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061D3B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05 сентября 2014 года 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186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работ по </w:t>
      </w:r>
      <w:r w:rsidR="002C6764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устройству </w:t>
      </w:r>
      <w:r w:rsidR="00116587">
        <w:rPr>
          <w:rFonts w:ascii="Times New Roman" w:hAnsi="Times New Roman" w:cs="Times New Roman"/>
          <w:color w:val="000000"/>
          <w:sz w:val="28"/>
          <w:szCs w:val="28"/>
        </w:rPr>
        <w:t>площадки для временного размещения автомобильного транспорта</w:t>
      </w:r>
      <w:r w:rsidR="00AC2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6BE3">
        <w:rPr>
          <w:rFonts w:ascii="Times New Roman" w:hAnsi="Times New Roman" w:cs="Times New Roman"/>
          <w:color w:val="000000"/>
          <w:sz w:val="28"/>
          <w:szCs w:val="28"/>
        </w:rPr>
        <w:t>по ул. Школьной, д.</w:t>
      </w:r>
      <w:r w:rsidR="002B6BE3" w:rsidRPr="00102740">
        <w:rPr>
          <w:sz w:val="28"/>
          <w:szCs w:val="28"/>
        </w:rPr>
        <w:t xml:space="preserve"> </w:t>
      </w:r>
      <w:r w:rsidR="002B6BE3" w:rsidRPr="00102740">
        <w:rPr>
          <w:rFonts w:ascii="Times New Roman" w:hAnsi="Times New Roman" w:cs="Times New Roman"/>
          <w:sz w:val="28"/>
          <w:szCs w:val="28"/>
        </w:rPr>
        <w:t>№ 11а</w:t>
      </w:r>
      <w:r w:rsidR="002B6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75E">
        <w:rPr>
          <w:rFonts w:ascii="Times New Roman" w:hAnsi="Times New Roman" w:cs="Times New Roman"/>
          <w:color w:val="000000"/>
          <w:sz w:val="28"/>
          <w:szCs w:val="28"/>
        </w:rPr>
        <w:t>расположенной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11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Ленинградская область, Всеволо</w:t>
      </w:r>
      <w:r w:rsidR="003508F8">
        <w:rPr>
          <w:rFonts w:ascii="Times New Roman" w:hAnsi="Times New Roman" w:cs="Times New Roman"/>
          <w:color w:val="000000"/>
          <w:sz w:val="28"/>
          <w:szCs w:val="28"/>
        </w:rPr>
        <w:t xml:space="preserve">жский район,  </w:t>
      </w:r>
      <w:r w:rsidR="002B6BE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508F8">
        <w:rPr>
          <w:rFonts w:ascii="Times New Roman" w:hAnsi="Times New Roman" w:cs="Times New Roman"/>
          <w:color w:val="000000"/>
          <w:sz w:val="28"/>
          <w:szCs w:val="28"/>
        </w:rPr>
        <w:t>п. Кузьмоловский</w:t>
      </w:r>
      <w:r w:rsidR="00102740">
        <w:rPr>
          <w:rFonts w:ascii="Times New Roman" w:hAnsi="Times New Roman" w:cs="Times New Roman"/>
          <w:sz w:val="28"/>
          <w:szCs w:val="28"/>
        </w:rPr>
        <w:t>.</w:t>
      </w:r>
      <w:r w:rsidR="002B6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Pr="007B2657" w:rsidRDefault="009C4952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657">
        <w:rPr>
          <w:rFonts w:ascii="Times New Roman" w:hAnsi="Times New Roman" w:cs="Times New Roman"/>
          <w:sz w:val="28"/>
          <w:szCs w:val="28"/>
        </w:rPr>
        <w:t>Подготовить аукционную документацию и разместить ее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, 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>
        <w:rPr>
          <w:rFonts w:ascii="Times New Roman" w:hAnsi="Times New Roman" w:cs="Times New Roman"/>
          <w:sz w:val="28"/>
          <w:szCs w:val="28"/>
        </w:rPr>
        <w:t>«</w:t>
      </w:r>
      <w:r w:rsidR="007B2657" w:rsidRPr="007B2657">
        <w:rPr>
          <w:rFonts w:ascii="Times New Roman" w:hAnsi="Times New Roman" w:cs="Times New Roman"/>
          <w:sz w:val="28"/>
          <w:szCs w:val="28"/>
        </w:rPr>
        <w:t>Интернет</w:t>
      </w:r>
      <w:r w:rsidR="00C13725">
        <w:rPr>
          <w:rFonts w:ascii="Times New Roman" w:hAnsi="Times New Roman" w:cs="Times New Roman"/>
          <w:sz w:val="28"/>
          <w:szCs w:val="28"/>
        </w:rPr>
        <w:t>»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br/>
      </w:r>
      <w:r w:rsidR="00C137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C13725">
        <w:rPr>
          <w:rFonts w:ascii="Times New Roman" w:hAnsi="Times New Roman" w:cs="Times New Roman"/>
          <w:sz w:val="28"/>
          <w:szCs w:val="28"/>
        </w:rPr>
        <w:t>.</w:t>
      </w:r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>
        <w:rPr>
          <w:rFonts w:ascii="Times New Roman" w:hAnsi="Times New Roman" w:cs="Times New Roman"/>
          <w:sz w:val="28"/>
          <w:szCs w:val="28"/>
        </w:rPr>
        <w:t xml:space="preserve"> (Сухаренко И.И.)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и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7B2657">
        <w:rPr>
          <w:rFonts w:ascii="Times New Roman" w:hAnsi="Times New Roman" w:cs="Times New Roman"/>
          <w:sz w:val="28"/>
          <w:szCs w:val="28"/>
        </w:rPr>
        <w:t>www.ku</w:t>
      </w:r>
      <w:r w:rsidR="00C13725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C6764">
        <w:rPr>
          <w:rFonts w:ascii="Times New Roman" w:hAnsi="Times New Roman" w:cs="Times New Roman"/>
          <w:sz w:val="28"/>
          <w:szCs w:val="28"/>
        </w:rPr>
        <w:t>0</w:t>
      </w:r>
      <w:r w:rsidR="00102740">
        <w:rPr>
          <w:rFonts w:ascii="Times New Roman" w:hAnsi="Times New Roman" w:cs="Times New Roman"/>
          <w:sz w:val="28"/>
          <w:szCs w:val="28"/>
        </w:rPr>
        <w:t>8</w:t>
      </w:r>
      <w:r w:rsidR="003508F8">
        <w:rPr>
          <w:rFonts w:ascii="Times New Roman" w:hAnsi="Times New Roman" w:cs="Times New Roman"/>
          <w:sz w:val="28"/>
          <w:szCs w:val="28"/>
        </w:rPr>
        <w:t xml:space="preserve"> </w:t>
      </w:r>
      <w:r w:rsidR="002C6764">
        <w:rPr>
          <w:rFonts w:ascii="Times New Roman" w:hAnsi="Times New Roman" w:cs="Times New Roman"/>
          <w:sz w:val="28"/>
          <w:szCs w:val="28"/>
        </w:rPr>
        <w:t>сентября</w:t>
      </w:r>
      <w:r w:rsidR="003508F8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D5E2A">
        <w:rPr>
          <w:rFonts w:ascii="Times New Roman" w:hAnsi="Times New Roman" w:cs="Times New Roman"/>
          <w:sz w:val="28"/>
          <w:szCs w:val="28"/>
        </w:rPr>
        <w:t>Федаев А.В.)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35716"/>
    <w:rsid w:val="00061D3B"/>
    <w:rsid w:val="0007483B"/>
    <w:rsid w:val="00091E64"/>
    <w:rsid w:val="000A7496"/>
    <w:rsid w:val="000B67E8"/>
    <w:rsid w:val="000D2166"/>
    <w:rsid w:val="000D5E2A"/>
    <w:rsid w:val="00102740"/>
    <w:rsid w:val="00116587"/>
    <w:rsid w:val="001655AA"/>
    <w:rsid w:val="00175FC0"/>
    <w:rsid w:val="001874AA"/>
    <w:rsid w:val="00191ADC"/>
    <w:rsid w:val="0019430B"/>
    <w:rsid w:val="001B437E"/>
    <w:rsid w:val="001C4B29"/>
    <w:rsid w:val="001C55B9"/>
    <w:rsid w:val="00211830"/>
    <w:rsid w:val="002B6BE3"/>
    <w:rsid w:val="002C6764"/>
    <w:rsid w:val="003112C2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5204AD"/>
    <w:rsid w:val="005827D0"/>
    <w:rsid w:val="005C004C"/>
    <w:rsid w:val="005D06D8"/>
    <w:rsid w:val="005D22F6"/>
    <w:rsid w:val="005F2DD4"/>
    <w:rsid w:val="006567ED"/>
    <w:rsid w:val="00680DF1"/>
    <w:rsid w:val="006A328B"/>
    <w:rsid w:val="006B1FFC"/>
    <w:rsid w:val="006F3C91"/>
    <w:rsid w:val="00732C94"/>
    <w:rsid w:val="00747439"/>
    <w:rsid w:val="0078041A"/>
    <w:rsid w:val="007A2C19"/>
    <w:rsid w:val="007B10AE"/>
    <w:rsid w:val="007B2657"/>
    <w:rsid w:val="007C6D21"/>
    <w:rsid w:val="007E57AA"/>
    <w:rsid w:val="00831328"/>
    <w:rsid w:val="008530FD"/>
    <w:rsid w:val="008D0F0F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C275E"/>
    <w:rsid w:val="00AF502A"/>
    <w:rsid w:val="00AF6FD4"/>
    <w:rsid w:val="00B00123"/>
    <w:rsid w:val="00B212AB"/>
    <w:rsid w:val="00B7139B"/>
    <w:rsid w:val="00B856E2"/>
    <w:rsid w:val="00B864E0"/>
    <w:rsid w:val="00BB6DBE"/>
    <w:rsid w:val="00BC1B2B"/>
    <w:rsid w:val="00BE426A"/>
    <w:rsid w:val="00BF213F"/>
    <w:rsid w:val="00BF5389"/>
    <w:rsid w:val="00C13725"/>
    <w:rsid w:val="00C335CF"/>
    <w:rsid w:val="00C7332A"/>
    <w:rsid w:val="00C82517"/>
    <w:rsid w:val="00CB135B"/>
    <w:rsid w:val="00CD119F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E1F8E"/>
    <w:rsid w:val="00EE2F0C"/>
    <w:rsid w:val="00F3164D"/>
    <w:rsid w:val="00F53F23"/>
    <w:rsid w:val="00F6356F"/>
    <w:rsid w:val="00F77CAB"/>
    <w:rsid w:val="00F914C3"/>
    <w:rsid w:val="00FA0601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8</cp:revision>
  <cp:lastPrinted>2014-08-07T12:49:00Z</cp:lastPrinted>
  <dcterms:created xsi:type="dcterms:W3CDTF">2014-09-02T05:49:00Z</dcterms:created>
  <dcterms:modified xsi:type="dcterms:W3CDTF">2014-09-05T06:49:00Z</dcterms:modified>
</cp:coreProperties>
</file>