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B72A75" w:rsidRDefault="00B72A75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A75">
        <w:rPr>
          <w:rFonts w:ascii="Times New Roman" w:hAnsi="Times New Roman" w:cs="Times New Roman"/>
          <w:sz w:val="28"/>
          <w:szCs w:val="28"/>
          <w:u w:val="single"/>
        </w:rPr>
        <w:t>28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5E7617" w:rsidRPr="009C4952" w:rsidRDefault="00E72B6C" w:rsidP="005E76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="00463AD1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5E7617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A90">
        <w:rPr>
          <w:rFonts w:ascii="Times New Roman" w:hAnsi="Times New Roman" w:cs="Times New Roman"/>
          <w:sz w:val="28"/>
          <w:szCs w:val="28"/>
        </w:rPr>
        <w:t>контрол</w:t>
      </w:r>
      <w:r w:rsidR="005E7617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sz w:val="28"/>
          <w:szCs w:val="28"/>
        </w:rPr>
        <w:t xml:space="preserve">выполнением работ по </w:t>
      </w:r>
      <w:r w:rsidR="005E7617">
        <w:rPr>
          <w:rFonts w:ascii="Times New Roman" w:hAnsi="Times New Roman" w:cs="Times New Roman"/>
          <w:sz w:val="28"/>
          <w:szCs w:val="28"/>
        </w:rPr>
        <w:t xml:space="preserve"> капитальному </w:t>
      </w:r>
      <w:r w:rsidR="00F82DF0" w:rsidRPr="00F82DF0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5E7617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зрительного зала и сцены в здании МКУ «Кузьмоловский дом Культуры» по адресу: Ленинградская область, Всеволожский район, </w:t>
      </w:r>
      <w:proofErr w:type="gramStart"/>
      <w:r w:rsidR="005E761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E7617">
        <w:rPr>
          <w:rFonts w:ascii="Times New Roman" w:hAnsi="Times New Roman" w:cs="Times New Roman"/>
          <w:color w:val="000000"/>
          <w:sz w:val="28"/>
          <w:szCs w:val="28"/>
        </w:rPr>
        <w:t xml:space="preserve">.п. Кузьмоловский, </w:t>
      </w:r>
      <w:r w:rsidR="005E7617" w:rsidRPr="001D5CE4">
        <w:rPr>
          <w:rFonts w:ascii="Times New Roman" w:hAnsi="Times New Roman" w:cs="Times New Roman"/>
          <w:color w:val="000000"/>
          <w:sz w:val="28"/>
          <w:szCs w:val="28"/>
        </w:rPr>
        <w:t>Ленинградское шоссе, д.8</w:t>
      </w:r>
    </w:p>
    <w:p w:rsidR="009C4952" w:rsidRPr="00F82DF0" w:rsidRDefault="00DE1E4C" w:rsidP="005E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F82D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5E7617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C4952" w:rsidRPr="00F82DF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82DF0">
        <w:rPr>
          <w:rFonts w:ascii="Times New Roman" w:hAnsi="Times New Roman" w:cs="Times New Roman"/>
          <w:sz w:val="28"/>
          <w:szCs w:val="28"/>
        </w:rPr>
        <w:t>28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155A90" w:rsidRPr="00F82DF0">
        <w:rPr>
          <w:rFonts w:ascii="Times New Roman" w:hAnsi="Times New Roman" w:cs="Times New Roman"/>
          <w:sz w:val="28"/>
          <w:szCs w:val="28"/>
        </w:rPr>
        <w:t>мая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E7617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5E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5E7617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7F58B5"/>
    <w:rsid w:val="00851EB1"/>
    <w:rsid w:val="008530FD"/>
    <w:rsid w:val="008719B9"/>
    <w:rsid w:val="00881405"/>
    <w:rsid w:val="008B5073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64989"/>
    <w:rsid w:val="00B7139B"/>
    <w:rsid w:val="00B72A75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2015-05-27T11:36:00Z</cp:lastPrinted>
  <dcterms:created xsi:type="dcterms:W3CDTF">2015-03-19T06:17:00Z</dcterms:created>
  <dcterms:modified xsi:type="dcterms:W3CDTF">2015-05-28T08:20:00Z</dcterms:modified>
</cp:coreProperties>
</file>