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2A43D9" w:rsidRDefault="002A43D9" w:rsidP="00F379B8">
      <w:pPr>
        <w:jc w:val="center"/>
        <w:rPr>
          <w:b/>
          <w:bCs/>
          <w:sz w:val="32"/>
          <w:szCs w:val="32"/>
        </w:rPr>
      </w:pPr>
      <w:r w:rsidRPr="002A43D9">
        <w:rPr>
          <w:noProof/>
          <w:sz w:val="20"/>
          <w:szCs w:val="20"/>
        </w:rPr>
        <w:drawing>
          <wp:inline distT="0" distB="0" distL="0" distR="0">
            <wp:extent cx="6191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8" w:rsidRDefault="00F66281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ВСЕВОЛОЖСКОГО </w:t>
      </w:r>
      <w:r w:rsidR="00F66281">
        <w:rPr>
          <w:b/>
          <w:bCs/>
          <w:sz w:val="32"/>
          <w:szCs w:val="32"/>
        </w:rPr>
        <w:t>МУНИЦИПАЛЬНОГО РАЙОНА</w:t>
      </w:r>
    </w:p>
    <w:p w:rsidR="00F379B8" w:rsidRDefault="00F379B8" w:rsidP="00F379B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E31B8F" w:rsidP="00F37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767D81" w:rsidRDefault="005C1071" w:rsidP="00F379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EB6187" w:rsidRPr="00767D81">
        <w:rPr>
          <w:sz w:val="28"/>
          <w:szCs w:val="28"/>
          <w:u w:val="single"/>
        </w:rPr>
        <w:t xml:space="preserve"> апреля</w:t>
      </w:r>
      <w:r w:rsidR="00323100" w:rsidRPr="00767D81">
        <w:rPr>
          <w:sz w:val="28"/>
          <w:szCs w:val="28"/>
          <w:u w:val="single"/>
        </w:rPr>
        <w:t xml:space="preserve"> 202</w:t>
      </w:r>
      <w:r w:rsidR="00F66281">
        <w:rPr>
          <w:sz w:val="28"/>
          <w:szCs w:val="28"/>
          <w:u w:val="single"/>
        </w:rPr>
        <w:t>4</w:t>
      </w:r>
      <w:r w:rsidR="00804AC8" w:rsidRPr="00767D81">
        <w:rPr>
          <w:sz w:val="28"/>
          <w:szCs w:val="28"/>
          <w:u w:val="single"/>
        </w:rPr>
        <w:t xml:space="preserve"> года</w:t>
      </w:r>
      <w:r w:rsidR="00F379B8" w:rsidRPr="00767D81">
        <w:rPr>
          <w:sz w:val="28"/>
          <w:szCs w:val="28"/>
        </w:rPr>
        <w:t xml:space="preserve">                  </w:t>
      </w:r>
      <w:r w:rsidR="00C91A86" w:rsidRPr="00767D81">
        <w:rPr>
          <w:sz w:val="28"/>
          <w:szCs w:val="28"/>
        </w:rPr>
        <w:t xml:space="preserve">        </w:t>
      </w:r>
      <w:r w:rsidR="00F379B8" w:rsidRPr="00767D81">
        <w:rPr>
          <w:sz w:val="28"/>
          <w:szCs w:val="28"/>
        </w:rPr>
        <w:t xml:space="preserve">               </w:t>
      </w:r>
      <w:r w:rsidR="00B73738" w:rsidRPr="00767D81">
        <w:rPr>
          <w:sz w:val="28"/>
          <w:szCs w:val="28"/>
        </w:rPr>
        <w:t xml:space="preserve">                </w:t>
      </w:r>
      <w:r w:rsidR="002171BE" w:rsidRPr="00767D81">
        <w:rPr>
          <w:sz w:val="28"/>
          <w:szCs w:val="28"/>
        </w:rPr>
        <w:t xml:space="preserve">                  </w:t>
      </w:r>
      <w:r w:rsidR="00B73738" w:rsidRPr="00767D81">
        <w:rPr>
          <w:sz w:val="28"/>
          <w:szCs w:val="28"/>
        </w:rPr>
        <w:t xml:space="preserve">     </w:t>
      </w:r>
      <w:r w:rsidR="00F8156A" w:rsidRPr="00767D81">
        <w:rPr>
          <w:sz w:val="28"/>
          <w:szCs w:val="28"/>
        </w:rPr>
        <w:t xml:space="preserve"> </w:t>
      </w:r>
      <w:r w:rsidR="00203ADB">
        <w:rPr>
          <w:sz w:val="28"/>
          <w:szCs w:val="28"/>
        </w:rPr>
        <w:t xml:space="preserve">              </w:t>
      </w:r>
      <w:r w:rsidR="00F8156A" w:rsidRPr="00767D81">
        <w:rPr>
          <w:sz w:val="28"/>
          <w:szCs w:val="28"/>
        </w:rPr>
        <w:t xml:space="preserve">         </w:t>
      </w:r>
      <w:r w:rsidR="00B73738" w:rsidRPr="00767D81">
        <w:rPr>
          <w:sz w:val="28"/>
          <w:szCs w:val="28"/>
        </w:rPr>
        <w:t xml:space="preserve"> </w:t>
      </w:r>
      <w:r w:rsidR="00F379B8" w:rsidRPr="00767D8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224</w:t>
      </w:r>
      <w:r w:rsidR="00FA3A0D" w:rsidRPr="00767D81">
        <w:rPr>
          <w:sz w:val="28"/>
          <w:szCs w:val="28"/>
          <w:u w:val="single"/>
        </w:rPr>
        <w:t xml:space="preserve">    </w:t>
      </w:r>
    </w:p>
    <w:p w:rsidR="00F379B8" w:rsidRPr="00767D81" w:rsidRDefault="00F379B8" w:rsidP="00F379B8">
      <w:pPr>
        <w:rPr>
          <w:sz w:val="28"/>
          <w:szCs w:val="28"/>
        </w:rPr>
      </w:pPr>
      <w:r w:rsidRPr="00767D81">
        <w:rPr>
          <w:sz w:val="28"/>
          <w:szCs w:val="28"/>
        </w:rPr>
        <w:t>г.</w:t>
      </w:r>
      <w:r w:rsidR="00F662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п. Кузьмоловский</w:t>
      </w:r>
    </w:p>
    <w:p w:rsidR="005C0178" w:rsidRPr="00767D81" w:rsidRDefault="005C017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5C1071" w:rsidRPr="00355296" w:rsidTr="00682B14">
        <w:tc>
          <w:tcPr>
            <w:tcW w:w="7338" w:type="dxa"/>
            <w:shd w:val="clear" w:color="auto" w:fill="auto"/>
          </w:tcPr>
          <w:p w:rsidR="005C1071" w:rsidRP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5C1071">
              <w:rPr>
                <w:rStyle w:val="a6"/>
                <w:b w:val="0"/>
                <w:color w:val="000000"/>
                <w:sz w:val="28"/>
                <w:szCs w:val="28"/>
              </w:rPr>
              <w:t xml:space="preserve">Об утверждении </w:t>
            </w:r>
          </w:p>
          <w:p w:rsidR="005C1071" w:rsidRP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5C1071">
              <w:rPr>
                <w:rStyle w:val="a6"/>
                <w:b w:val="0"/>
                <w:color w:val="000000"/>
                <w:sz w:val="28"/>
                <w:szCs w:val="28"/>
              </w:rPr>
              <w:t>Порядка включения инициативных проектов</w:t>
            </w:r>
          </w:p>
          <w:p w:rsid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5C1071">
              <w:rPr>
                <w:rStyle w:val="a6"/>
                <w:b w:val="0"/>
                <w:color w:val="000000"/>
                <w:sz w:val="28"/>
                <w:szCs w:val="28"/>
              </w:rPr>
              <w:t>в муниципальную программу (подпрограмму)</w:t>
            </w:r>
          </w:p>
          <w:p w:rsid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Кузьмоловское городское поселение </w:t>
            </w:r>
          </w:p>
          <w:p w:rsid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Всеволожского муниципального района </w:t>
            </w:r>
          </w:p>
          <w:p w:rsidR="005C1071" w:rsidRPr="005C1071" w:rsidRDefault="005C1071" w:rsidP="00682B14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>Ленинградской области</w:t>
            </w:r>
          </w:p>
          <w:p w:rsidR="005C1071" w:rsidRPr="00355296" w:rsidRDefault="005C1071" w:rsidP="00682B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C1071" w:rsidRPr="00355296" w:rsidRDefault="005C1071" w:rsidP="00682B14">
            <w:pPr>
              <w:rPr>
                <w:sz w:val="28"/>
                <w:szCs w:val="28"/>
              </w:rPr>
            </w:pPr>
          </w:p>
        </w:tc>
      </w:tr>
    </w:tbl>
    <w:p w:rsidR="005C1071" w:rsidRPr="00355296" w:rsidRDefault="005C1071" w:rsidP="005C1071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абзацем четвертым части 1 статьи 3 областного закона от </w:t>
      </w:r>
      <w:r>
        <w:rPr>
          <w:sz w:val="28"/>
          <w:szCs w:val="28"/>
          <w:lang w:eastAsia="en-US"/>
        </w:rPr>
        <w:t xml:space="preserve">                   </w:t>
      </w:r>
      <w:r w:rsidRPr="00355296">
        <w:rPr>
          <w:sz w:val="28"/>
          <w:szCs w:val="28"/>
          <w:lang w:eastAsia="en-US"/>
        </w:rPr>
        <w:t>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 xml:space="preserve">образования </w:t>
      </w:r>
      <w:r w:rsidRPr="005C1071">
        <w:rPr>
          <w:sz w:val="28"/>
          <w:szCs w:val="28"/>
        </w:rPr>
        <w:t xml:space="preserve">Кузьмоловское городского поселение Всеволожского муниципального района Ленинградской области п о с </w:t>
      </w:r>
      <w:proofErr w:type="gramStart"/>
      <w:r w:rsidRPr="005C1071">
        <w:rPr>
          <w:sz w:val="28"/>
          <w:szCs w:val="28"/>
        </w:rPr>
        <w:t>т</w:t>
      </w:r>
      <w:proofErr w:type="gramEnd"/>
      <w:r w:rsidRPr="005C1071">
        <w:rPr>
          <w:sz w:val="28"/>
          <w:szCs w:val="28"/>
        </w:rPr>
        <w:t xml:space="preserve"> а н о в л я е т:</w:t>
      </w:r>
      <w:r>
        <w:rPr>
          <w:sz w:val="28"/>
          <w:szCs w:val="28"/>
        </w:rPr>
        <w:t xml:space="preserve"> </w:t>
      </w:r>
    </w:p>
    <w:p w:rsidR="00240227" w:rsidRDefault="00240227" w:rsidP="00A2382B">
      <w:pPr>
        <w:ind w:firstLine="708"/>
        <w:jc w:val="both"/>
        <w:rPr>
          <w:b/>
          <w:bCs/>
          <w:sz w:val="28"/>
          <w:szCs w:val="28"/>
        </w:rPr>
      </w:pPr>
    </w:p>
    <w:p w:rsidR="005C1071" w:rsidRPr="00355296" w:rsidRDefault="005C1071" w:rsidP="00A2382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Порядок включения инициативных проектов в муниципальную программу (подпрограмму) согласно Приложению. </w:t>
      </w:r>
    </w:p>
    <w:p w:rsidR="005C1071" w:rsidRPr="00A2382B" w:rsidRDefault="005C1071" w:rsidP="00A2382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 Признать утратившими силу с 1 января 2025 года:</w:t>
      </w:r>
    </w:p>
    <w:p w:rsidR="005C1071" w:rsidRPr="00A2382B" w:rsidRDefault="005C1071" w:rsidP="00A2382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55296">
        <w:rPr>
          <w:sz w:val="28"/>
          <w:szCs w:val="28"/>
        </w:rPr>
        <w:t xml:space="preserve">- </w:t>
      </w:r>
      <w:r w:rsidR="00A2382B">
        <w:rPr>
          <w:sz w:val="28"/>
          <w:szCs w:val="28"/>
        </w:rPr>
        <w:t xml:space="preserve">постановление администрации от 15.02.2018 № 21 «Об утверждении </w:t>
      </w:r>
      <w:r w:rsidR="00A2382B">
        <w:rPr>
          <w:rStyle w:val="a6"/>
          <w:b w:val="0"/>
          <w:color w:val="000000"/>
          <w:sz w:val="28"/>
          <w:szCs w:val="28"/>
          <w:shd w:val="clear" w:color="auto" w:fill="FFFFFF"/>
        </w:rPr>
        <w:t>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(подпрограмму).</w:t>
      </w:r>
    </w:p>
    <w:p w:rsidR="00A2382B" w:rsidRPr="0083193A" w:rsidRDefault="00A2382B" w:rsidP="00A23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193A">
        <w:rPr>
          <w:sz w:val="28"/>
          <w:szCs w:val="28"/>
        </w:rPr>
        <w:t>. Опубликовать постановление в соответствии с Уставом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A2382B" w:rsidRPr="0083193A" w:rsidRDefault="00A2382B" w:rsidP="00A23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3193A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 момента его </w:t>
      </w:r>
      <w:r w:rsidRPr="0083193A">
        <w:rPr>
          <w:sz w:val="28"/>
          <w:szCs w:val="28"/>
        </w:rPr>
        <w:t>подписания.</w:t>
      </w:r>
    </w:p>
    <w:p w:rsidR="00A2382B" w:rsidRPr="0083193A" w:rsidRDefault="00A2382B" w:rsidP="00A23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3193A">
        <w:rPr>
          <w:sz w:val="28"/>
          <w:szCs w:val="28"/>
        </w:rPr>
        <w:t>. Контроль исполнения постановления оставляю за собой.</w:t>
      </w:r>
    </w:p>
    <w:p w:rsidR="005C1071" w:rsidRPr="00355296" w:rsidRDefault="005C1071" w:rsidP="005C1071">
      <w:pPr>
        <w:pStyle w:val="1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C1071" w:rsidRPr="00355296" w:rsidRDefault="005C1071" w:rsidP="005C1071">
      <w:pPr>
        <w:jc w:val="both"/>
        <w:rPr>
          <w:sz w:val="28"/>
          <w:szCs w:val="28"/>
        </w:rPr>
      </w:pPr>
    </w:p>
    <w:p w:rsidR="00A2382B" w:rsidRPr="00355296" w:rsidRDefault="005C1071" w:rsidP="00A2382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                                                   </w:t>
      </w:r>
      <w:r>
        <w:rPr>
          <w:sz w:val="28"/>
          <w:szCs w:val="28"/>
        </w:rPr>
        <w:t xml:space="preserve">              </w:t>
      </w:r>
      <w:r w:rsidR="00A2382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A2382B">
        <w:rPr>
          <w:sz w:val="28"/>
          <w:szCs w:val="28"/>
        </w:rPr>
        <w:t>Д. В. Кобзев</w:t>
      </w:r>
    </w:p>
    <w:p w:rsidR="00A2382B" w:rsidRPr="00A2382B" w:rsidRDefault="00A2382B" w:rsidP="00A2382B">
      <w:pPr>
        <w:pStyle w:val="a3"/>
        <w:jc w:val="right"/>
        <w:rPr>
          <w:bCs/>
          <w:sz w:val="24"/>
        </w:rPr>
      </w:pPr>
      <w:r w:rsidRPr="00A2382B">
        <w:rPr>
          <w:bCs/>
          <w:sz w:val="24"/>
        </w:rPr>
        <w:lastRenderedPageBreak/>
        <w:t xml:space="preserve">Приложение  </w:t>
      </w:r>
    </w:p>
    <w:p w:rsidR="00A2382B" w:rsidRPr="00A2382B" w:rsidRDefault="00A2382B" w:rsidP="00A2382B">
      <w:pPr>
        <w:pStyle w:val="a3"/>
        <w:jc w:val="right"/>
        <w:rPr>
          <w:bCs/>
          <w:sz w:val="24"/>
        </w:rPr>
      </w:pPr>
      <w:r w:rsidRPr="00A2382B">
        <w:rPr>
          <w:bCs/>
          <w:sz w:val="24"/>
        </w:rPr>
        <w:t xml:space="preserve"> к постановлению</w:t>
      </w:r>
    </w:p>
    <w:p w:rsidR="00A2382B" w:rsidRPr="00A2382B" w:rsidRDefault="00A2382B" w:rsidP="00A2382B">
      <w:pPr>
        <w:pStyle w:val="a3"/>
        <w:jc w:val="right"/>
        <w:rPr>
          <w:b/>
          <w:bCs/>
          <w:sz w:val="24"/>
        </w:rPr>
      </w:pPr>
      <w:r>
        <w:rPr>
          <w:bCs/>
          <w:sz w:val="24"/>
        </w:rPr>
        <w:t xml:space="preserve"> от 12 апреля 2024 г. № 224</w:t>
      </w:r>
    </w:p>
    <w:p w:rsidR="005C1071" w:rsidRPr="00355296" w:rsidRDefault="005C1071" w:rsidP="005C1071">
      <w:pPr>
        <w:pStyle w:val="a7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5C1071" w:rsidRPr="00355296" w:rsidRDefault="005C1071" w:rsidP="005C1071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5C1071" w:rsidRPr="00355296" w:rsidRDefault="005C1071" w:rsidP="005C1071">
      <w:pPr>
        <w:ind w:firstLine="709"/>
        <w:jc w:val="center"/>
        <w:rPr>
          <w:b/>
          <w:sz w:val="28"/>
          <w:szCs w:val="28"/>
        </w:rPr>
      </w:pPr>
    </w:p>
    <w:p w:rsidR="005C1071" w:rsidRPr="00A2382B" w:rsidRDefault="005C1071" w:rsidP="00A2382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 xml:space="preserve">Порядок включения инициативных проектов в муниципальную программу (подпрограмму) (далее - Порядок) </w:t>
      </w:r>
      <w:r w:rsidRPr="00355296">
        <w:rPr>
          <w:sz w:val="28"/>
          <w:szCs w:val="28"/>
        </w:rPr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r w:rsidR="00A2382B" w:rsidRPr="00355296">
        <w:rPr>
          <w:sz w:val="28"/>
          <w:szCs w:val="28"/>
        </w:rPr>
        <w:t xml:space="preserve">муниципального </w:t>
      </w:r>
      <w:r w:rsidR="00A2382B">
        <w:rPr>
          <w:sz w:val="28"/>
          <w:szCs w:val="28"/>
        </w:rPr>
        <w:t xml:space="preserve">образования </w:t>
      </w:r>
      <w:r w:rsidR="00A2382B" w:rsidRPr="005C1071">
        <w:rPr>
          <w:sz w:val="28"/>
          <w:szCs w:val="28"/>
        </w:rPr>
        <w:t>Кузьмоловское городского поселение Всеволожского муниципального района Ленинградской области</w:t>
      </w:r>
      <w:r w:rsidRPr="00355296">
        <w:rPr>
          <w:bCs/>
          <w:sz w:val="28"/>
          <w:szCs w:val="28"/>
        </w:rPr>
        <w:t xml:space="preserve"> (далее - инициативные проекты), </w:t>
      </w:r>
      <w:r w:rsidRPr="00355296">
        <w:rPr>
          <w:sz w:val="28"/>
          <w:szCs w:val="28"/>
        </w:rPr>
        <w:t>для включения в муниципальную программу (подпрограмму) (далее – муниципальная программа).</w:t>
      </w:r>
    </w:p>
    <w:p w:rsidR="005C1071" w:rsidRPr="00355296" w:rsidRDefault="005C1071" w:rsidP="005C1071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проектов </w:t>
      </w:r>
      <w:r w:rsidRPr="00355296">
        <w:rPr>
          <w:b/>
          <w:sz w:val="28"/>
          <w:szCs w:val="28"/>
        </w:rPr>
        <w:t>в муниципальную программу (подпрограмму)</w:t>
      </w:r>
      <w:r w:rsidR="00A2382B">
        <w:rPr>
          <w:b/>
          <w:sz w:val="28"/>
          <w:szCs w:val="28"/>
        </w:rPr>
        <w:t>.</w:t>
      </w:r>
    </w:p>
    <w:p w:rsidR="005C1071" w:rsidRPr="00355296" w:rsidRDefault="005C1071" w:rsidP="005C1071">
      <w:pPr>
        <w:jc w:val="center"/>
        <w:rPr>
          <w:b/>
          <w:sz w:val="28"/>
          <w:szCs w:val="28"/>
        </w:rPr>
      </w:pPr>
    </w:p>
    <w:p w:rsidR="005C1071" w:rsidRPr="00355296" w:rsidRDefault="005C1071" w:rsidP="005C1071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проекты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5C1071" w:rsidRPr="00355296" w:rsidRDefault="005C1071" w:rsidP="005C1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5C1071" w:rsidRPr="00355296" w:rsidRDefault="005C1071" w:rsidP="005C1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5C1071" w:rsidRPr="00355296" w:rsidRDefault="00A2382B" w:rsidP="005C10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</w:t>
      </w:r>
      <w:r w:rsidR="005C1071" w:rsidRPr="00355296">
        <w:rPr>
          <w:rFonts w:ascii="Times New Roman" w:hAnsi="Times New Roman"/>
          <w:sz w:val="28"/>
          <w:szCs w:val="28"/>
        </w:rPr>
        <w:t>мущество (</w:t>
      </w:r>
      <w:r w:rsidRPr="00355296">
        <w:rPr>
          <w:rFonts w:ascii="Times New Roman" w:hAnsi="Times New Roman"/>
          <w:sz w:val="28"/>
          <w:szCs w:val="28"/>
        </w:rPr>
        <w:t>земельные участки), предназначенные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55296">
        <w:rPr>
          <w:rFonts w:ascii="Times New Roman" w:hAnsi="Times New Roman"/>
          <w:sz w:val="28"/>
          <w:szCs w:val="28"/>
        </w:rPr>
        <w:t>реализации</w:t>
      </w:r>
      <w:r w:rsidR="005C1071" w:rsidRPr="00355296">
        <w:rPr>
          <w:rFonts w:ascii="Times New Roman" w:hAnsi="Times New Roman"/>
          <w:sz w:val="28"/>
          <w:szCs w:val="28"/>
        </w:rPr>
        <w:t xml:space="preserve"> инициативного проекта, состоят в муниципальной собственности;</w:t>
      </w:r>
    </w:p>
    <w:p w:rsidR="005C1071" w:rsidRPr="00355296" w:rsidRDefault="005C1071" w:rsidP="005C10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4)   срок реализации инициативного проекта составляет один финансовый год с момента включения в муниципальную программу;</w:t>
      </w:r>
    </w:p>
    <w:p w:rsidR="005C1071" w:rsidRPr="00355296" w:rsidRDefault="00A2382B" w:rsidP="005C10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C1071" w:rsidRPr="00355296">
        <w:rPr>
          <w:rFonts w:ascii="Times New Roman" w:hAnsi="Times New Roman"/>
          <w:sz w:val="28"/>
          <w:szCs w:val="28"/>
        </w:rPr>
        <w:t>реализация инициативного проекта предусматривает участие граждан/юридических лиц ((</w:t>
      </w:r>
      <w:r w:rsidR="005C1071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5C1071" w:rsidRPr="00355296" w:rsidRDefault="005C1071" w:rsidP="005C10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355296">
        <w:rPr>
          <w:rFonts w:ascii="Times New Roman" w:hAnsi="Times New Roman"/>
          <w:bCs/>
          <w:sz w:val="28"/>
          <w:szCs w:val="28"/>
        </w:rPr>
        <w:t>областного закона № 10-оз</w:t>
      </w:r>
      <w:r w:rsidRPr="00355296">
        <w:rPr>
          <w:rFonts w:ascii="Times New Roman" w:hAnsi="Times New Roman"/>
          <w:sz w:val="28"/>
          <w:szCs w:val="28"/>
        </w:rPr>
        <w:t>;</w:t>
      </w:r>
    </w:p>
    <w:p w:rsidR="005C1071" w:rsidRPr="00355296" w:rsidRDefault="005C1071" w:rsidP="005C1071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 xml:space="preserve">7) в </w:t>
      </w:r>
      <w:r w:rsidR="00A2382B" w:rsidRPr="00355296">
        <w:rPr>
          <w:rFonts w:ascii="Times New Roman" w:hAnsi="Times New Roman"/>
          <w:sz w:val="28"/>
          <w:szCs w:val="28"/>
        </w:rPr>
        <w:t>бюджете муниципального</w:t>
      </w:r>
      <w:r w:rsidRPr="00355296">
        <w:rPr>
          <w:rFonts w:ascii="Times New Roman" w:hAnsi="Times New Roman"/>
          <w:sz w:val="28"/>
          <w:szCs w:val="28"/>
        </w:rPr>
        <w:t xml:space="preserve"> </w:t>
      </w:r>
      <w:r w:rsidR="00A2382B" w:rsidRPr="00355296">
        <w:rPr>
          <w:rFonts w:ascii="Times New Roman" w:hAnsi="Times New Roman"/>
          <w:sz w:val="28"/>
          <w:szCs w:val="28"/>
        </w:rPr>
        <w:t>образования предусмотрены</w:t>
      </w:r>
      <w:r w:rsidRPr="00355296">
        <w:rPr>
          <w:rFonts w:ascii="Times New Roman" w:hAnsi="Times New Roman"/>
          <w:sz w:val="28"/>
          <w:szCs w:val="28"/>
        </w:rPr>
        <w:t xml:space="preserve"> бюджетные ассигнования на реализацию инициативных </w:t>
      </w:r>
      <w:r>
        <w:rPr>
          <w:rFonts w:ascii="Times New Roman" w:hAnsi="Times New Roman"/>
          <w:sz w:val="28"/>
          <w:szCs w:val="28"/>
        </w:rPr>
        <w:t>проектов</w:t>
      </w:r>
      <w:r w:rsidRPr="00355296">
        <w:rPr>
          <w:rFonts w:ascii="Times New Roman" w:hAnsi="Times New Roman"/>
          <w:sz w:val="28"/>
          <w:szCs w:val="28"/>
        </w:rPr>
        <w:t xml:space="preserve"> в рамках </w:t>
      </w:r>
      <w:r w:rsidRPr="00355296">
        <w:rPr>
          <w:rFonts w:ascii="Times New Roman" w:hAnsi="Times New Roman"/>
          <w:bCs/>
          <w:sz w:val="28"/>
          <w:szCs w:val="28"/>
        </w:rPr>
        <w:t xml:space="preserve">областного закона </w:t>
      </w:r>
      <w:r w:rsidR="00A2382B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55296">
        <w:rPr>
          <w:rFonts w:ascii="Times New Roman" w:hAnsi="Times New Roman"/>
          <w:bCs/>
          <w:sz w:val="28"/>
          <w:szCs w:val="28"/>
        </w:rPr>
        <w:t>№ 10-оз</w:t>
      </w:r>
      <w:r w:rsidRPr="00355296">
        <w:rPr>
          <w:rFonts w:ascii="Times New Roman" w:hAnsi="Times New Roman"/>
          <w:i/>
          <w:sz w:val="28"/>
          <w:szCs w:val="28"/>
        </w:rPr>
        <w:t>.</w:t>
      </w:r>
    </w:p>
    <w:p w:rsidR="005C1071" w:rsidRPr="00355296" w:rsidRDefault="005C1071" w:rsidP="005C10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8) 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5C1071" w:rsidRPr="00355296" w:rsidRDefault="005C1071" w:rsidP="005C107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071" w:rsidRPr="00355296" w:rsidRDefault="005C1071" w:rsidP="005C1071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Порядок проведения отбора </w:t>
      </w:r>
      <w:r w:rsidR="00A2382B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инициативных проектов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5C1071" w:rsidRPr="00355296" w:rsidRDefault="005C1071" w:rsidP="005C1071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071" w:rsidRPr="00355296" w:rsidRDefault="005C1071" w:rsidP="005C1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Pr="00355296">
        <w:rPr>
          <w:sz w:val="28"/>
          <w:szCs w:val="28"/>
        </w:rPr>
        <w:t xml:space="preserve">Администрация  </w:t>
      </w:r>
      <w:r w:rsidR="00A2382B" w:rsidRPr="00355296">
        <w:rPr>
          <w:sz w:val="28"/>
          <w:szCs w:val="28"/>
        </w:rPr>
        <w:t xml:space="preserve">муниципального </w:t>
      </w:r>
      <w:r w:rsidR="00A2382B">
        <w:rPr>
          <w:sz w:val="28"/>
          <w:szCs w:val="28"/>
        </w:rPr>
        <w:t xml:space="preserve">образования </w:t>
      </w:r>
      <w:r w:rsidR="00A2382B" w:rsidRPr="005C1071">
        <w:rPr>
          <w:sz w:val="28"/>
          <w:szCs w:val="28"/>
        </w:rPr>
        <w:t xml:space="preserve">Кузьмоловское городского поселение Всеволожского муниципального района Ленинградской области </w:t>
      </w:r>
      <w:r w:rsidR="00A2382B">
        <w:rPr>
          <w:sz w:val="28"/>
          <w:szCs w:val="28"/>
        </w:rPr>
        <w:t xml:space="preserve">                        </w:t>
      </w:r>
      <w:r w:rsidRPr="00355296">
        <w:rPr>
          <w:sz w:val="28"/>
          <w:szCs w:val="28"/>
        </w:rPr>
        <w:lastRenderedPageBreak/>
        <w:t xml:space="preserve">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 образования  уведомление о начале отбора инициативных проектов для включения в муниципальную программу </w:t>
      </w:r>
      <w:r w:rsidR="00A2382B">
        <w:rPr>
          <w:sz w:val="28"/>
          <w:szCs w:val="28"/>
        </w:rPr>
        <w:t xml:space="preserve">                    </w:t>
      </w:r>
      <w:r w:rsidRPr="00355296">
        <w:rPr>
          <w:sz w:val="28"/>
          <w:szCs w:val="28"/>
        </w:rPr>
        <w:t xml:space="preserve">(далее - уведомление), которое содержит дату, время и место приема инициативных проектов. </w:t>
      </w:r>
    </w:p>
    <w:p w:rsidR="005C1071" w:rsidRPr="00355296" w:rsidRDefault="005C1071" w:rsidP="005C10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5C1071" w:rsidRPr="00355296" w:rsidRDefault="005C1071" w:rsidP="005C10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5C1071" w:rsidRPr="00355296" w:rsidRDefault="005C1071" w:rsidP="005C10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5C1071" w:rsidRPr="00355296" w:rsidRDefault="005C1071" w:rsidP="005C10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5C1071" w:rsidRPr="00355296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55296">
        <w:rPr>
          <w:rFonts w:eastAsia="Calibri"/>
          <w:sz w:val="28"/>
          <w:szCs w:val="28"/>
          <w:lang w:eastAsia="en-US"/>
        </w:rPr>
        <w:t>фото- и(или) видеофиксация проведения собраний (конференций) населенного пункта</w:t>
      </w:r>
      <w:r>
        <w:rPr>
          <w:rFonts w:eastAsia="Calibri"/>
          <w:sz w:val="28"/>
          <w:szCs w:val="28"/>
          <w:lang w:eastAsia="en-US"/>
        </w:rPr>
        <w:t>,</w:t>
      </w:r>
      <w:r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>
        <w:rPr>
          <w:rFonts w:eastAsia="Calibri"/>
          <w:sz w:val="28"/>
          <w:szCs w:val="28"/>
          <w:lang w:eastAsia="en-US"/>
        </w:rPr>
        <w:t xml:space="preserve">осуществленная </w:t>
      </w:r>
      <w:r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C1071" w:rsidRPr="005963BF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C1071" w:rsidRPr="005963BF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C1071" w:rsidRPr="005963BF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5C1071" w:rsidRPr="00BF4871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5C1071" w:rsidRPr="00BF4871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5C1071" w:rsidRPr="00BF4871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5C1071" w:rsidRPr="00BF4871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C1071" w:rsidRPr="00BF4871" w:rsidRDefault="005C1071" w:rsidP="005C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1071" w:rsidRPr="00355296" w:rsidRDefault="005C1071" w:rsidP="005C10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5C1071" w:rsidRPr="00355296" w:rsidRDefault="005C1071" w:rsidP="005C10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5C1071" w:rsidRPr="00355296" w:rsidRDefault="005C1071" w:rsidP="005C10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5C1071" w:rsidRPr="00106569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населенного пункта в 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5-30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инициативный проект направлен на решение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X%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софинансирования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софинансирования составляет более Х%, то начисляется 20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="00A2382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A2382B" w:rsidRPr="005F07B8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71" w:rsidTr="00682B14">
        <w:tc>
          <w:tcPr>
            <w:tcW w:w="817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1071" w:rsidRPr="00C55674" w:rsidRDefault="005C1071" w:rsidP="00682B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5C1071" w:rsidRDefault="005C1071" w:rsidP="00682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5C1071" w:rsidRPr="00355296" w:rsidRDefault="005C1071" w:rsidP="005C10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1071" w:rsidRPr="00355296" w:rsidRDefault="005C1071" w:rsidP="005C10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5C1071" w:rsidRPr="00355296" w:rsidRDefault="005C1071" w:rsidP="005C10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5C1071" w:rsidRPr="00355296" w:rsidRDefault="005C1071" w:rsidP="005C10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</w:t>
      </w:r>
      <w:r w:rsidR="00A2382B" w:rsidRPr="00355296">
        <w:rPr>
          <w:rFonts w:ascii="Times New Roman" w:hAnsi="Times New Roman" w:cs="Times New Roman"/>
          <w:sz w:val="28"/>
          <w:szCs w:val="28"/>
        </w:rPr>
        <w:t>общий объем необходимого финансирования,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5C1071" w:rsidRPr="00355296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r w:rsidR="00A2382B" w:rsidRPr="00355296">
        <w:rPr>
          <w:rFonts w:ascii="Times New Roman" w:hAnsi="Times New Roman" w:cs="Times New Roman"/>
          <w:sz w:val="28"/>
          <w:szCs w:val="28"/>
        </w:rPr>
        <w:t>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2B">
        <w:rPr>
          <w:rFonts w:ascii="Times New Roman" w:hAnsi="Times New Roman" w:cs="Times New Roman"/>
          <w:sz w:val="28"/>
          <w:szCs w:val="28"/>
        </w:rPr>
        <w:t>образования</w:t>
      </w:r>
      <w:r w:rsidR="00A2382B" w:rsidRPr="00355296">
        <w:rPr>
          <w:rFonts w:ascii="Times New Roman" w:hAnsi="Times New Roman" w:cs="Times New Roman"/>
          <w:sz w:val="28"/>
          <w:szCs w:val="28"/>
        </w:rPr>
        <w:t xml:space="preserve"> и</w:t>
      </w:r>
      <w:r w:rsidRPr="00355296">
        <w:rPr>
          <w:rFonts w:ascii="Times New Roman" w:hAnsi="Times New Roman" w:cs="Times New Roman"/>
          <w:sz w:val="28"/>
          <w:szCs w:val="28"/>
        </w:rPr>
        <w:t xml:space="preserve"> направляет участникам отбора. </w:t>
      </w:r>
    </w:p>
    <w:p w:rsidR="005C1071" w:rsidRDefault="005C1071" w:rsidP="005C1071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A2382B" w:rsidRDefault="00A2382B" w:rsidP="005C1071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A2382B" w:rsidRDefault="00A2382B" w:rsidP="005C1071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A2382B" w:rsidRPr="00E34C0A" w:rsidRDefault="00A2382B" w:rsidP="005C1071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5C1071" w:rsidRPr="00355296" w:rsidRDefault="005C1071" w:rsidP="005C1071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Региональный конкурсный отбор</w:t>
      </w:r>
    </w:p>
    <w:p w:rsidR="005C1071" w:rsidRPr="00355296" w:rsidRDefault="005C1071" w:rsidP="005C1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071" w:rsidRDefault="005C1071" w:rsidP="005C1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</w:t>
      </w:r>
      <w:r w:rsidR="00A2382B" w:rsidRPr="00355296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480645" w:rsidRDefault="00480645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B113E" w:rsidRDefault="004B113E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sectPr w:rsidR="0041261C" w:rsidSect="00203ADB">
      <w:pgSz w:w="11906" w:h="16838"/>
      <w:pgMar w:top="709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83A"/>
    <w:rsid w:val="00020C45"/>
    <w:rsid w:val="00026260"/>
    <w:rsid w:val="00047265"/>
    <w:rsid w:val="000551D0"/>
    <w:rsid w:val="000C1CA7"/>
    <w:rsid w:val="000C4AE7"/>
    <w:rsid w:val="00125AC7"/>
    <w:rsid w:val="00125D80"/>
    <w:rsid w:val="00167146"/>
    <w:rsid w:val="00173185"/>
    <w:rsid w:val="00180F80"/>
    <w:rsid w:val="001C0F11"/>
    <w:rsid w:val="001C3C54"/>
    <w:rsid w:val="001D31A5"/>
    <w:rsid w:val="001D6D23"/>
    <w:rsid w:val="001E133B"/>
    <w:rsid w:val="00203ADB"/>
    <w:rsid w:val="00206D71"/>
    <w:rsid w:val="002110CF"/>
    <w:rsid w:val="002171BE"/>
    <w:rsid w:val="00232D0D"/>
    <w:rsid w:val="00240227"/>
    <w:rsid w:val="00243C04"/>
    <w:rsid w:val="00247856"/>
    <w:rsid w:val="00264483"/>
    <w:rsid w:val="00264B97"/>
    <w:rsid w:val="00281BA1"/>
    <w:rsid w:val="00285B70"/>
    <w:rsid w:val="002A3FA3"/>
    <w:rsid w:val="002A43D9"/>
    <w:rsid w:val="002F303C"/>
    <w:rsid w:val="00307601"/>
    <w:rsid w:val="00312A44"/>
    <w:rsid w:val="00323100"/>
    <w:rsid w:val="003306F8"/>
    <w:rsid w:val="0035154A"/>
    <w:rsid w:val="003619E3"/>
    <w:rsid w:val="00392409"/>
    <w:rsid w:val="003932BB"/>
    <w:rsid w:val="00393D78"/>
    <w:rsid w:val="003B2A1B"/>
    <w:rsid w:val="003B5F5B"/>
    <w:rsid w:val="003C7112"/>
    <w:rsid w:val="003D4F95"/>
    <w:rsid w:val="003E1EF8"/>
    <w:rsid w:val="0041261C"/>
    <w:rsid w:val="004255B1"/>
    <w:rsid w:val="004275C4"/>
    <w:rsid w:val="004350AB"/>
    <w:rsid w:val="00437FAB"/>
    <w:rsid w:val="00480645"/>
    <w:rsid w:val="004876FF"/>
    <w:rsid w:val="00487FA5"/>
    <w:rsid w:val="0049264B"/>
    <w:rsid w:val="004B113E"/>
    <w:rsid w:val="004C5F43"/>
    <w:rsid w:val="004D159A"/>
    <w:rsid w:val="00521270"/>
    <w:rsid w:val="00536E66"/>
    <w:rsid w:val="0059076C"/>
    <w:rsid w:val="005A2891"/>
    <w:rsid w:val="005A6C6C"/>
    <w:rsid w:val="005C0178"/>
    <w:rsid w:val="005C1071"/>
    <w:rsid w:val="005C6FC7"/>
    <w:rsid w:val="005E49D4"/>
    <w:rsid w:val="00606BFF"/>
    <w:rsid w:val="00607E7A"/>
    <w:rsid w:val="0062580E"/>
    <w:rsid w:val="006516AA"/>
    <w:rsid w:val="00674C36"/>
    <w:rsid w:val="006873B0"/>
    <w:rsid w:val="006D02FF"/>
    <w:rsid w:val="006D1D95"/>
    <w:rsid w:val="006E62B6"/>
    <w:rsid w:val="006F1AE9"/>
    <w:rsid w:val="007056E0"/>
    <w:rsid w:val="00705E75"/>
    <w:rsid w:val="0072758D"/>
    <w:rsid w:val="00731FE7"/>
    <w:rsid w:val="00733902"/>
    <w:rsid w:val="0074691F"/>
    <w:rsid w:val="0075259D"/>
    <w:rsid w:val="007657AD"/>
    <w:rsid w:val="00767D81"/>
    <w:rsid w:val="00777AEB"/>
    <w:rsid w:val="00780BA0"/>
    <w:rsid w:val="007A793C"/>
    <w:rsid w:val="007D4AF0"/>
    <w:rsid w:val="007E45D1"/>
    <w:rsid w:val="007F3A98"/>
    <w:rsid w:val="00804AC8"/>
    <w:rsid w:val="00861A0F"/>
    <w:rsid w:val="00883C9B"/>
    <w:rsid w:val="008B0368"/>
    <w:rsid w:val="008B412E"/>
    <w:rsid w:val="008B6B54"/>
    <w:rsid w:val="008C3697"/>
    <w:rsid w:val="008E279A"/>
    <w:rsid w:val="008F57F3"/>
    <w:rsid w:val="00902B74"/>
    <w:rsid w:val="009159D0"/>
    <w:rsid w:val="0098416F"/>
    <w:rsid w:val="009859A4"/>
    <w:rsid w:val="009963C3"/>
    <w:rsid w:val="009A0A83"/>
    <w:rsid w:val="009C723E"/>
    <w:rsid w:val="009F1453"/>
    <w:rsid w:val="009F4CF3"/>
    <w:rsid w:val="00A118CB"/>
    <w:rsid w:val="00A12477"/>
    <w:rsid w:val="00A162CD"/>
    <w:rsid w:val="00A2382B"/>
    <w:rsid w:val="00A41ABA"/>
    <w:rsid w:val="00A71A10"/>
    <w:rsid w:val="00A83482"/>
    <w:rsid w:val="00A914CD"/>
    <w:rsid w:val="00A92542"/>
    <w:rsid w:val="00AD3BA0"/>
    <w:rsid w:val="00AD6AD5"/>
    <w:rsid w:val="00B0436E"/>
    <w:rsid w:val="00B14DEF"/>
    <w:rsid w:val="00B1706E"/>
    <w:rsid w:val="00B501F6"/>
    <w:rsid w:val="00B61F1F"/>
    <w:rsid w:val="00B73738"/>
    <w:rsid w:val="00B77164"/>
    <w:rsid w:val="00B84534"/>
    <w:rsid w:val="00BB1049"/>
    <w:rsid w:val="00BC3B8F"/>
    <w:rsid w:val="00C11872"/>
    <w:rsid w:val="00C11EE0"/>
    <w:rsid w:val="00C1604E"/>
    <w:rsid w:val="00C518D8"/>
    <w:rsid w:val="00C67E48"/>
    <w:rsid w:val="00C87483"/>
    <w:rsid w:val="00C91A86"/>
    <w:rsid w:val="00CC483A"/>
    <w:rsid w:val="00CD474F"/>
    <w:rsid w:val="00D117D1"/>
    <w:rsid w:val="00D11FCB"/>
    <w:rsid w:val="00D177B6"/>
    <w:rsid w:val="00D23879"/>
    <w:rsid w:val="00D4375E"/>
    <w:rsid w:val="00D5324E"/>
    <w:rsid w:val="00D571A8"/>
    <w:rsid w:val="00D76C23"/>
    <w:rsid w:val="00D85EDA"/>
    <w:rsid w:val="00D914F1"/>
    <w:rsid w:val="00DA5019"/>
    <w:rsid w:val="00DC2F02"/>
    <w:rsid w:val="00DE2233"/>
    <w:rsid w:val="00DF43F4"/>
    <w:rsid w:val="00E042D6"/>
    <w:rsid w:val="00E31B8F"/>
    <w:rsid w:val="00E43BE1"/>
    <w:rsid w:val="00E528DA"/>
    <w:rsid w:val="00E54164"/>
    <w:rsid w:val="00E74BB2"/>
    <w:rsid w:val="00E766C9"/>
    <w:rsid w:val="00E9075B"/>
    <w:rsid w:val="00E907DC"/>
    <w:rsid w:val="00EA0F20"/>
    <w:rsid w:val="00EA1CC7"/>
    <w:rsid w:val="00EA7AE3"/>
    <w:rsid w:val="00EB6187"/>
    <w:rsid w:val="00EC7959"/>
    <w:rsid w:val="00F35530"/>
    <w:rsid w:val="00F379B8"/>
    <w:rsid w:val="00F400E1"/>
    <w:rsid w:val="00F6186E"/>
    <w:rsid w:val="00F62B75"/>
    <w:rsid w:val="00F66281"/>
    <w:rsid w:val="00F76A5B"/>
    <w:rsid w:val="00F8156A"/>
    <w:rsid w:val="00F8530F"/>
    <w:rsid w:val="00FA3242"/>
    <w:rsid w:val="00FA3A0D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4680F"/>
  <w15:docId w15:val="{FC7E85B9-485D-4385-8AC6-38C68079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  <w:style w:type="table" w:styleId="a5">
    <w:name w:val="Table Grid"/>
    <w:basedOn w:val="a1"/>
    <w:rsid w:val="005C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5C1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uiPriority w:val="22"/>
    <w:qFormat/>
    <w:rsid w:val="005C1071"/>
    <w:rPr>
      <w:b/>
      <w:bCs/>
    </w:rPr>
  </w:style>
  <w:style w:type="paragraph" w:customStyle="1" w:styleId="10">
    <w:name w:val="Обычный1"/>
    <w:basedOn w:val="a"/>
    <w:rsid w:val="005C1071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5C1071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rsid w:val="005C1071"/>
    <w:rPr>
      <w:rFonts w:ascii="Cambria" w:eastAsia="Calibri" w:hAnsi="Cambria"/>
      <w:b/>
      <w:bCs/>
      <w:kern w:val="28"/>
      <w:sz w:val="32"/>
      <w:szCs w:val="32"/>
    </w:rPr>
  </w:style>
  <w:style w:type="paragraph" w:styleId="a9">
    <w:name w:val="No Spacing"/>
    <w:uiPriority w:val="99"/>
    <w:qFormat/>
    <w:rsid w:val="005C1071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C107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E93F-41C7-4301-99C2-67D2D2F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admin</cp:lastModifiedBy>
  <cp:revision>103</cp:revision>
  <cp:lastPrinted>2024-04-19T11:17:00Z</cp:lastPrinted>
  <dcterms:created xsi:type="dcterms:W3CDTF">2013-04-15T07:55:00Z</dcterms:created>
  <dcterms:modified xsi:type="dcterms:W3CDTF">2024-04-19T11:57:00Z</dcterms:modified>
</cp:coreProperties>
</file>