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85" w:rsidRPr="005B36CF" w:rsidRDefault="002E2885" w:rsidP="002E2885">
      <w:pPr>
        <w:jc w:val="center"/>
      </w:pPr>
      <w:r w:rsidRPr="005B36CF">
        <w:rPr>
          <w:rFonts w:ascii="Arial" w:hAnsi="Arial" w:cs="Arial"/>
          <w:noProof/>
        </w:rPr>
        <w:drawing>
          <wp:inline distT="0" distB="0" distL="0" distR="0" wp14:anchorId="44481AA4" wp14:editId="1D32CFC2">
            <wp:extent cx="801370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6CF">
        <w:t xml:space="preserve"> </w:t>
      </w:r>
    </w:p>
    <w:p w:rsidR="002E2885" w:rsidRPr="005B36CF" w:rsidRDefault="002E2885" w:rsidP="002E2885">
      <w:pPr>
        <w:jc w:val="right"/>
      </w:pPr>
    </w:p>
    <w:p w:rsidR="002E2885" w:rsidRPr="005B36CF" w:rsidRDefault="002E2885" w:rsidP="002E2885">
      <w:pPr>
        <w:jc w:val="center"/>
        <w:rPr>
          <w:b/>
        </w:rPr>
      </w:pPr>
      <w:r w:rsidRPr="005B36CF">
        <w:rPr>
          <w:b/>
        </w:rPr>
        <w:t>МУНИЦИПАЛЬНОЕ ОБРАЗОВАНИЕ</w:t>
      </w:r>
    </w:p>
    <w:p w:rsidR="002E2885" w:rsidRPr="005B36CF" w:rsidRDefault="002E2885" w:rsidP="002E2885">
      <w:pPr>
        <w:jc w:val="center"/>
        <w:rPr>
          <w:b/>
        </w:rPr>
      </w:pPr>
      <w:r w:rsidRPr="005B36CF">
        <w:rPr>
          <w:b/>
        </w:rPr>
        <w:t>КУЗЬМОЛОВСКОЕ ГОРОДСКОЕ ПОСЕЛЕНИЕ</w:t>
      </w:r>
    </w:p>
    <w:p w:rsidR="002E2885" w:rsidRPr="005B36CF" w:rsidRDefault="002E2885" w:rsidP="002E2885">
      <w:pPr>
        <w:jc w:val="center"/>
        <w:rPr>
          <w:b/>
        </w:rPr>
      </w:pPr>
      <w:r w:rsidRPr="005B36CF">
        <w:rPr>
          <w:b/>
        </w:rPr>
        <w:t>ВСЕВОЛОЖСКОГО МУНИЦИПАЛЬНОГО РАЙОНА</w:t>
      </w:r>
    </w:p>
    <w:p w:rsidR="002E2885" w:rsidRPr="005B36CF" w:rsidRDefault="002E2885" w:rsidP="002E2885">
      <w:pPr>
        <w:jc w:val="center"/>
        <w:rPr>
          <w:b/>
        </w:rPr>
      </w:pPr>
      <w:r w:rsidRPr="005B36CF">
        <w:rPr>
          <w:b/>
        </w:rPr>
        <w:t>ЛЕНИНГРАДСКОЙ ОБЛАСТИ</w:t>
      </w:r>
    </w:p>
    <w:p w:rsidR="002E2885" w:rsidRPr="005B36CF" w:rsidRDefault="002E2885" w:rsidP="002E2885">
      <w:pPr>
        <w:jc w:val="center"/>
        <w:rPr>
          <w:b/>
        </w:rPr>
      </w:pPr>
    </w:p>
    <w:p w:rsidR="002E2885" w:rsidRPr="005B36CF" w:rsidRDefault="002E2885" w:rsidP="002E2885">
      <w:pPr>
        <w:jc w:val="center"/>
        <w:rPr>
          <w:b/>
        </w:rPr>
      </w:pPr>
      <w:r w:rsidRPr="005B36CF">
        <w:rPr>
          <w:b/>
        </w:rPr>
        <w:t>ГЛАВА МУНИЦИПАЛЬНОГО ОБРАЗОВАНИЯ</w:t>
      </w:r>
    </w:p>
    <w:p w:rsidR="002E2885" w:rsidRPr="005B36CF" w:rsidRDefault="002E2885" w:rsidP="002E2885">
      <w:pPr>
        <w:jc w:val="center"/>
      </w:pPr>
    </w:p>
    <w:p w:rsidR="00F57FEF" w:rsidRDefault="002E2885" w:rsidP="00F57FEF">
      <w:pPr>
        <w:jc w:val="center"/>
        <w:outlineLvl w:val="0"/>
        <w:rPr>
          <w:b/>
        </w:rPr>
      </w:pPr>
      <w:proofErr w:type="gramStart"/>
      <w:r w:rsidRPr="005B36CF">
        <w:rPr>
          <w:b/>
        </w:rPr>
        <w:t>П</w:t>
      </w:r>
      <w:proofErr w:type="gramEnd"/>
      <w:r w:rsidRPr="005B36CF">
        <w:rPr>
          <w:b/>
        </w:rPr>
        <w:t xml:space="preserve"> О С Т А Н О В Л Е Н И Е</w:t>
      </w:r>
    </w:p>
    <w:p w:rsidR="005B36CF" w:rsidRPr="005B36CF" w:rsidRDefault="005B36CF" w:rsidP="00F57FEF">
      <w:pPr>
        <w:jc w:val="center"/>
        <w:outlineLvl w:val="0"/>
        <w:rPr>
          <w:b/>
        </w:rPr>
      </w:pPr>
    </w:p>
    <w:p w:rsidR="002E2885" w:rsidRPr="005B36CF" w:rsidRDefault="002E2885" w:rsidP="002E2885">
      <w:pPr>
        <w:jc w:val="center"/>
      </w:pPr>
    </w:p>
    <w:p w:rsidR="002E2885" w:rsidRPr="005B36CF" w:rsidRDefault="007341BF" w:rsidP="002E2885">
      <w:pPr>
        <w:jc w:val="both"/>
      </w:pPr>
      <w:r w:rsidRPr="005B36CF">
        <w:t>13</w:t>
      </w:r>
      <w:r w:rsidR="002E2885" w:rsidRPr="005B36CF">
        <w:t xml:space="preserve"> </w:t>
      </w:r>
      <w:r w:rsidRPr="005B36CF">
        <w:t xml:space="preserve">октября </w:t>
      </w:r>
      <w:r w:rsidR="00782895" w:rsidRPr="005B36CF">
        <w:t>2017</w:t>
      </w:r>
      <w:r w:rsidR="002E2885" w:rsidRPr="005B36CF">
        <w:t xml:space="preserve"> года</w:t>
      </w:r>
      <w:r w:rsidR="005B36CF">
        <w:tab/>
      </w:r>
      <w:r w:rsidR="005B36CF">
        <w:tab/>
      </w:r>
      <w:r w:rsidR="005B36CF">
        <w:tab/>
      </w:r>
      <w:r w:rsidR="005B36CF">
        <w:tab/>
      </w:r>
      <w:r w:rsidR="005B36CF">
        <w:tab/>
      </w:r>
      <w:r w:rsidR="005B36CF">
        <w:tab/>
      </w:r>
      <w:r w:rsidR="005B36CF">
        <w:tab/>
      </w:r>
      <w:r w:rsidR="005B36CF">
        <w:tab/>
      </w:r>
      <w:r w:rsidR="005B36CF">
        <w:tab/>
      </w:r>
      <w:r w:rsidR="005B36CF" w:rsidRPr="005B36CF">
        <w:t>№</w:t>
      </w:r>
      <w:r w:rsidR="00890503">
        <w:t>2</w:t>
      </w:r>
    </w:p>
    <w:p w:rsidR="00F57FEF" w:rsidRPr="005B36CF" w:rsidRDefault="002E2885" w:rsidP="00F57FEF">
      <w:pPr>
        <w:jc w:val="both"/>
        <w:rPr>
          <w:b/>
        </w:rPr>
      </w:pPr>
      <w:r w:rsidRPr="005B36CF">
        <w:t>г.п. Кузьмоловский</w:t>
      </w:r>
      <w:r w:rsidR="005B36CF">
        <w:rPr>
          <w:b/>
        </w:rPr>
        <w:t xml:space="preserve"> </w:t>
      </w:r>
    </w:p>
    <w:p w:rsidR="00F57FEF" w:rsidRPr="005B36CF" w:rsidRDefault="00F57FEF" w:rsidP="00F57FEF"/>
    <w:p w:rsidR="00AF2DEE" w:rsidRDefault="00F57FEF" w:rsidP="00F57FEF">
      <w:r w:rsidRPr="005B36CF">
        <w:t xml:space="preserve">О </w:t>
      </w:r>
      <w:r w:rsidR="00AF2DEE">
        <w:t xml:space="preserve">назначении и </w:t>
      </w:r>
      <w:r w:rsidRPr="005B36CF">
        <w:t xml:space="preserve">проведении </w:t>
      </w:r>
    </w:p>
    <w:p w:rsidR="00F57FEF" w:rsidRPr="005B36CF" w:rsidRDefault="00AF2DEE" w:rsidP="00F57FEF">
      <w:r>
        <w:t xml:space="preserve">публичных слушаний </w:t>
      </w:r>
    </w:p>
    <w:p w:rsidR="00F57FEF" w:rsidRPr="005B36CF" w:rsidRDefault="00F57FEF" w:rsidP="00F57FEF"/>
    <w:p w:rsidR="00F57FEF" w:rsidRPr="005B36CF" w:rsidRDefault="00F57FEF" w:rsidP="00F57FEF">
      <w:pPr>
        <w:autoSpaceDE w:val="0"/>
        <w:autoSpaceDN w:val="0"/>
        <w:adjustRightInd w:val="0"/>
        <w:ind w:firstLine="708"/>
        <w:jc w:val="both"/>
      </w:pPr>
      <w:proofErr w:type="gramStart"/>
      <w:r w:rsidRPr="005B36CF">
        <w:rPr>
          <w:color w:val="000000"/>
        </w:rPr>
        <w:t xml:space="preserve">На основании пункта 3 части 3 статьи 28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AF2DEE">
        <w:rPr>
          <w:color w:val="000000"/>
        </w:rPr>
        <w:t xml:space="preserve">в соответствии с </w:t>
      </w:r>
      <w:r w:rsidRPr="005B36CF">
        <w:rPr>
          <w:color w:val="000000"/>
        </w:rPr>
        <w:t>Положением о порядке организации и проведения публичных слушаний, утвержд</w:t>
      </w:r>
      <w:r w:rsidR="005B36CF">
        <w:rPr>
          <w:color w:val="000000"/>
        </w:rPr>
        <w:t>ё</w:t>
      </w:r>
      <w:r w:rsidRPr="005B36CF">
        <w:rPr>
          <w:color w:val="000000"/>
        </w:rPr>
        <w:t xml:space="preserve">нного решением совета депутатов Кузьмоловского городского поселения от 14.04.2009 </w:t>
      </w:r>
      <w:r w:rsidR="005B36CF">
        <w:rPr>
          <w:color w:val="000000"/>
        </w:rPr>
        <w:t>года №</w:t>
      </w:r>
      <w:r w:rsidRPr="005B36CF">
        <w:rPr>
          <w:color w:val="000000"/>
        </w:rPr>
        <w:t xml:space="preserve">417, </w:t>
      </w:r>
      <w:r w:rsidRPr="005B36CF">
        <w:t xml:space="preserve">Уставом муниципального образования </w:t>
      </w:r>
      <w:r w:rsidR="005B36CF">
        <w:t>«</w:t>
      </w:r>
      <w:r w:rsidRPr="005B36CF">
        <w:t>Кузьмоловское городское поселение</w:t>
      </w:r>
      <w:r w:rsidR="005B36CF">
        <w:t>»</w:t>
      </w:r>
      <w:r w:rsidRPr="005B36CF">
        <w:t xml:space="preserve"> Всеволожского муниципального района Ленинградской области, ПОСТАНОВЛЯЮ:</w:t>
      </w:r>
      <w:proofErr w:type="gramEnd"/>
    </w:p>
    <w:p w:rsidR="005B36CF" w:rsidRDefault="00F57FEF" w:rsidP="00F57FEF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5B36CF">
        <w:rPr>
          <w:rFonts w:ascii="Calibri" w:hAnsi="Calibri" w:cs="Calibri"/>
        </w:rPr>
        <w:tab/>
      </w:r>
    </w:p>
    <w:p w:rsidR="00F66BE0" w:rsidRDefault="00F57FEF" w:rsidP="00F57FEF">
      <w:pPr>
        <w:widowControl w:val="0"/>
        <w:autoSpaceDE w:val="0"/>
        <w:autoSpaceDN w:val="0"/>
        <w:jc w:val="both"/>
        <w:outlineLvl w:val="0"/>
      </w:pPr>
      <w:r w:rsidRPr="005B36CF">
        <w:t xml:space="preserve">Назначить </w:t>
      </w:r>
      <w:r w:rsidR="00F66BE0" w:rsidRPr="005B36CF">
        <w:t xml:space="preserve">публичные слушания </w:t>
      </w:r>
      <w:r w:rsidRPr="005B36CF">
        <w:t>на 9 ноября 2017 года  по адресу: Ленинградская область, Всеволожский муниципальный район, Кузьмоловское городское поселение, ул. Лен</w:t>
      </w:r>
      <w:r w:rsidR="00107334">
        <w:t xml:space="preserve">инградское </w:t>
      </w:r>
      <w:r w:rsidRPr="005B36CF">
        <w:t>шоссе</w:t>
      </w:r>
      <w:r w:rsidR="005B36CF">
        <w:t>,</w:t>
      </w:r>
      <w:r w:rsidR="00F66BE0">
        <w:t xml:space="preserve"> д. 8:</w:t>
      </w:r>
    </w:p>
    <w:p w:rsidR="00F66BE0" w:rsidRDefault="00F66BE0" w:rsidP="000B1061">
      <w:pPr>
        <w:widowControl w:val="0"/>
        <w:autoSpaceDE w:val="0"/>
        <w:autoSpaceDN w:val="0"/>
        <w:ind w:firstLine="709"/>
        <w:jc w:val="both"/>
        <w:outlineLvl w:val="0"/>
        <w:rPr>
          <w:rFonts w:cs="Calibri"/>
        </w:rPr>
      </w:pPr>
      <w:r>
        <w:t>-</w:t>
      </w:r>
      <w:r w:rsidRPr="00F66BE0">
        <w:t xml:space="preserve"> </w:t>
      </w:r>
      <w:r w:rsidRPr="005B36CF">
        <w:t>в 15 часов 00</w:t>
      </w:r>
      <w:r>
        <w:t xml:space="preserve"> минут</w:t>
      </w:r>
      <w:r w:rsidR="00F57FEF" w:rsidRPr="005B36CF">
        <w:t xml:space="preserve"> по проекту Программы комплексного развития социальной инфраструктуры Кузьмоловского городского поселения Всеволожского муниципального района </w:t>
      </w:r>
      <w:r w:rsidR="00F57FEF" w:rsidRPr="005B36CF">
        <w:rPr>
          <w:rFonts w:cs="Calibri"/>
        </w:rPr>
        <w:t>Ленинградск</w:t>
      </w:r>
      <w:r>
        <w:rPr>
          <w:rFonts w:cs="Calibri"/>
        </w:rPr>
        <w:t>ой области на 2018-2033 годы,</w:t>
      </w:r>
    </w:p>
    <w:p w:rsidR="00F57FEF" w:rsidRDefault="00F66BE0" w:rsidP="000B1061">
      <w:pPr>
        <w:widowControl w:val="0"/>
        <w:autoSpaceDE w:val="0"/>
        <w:autoSpaceDN w:val="0"/>
        <w:ind w:firstLine="709"/>
        <w:jc w:val="both"/>
        <w:outlineLvl w:val="0"/>
        <w:rPr>
          <w:rFonts w:cs="Calibri"/>
        </w:rPr>
      </w:pPr>
      <w:r>
        <w:rPr>
          <w:rFonts w:cs="Calibri"/>
        </w:rPr>
        <w:t>- в 16 часов 00 минут по</w:t>
      </w:r>
      <w:r w:rsidR="00F57FEF" w:rsidRPr="005B36CF">
        <w:rPr>
          <w:rFonts w:cs="Calibri"/>
        </w:rPr>
        <w:t xml:space="preserve"> проекту Программы комплексного развития </w:t>
      </w:r>
      <w:r>
        <w:rPr>
          <w:rFonts w:cs="Calibri"/>
        </w:rPr>
        <w:t xml:space="preserve">транспортной </w:t>
      </w:r>
      <w:r w:rsidR="00F57FEF" w:rsidRPr="005B36CF">
        <w:rPr>
          <w:rFonts w:cs="Calibri"/>
        </w:rPr>
        <w:t>инфраструктуры Кузьмоловского городского поселения Всеволожского муниципального района Ленинградской области на 201</w:t>
      </w:r>
      <w:r>
        <w:rPr>
          <w:rFonts w:cs="Calibri"/>
        </w:rPr>
        <w:t>8</w:t>
      </w:r>
      <w:r w:rsidR="008A79BE" w:rsidRPr="005B36CF">
        <w:rPr>
          <w:rFonts w:cs="Calibri"/>
        </w:rPr>
        <w:t>-</w:t>
      </w:r>
      <w:r>
        <w:rPr>
          <w:rFonts w:cs="Calibri"/>
        </w:rPr>
        <w:t>2033 годы,</w:t>
      </w:r>
    </w:p>
    <w:p w:rsidR="00F66BE0" w:rsidRPr="00F66BE0" w:rsidRDefault="00F66BE0" w:rsidP="000B1061">
      <w:pPr>
        <w:widowControl w:val="0"/>
        <w:autoSpaceDE w:val="0"/>
        <w:autoSpaceDN w:val="0"/>
        <w:ind w:firstLine="709"/>
        <w:jc w:val="both"/>
        <w:outlineLvl w:val="0"/>
      </w:pPr>
      <w:r>
        <w:rPr>
          <w:rFonts w:cs="Calibri"/>
        </w:rPr>
        <w:t>- в 17</w:t>
      </w:r>
      <w:r w:rsidRPr="00F66BE0">
        <w:rPr>
          <w:rFonts w:cs="Calibri"/>
        </w:rPr>
        <w:t xml:space="preserve"> часов 00 минут по проекту Программы комплексного развития </w:t>
      </w:r>
      <w:r w:rsidRPr="00F66BE0">
        <w:t>коммунальной</w:t>
      </w:r>
      <w:r>
        <w:t xml:space="preserve"> </w:t>
      </w:r>
      <w:r w:rsidRPr="00F66BE0">
        <w:rPr>
          <w:rFonts w:cs="Calibri"/>
        </w:rPr>
        <w:t xml:space="preserve">инфраструктуры Кузьмоловского городского поселения Всеволожского муниципального района Ленинградской области на </w:t>
      </w:r>
      <w:r>
        <w:rPr>
          <w:rFonts w:cs="Calibri"/>
        </w:rPr>
        <w:t xml:space="preserve">период с </w:t>
      </w:r>
      <w:r w:rsidRPr="00F66BE0">
        <w:rPr>
          <w:rFonts w:cs="Calibri"/>
        </w:rPr>
        <w:t>201</w:t>
      </w:r>
      <w:r>
        <w:rPr>
          <w:rFonts w:cs="Calibri"/>
        </w:rPr>
        <w:t>4 по 2033 год.</w:t>
      </w:r>
    </w:p>
    <w:p w:rsidR="00F57FEF" w:rsidRPr="005B36CF" w:rsidRDefault="00F57FEF" w:rsidP="00F57FEF">
      <w:pPr>
        <w:widowControl w:val="0"/>
        <w:numPr>
          <w:ilvl w:val="0"/>
          <w:numId w:val="2"/>
        </w:numPr>
        <w:autoSpaceDE w:val="0"/>
        <w:autoSpaceDN w:val="0"/>
        <w:jc w:val="both"/>
        <w:outlineLvl w:val="0"/>
      </w:pPr>
      <w:r w:rsidRPr="005B36CF">
        <w:t xml:space="preserve">Опубликовать постановление и </w:t>
      </w:r>
      <w:r w:rsidR="00107334">
        <w:t>информационное сообщение</w:t>
      </w:r>
      <w:r w:rsidRPr="005B36CF">
        <w:t xml:space="preserve"> о проведении публичных слушаний в газете «Кузьмоловский вестник» приложение к газете «Всеволожские вести».</w:t>
      </w:r>
    </w:p>
    <w:p w:rsidR="00F57FEF" w:rsidRPr="005B36CF" w:rsidRDefault="00F57FEF" w:rsidP="00F57FEF">
      <w:pPr>
        <w:widowControl w:val="0"/>
        <w:numPr>
          <w:ilvl w:val="0"/>
          <w:numId w:val="2"/>
        </w:numPr>
        <w:autoSpaceDE w:val="0"/>
        <w:autoSpaceDN w:val="0"/>
        <w:jc w:val="both"/>
        <w:outlineLvl w:val="0"/>
      </w:pPr>
      <w:proofErr w:type="gramStart"/>
      <w:r w:rsidRPr="005B36CF">
        <w:t>Опубликовать проект Программы комплексного развития социальной инфраструктуры Кузьмоловского городского поселения Всеволожского муниципального района Ленинградск</w:t>
      </w:r>
      <w:r w:rsidR="005B36CF">
        <w:t>ой области на 2018-</w:t>
      </w:r>
      <w:r w:rsidR="008A79BE" w:rsidRPr="005B36CF">
        <w:t>2033 годы</w:t>
      </w:r>
      <w:r w:rsidR="00107334">
        <w:t>,</w:t>
      </w:r>
      <w:r w:rsidR="008A79BE" w:rsidRPr="005B36CF">
        <w:t xml:space="preserve"> </w:t>
      </w:r>
      <w:r w:rsidRPr="005B36CF">
        <w:t xml:space="preserve">проект Программы комплексного развития </w:t>
      </w:r>
      <w:r w:rsidR="001375C4">
        <w:t>транспортной</w:t>
      </w:r>
      <w:r w:rsidRPr="005B36CF">
        <w:t xml:space="preserve"> инфраструктуры Кузьмоловского городского поселения Всеволожского муниципального района</w:t>
      </w:r>
      <w:r w:rsidR="008A79BE" w:rsidRPr="005B36CF">
        <w:t xml:space="preserve"> Ленинградской области на 201</w:t>
      </w:r>
      <w:r w:rsidR="001375C4">
        <w:t>8</w:t>
      </w:r>
      <w:r w:rsidR="008A79BE" w:rsidRPr="005B36CF">
        <w:t>-</w:t>
      </w:r>
      <w:r w:rsidRPr="005B36CF">
        <w:t>2033 годы</w:t>
      </w:r>
      <w:r w:rsidR="00107334">
        <w:t xml:space="preserve">, </w:t>
      </w:r>
      <w:r w:rsidR="00107334" w:rsidRPr="00F66BE0">
        <w:rPr>
          <w:rFonts w:cs="Calibri"/>
        </w:rPr>
        <w:t xml:space="preserve">проект Программы комплексного развития </w:t>
      </w:r>
      <w:r w:rsidR="00107334" w:rsidRPr="00F66BE0">
        <w:t>коммунальной</w:t>
      </w:r>
      <w:r w:rsidR="00107334">
        <w:t xml:space="preserve"> </w:t>
      </w:r>
      <w:r w:rsidR="00107334" w:rsidRPr="00F66BE0">
        <w:rPr>
          <w:rFonts w:cs="Calibri"/>
        </w:rPr>
        <w:t xml:space="preserve">инфраструктуры Кузьмоловского городского поселения Всеволожского муниципального района Ленинградской области на </w:t>
      </w:r>
      <w:r w:rsidR="00107334">
        <w:rPr>
          <w:rFonts w:cs="Calibri"/>
        </w:rPr>
        <w:t xml:space="preserve">период с </w:t>
      </w:r>
      <w:r w:rsidR="00107334" w:rsidRPr="00F66BE0">
        <w:rPr>
          <w:rFonts w:cs="Calibri"/>
        </w:rPr>
        <w:t>201</w:t>
      </w:r>
      <w:r w:rsidR="00107334">
        <w:rPr>
          <w:rFonts w:cs="Calibri"/>
        </w:rPr>
        <w:t xml:space="preserve">4 по 2033 </w:t>
      </w:r>
      <w:bookmarkStart w:id="0" w:name="_GoBack"/>
      <w:r w:rsidR="00107334">
        <w:rPr>
          <w:rFonts w:cs="Calibri"/>
        </w:rPr>
        <w:t>г</w:t>
      </w:r>
      <w:bookmarkEnd w:id="0"/>
      <w:r w:rsidR="00107334">
        <w:rPr>
          <w:rFonts w:cs="Calibri"/>
        </w:rPr>
        <w:t>од</w:t>
      </w:r>
      <w:r w:rsidRPr="005B36CF">
        <w:t xml:space="preserve"> в газете «Кузьмоловский вестник</w:t>
      </w:r>
      <w:proofErr w:type="gramEnd"/>
      <w:r w:rsidRPr="005B36CF">
        <w:t xml:space="preserve">» приложение к газете «Всеволожские вести» и на официальном сайте муниципального образования «Кузьмоловское городское </w:t>
      </w:r>
      <w:r w:rsidRPr="005B36CF">
        <w:lastRenderedPageBreak/>
        <w:t>поселение</w:t>
      </w:r>
      <w:r w:rsidR="005B36CF">
        <w:t>»</w:t>
      </w:r>
      <w:r w:rsidRPr="005B36CF">
        <w:t xml:space="preserve"> Всеволожского муниципального района Ленинградской области в сети Интернет.</w:t>
      </w:r>
    </w:p>
    <w:p w:rsidR="00F57FEF" w:rsidRPr="005B36CF" w:rsidRDefault="00F57FEF" w:rsidP="00F57FEF">
      <w:pPr>
        <w:numPr>
          <w:ilvl w:val="0"/>
          <w:numId w:val="2"/>
        </w:numPr>
        <w:jc w:val="both"/>
      </w:pPr>
      <w:r w:rsidRPr="005B36CF">
        <w:t>Комиссии по проведению публичных слушаний организовать и провести публичные слушания.</w:t>
      </w:r>
    </w:p>
    <w:p w:rsidR="00F57FEF" w:rsidRPr="005B36CF" w:rsidRDefault="00F57FEF" w:rsidP="00F57FEF">
      <w:pPr>
        <w:numPr>
          <w:ilvl w:val="0"/>
          <w:numId w:val="2"/>
        </w:numPr>
      </w:pPr>
      <w:r w:rsidRPr="005B36CF">
        <w:t>Опубликовать заключение в газете «Кузьмоловский вестник» приложение к газете «Всеволожские вести».</w:t>
      </w:r>
    </w:p>
    <w:p w:rsidR="00F57FEF" w:rsidRPr="005B36CF" w:rsidRDefault="00F57FEF" w:rsidP="00F57FEF">
      <w:pPr>
        <w:numPr>
          <w:ilvl w:val="0"/>
          <w:numId w:val="2"/>
        </w:numPr>
        <w:jc w:val="both"/>
      </w:pPr>
      <w:r w:rsidRPr="005B36CF">
        <w:t xml:space="preserve">Контроль за исполнением </w:t>
      </w:r>
      <w:r w:rsidR="00FF3E6A">
        <w:t xml:space="preserve">возложить на </w:t>
      </w:r>
      <w:proofErr w:type="spellStart"/>
      <w:r w:rsidR="00FF3E6A">
        <w:t>Сурмина</w:t>
      </w:r>
      <w:proofErr w:type="spellEnd"/>
      <w:r w:rsidR="00FF3E6A">
        <w:t xml:space="preserve"> В.В.</w:t>
      </w:r>
    </w:p>
    <w:p w:rsidR="00F57FEF" w:rsidRPr="005B36CF" w:rsidRDefault="00F57FEF" w:rsidP="00F57FEF">
      <w:pPr>
        <w:ind w:left="360"/>
        <w:jc w:val="both"/>
      </w:pPr>
    </w:p>
    <w:p w:rsidR="005B36CF" w:rsidRDefault="005B36CF" w:rsidP="00F57FEF">
      <w:pPr>
        <w:ind w:left="360"/>
      </w:pPr>
    </w:p>
    <w:p w:rsidR="005B36CF" w:rsidRDefault="005B36CF" w:rsidP="00F57FEF">
      <w:pPr>
        <w:ind w:left="360"/>
      </w:pPr>
    </w:p>
    <w:p w:rsidR="005B36CF" w:rsidRDefault="005B36CF" w:rsidP="00F57FEF">
      <w:pPr>
        <w:ind w:left="360"/>
      </w:pPr>
    </w:p>
    <w:p w:rsidR="00F57FEF" w:rsidRPr="005B36CF" w:rsidRDefault="00F57FEF" w:rsidP="005B36CF">
      <w:pPr>
        <w:ind w:left="360"/>
      </w:pPr>
      <w:r w:rsidRPr="005B36CF">
        <w:t>Глава муниципального образования</w:t>
      </w:r>
      <w:r w:rsidR="00AF2DEE">
        <w:t xml:space="preserve"> </w:t>
      </w:r>
      <w:r w:rsidR="005B36CF">
        <w:tab/>
      </w:r>
      <w:r w:rsidR="005B36CF">
        <w:tab/>
      </w:r>
      <w:r w:rsidR="005B36CF">
        <w:tab/>
      </w:r>
      <w:r w:rsidR="005B36CF">
        <w:tab/>
      </w:r>
      <w:r w:rsidR="005B36CF">
        <w:tab/>
      </w:r>
      <w:r w:rsidRPr="005B36CF">
        <w:t>В. В. Воронин</w:t>
      </w:r>
    </w:p>
    <w:p w:rsidR="00F57FEF" w:rsidRPr="005B36CF" w:rsidRDefault="00F57FEF" w:rsidP="00F57FEF"/>
    <w:p w:rsidR="00F57FEF" w:rsidRPr="005B36CF" w:rsidRDefault="00F57FEF" w:rsidP="00F57FEF"/>
    <w:p w:rsidR="00F57FEF" w:rsidRPr="005B36CF" w:rsidRDefault="00F57FEF" w:rsidP="00F57FEF"/>
    <w:sectPr w:rsidR="00F57FEF" w:rsidRPr="005B36CF" w:rsidSect="002E2885">
      <w:pgSz w:w="11906" w:h="16838" w:code="9"/>
      <w:pgMar w:top="426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AFF"/>
    <w:multiLevelType w:val="hybridMultilevel"/>
    <w:tmpl w:val="68A6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04BBA"/>
    <w:multiLevelType w:val="hybridMultilevel"/>
    <w:tmpl w:val="F20AFDA6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2885"/>
    <w:rsid w:val="000B1061"/>
    <w:rsid w:val="00107334"/>
    <w:rsid w:val="001375C4"/>
    <w:rsid w:val="0017681F"/>
    <w:rsid w:val="001B4810"/>
    <w:rsid w:val="00200233"/>
    <w:rsid w:val="00227AB9"/>
    <w:rsid w:val="002E2885"/>
    <w:rsid w:val="00461CD0"/>
    <w:rsid w:val="00490A1D"/>
    <w:rsid w:val="00511BA8"/>
    <w:rsid w:val="00574337"/>
    <w:rsid w:val="005B36CF"/>
    <w:rsid w:val="005D2A3C"/>
    <w:rsid w:val="005F726B"/>
    <w:rsid w:val="0065178D"/>
    <w:rsid w:val="007341BF"/>
    <w:rsid w:val="0075703C"/>
    <w:rsid w:val="00782895"/>
    <w:rsid w:val="00784B3E"/>
    <w:rsid w:val="00890503"/>
    <w:rsid w:val="008A79BE"/>
    <w:rsid w:val="00A23B1A"/>
    <w:rsid w:val="00AF2DEE"/>
    <w:rsid w:val="00B36D21"/>
    <w:rsid w:val="00BA1F5E"/>
    <w:rsid w:val="00CF77C8"/>
    <w:rsid w:val="00D46818"/>
    <w:rsid w:val="00DA5BD6"/>
    <w:rsid w:val="00EC35E4"/>
    <w:rsid w:val="00F57FEF"/>
    <w:rsid w:val="00F66BE0"/>
    <w:rsid w:val="00FF3E6A"/>
    <w:rsid w:val="00FF44D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8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2E28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2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8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817F-6BB3-4F96-A876-77017731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User</cp:lastModifiedBy>
  <cp:revision>16</cp:revision>
  <cp:lastPrinted>2017-10-24T14:21:00Z</cp:lastPrinted>
  <dcterms:created xsi:type="dcterms:W3CDTF">2017-10-19T11:44:00Z</dcterms:created>
  <dcterms:modified xsi:type="dcterms:W3CDTF">2017-10-25T14:55:00Z</dcterms:modified>
</cp:coreProperties>
</file>