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CA" w:rsidRPr="00A55DB4" w:rsidRDefault="00CA66AF" w:rsidP="008247CA">
      <w:pPr>
        <w:pStyle w:val="a9"/>
        <w:rPr>
          <w:rFonts w:ascii="Arial" w:hAnsi="Arial" w:cs="Arial"/>
          <w:sz w:val="24"/>
        </w:rPr>
      </w:pPr>
      <w:r>
        <w:rPr>
          <w:noProof/>
          <w:szCs w:val="28"/>
          <w:lang w:eastAsia="ru-RU"/>
        </w:rPr>
        <w:pict>
          <v:group id="_x0000_s1026" style="position:absolute;left:0;text-align:left;margin-left:201.7pt;margin-top:-12.85pt;width:58.25pt;height:66.1pt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457509643" r:id="rId9"/>
          <o:OLEObject Type="Embed" ProgID="CorelDRAW.Graphic.14" ShapeID="_x0000_s1028" DrawAspect="Content" ObjectID="_1457509642" r:id="rId10"/>
        </w:pict>
      </w:r>
      <w:r>
        <w:rPr>
          <w:rFonts w:ascii="Arial" w:hAnsi="Arial" w:cs="Arial"/>
          <w:sz w:val="24"/>
        </w:rPr>
        <w:t xml:space="preserve"> </w:t>
      </w:r>
    </w:p>
    <w:p w:rsidR="008247CA" w:rsidRPr="00A55DB4" w:rsidRDefault="008247CA" w:rsidP="008247CA">
      <w:pPr>
        <w:pStyle w:val="a9"/>
        <w:ind w:right="282"/>
        <w:rPr>
          <w:szCs w:val="28"/>
        </w:rPr>
      </w:pPr>
    </w:p>
    <w:p w:rsidR="008247CA" w:rsidRPr="00A55DB4" w:rsidRDefault="008247CA" w:rsidP="00CA66AF">
      <w:pPr>
        <w:pStyle w:val="a9"/>
        <w:ind w:right="282"/>
        <w:jc w:val="left"/>
        <w:rPr>
          <w:szCs w:val="28"/>
        </w:rPr>
      </w:pPr>
    </w:p>
    <w:p w:rsidR="008247CA" w:rsidRPr="00A55DB4" w:rsidRDefault="008247CA" w:rsidP="008247CA">
      <w:pPr>
        <w:pStyle w:val="a9"/>
        <w:ind w:right="282"/>
        <w:rPr>
          <w:szCs w:val="28"/>
        </w:rPr>
      </w:pPr>
    </w:p>
    <w:p w:rsidR="008247CA" w:rsidRPr="00A55DB4" w:rsidRDefault="008247CA" w:rsidP="008247CA">
      <w:pPr>
        <w:pStyle w:val="a9"/>
        <w:ind w:right="282"/>
        <w:rPr>
          <w:b/>
          <w:szCs w:val="28"/>
        </w:rPr>
      </w:pPr>
      <w:r w:rsidRPr="00A55DB4">
        <w:rPr>
          <w:b/>
          <w:szCs w:val="28"/>
        </w:rPr>
        <w:t>МУНИЦИПАЛЬНОЕ  ОБРАЗОВАНИЕ</w:t>
      </w:r>
    </w:p>
    <w:p w:rsidR="008247CA" w:rsidRPr="00A55DB4" w:rsidRDefault="008247CA" w:rsidP="008247CA">
      <w:pPr>
        <w:pStyle w:val="a9"/>
        <w:ind w:right="282"/>
        <w:rPr>
          <w:b/>
          <w:szCs w:val="28"/>
        </w:rPr>
      </w:pPr>
      <w:r w:rsidRPr="00A55DB4">
        <w:rPr>
          <w:b/>
          <w:szCs w:val="28"/>
        </w:rPr>
        <w:t>КУЗЬМОЛОВСКОЕ  ГОРОДСКОЕ ПОСЕЛЕНИЕ</w:t>
      </w:r>
    </w:p>
    <w:p w:rsidR="008247CA" w:rsidRPr="00A55DB4" w:rsidRDefault="008247CA" w:rsidP="008247CA">
      <w:pPr>
        <w:pStyle w:val="a9"/>
        <w:ind w:right="282"/>
        <w:rPr>
          <w:b/>
          <w:szCs w:val="28"/>
        </w:rPr>
      </w:pPr>
      <w:r w:rsidRPr="00A55DB4">
        <w:rPr>
          <w:b/>
          <w:szCs w:val="28"/>
        </w:rPr>
        <w:t xml:space="preserve">ВСЕВОЛОЖСКОГО МУНИЦИПАЛЬНОГО РАЙОНА </w:t>
      </w:r>
    </w:p>
    <w:p w:rsidR="008247CA" w:rsidRPr="00A55DB4" w:rsidRDefault="008247CA" w:rsidP="008247CA">
      <w:pPr>
        <w:pStyle w:val="a9"/>
        <w:ind w:right="282"/>
        <w:rPr>
          <w:b/>
          <w:szCs w:val="28"/>
        </w:rPr>
      </w:pPr>
      <w:r w:rsidRPr="00A55DB4">
        <w:rPr>
          <w:b/>
          <w:szCs w:val="28"/>
        </w:rPr>
        <w:t>ЛЕНИНГРАДСКОЙ ОБЛАСТИ</w:t>
      </w:r>
    </w:p>
    <w:p w:rsidR="008247CA" w:rsidRPr="00A55DB4" w:rsidRDefault="008247CA" w:rsidP="008247CA">
      <w:pPr>
        <w:pStyle w:val="a9"/>
        <w:ind w:right="282"/>
        <w:rPr>
          <w:b/>
          <w:szCs w:val="28"/>
        </w:rPr>
      </w:pPr>
      <w:r w:rsidRPr="00A55DB4">
        <w:rPr>
          <w:b/>
          <w:szCs w:val="28"/>
        </w:rPr>
        <w:t>СОВЕТ ДЕПУТАТОВ</w:t>
      </w:r>
    </w:p>
    <w:p w:rsidR="008247CA" w:rsidRPr="00A55DB4" w:rsidRDefault="008247CA" w:rsidP="008247CA">
      <w:pPr>
        <w:pStyle w:val="5"/>
        <w:spacing w:before="0" w:after="0"/>
        <w:ind w:right="282"/>
        <w:jc w:val="center"/>
        <w:rPr>
          <w:i w:val="0"/>
          <w:sz w:val="36"/>
          <w:szCs w:val="36"/>
        </w:rPr>
      </w:pPr>
    </w:p>
    <w:p w:rsidR="008247CA" w:rsidRPr="00A55DB4" w:rsidRDefault="008247CA" w:rsidP="008247CA">
      <w:pPr>
        <w:pStyle w:val="5"/>
        <w:spacing w:before="0" w:after="0"/>
        <w:ind w:right="282"/>
        <w:jc w:val="center"/>
        <w:rPr>
          <w:i w:val="0"/>
          <w:sz w:val="36"/>
          <w:szCs w:val="36"/>
        </w:rPr>
      </w:pPr>
      <w:r w:rsidRPr="00A55DB4">
        <w:rPr>
          <w:i w:val="0"/>
          <w:sz w:val="36"/>
          <w:szCs w:val="36"/>
        </w:rPr>
        <w:t>РЕШЕНИЕ</w:t>
      </w:r>
    </w:p>
    <w:p w:rsidR="008247CA" w:rsidRPr="00A55DB4" w:rsidRDefault="008247CA" w:rsidP="008247CA">
      <w:pPr>
        <w:ind w:right="282"/>
        <w:rPr>
          <w:rFonts w:eastAsia="Calibri"/>
          <w:b/>
        </w:rPr>
      </w:pPr>
    </w:p>
    <w:p w:rsidR="00CA66AF" w:rsidRPr="00CA66AF" w:rsidRDefault="00CA66AF" w:rsidP="00CA66A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66AF">
        <w:rPr>
          <w:rFonts w:ascii="Times New Roman" w:hAnsi="Times New Roman" w:cs="Times New Roman"/>
          <w:sz w:val="28"/>
          <w:szCs w:val="28"/>
          <w:u w:val="single"/>
        </w:rPr>
        <w:t xml:space="preserve">27.03.2014 г.        </w:t>
      </w:r>
      <w:r w:rsidRPr="00CA6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66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181</w:t>
      </w:r>
    </w:p>
    <w:p w:rsidR="00CA66AF" w:rsidRPr="00CA66AF" w:rsidRDefault="00CA66AF" w:rsidP="00CA66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п. </w:t>
      </w:r>
      <w:r w:rsidRPr="00CA66AF">
        <w:rPr>
          <w:rFonts w:ascii="Times New Roman" w:hAnsi="Times New Roman" w:cs="Times New Roman"/>
          <w:sz w:val="22"/>
          <w:szCs w:val="22"/>
        </w:rPr>
        <w:t>Кузьмоловский</w:t>
      </w:r>
    </w:p>
    <w:p w:rsidR="00CA66AF" w:rsidRPr="00CA66AF" w:rsidRDefault="00CA66AF" w:rsidP="00CA66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66AF" w:rsidRDefault="008247CA" w:rsidP="00CA66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66AF">
        <w:rPr>
          <w:rFonts w:ascii="Times New Roman" w:hAnsi="Times New Roman" w:cs="Times New Roman"/>
          <w:sz w:val="28"/>
          <w:szCs w:val="28"/>
        </w:rPr>
        <w:t xml:space="preserve">О создании муниципального дорожного фонда </w:t>
      </w:r>
    </w:p>
    <w:p w:rsidR="00CA66AF" w:rsidRDefault="008247CA" w:rsidP="00CA66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66AF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</w:t>
      </w:r>
    </w:p>
    <w:p w:rsidR="00CA66AF" w:rsidRDefault="008247CA" w:rsidP="00CA66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66AF">
        <w:rPr>
          <w:rFonts w:ascii="Times New Roman" w:hAnsi="Times New Roman" w:cs="Times New Roman"/>
          <w:sz w:val="28"/>
          <w:szCs w:val="28"/>
        </w:rPr>
        <w:t>городское поселение Всеволожского муниципального</w:t>
      </w:r>
    </w:p>
    <w:p w:rsidR="008247CA" w:rsidRPr="00CA66AF" w:rsidRDefault="008247CA" w:rsidP="00CA66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66AF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bookmarkEnd w:id="0"/>
    <w:p w:rsidR="008247CA" w:rsidRPr="00A55DB4" w:rsidRDefault="008247CA" w:rsidP="000E5332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8247CA" w:rsidRPr="00A55DB4" w:rsidRDefault="008247CA" w:rsidP="000E533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179.4 Бюджетного кодекса Российской Федерации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Федеральным </w:t>
      </w:r>
      <w:hyperlink r:id="rId11" w:history="1">
        <w:r w:rsidRPr="00A55DB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08.11.2007 № 257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«Об автомобильных  дорогах </w:t>
      </w: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>и о дорожной деятельности в Российской Федерации и о внес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ении изменений в отдельные </w:t>
      </w: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законодательные акты Российской Федерации»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 w:rsidRPr="00A55D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</w:t>
      </w: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CA66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принял</w:t>
      </w:r>
    </w:p>
    <w:p w:rsidR="004E7C7F" w:rsidRPr="00A55DB4" w:rsidRDefault="004E7C7F" w:rsidP="000E5332">
      <w:pPr>
        <w:spacing w:after="0" w:line="240" w:lineRule="auto"/>
      </w:pPr>
    </w:p>
    <w:p w:rsidR="008247CA" w:rsidRPr="00A55DB4" w:rsidRDefault="00CA66AF" w:rsidP="00CA6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72B1A" w:rsidRPr="00A55DB4" w:rsidRDefault="00A72B1A" w:rsidP="000E5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55DB4" w:rsidRDefault="006B2B37" w:rsidP="000E5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1.   Создать   муниципальный  дорожный  фонд</w:t>
      </w:r>
      <w:r w:rsidR="00A72B1A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EA2A3D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Pr="00A55D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C4578" w:rsidRPr="00A55DB4" w:rsidTr="00505A11">
        <w:tc>
          <w:tcPr>
            <w:tcW w:w="9571" w:type="dxa"/>
          </w:tcPr>
          <w:p w:rsidR="00FC4578" w:rsidRPr="00A55DB4" w:rsidRDefault="006B2B37" w:rsidP="00A55DB4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A2237" w:rsidRPr="00A55D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449D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A55DB4" w:rsidRPr="00A55DB4">
              <w:rPr>
                <w:rFonts w:ascii="Times New Roman" w:hAnsi="Times New Roman" w:cs="Times New Roman"/>
                <w:sz w:val="28"/>
                <w:szCs w:val="28"/>
              </w:rPr>
              <w:t>прилагаемые Правила</w:t>
            </w: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  формирования   и   использования   бюджетных</w:t>
            </w:r>
            <w:r w:rsidR="00505A11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2B1A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 </w:t>
            </w:r>
            <w:r w:rsidR="00505A11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="00505A11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>дорожного  фонда</w:t>
            </w:r>
            <w:r w:rsidR="00505A11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332" w:rsidRPr="00A55DB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Кузьмоловское городское поселение Всеволожского муниципального района Ленинградской области</w:t>
            </w:r>
            <w:r w:rsidR="00EA2A3D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78" w:rsidRPr="00A55DB4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EC5838" w:rsidRPr="00A55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735" w:rsidRPr="00A55DB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</w:t>
            </w:r>
          </w:p>
        </w:tc>
      </w:tr>
    </w:tbl>
    <w:p w:rsidR="00891D51" w:rsidRPr="00A55DB4" w:rsidRDefault="00AE0CCA" w:rsidP="0089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3</w:t>
      </w:r>
      <w:r w:rsidR="00EA2A3D" w:rsidRPr="00A55DB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«Кузьмоловский вестник» и поместить на официальном сай</w:t>
      </w:r>
      <w:r w:rsidR="000E5332" w:rsidRPr="00A55DB4">
        <w:rPr>
          <w:rFonts w:ascii="Times New Roman" w:hAnsi="Times New Roman" w:cs="Times New Roman"/>
          <w:sz w:val="28"/>
          <w:szCs w:val="28"/>
        </w:rPr>
        <w:t xml:space="preserve">те муниципального образования в </w:t>
      </w:r>
      <w:r w:rsidR="00EA2A3D" w:rsidRPr="00A55DB4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сети «Интернет». </w:t>
      </w:r>
    </w:p>
    <w:p w:rsidR="00EA2A3D" w:rsidRPr="00A55DB4" w:rsidRDefault="00EA2A3D" w:rsidP="0089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lastRenderedPageBreak/>
        <w:t>4.  Решение вступает в силу со дня его официального опубликования.</w:t>
      </w:r>
    </w:p>
    <w:p w:rsidR="00EA2A3D" w:rsidRPr="00A55DB4" w:rsidRDefault="00EA2A3D" w:rsidP="000E5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0E5332" w:rsidRPr="00A55DB4">
        <w:rPr>
          <w:rFonts w:ascii="Times New Roman" w:hAnsi="Times New Roman" w:cs="Times New Roman"/>
          <w:sz w:val="28"/>
          <w:szCs w:val="28"/>
        </w:rPr>
        <w:t>я</w:t>
      </w:r>
      <w:r w:rsidRPr="00A55DB4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бюджету, налогам, собственности, промышленности и инвестициям.</w:t>
      </w:r>
    </w:p>
    <w:p w:rsidR="00EA2A3D" w:rsidRPr="00A55DB4" w:rsidRDefault="00EA2A3D" w:rsidP="000E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332" w:rsidRPr="00A55DB4" w:rsidRDefault="000E5332" w:rsidP="000E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37" w:rsidRPr="00A55DB4" w:rsidRDefault="006B2B37" w:rsidP="000E5332">
      <w:pPr>
        <w:pStyle w:val="ConsPlusNonformat"/>
        <w:jc w:val="both"/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</w:pPr>
      <w:r w:rsidRPr="00A55DB4">
        <w:rPr>
          <w:rFonts w:ascii="Times New Roman" w:hAnsi="Times New Roman" w:cs="Times New Roman"/>
          <w:sz w:val="28"/>
          <w:szCs w:val="28"/>
        </w:rPr>
        <w:t>Глава</w:t>
      </w:r>
      <w:r w:rsidR="00EA2A3D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EA2A3D" w:rsidRPr="00A55D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E5332" w:rsidRPr="00A55D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A3D" w:rsidRPr="00A55DB4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6B2B37" w:rsidRPr="00A55DB4" w:rsidRDefault="006B2B37" w:rsidP="000E5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Pr="00A55DB4" w:rsidRDefault="006B2B37" w:rsidP="000E5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32ED" w:rsidRPr="00A55DB4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Pr="00A55DB4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Pr="00A55DB4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Pr="00A55DB4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40FDC" w:rsidRDefault="00540FDC" w:rsidP="00891D51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outlineLvl w:val="1"/>
        <w:rPr>
          <w:rFonts w:ascii="Times New Roman" w:hAnsi="Times New Roman" w:cs="Times New Roman"/>
          <w:sz w:val="28"/>
          <w:szCs w:val="28"/>
        </w:rPr>
      </w:pPr>
    </w:p>
    <w:p w:rsidR="00540FDC" w:rsidRDefault="00540FDC" w:rsidP="00891D51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outlineLvl w:val="1"/>
        <w:rPr>
          <w:rFonts w:ascii="Times New Roman" w:hAnsi="Times New Roman" w:cs="Times New Roman"/>
          <w:sz w:val="28"/>
          <w:szCs w:val="28"/>
        </w:rPr>
      </w:pPr>
    </w:p>
    <w:p w:rsidR="00CA66AF" w:rsidRDefault="00CA66AF" w:rsidP="00891D51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outlineLvl w:val="1"/>
        <w:rPr>
          <w:rFonts w:ascii="Times New Roman" w:hAnsi="Times New Roman" w:cs="Times New Roman"/>
          <w:sz w:val="28"/>
          <w:szCs w:val="28"/>
        </w:rPr>
      </w:pPr>
    </w:p>
    <w:p w:rsidR="00CA66AF" w:rsidRDefault="00CA66AF" w:rsidP="00891D51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outlineLvl w:val="1"/>
        <w:rPr>
          <w:rFonts w:ascii="Times New Roman" w:hAnsi="Times New Roman" w:cs="Times New Roman"/>
          <w:sz w:val="28"/>
          <w:szCs w:val="28"/>
        </w:rPr>
      </w:pPr>
    </w:p>
    <w:p w:rsidR="00CA66AF" w:rsidRDefault="00CA66AF" w:rsidP="00540FDC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B37" w:rsidRPr="00A55DB4" w:rsidRDefault="006B2B37" w:rsidP="00CA66AF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2B37" w:rsidRPr="00A55DB4" w:rsidRDefault="006B2B37" w:rsidP="00CA66AF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jc w:val="right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A2A3D" w:rsidRPr="00A55DB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A2A3D" w:rsidRPr="00A55DB4" w:rsidRDefault="00EA2A3D" w:rsidP="00CA66AF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МО Кузьмоловское городское поселение</w:t>
      </w:r>
    </w:p>
    <w:p w:rsidR="006B2B37" w:rsidRPr="00A55DB4" w:rsidRDefault="00CA66AF" w:rsidP="00CA66AF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марта 2014 г. №  181</w:t>
      </w:r>
    </w:p>
    <w:p w:rsidR="001F3167" w:rsidRPr="00A55DB4" w:rsidRDefault="001F3167" w:rsidP="00CA66AF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A72995" w:rsidRPr="00A55DB4" w:rsidRDefault="00A7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П</w:t>
      </w:r>
      <w:r w:rsidR="00A55DB4" w:rsidRPr="00A55DB4">
        <w:rPr>
          <w:rFonts w:ascii="Times New Roman" w:hAnsi="Times New Roman" w:cs="Times New Roman"/>
          <w:sz w:val="28"/>
          <w:szCs w:val="28"/>
        </w:rPr>
        <w:t>равила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307D5D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="00891D51" w:rsidRPr="00A55DB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55DB4" w:rsidRDefault="00A55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1. Настоящие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t>Правила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t>устанавливают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порядок формирования </w:t>
      </w:r>
      <w:r w:rsidR="00A72995" w:rsidRPr="00A55D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</w:t>
      </w:r>
      <w:r w:rsidR="00307D5D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6B2B37" w:rsidRPr="00A55DB4">
        <w:rPr>
          <w:rFonts w:ascii="Times New Roman" w:hAnsi="Times New Roman" w:cs="Times New Roman"/>
          <w:sz w:val="28"/>
          <w:szCs w:val="28"/>
        </w:rPr>
        <w:t>.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307D5D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="00307D5D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307D5D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="007B13EE" w:rsidRPr="00A55DB4">
        <w:rPr>
          <w:rFonts w:ascii="Times New Roman" w:hAnsi="Times New Roman" w:cs="Times New Roman"/>
          <w:sz w:val="28"/>
          <w:szCs w:val="28"/>
        </w:rPr>
        <w:t xml:space="preserve"> (далее – дорожный фонд)</w:t>
      </w:r>
      <w:r w:rsidRPr="00A55DB4">
        <w:rPr>
          <w:rFonts w:ascii="Times New Roman" w:hAnsi="Times New Roman" w:cs="Times New Roman"/>
          <w:sz w:val="28"/>
          <w:szCs w:val="28"/>
        </w:rPr>
        <w:t>.</w:t>
      </w:r>
    </w:p>
    <w:p w:rsidR="006E0A9A" w:rsidRPr="00A55DB4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r w:rsidR="00307D5D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9F46C8" w:rsidRPr="00A55DB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в размере не менее прогнозируемого объема доходов бюджета </w:t>
      </w:r>
      <w:r w:rsidR="009F46C8" w:rsidRPr="00A55DB4">
        <w:rPr>
          <w:rFonts w:ascii="Times New Roman" w:hAnsi="Times New Roman" w:cs="Times New Roman"/>
          <w:sz w:val="28"/>
          <w:szCs w:val="28"/>
        </w:rPr>
        <w:t>поселения</w:t>
      </w:r>
      <w:r w:rsidRPr="00A55DB4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6B2B37" w:rsidRPr="00A55DB4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1) </w:t>
      </w:r>
      <w:r w:rsidR="00241633" w:rsidRPr="00A55DB4"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A55DB4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="00C63FFE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6) безвозмездных поступлений</w:t>
      </w:r>
      <w:r w:rsidR="00AA1923" w:rsidRPr="00A55DB4">
        <w:rPr>
          <w:rFonts w:ascii="Times New Roman" w:hAnsi="Times New Roman" w:cs="Times New Roman"/>
          <w:sz w:val="28"/>
          <w:szCs w:val="28"/>
        </w:rPr>
        <w:t>,</w:t>
      </w:r>
      <w:r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AA1923" w:rsidRPr="00A55DB4">
        <w:rPr>
          <w:rFonts w:ascii="Times New Roman" w:hAnsi="Times New Roman" w:cs="Times New Roman"/>
          <w:sz w:val="28"/>
          <w:szCs w:val="28"/>
        </w:rPr>
        <w:t xml:space="preserve">в том числе добровольных пожертвований, </w:t>
      </w:r>
      <w:r w:rsidRPr="00A55DB4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6B2B37" w:rsidRPr="00A55DB4" w:rsidRDefault="00A55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="006B2B37" w:rsidRPr="00A55DB4">
        <w:rPr>
          <w:rFonts w:ascii="Times New Roman" w:hAnsi="Times New Roman" w:cs="Times New Roman"/>
          <w:sz w:val="28"/>
          <w:szCs w:val="28"/>
        </w:rPr>
        <w:t>;</w:t>
      </w:r>
    </w:p>
    <w:p w:rsidR="006B2B37" w:rsidRPr="00A55DB4" w:rsidRDefault="00A55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 w:rsidR="00C63FFE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="006B2B37" w:rsidRPr="00A55DB4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AA1923" w:rsidRPr="00A55DB4" w:rsidRDefault="00A55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) передачи в аренду земельных участков, расположенных в полосе отвода автомобильных дорог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="00AA1923" w:rsidRPr="00A55DB4">
        <w:rPr>
          <w:rFonts w:ascii="Times New Roman" w:hAnsi="Times New Roman" w:cs="Times New Roman"/>
          <w:sz w:val="28"/>
          <w:szCs w:val="28"/>
        </w:rPr>
        <w:t>;</w:t>
      </w:r>
    </w:p>
    <w:p w:rsidR="00AA1923" w:rsidRPr="00A55DB4" w:rsidRDefault="00AA1923" w:rsidP="00AA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</w:t>
      </w:r>
      <w:r w:rsidR="00A55DB4">
        <w:rPr>
          <w:rFonts w:ascii="Times New Roman" w:hAnsi="Times New Roman" w:cs="Times New Roman"/>
          <w:sz w:val="28"/>
          <w:szCs w:val="28"/>
        </w:rPr>
        <w:t>0</w:t>
      </w:r>
      <w:r w:rsidRPr="00A55DB4">
        <w:rPr>
          <w:rFonts w:ascii="Times New Roman" w:hAnsi="Times New Roman" w:cs="Times New Roman"/>
          <w:sz w:val="28"/>
          <w:szCs w:val="28"/>
        </w:rPr>
        <w:t xml:space="preserve">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AB" w:rsidRPr="00A55DB4" w:rsidRDefault="00CC029F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</w:t>
      </w:r>
      <w:r w:rsidR="00A55DB4">
        <w:rPr>
          <w:rFonts w:ascii="Times New Roman" w:hAnsi="Times New Roman" w:cs="Times New Roman"/>
          <w:sz w:val="28"/>
          <w:szCs w:val="28"/>
        </w:rPr>
        <w:t>1</w:t>
      </w:r>
      <w:r w:rsidRPr="00A55DB4">
        <w:rPr>
          <w:rFonts w:ascii="Times New Roman" w:hAnsi="Times New Roman" w:cs="Times New Roman"/>
          <w:sz w:val="28"/>
          <w:szCs w:val="28"/>
        </w:rPr>
        <w:t xml:space="preserve">) </w:t>
      </w:r>
      <w:r w:rsidR="007901AB" w:rsidRPr="00A55DB4">
        <w:rPr>
          <w:rFonts w:ascii="Times New Roman" w:hAnsi="Times New Roman" w:cs="Times New Roman"/>
          <w:sz w:val="28"/>
          <w:szCs w:val="28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901AB" w:rsidRPr="00A55DB4" w:rsidRDefault="007901AB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</w:t>
      </w:r>
      <w:r w:rsidR="00A55DB4">
        <w:rPr>
          <w:rFonts w:ascii="Times New Roman" w:hAnsi="Times New Roman" w:cs="Times New Roman"/>
          <w:sz w:val="28"/>
          <w:szCs w:val="28"/>
        </w:rPr>
        <w:t>2</w:t>
      </w:r>
      <w:r w:rsidRPr="00A55DB4">
        <w:rPr>
          <w:rFonts w:ascii="Times New Roman" w:hAnsi="Times New Roman" w:cs="Times New Roman"/>
          <w:sz w:val="28"/>
          <w:szCs w:val="28"/>
        </w:rPr>
        <w:t xml:space="preserve">) платы по соглашениям об установлении публичных сервитутов в отношении земельных участков в границах полос отвода автомобильных </w:t>
      </w:r>
      <w:r w:rsidRPr="00A55DB4"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6B2B37" w:rsidRPr="00A55DB4" w:rsidRDefault="007901AB" w:rsidP="003D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</w:t>
      </w:r>
      <w:r w:rsidR="00A55DB4">
        <w:rPr>
          <w:rFonts w:ascii="Times New Roman" w:hAnsi="Times New Roman" w:cs="Times New Roman"/>
          <w:sz w:val="28"/>
          <w:szCs w:val="28"/>
        </w:rPr>
        <w:t>3</w:t>
      </w:r>
      <w:r w:rsidRPr="00A55DB4">
        <w:rPr>
          <w:rFonts w:ascii="Times New Roman" w:hAnsi="Times New Roman" w:cs="Times New Roman"/>
          <w:sz w:val="28"/>
          <w:szCs w:val="28"/>
        </w:rPr>
        <w:t xml:space="preserve">) </w:t>
      </w:r>
      <w:r w:rsidR="003D025C" w:rsidRPr="00A55DB4">
        <w:rPr>
          <w:rFonts w:ascii="Times New Roman" w:hAnsi="Times New Roman" w:cs="Times New Roman"/>
          <w:sz w:val="28"/>
          <w:szCs w:val="28"/>
        </w:rPr>
        <w:t xml:space="preserve">субсидий из дорожного фонда </w:t>
      </w:r>
      <w:r w:rsidR="001E07D9" w:rsidRPr="00A55D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D025C" w:rsidRPr="00A55DB4">
        <w:rPr>
          <w:rFonts w:ascii="Times New Roman" w:hAnsi="Times New Roman" w:cs="Times New Roman"/>
          <w:sz w:val="28"/>
          <w:szCs w:val="28"/>
        </w:rPr>
        <w:t xml:space="preserve"> на формирование дорожного фонда</w:t>
      </w:r>
      <w:r w:rsidR="006B2B37" w:rsidRPr="00A55DB4">
        <w:rPr>
          <w:rFonts w:ascii="Times New Roman" w:hAnsi="Times New Roman" w:cs="Times New Roman"/>
          <w:sz w:val="28"/>
          <w:szCs w:val="28"/>
        </w:rPr>
        <w:t>.</w:t>
      </w:r>
    </w:p>
    <w:p w:rsidR="004D27A7" w:rsidRPr="00A55DB4" w:rsidRDefault="004D27A7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4. Безвозмездные перечисления, в том числе добровольные пожертвования, в местный бюджет </w:t>
      </w:r>
      <w:r w:rsidR="001E07D9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1E07D9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1E07D9" w:rsidRPr="00A55DB4">
        <w:rPr>
          <w:rFonts w:ascii="Times New Roman" w:hAnsi="Times New Roman" w:cs="Times New Roman"/>
          <w:sz w:val="28"/>
          <w:szCs w:val="28"/>
        </w:rPr>
        <w:t>поселения</w:t>
      </w:r>
      <w:r w:rsidRPr="00A55DB4">
        <w:rPr>
          <w:rFonts w:ascii="Times New Roman" w:hAnsi="Times New Roman" w:cs="Times New Roman"/>
          <w:sz w:val="28"/>
          <w:szCs w:val="28"/>
        </w:rPr>
        <w:t xml:space="preserve">, осуществляются на основании соглашения (договора) между администрацией </w:t>
      </w:r>
      <w:r w:rsidR="001E07D9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</w:p>
    <w:p w:rsidR="006B2B37" w:rsidRPr="00A55DB4" w:rsidRDefault="004D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5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r w:rsidR="001E07D9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D929FB" w:rsidRPr="00A55DB4">
        <w:rPr>
          <w:rFonts w:ascii="Times New Roman" w:hAnsi="Times New Roman" w:cs="Times New Roman"/>
          <w:sz w:val="28"/>
          <w:szCs w:val="28"/>
        </w:rPr>
        <w:t>используются на: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 w:rsidRPr="00A55DB4">
        <w:rPr>
          <w:rFonts w:ascii="Times New Roman" w:hAnsi="Times New Roman" w:cs="Times New Roman"/>
          <w:sz w:val="28"/>
          <w:szCs w:val="28"/>
        </w:rPr>
        <w:t>ю</w:t>
      </w:r>
      <w:r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D929FB" w:rsidRPr="00A55DB4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A55DB4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 w:rsidRPr="00A55DB4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="00D929FB" w:rsidRPr="00A55DB4">
        <w:rPr>
          <w:rFonts w:ascii="Times New Roman" w:hAnsi="Times New Roman" w:cs="Times New Roman"/>
          <w:sz w:val="28"/>
          <w:szCs w:val="28"/>
        </w:rPr>
        <w:t xml:space="preserve"> (включая проектирование соответствующих работ и проведение необходимых государственных экспертиз)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Pr="00A55DB4" w:rsidRDefault="005E3A98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917" w:rsidRPr="00A55DB4">
        <w:rPr>
          <w:rFonts w:ascii="Times New Roman" w:hAnsi="Times New Roman" w:cs="Times New Roman"/>
          <w:sz w:val="28"/>
          <w:szCs w:val="28"/>
        </w:rPr>
        <w:t>) инвентаризаци</w:t>
      </w:r>
      <w:r w:rsidR="00D929FB" w:rsidRPr="00A55DB4">
        <w:rPr>
          <w:rFonts w:ascii="Times New Roman" w:hAnsi="Times New Roman" w:cs="Times New Roman"/>
          <w:sz w:val="28"/>
          <w:szCs w:val="28"/>
        </w:rPr>
        <w:t>ю</w:t>
      </w:r>
      <w:r w:rsidR="00C15917" w:rsidRPr="00A55DB4"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 w:rsidRPr="00A55DB4">
        <w:rPr>
          <w:rFonts w:ascii="Times New Roman" w:hAnsi="Times New Roman" w:cs="Times New Roman"/>
          <w:sz w:val="28"/>
          <w:szCs w:val="28"/>
        </w:rPr>
        <w:t>ю</w:t>
      </w:r>
      <w:r w:rsidR="00C15917" w:rsidRPr="00A55DB4"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 </w:t>
      </w:r>
      <w:r w:rsidR="001E07D9" w:rsidRPr="00A55DB4">
        <w:rPr>
          <w:rFonts w:ascii="Times New Roman" w:hAnsi="Times New Roman" w:cs="Times New Roman"/>
          <w:sz w:val="28"/>
          <w:szCs w:val="28"/>
        </w:rPr>
        <w:t>поселения</w:t>
      </w:r>
      <w:r w:rsidR="00C15917" w:rsidRPr="00A55DB4">
        <w:rPr>
          <w:rFonts w:ascii="Times New Roman" w:hAnsi="Times New Roman" w:cs="Times New Roman"/>
          <w:sz w:val="28"/>
          <w:szCs w:val="28"/>
        </w:rPr>
        <w:t xml:space="preserve"> на объекты дорожного хозяйства и земельные учас</w:t>
      </w:r>
      <w:r w:rsidR="00672CC8" w:rsidRPr="00A55DB4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r w:rsidR="00D929FB" w:rsidRPr="00A55DB4">
        <w:rPr>
          <w:rFonts w:ascii="Times New Roman" w:hAnsi="Times New Roman" w:cs="Times New Roman"/>
          <w:sz w:val="28"/>
          <w:szCs w:val="28"/>
        </w:rPr>
        <w:t>.</w:t>
      </w:r>
    </w:p>
    <w:p w:rsidR="003D025C" w:rsidRPr="00A55DB4" w:rsidRDefault="003D025C" w:rsidP="003D0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6. Использование бюджетных ассигнований дорожного фонда </w:t>
      </w:r>
      <w:r w:rsidR="00DE65C5" w:rsidRPr="00A55DB4">
        <w:rPr>
          <w:rFonts w:ascii="Times New Roman" w:hAnsi="Times New Roman" w:cs="Times New Roman"/>
          <w:sz w:val="28"/>
          <w:szCs w:val="28"/>
        </w:rPr>
        <w:t>поселения</w:t>
      </w:r>
      <w:r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решением </w:t>
      </w:r>
      <w:r w:rsidR="00DE65C5" w:rsidRPr="00A55DB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в рамках реализации </w:t>
      </w:r>
      <w:r w:rsidR="005E3A98">
        <w:rPr>
          <w:rFonts w:ascii="Times New Roman" w:hAnsi="Times New Roman" w:cs="Times New Roman"/>
          <w:sz w:val="28"/>
          <w:szCs w:val="28"/>
        </w:rPr>
        <w:t>муниципальных</w:t>
      </w:r>
      <w:r w:rsidRPr="00A55D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3A98">
        <w:rPr>
          <w:rFonts w:ascii="Times New Roman" w:hAnsi="Times New Roman" w:cs="Times New Roman"/>
          <w:sz w:val="28"/>
          <w:szCs w:val="28"/>
        </w:rPr>
        <w:t>,</w:t>
      </w:r>
      <w:r w:rsidRPr="00A55DB4">
        <w:rPr>
          <w:rFonts w:ascii="Times New Roman" w:hAnsi="Times New Roman" w:cs="Times New Roman"/>
          <w:sz w:val="28"/>
          <w:szCs w:val="28"/>
        </w:rPr>
        <w:t xml:space="preserve">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A55DB4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A55DB4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A55DB4" w:rsidRDefault="00617B5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DB4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A272C" w:rsidRPr="00A55DB4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="00DE65C5" w:rsidRPr="00A55DB4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Кузьмоловское городское поселение</w:t>
      </w:r>
      <w:r w:rsidR="007A272C" w:rsidRPr="00A55DB4">
        <w:rPr>
          <w:rFonts w:ascii="Times New Roman" w:hAnsi="Times New Roman" w:cs="Times New Roman"/>
          <w:iCs/>
          <w:sz w:val="28"/>
          <w:szCs w:val="28"/>
        </w:rPr>
        <w:t xml:space="preserve">, установленных </w:t>
      </w:r>
      <w:hyperlink r:id="rId12" w:history="1">
        <w:r w:rsidR="007A272C" w:rsidRPr="00A55DB4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 w:rsidRPr="00A55DB4"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A55DB4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 w:rsidRPr="00A55DB4"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A55DB4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Pr="00A55DB4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DE65C5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года.</w:t>
      </w:r>
    </w:p>
    <w:p w:rsidR="003B46C1" w:rsidRPr="00A55DB4" w:rsidRDefault="00617B5C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8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. </w:t>
      </w:r>
      <w:r w:rsidR="007B13EE" w:rsidRPr="00A55DB4">
        <w:rPr>
          <w:rFonts w:ascii="Times New Roman" w:hAnsi="Times New Roman" w:cs="Times New Roman"/>
          <w:sz w:val="28"/>
          <w:szCs w:val="28"/>
        </w:rPr>
        <w:t>Г</w:t>
      </w:r>
      <w:r w:rsidR="003B46C1" w:rsidRPr="00A55DB4">
        <w:rPr>
          <w:rFonts w:ascii="Times New Roman" w:hAnsi="Times New Roman" w:cs="Times New Roman"/>
          <w:sz w:val="28"/>
          <w:szCs w:val="28"/>
        </w:rPr>
        <w:t>лавный распорядитель бюджетных средств дорожного фонда определя</w:t>
      </w:r>
      <w:r w:rsidR="00CC029F" w:rsidRPr="00A55DB4">
        <w:rPr>
          <w:rFonts w:ascii="Times New Roman" w:hAnsi="Times New Roman" w:cs="Times New Roman"/>
          <w:sz w:val="28"/>
          <w:szCs w:val="28"/>
        </w:rPr>
        <w:t>ю</w:t>
      </w:r>
      <w:r w:rsidR="003B46C1" w:rsidRPr="00A55DB4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 w:rsidR="00DE65C5" w:rsidRPr="00A55DB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Кузьмоловское городское поселение</w:t>
      </w:r>
      <w:r w:rsidR="003B46C1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CC029F" w:rsidRPr="00A55DB4">
        <w:rPr>
          <w:rFonts w:ascii="Times New Roman" w:hAnsi="Times New Roman" w:cs="Times New Roman"/>
          <w:sz w:val="28"/>
          <w:szCs w:val="28"/>
        </w:rPr>
        <w:t xml:space="preserve">о </w:t>
      </w:r>
      <w:r w:rsidR="003B46C1" w:rsidRPr="00A55DB4">
        <w:rPr>
          <w:rFonts w:ascii="Times New Roman" w:hAnsi="Times New Roman" w:cs="Times New Roman"/>
          <w:sz w:val="28"/>
          <w:szCs w:val="28"/>
        </w:rPr>
        <w:t>бюджете на очередной финансовый год.</w:t>
      </w:r>
    </w:p>
    <w:p w:rsidR="007B13EE" w:rsidRPr="00A55DB4" w:rsidRDefault="00617B5C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9</w:t>
      </w:r>
      <w:r w:rsidR="007B13EE" w:rsidRPr="00A55DB4">
        <w:rPr>
          <w:rFonts w:ascii="Times New Roman" w:hAnsi="Times New Roman" w:cs="Times New Roman"/>
          <w:sz w:val="28"/>
          <w:szCs w:val="28"/>
        </w:rPr>
        <w:t>. Ежеквартальный и годовой отчеты об использовании бюджетных ассигнований дорожного фонда обеспечивают главный распорядитель бюджетных ассигнований дорожного фонда в сроки</w:t>
      </w:r>
      <w:r w:rsidR="00347E24" w:rsidRPr="00A55DB4">
        <w:rPr>
          <w:rFonts w:ascii="Times New Roman" w:hAnsi="Times New Roman" w:cs="Times New Roman"/>
          <w:sz w:val="28"/>
          <w:szCs w:val="28"/>
        </w:rPr>
        <w:t xml:space="preserve">, установленные для представления отчета об исполнении бюджета </w:t>
      </w:r>
      <w:r w:rsidR="00DE65C5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="007B13EE" w:rsidRPr="00A55DB4">
        <w:rPr>
          <w:rFonts w:ascii="Times New Roman" w:hAnsi="Times New Roman" w:cs="Times New Roman"/>
          <w:sz w:val="28"/>
          <w:szCs w:val="28"/>
        </w:rPr>
        <w:t>.</w:t>
      </w:r>
    </w:p>
    <w:p w:rsidR="003B46C1" w:rsidRPr="00A55DB4" w:rsidRDefault="00617B5C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10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E3A98">
        <w:rPr>
          <w:rFonts w:ascii="Times New Roman" w:hAnsi="Times New Roman" w:cs="Times New Roman"/>
          <w:sz w:val="28"/>
          <w:szCs w:val="28"/>
        </w:rPr>
        <w:t>формирования</w:t>
      </w:r>
      <w:r w:rsidR="004D27A7" w:rsidRPr="00A55DB4">
        <w:rPr>
          <w:rFonts w:ascii="Times New Roman" w:hAnsi="Times New Roman" w:cs="Times New Roman"/>
          <w:sz w:val="28"/>
          <w:szCs w:val="28"/>
        </w:rPr>
        <w:t xml:space="preserve"> и </w:t>
      </w:r>
      <w:r w:rsidR="006B2B37" w:rsidRPr="00A55DB4">
        <w:rPr>
          <w:rFonts w:ascii="Times New Roman" w:hAnsi="Times New Roman" w:cs="Times New Roman"/>
          <w:sz w:val="28"/>
          <w:szCs w:val="28"/>
        </w:rPr>
        <w:t>использовани</w:t>
      </w:r>
      <w:r w:rsidR="005E3A98">
        <w:rPr>
          <w:rFonts w:ascii="Times New Roman" w:hAnsi="Times New Roman" w:cs="Times New Roman"/>
          <w:sz w:val="28"/>
          <w:szCs w:val="28"/>
        </w:rPr>
        <w:t>я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средств дорожного фонда </w:t>
      </w:r>
      <w:r w:rsidR="00DE65C5" w:rsidRPr="00A55DB4">
        <w:rPr>
          <w:rFonts w:ascii="Times New Roman" w:hAnsi="Times New Roman" w:cs="Times New Roman"/>
          <w:sz w:val="28"/>
          <w:szCs w:val="28"/>
        </w:rPr>
        <w:t>поселения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E65C5" w:rsidRPr="00A55DB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Кузьмоловское городское поселение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11. Ответственность за целевое использова</w:t>
      </w:r>
      <w:r w:rsidR="00DE65C5" w:rsidRPr="00A55DB4">
        <w:rPr>
          <w:rFonts w:ascii="Times New Roman" w:hAnsi="Times New Roman" w:cs="Times New Roman"/>
          <w:sz w:val="28"/>
          <w:szCs w:val="28"/>
        </w:rPr>
        <w:t>ние средств дорожного фонда несет главный распорядитель</w:t>
      </w:r>
      <w:r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CF478F" w:rsidRPr="00A55DB4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 w:rsidRPr="00A55DB4"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Pr="00A55DB4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</w:t>
      </w:r>
      <w:r w:rsidR="00C15917" w:rsidRPr="00A55DB4">
        <w:rPr>
          <w:rFonts w:ascii="Times New Roman" w:hAnsi="Times New Roman" w:cs="Times New Roman"/>
          <w:sz w:val="28"/>
          <w:szCs w:val="28"/>
        </w:rPr>
        <w:t>2</w:t>
      </w:r>
      <w:r w:rsidR="003B46C1" w:rsidRPr="00A55DB4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подлежат возврату в бюджет </w:t>
      </w:r>
      <w:r w:rsidR="00DE65C5" w:rsidRPr="00A55DB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="003B46C1" w:rsidRPr="00A55DB4">
        <w:rPr>
          <w:rFonts w:ascii="Times New Roman" w:hAnsi="Times New Roman" w:cs="Times New Roman"/>
          <w:sz w:val="28"/>
          <w:szCs w:val="28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B37" w:rsidRPr="00A55DB4" w:rsidSect="00067300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7C" w:rsidRDefault="0019437C" w:rsidP="00CC449D">
      <w:pPr>
        <w:spacing w:after="0" w:line="240" w:lineRule="auto"/>
      </w:pPr>
      <w:r>
        <w:separator/>
      </w:r>
    </w:p>
  </w:endnote>
  <w:endnote w:type="continuationSeparator" w:id="0">
    <w:p w:rsidR="0019437C" w:rsidRDefault="0019437C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421"/>
      <w:docPartObj>
        <w:docPartGallery w:val="Page Numbers (Bottom of Page)"/>
        <w:docPartUnique/>
      </w:docPartObj>
    </w:sdtPr>
    <w:sdtContent>
      <w:p w:rsidR="00067300" w:rsidRDefault="00067300">
        <w:pPr>
          <w:pStyle w:val="a6"/>
          <w:jc w:val="right"/>
        </w:pPr>
      </w:p>
      <w:p w:rsidR="00067300" w:rsidRDefault="008E1DBE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7C" w:rsidRDefault="0019437C" w:rsidP="00CC449D">
      <w:pPr>
        <w:spacing w:after="0" w:line="240" w:lineRule="auto"/>
      </w:pPr>
      <w:r>
        <w:separator/>
      </w:r>
    </w:p>
  </w:footnote>
  <w:footnote w:type="continuationSeparator" w:id="0">
    <w:p w:rsidR="0019437C" w:rsidRDefault="0019437C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00" w:rsidRPr="00067300" w:rsidRDefault="00067300">
    <w:pPr>
      <w:pStyle w:val="a4"/>
      <w:jc w:val="right"/>
      <w:rPr>
        <w:rFonts w:ascii="Times New Roman" w:hAnsi="Times New Roman" w:cs="Times New Roman"/>
      </w:rPr>
    </w:pPr>
  </w:p>
  <w:p w:rsidR="00CC449D" w:rsidRDefault="00CC44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332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37C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7D9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6C1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693B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D5D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7F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0FDC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3A98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5CE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1C7F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4E09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B7D8D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47CA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D51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1DBE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B3B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46C8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37E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5DB4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3FFE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66AF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5C5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A3D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</w:style>
  <w:style w:type="paragraph" w:styleId="1">
    <w:name w:val="heading 1"/>
    <w:basedOn w:val="a"/>
    <w:next w:val="a"/>
    <w:link w:val="10"/>
    <w:uiPriority w:val="99"/>
    <w:qFormat/>
    <w:rsid w:val="008247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247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247CA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8247CA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9">
    <w:name w:val="Subtitle"/>
    <w:basedOn w:val="a"/>
    <w:link w:val="aa"/>
    <w:qFormat/>
    <w:rsid w:val="00824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Подзаголовок Знак"/>
    <w:basedOn w:val="a0"/>
    <w:link w:val="a9"/>
    <w:rsid w:val="008247CA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63686F7EB6EF9A0C06CE35EF026CB2F1901213628592B8C8B25879DA052508774D805EC850AF17A54ED1B0BBFT6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B543-D27E-46DC-80DC-767B2624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Admin</cp:lastModifiedBy>
  <cp:revision>2</cp:revision>
  <cp:lastPrinted>2014-03-14T12:24:00Z</cp:lastPrinted>
  <dcterms:created xsi:type="dcterms:W3CDTF">2014-03-28T07:01:00Z</dcterms:created>
  <dcterms:modified xsi:type="dcterms:W3CDTF">2014-03-28T07:01:00Z</dcterms:modified>
</cp:coreProperties>
</file>