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CB" w:rsidRPr="00CD1F50" w:rsidRDefault="00CD1F50" w:rsidP="003D2CCB">
      <w:pPr>
        <w:pStyle w:val="a4"/>
        <w:ind w:right="142"/>
        <w:rPr>
          <w:sz w:val="32"/>
          <w:szCs w:val="32"/>
        </w:rPr>
      </w:pPr>
      <w:r w:rsidRPr="00CD1F50">
        <w:rPr>
          <w:sz w:val="32"/>
          <w:szCs w:val="32"/>
        </w:rPr>
        <w:t>ГЕРБ</w:t>
      </w:r>
    </w:p>
    <w:p w:rsidR="003D2CCB" w:rsidRPr="006E51E3" w:rsidRDefault="003D2CCB" w:rsidP="003D2CCB">
      <w:pPr>
        <w:pStyle w:val="a4"/>
        <w:ind w:right="-1"/>
        <w:rPr>
          <w:b/>
          <w:szCs w:val="28"/>
        </w:rPr>
      </w:pPr>
      <w:r w:rsidRPr="006E51E3">
        <w:rPr>
          <w:b/>
          <w:szCs w:val="28"/>
        </w:rPr>
        <w:t>МУНИЦИПАЛЬНОЕ  ОБРАЗОВАНИЕ</w:t>
      </w:r>
    </w:p>
    <w:p w:rsidR="003D2CCB" w:rsidRPr="006E51E3" w:rsidRDefault="003D2CCB" w:rsidP="003D2CCB">
      <w:pPr>
        <w:pStyle w:val="a4"/>
        <w:ind w:right="-1"/>
        <w:rPr>
          <w:b/>
          <w:szCs w:val="28"/>
        </w:rPr>
      </w:pPr>
      <w:r w:rsidRPr="006E51E3">
        <w:rPr>
          <w:b/>
          <w:szCs w:val="28"/>
        </w:rPr>
        <w:t>КУЗЬМОЛОВСКОЕ  ГОРОДСКОЕ ПОСЕЛЕНИЕ</w:t>
      </w:r>
    </w:p>
    <w:p w:rsidR="003D2CCB" w:rsidRPr="006E51E3" w:rsidRDefault="003D2CCB" w:rsidP="003D2CCB">
      <w:pPr>
        <w:pStyle w:val="a4"/>
        <w:ind w:right="-1"/>
        <w:rPr>
          <w:b/>
          <w:szCs w:val="28"/>
        </w:rPr>
      </w:pPr>
      <w:r w:rsidRPr="006E51E3">
        <w:rPr>
          <w:b/>
          <w:szCs w:val="28"/>
        </w:rPr>
        <w:t xml:space="preserve">ВСЕВОЛОЖСКОГО МУНИЦИПАЛЬНОГО РАЙОНА </w:t>
      </w:r>
    </w:p>
    <w:p w:rsidR="003D2CCB" w:rsidRPr="006E51E3" w:rsidRDefault="003D2CCB" w:rsidP="003D2CCB">
      <w:pPr>
        <w:pStyle w:val="a4"/>
        <w:ind w:right="-1"/>
        <w:rPr>
          <w:b/>
          <w:szCs w:val="28"/>
        </w:rPr>
      </w:pPr>
      <w:r w:rsidRPr="006E51E3">
        <w:rPr>
          <w:b/>
          <w:szCs w:val="28"/>
        </w:rPr>
        <w:t>ЛЕНИНГРАДСКОЙ ОБЛАСТИ</w:t>
      </w:r>
    </w:p>
    <w:p w:rsidR="003D2CCB" w:rsidRPr="006E51E3" w:rsidRDefault="003D2CCB" w:rsidP="003D2CCB">
      <w:pPr>
        <w:pStyle w:val="a4"/>
        <w:ind w:right="-1"/>
        <w:rPr>
          <w:b/>
          <w:szCs w:val="28"/>
        </w:rPr>
      </w:pPr>
      <w:r w:rsidRPr="006E51E3">
        <w:rPr>
          <w:b/>
          <w:szCs w:val="28"/>
        </w:rPr>
        <w:t>СОВЕТ ДЕПУТАТОВ</w:t>
      </w:r>
    </w:p>
    <w:p w:rsidR="003D2CCB" w:rsidRPr="006E51E3" w:rsidRDefault="003D2CCB" w:rsidP="003D2CCB">
      <w:pPr>
        <w:pStyle w:val="5"/>
        <w:spacing w:after="0"/>
        <w:ind w:right="-1"/>
        <w:jc w:val="center"/>
        <w:rPr>
          <w:rFonts w:ascii="Times New Roman" w:hAnsi="Times New Roman"/>
          <w:i w:val="0"/>
          <w:sz w:val="36"/>
          <w:szCs w:val="36"/>
        </w:rPr>
      </w:pPr>
      <w:r w:rsidRPr="006E51E3">
        <w:rPr>
          <w:rFonts w:ascii="Times New Roman" w:hAnsi="Times New Roman"/>
          <w:i w:val="0"/>
          <w:sz w:val="36"/>
          <w:szCs w:val="36"/>
        </w:rPr>
        <w:t>РЕШЕНИЕ</w:t>
      </w:r>
    </w:p>
    <w:p w:rsidR="003D2CCB" w:rsidRDefault="003D2CCB" w:rsidP="003D2CCB">
      <w:pPr>
        <w:spacing w:after="0"/>
        <w:ind w:right="142"/>
        <w:rPr>
          <w:sz w:val="36"/>
          <w:szCs w:val="36"/>
        </w:rPr>
      </w:pPr>
    </w:p>
    <w:p w:rsidR="003D2CCB" w:rsidRPr="003D2CCB" w:rsidRDefault="007A14D4" w:rsidP="003D2CCB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№ </w:t>
      </w:r>
      <w:r w:rsidR="00CD1F50">
        <w:rPr>
          <w:rFonts w:ascii="Times New Roman" w:hAnsi="Times New Roman" w:cs="Times New Roman"/>
          <w:b/>
          <w:i/>
          <w:sz w:val="28"/>
          <w:szCs w:val="28"/>
        </w:rPr>
        <w:t>210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от «</w:t>
      </w:r>
      <w:r w:rsidR="00CD1F50">
        <w:rPr>
          <w:rFonts w:ascii="Times New Roman" w:hAnsi="Times New Roman" w:cs="Times New Roman"/>
          <w:b/>
          <w:i/>
          <w:sz w:val="28"/>
          <w:szCs w:val="28"/>
        </w:rPr>
        <w:t>23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CD1F50">
        <w:rPr>
          <w:rFonts w:ascii="Times New Roman" w:hAnsi="Times New Roman" w:cs="Times New Roman"/>
          <w:b/>
          <w:i/>
          <w:sz w:val="28"/>
          <w:szCs w:val="28"/>
        </w:rPr>
        <w:t>октября</w:t>
      </w:r>
      <w:r w:rsidR="00B44067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3130A0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3D2CCB" w:rsidRPr="003D2CCB">
        <w:rPr>
          <w:rFonts w:ascii="Times New Roman" w:hAnsi="Times New Roman" w:cs="Times New Roman"/>
          <w:b/>
          <w:i/>
          <w:sz w:val="28"/>
          <w:szCs w:val="28"/>
        </w:rPr>
        <w:t xml:space="preserve"> года </w:t>
      </w:r>
      <w:proofErr w:type="gramStart"/>
      <w:r w:rsidR="001F1820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 w:rsidR="001F182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359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D2CCB" w:rsidRPr="003D2CCB">
        <w:rPr>
          <w:rFonts w:ascii="Times New Roman" w:hAnsi="Times New Roman" w:cs="Times New Roman"/>
          <w:b/>
          <w:i/>
          <w:sz w:val="28"/>
          <w:szCs w:val="28"/>
        </w:rPr>
        <w:t>п. Кузьмоловский</w:t>
      </w:r>
    </w:p>
    <w:p w:rsidR="003D2CCB" w:rsidRDefault="003D2CCB" w:rsidP="003D6809">
      <w:pPr>
        <w:pStyle w:val="12"/>
        <w:keepNext/>
        <w:keepLines/>
        <w:shd w:val="clear" w:color="auto" w:fill="auto"/>
        <w:spacing w:before="0"/>
        <w:ind w:right="5108"/>
        <w:jc w:val="left"/>
        <w:rPr>
          <w:b/>
          <w:sz w:val="28"/>
          <w:szCs w:val="28"/>
        </w:rPr>
      </w:pPr>
    </w:p>
    <w:p w:rsidR="00065C01" w:rsidRPr="009D6511" w:rsidRDefault="003130A0" w:rsidP="00872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6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</w:t>
      </w:r>
      <w:r w:rsidR="006C03C5" w:rsidRPr="009D6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D0786" w:rsidRPr="009D6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прогнозн</w:t>
      </w:r>
      <w:r w:rsidRPr="009D6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 план</w:t>
      </w:r>
      <w:r w:rsidR="005D0786" w:rsidRPr="009D6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25FA" w:rsidRPr="009D6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отчуждения и </w:t>
      </w:r>
      <w:r w:rsidR="005D0786" w:rsidRPr="009D6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приватизации </w:t>
      </w:r>
    </w:p>
    <w:p w:rsidR="00872079" w:rsidRPr="009D6511" w:rsidRDefault="005D0786" w:rsidP="00872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имущества муниципального образования Кузьмоловское городское поселение Всеволожского муниципального района Ленинградской области на 201</w:t>
      </w:r>
      <w:r w:rsidR="00E17EF3" w:rsidRPr="009D6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9D6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6C03C5" w:rsidRPr="009D65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2079" w:rsidRDefault="00872079" w:rsidP="008720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29FB" w:rsidRPr="00872079" w:rsidRDefault="005D0786" w:rsidP="008720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D078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5D0786">
        <w:rPr>
          <w:rStyle w:val="ab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5D0786">
        <w:rPr>
          <w:rFonts w:ascii="Times New Roman" w:hAnsi="Times New Roman" w:cs="Times New Roman"/>
          <w:sz w:val="28"/>
          <w:szCs w:val="28"/>
        </w:rPr>
        <w:t xml:space="preserve"> от 21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5D0786">
        <w:rPr>
          <w:rFonts w:ascii="Times New Roman" w:hAnsi="Times New Roman" w:cs="Times New Roman"/>
          <w:sz w:val="28"/>
          <w:szCs w:val="28"/>
        </w:rPr>
        <w:t xml:space="preserve">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B4CB4">
        <w:rPr>
          <w:rFonts w:ascii="Times New Roman" w:hAnsi="Times New Roman" w:cs="Times New Roman"/>
          <w:sz w:val="28"/>
          <w:szCs w:val="28"/>
        </w:rPr>
        <w:t xml:space="preserve"> 178-ФЗ «</w:t>
      </w:r>
      <w:r w:rsidRPr="005D0786">
        <w:rPr>
          <w:rFonts w:ascii="Times New Roman" w:hAnsi="Times New Roman" w:cs="Times New Roman"/>
          <w:sz w:val="28"/>
          <w:szCs w:val="28"/>
        </w:rPr>
        <w:t>О приватизации государствен</w:t>
      </w:r>
      <w:r w:rsidR="008B4CB4">
        <w:rPr>
          <w:rFonts w:ascii="Times New Roman" w:hAnsi="Times New Roman" w:cs="Times New Roman"/>
          <w:sz w:val="28"/>
          <w:szCs w:val="28"/>
        </w:rPr>
        <w:t>ного и 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Pr="005D078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5D0786">
          <w:rPr>
            <w:rStyle w:val="ab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5D078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  <w:r w:rsidRPr="005D078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5D0786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B4CB4">
        <w:rPr>
          <w:rFonts w:ascii="Times New Roman" w:hAnsi="Times New Roman" w:cs="Times New Roman"/>
          <w:sz w:val="28"/>
          <w:szCs w:val="28"/>
        </w:rPr>
        <w:t>131-ФЗ «</w:t>
      </w:r>
      <w:r w:rsidRPr="005D078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8B4CB4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625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изменениями и дополнениями)</w:t>
      </w:r>
      <w:r w:rsidR="00864705" w:rsidRPr="002E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2540B" w:rsidRPr="0062540B">
        <w:rPr>
          <w:rFonts w:ascii="Times New Roman" w:eastAsia="Calibri" w:hAnsi="Times New Roman" w:cs="Times New Roman"/>
          <w:sz w:val="28"/>
          <w:szCs w:val="28"/>
        </w:rPr>
        <w:t>Положением о порядке владения, пользования и распоряжения муниципальным имуществом муниципального образования Кузьмоловское городское поселение Всеволожского муниципально</w:t>
      </w:r>
      <w:r w:rsidR="008B4CB4">
        <w:rPr>
          <w:rFonts w:ascii="Times New Roman" w:eastAsia="Calibri" w:hAnsi="Times New Roman" w:cs="Times New Roman"/>
          <w:sz w:val="28"/>
          <w:szCs w:val="28"/>
        </w:rPr>
        <w:t xml:space="preserve">го района Ленинградской области </w:t>
      </w:r>
      <w:r w:rsidR="0062540B" w:rsidRPr="0062540B">
        <w:rPr>
          <w:rFonts w:ascii="Times New Roman" w:eastAsia="Calibri" w:hAnsi="Times New Roman" w:cs="Times New Roman"/>
          <w:sz w:val="28"/>
          <w:szCs w:val="28"/>
        </w:rPr>
        <w:t xml:space="preserve"> утвержденным решением совета депутатов от</w:t>
      </w:r>
      <w:proofErr w:type="gramEnd"/>
      <w:r w:rsidR="0062540B" w:rsidRPr="0062540B">
        <w:rPr>
          <w:rFonts w:ascii="Times New Roman" w:eastAsia="Calibri" w:hAnsi="Times New Roman" w:cs="Times New Roman"/>
          <w:sz w:val="28"/>
          <w:szCs w:val="28"/>
        </w:rPr>
        <w:t xml:space="preserve"> 26.03.2013  № 124</w:t>
      </w:r>
      <w:r w:rsidRPr="005D0786">
        <w:rPr>
          <w:rFonts w:ascii="Times New Roman" w:hAnsi="Times New Roman" w:cs="Times New Roman"/>
          <w:sz w:val="28"/>
          <w:szCs w:val="28"/>
        </w:rPr>
        <w:t xml:space="preserve">, </w:t>
      </w:r>
      <w:r w:rsidR="0062540B" w:rsidRPr="0062540B">
        <w:rPr>
          <w:rFonts w:ascii="Times New Roman" w:hAnsi="Times New Roman" w:cs="Times New Roman"/>
          <w:sz w:val="28"/>
          <w:szCs w:val="28"/>
        </w:rPr>
        <w:t>Положени</w:t>
      </w:r>
      <w:r w:rsidR="0062540B">
        <w:rPr>
          <w:rFonts w:ascii="Times New Roman" w:hAnsi="Times New Roman" w:cs="Times New Roman"/>
          <w:sz w:val="28"/>
          <w:szCs w:val="28"/>
        </w:rPr>
        <w:t>ем</w:t>
      </w:r>
      <w:r w:rsidR="0062540B" w:rsidRPr="0062540B">
        <w:rPr>
          <w:rFonts w:ascii="Times New Roman" w:hAnsi="Times New Roman" w:cs="Times New Roman"/>
          <w:sz w:val="28"/>
          <w:szCs w:val="28"/>
        </w:rPr>
        <w:t xml:space="preserve"> о приватизации муниципального имущества </w:t>
      </w:r>
      <w:r w:rsidR="008B4CB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2540B" w:rsidRPr="0062540B">
        <w:rPr>
          <w:rFonts w:ascii="Times New Roman" w:hAnsi="Times New Roman" w:cs="Times New Roman"/>
          <w:sz w:val="28"/>
          <w:szCs w:val="28"/>
        </w:rPr>
        <w:t xml:space="preserve"> Кузьмоловское городское поселение</w:t>
      </w:r>
      <w:r w:rsidR="008B4CB4">
        <w:rPr>
          <w:rFonts w:ascii="Times New Roman" w:hAnsi="Times New Roman" w:cs="Times New Roman"/>
          <w:sz w:val="28"/>
          <w:szCs w:val="28"/>
        </w:rPr>
        <w:t xml:space="preserve"> </w:t>
      </w:r>
      <w:r w:rsidR="0062540B">
        <w:rPr>
          <w:rFonts w:ascii="Times New Roman" w:hAnsi="Times New Roman" w:cs="Times New Roman"/>
          <w:sz w:val="28"/>
          <w:szCs w:val="28"/>
        </w:rPr>
        <w:t xml:space="preserve">утвержденным решением совета депутатов </w:t>
      </w:r>
      <w:r w:rsidR="0062540B" w:rsidRPr="0062540B">
        <w:rPr>
          <w:rFonts w:ascii="Times New Roman" w:hAnsi="Times New Roman" w:cs="Times New Roman"/>
          <w:sz w:val="28"/>
          <w:szCs w:val="28"/>
        </w:rPr>
        <w:t>от 19.11</w:t>
      </w:r>
      <w:r w:rsidR="008B4CB4">
        <w:rPr>
          <w:rFonts w:ascii="Times New Roman" w:hAnsi="Times New Roman" w:cs="Times New Roman"/>
          <w:sz w:val="28"/>
          <w:szCs w:val="28"/>
        </w:rPr>
        <w:t xml:space="preserve">.2009 </w:t>
      </w:r>
      <w:r w:rsidR="0062540B" w:rsidRPr="0062540B">
        <w:rPr>
          <w:rFonts w:ascii="Times New Roman" w:hAnsi="Times New Roman" w:cs="Times New Roman"/>
          <w:sz w:val="28"/>
          <w:szCs w:val="28"/>
        </w:rPr>
        <w:t>№ 13</w:t>
      </w:r>
      <w:r w:rsidR="002E52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5D0786">
        <w:rPr>
          <w:rFonts w:ascii="Times New Roman" w:hAnsi="Times New Roman" w:cs="Times New Roman"/>
          <w:sz w:val="28"/>
          <w:szCs w:val="28"/>
        </w:rPr>
        <w:t>ставом муниципального образования</w:t>
      </w:r>
      <w:r w:rsidR="0021201C">
        <w:rPr>
          <w:rFonts w:ascii="Times New Roman" w:hAnsi="Times New Roman" w:cs="Times New Roman"/>
          <w:sz w:val="28"/>
          <w:szCs w:val="28"/>
        </w:rPr>
        <w:t xml:space="preserve"> Кузьмоловское городское поселение</w:t>
      </w:r>
      <w:r w:rsidR="00030A2E" w:rsidRPr="00030A2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129FB" w:rsidRPr="00B36F74">
        <w:rPr>
          <w:rFonts w:ascii="Times New Roman" w:hAnsi="Times New Roman" w:cs="Times New Roman"/>
          <w:sz w:val="28"/>
          <w:szCs w:val="28"/>
        </w:rPr>
        <w:t xml:space="preserve"> </w:t>
      </w:r>
      <w:r w:rsidR="00112B40">
        <w:rPr>
          <w:rFonts w:ascii="Times New Roman" w:hAnsi="Times New Roman" w:cs="Times New Roman"/>
          <w:sz w:val="28"/>
          <w:szCs w:val="28"/>
        </w:rPr>
        <w:t xml:space="preserve">с целью пополнения бюджета </w:t>
      </w:r>
      <w:r w:rsidR="00232C6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12B40">
        <w:rPr>
          <w:rFonts w:ascii="Times New Roman" w:hAnsi="Times New Roman" w:cs="Times New Roman"/>
          <w:sz w:val="28"/>
          <w:szCs w:val="28"/>
        </w:rPr>
        <w:t xml:space="preserve"> Кузьмоловское городское поселение </w:t>
      </w:r>
      <w:r w:rsidR="00B129FB" w:rsidRPr="00B36F74">
        <w:rPr>
          <w:rFonts w:ascii="Times New Roman" w:hAnsi="Times New Roman" w:cs="Times New Roman"/>
          <w:sz w:val="28"/>
          <w:szCs w:val="28"/>
        </w:rPr>
        <w:t>совет</w:t>
      </w:r>
      <w:r w:rsidR="00B129FB" w:rsidRPr="00872079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Кузьмоловское городское поселение Всеволожского муниципального района Ленинградской области принял</w:t>
      </w:r>
    </w:p>
    <w:p w:rsidR="00B129FB" w:rsidRPr="00872079" w:rsidRDefault="00B129FB" w:rsidP="008720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472" w:rsidRDefault="008A1868" w:rsidP="00065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РЕШЕНИЕ:</w:t>
      </w:r>
    </w:p>
    <w:p w:rsidR="00B74204" w:rsidRDefault="00A96B6B" w:rsidP="00B74204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3130A0" w:rsidRPr="00065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FD7EE6" w:rsidRPr="000654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прогнозный план</w:t>
      </w:r>
      <w:r w:rsidR="00713BDA" w:rsidRPr="00065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5FA" w:rsidRPr="00065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отчуждения и </w:t>
      </w:r>
      <w:r w:rsidR="00FD7EE6" w:rsidRPr="000654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приватизации</w:t>
      </w:r>
      <w:r w:rsidR="004A0A3E" w:rsidRPr="00065472">
        <w:rPr>
          <w:rFonts w:ascii="Times New Roman" w:hAnsi="Times New Roman" w:cs="Times New Roman"/>
          <w:sz w:val="28"/>
          <w:szCs w:val="28"/>
        </w:rPr>
        <w:t xml:space="preserve"> </w:t>
      </w:r>
      <w:r w:rsidR="00065472" w:rsidRPr="0006547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D7EE6" w:rsidRPr="00065472">
        <w:rPr>
          <w:rFonts w:ascii="Times New Roman" w:hAnsi="Times New Roman" w:cs="Times New Roman"/>
          <w:sz w:val="28"/>
          <w:szCs w:val="28"/>
        </w:rPr>
        <w:t>имущества муниципального образования Кузьмоловское городское поселение Всеволожского муниципального райо</w:t>
      </w:r>
      <w:r w:rsidR="00232C66" w:rsidRPr="00065472">
        <w:rPr>
          <w:rFonts w:ascii="Times New Roman" w:hAnsi="Times New Roman" w:cs="Times New Roman"/>
          <w:sz w:val="28"/>
          <w:szCs w:val="28"/>
        </w:rPr>
        <w:t>на Ленинградской области на 2014</w:t>
      </w:r>
      <w:r w:rsidR="00FD7EE6" w:rsidRPr="00065472">
        <w:rPr>
          <w:rFonts w:ascii="Times New Roman" w:hAnsi="Times New Roman" w:cs="Times New Roman"/>
          <w:sz w:val="28"/>
          <w:szCs w:val="28"/>
        </w:rPr>
        <w:t xml:space="preserve"> год</w:t>
      </w:r>
      <w:r w:rsidR="00E44430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4453DF">
        <w:rPr>
          <w:rFonts w:ascii="Times New Roman" w:hAnsi="Times New Roman" w:cs="Times New Roman"/>
          <w:sz w:val="28"/>
          <w:szCs w:val="28"/>
        </w:rPr>
        <w:t xml:space="preserve"> </w:t>
      </w:r>
      <w:r w:rsidR="00E44430">
        <w:rPr>
          <w:rFonts w:ascii="Times New Roman" w:hAnsi="Times New Roman" w:cs="Times New Roman"/>
          <w:sz w:val="28"/>
          <w:szCs w:val="28"/>
        </w:rPr>
        <w:t>Прогнозный план)</w:t>
      </w:r>
      <w:r w:rsidR="007D16D8">
        <w:rPr>
          <w:rFonts w:ascii="Times New Roman" w:hAnsi="Times New Roman" w:cs="Times New Roman"/>
          <w:sz w:val="28"/>
          <w:szCs w:val="28"/>
        </w:rPr>
        <w:t>,</w:t>
      </w:r>
      <w:r w:rsidR="00FD7EE6" w:rsidRPr="00065472">
        <w:rPr>
          <w:rFonts w:ascii="Times New Roman" w:hAnsi="Times New Roman" w:cs="Times New Roman"/>
          <w:sz w:val="28"/>
          <w:szCs w:val="28"/>
        </w:rPr>
        <w:t xml:space="preserve"> </w:t>
      </w:r>
      <w:r w:rsidR="009F09DE">
        <w:rPr>
          <w:rFonts w:ascii="Times New Roman" w:hAnsi="Times New Roman" w:cs="Times New Roman"/>
          <w:sz w:val="28"/>
          <w:szCs w:val="28"/>
        </w:rPr>
        <w:t>утвержденного решением  совета</w:t>
      </w:r>
      <w:r w:rsidR="009F09DE" w:rsidRPr="00065472">
        <w:rPr>
          <w:rFonts w:ascii="Times New Roman" w:hAnsi="Times New Roman" w:cs="Times New Roman"/>
          <w:sz w:val="28"/>
          <w:szCs w:val="28"/>
        </w:rPr>
        <w:t xml:space="preserve"> </w:t>
      </w:r>
      <w:r w:rsidR="009F09DE">
        <w:rPr>
          <w:rFonts w:ascii="Times New Roman" w:hAnsi="Times New Roman" w:cs="Times New Roman"/>
          <w:sz w:val="28"/>
          <w:szCs w:val="28"/>
        </w:rPr>
        <w:t>депутатов муниципального образование Кузьмоловское городское поселение от 24.12.201</w:t>
      </w:r>
      <w:r w:rsidR="00B74204">
        <w:rPr>
          <w:rFonts w:ascii="Times New Roman" w:hAnsi="Times New Roman" w:cs="Times New Roman"/>
          <w:sz w:val="28"/>
          <w:szCs w:val="28"/>
        </w:rPr>
        <w:t>3 № 171:</w:t>
      </w:r>
    </w:p>
    <w:p w:rsidR="00B74204" w:rsidRDefault="00610DB0" w:rsidP="00B74204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</w:t>
      </w:r>
      <w:r w:rsidR="00B74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Строку «1» </w:t>
      </w:r>
      <w:r w:rsidR="00B74204" w:rsidRPr="00B05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№ 1 прогнозного плана отчуждения и приватизации муниципального имущества муниципального образования Кузьмоловское городское поселение Всеволожского муниципального района Ленинградской области на 2014 год утвержденного решением  совета депутатов </w:t>
      </w:r>
      <w:r w:rsidR="00B74204" w:rsidRPr="00B05B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образование Кузьмоловское городское поселение от 24.12.2013 № 171</w:t>
      </w:r>
      <w:r w:rsidR="00B74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читать в новой редакции:</w:t>
      </w:r>
    </w:p>
    <w:tbl>
      <w:tblPr>
        <w:tblStyle w:val="aa"/>
        <w:tblW w:w="10206" w:type="dxa"/>
        <w:tblInd w:w="108" w:type="dxa"/>
        <w:tblLayout w:type="fixed"/>
        <w:tblLook w:val="01E0"/>
      </w:tblPr>
      <w:tblGrid>
        <w:gridCol w:w="284"/>
        <w:gridCol w:w="1276"/>
        <w:gridCol w:w="1417"/>
        <w:gridCol w:w="1490"/>
        <w:gridCol w:w="1984"/>
        <w:gridCol w:w="1487"/>
        <w:gridCol w:w="1418"/>
        <w:gridCol w:w="850"/>
      </w:tblGrid>
      <w:tr w:rsidR="00B74204" w:rsidRPr="00065472" w:rsidTr="001376CC">
        <w:trPr>
          <w:trHeight w:val="223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204" w:rsidRPr="00065472" w:rsidRDefault="00B74204" w:rsidP="001376CC">
            <w:pPr>
              <w:pStyle w:val="ad"/>
              <w:jc w:val="both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065472">
              <w:rPr>
                <w:rFonts w:ascii="Times New Roman" w:hAnsi="Times New Roman" w:cs="Times New Roman"/>
                <w:b/>
                <w:sz w:val="18"/>
                <w:szCs w:val="28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204" w:rsidRPr="00065472" w:rsidRDefault="00B74204" w:rsidP="001376CC">
            <w:pPr>
              <w:pStyle w:val="ad"/>
              <w:jc w:val="both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065472">
              <w:rPr>
                <w:rFonts w:ascii="Times New Roman" w:hAnsi="Times New Roman" w:cs="Times New Roman"/>
                <w:b/>
                <w:sz w:val="18"/>
                <w:szCs w:val="28"/>
              </w:rPr>
              <w:t>Наименование объекта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204" w:rsidRPr="00065472" w:rsidRDefault="00B74204" w:rsidP="001376CC">
            <w:pPr>
              <w:pStyle w:val="ad"/>
              <w:jc w:val="both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065472">
              <w:rPr>
                <w:rFonts w:ascii="Times New Roman" w:hAnsi="Times New Roman" w:cs="Times New Roman"/>
                <w:b/>
                <w:sz w:val="18"/>
                <w:szCs w:val="28"/>
              </w:rPr>
              <w:t>Характеристика объекта недвижимости</w:t>
            </w:r>
          </w:p>
          <w:p w:rsidR="00B74204" w:rsidRPr="00065472" w:rsidRDefault="00B74204" w:rsidP="001376CC">
            <w:pPr>
              <w:pStyle w:val="ad"/>
              <w:jc w:val="both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065472">
              <w:rPr>
                <w:rFonts w:ascii="Times New Roman" w:hAnsi="Times New Roman" w:cs="Times New Roman"/>
                <w:b/>
                <w:sz w:val="18"/>
                <w:szCs w:val="28"/>
              </w:rPr>
              <w:t>(площадь, кадастр</w:t>
            </w:r>
            <w:proofErr w:type="gramStart"/>
            <w:r w:rsidRPr="00065472">
              <w:rPr>
                <w:rFonts w:ascii="Times New Roman" w:hAnsi="Times New Roman" w:cs="Times New Roman"/>
                <w:b/>
                <w:sz w:val="18"/>
                <w:szCs w:val="28"/>
              </w:rPr>
              <w:t>.</w:t>
            </w:r>
            <w:proofErr w:type="gramEnd"/>
            <w:r w:rsidRPr="00065472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 </w:t>
            </w:r>
            <w:proofErr w:type="gramStart"/>
            <w:r w:rsidRPr="00065472">
              <w:rPr>
                <w:rFonts w:ascii="Times New Roman" w:hAnsi="Times New Roman" w:cs="Times New Roman"/>
                <w:b/>
                <w:sz w:val="18"/>
                <w:szCs w:val="28"/>
              </w:rPr>
              <w:t>н</w:t>
            </w:r>
            <w:proofErr w:type="gramEnd"/>
            <w:r w:rsidRPr="00065472">
              <w:rPr>
                <w:rFonts w:ascii="Times New Roman" w:hAnsi="Times New Roman" w:cs="Times New Roman"/>
                <w:b/>
                <w:sz w:val="18"/>
                <w:szCs w:val="28"/>
              </w:rPr>
              <w:t>омер, состояние)</w:t>
            </w:r>
          </w:p>
          <w:p w:rsidR="00B74204" w:rsidRPr="00065472" w:rsidRDefault="00B74204" w:rsidP="001376CC">
            <w:pPr>
              <w:pStyle w:val="ad"/>
              <w:jc w:val="both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204" w:rsidRPr="00065472" w:rsidRDefault="00B74204" w:rsidP="001376CC">
            <w:pPr>
              <w:pStyle w:val="ad"/>
              <w:jc w:val="both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065472">
              <w:rPr>
                <w:rFonts w:ascii="Times New Roman" w:hAnsi="Times New Roman" w:cs="Times New Roman"/>
                <w:b/>
                <w:sz w:val="18"/>
                <w:szCs w:val="28"/>
              </w:rPr>
              <w:t>Местонахождение объекта недвижимости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204" w:rsidRPr="00065472" w:rsidRDefault="00B74204" w:rsidP="001376CC">
            <w:pPr>
              <w:pStyle w:val="ad"/>
              <w:jc w:val="both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065472">
              <w:rPr>
                <w:rFonts w:ascii="Times New Roman" w:hAnsi="Times New Roman" w:cs="Times New Roman"/>
                <w:b/>
                <w:sz w:val="18"/>
                <w:szCs w:val="28"/>
              </w:rPr>
              <w:t>Начальная стоимость объекта приватизации руб./</w:t>
            </w:r>
          </w:p>
          <w:p w:rsidR="00B74204" w:rsidRPr="00065472" w:rsidRDefault="00B74204" w:rsidP="001376CC">
            <w:pPr>
              <w:pStyle w:val="ad"/>
              <w:jc w:val="both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065472">
              <w:rPr>
                <w:rFonts w:ascii="Times New Roman" w:hAnsi="Times New Roman" w:cs="Times New Roman"/>
                <w:b/>
                <w:sz w:val="18"/>
                <w:szCs w:val="28"/>
              </w:rPr>
              <w:t>Размер предполагаемых  доходов от приватизации муниципального имущества руб.</w:t>
            </w:r>
            <w:r w:rsidRPr="00065472">
              <w:rPr>
                <w:rFonts w:ascii="Times New Roman" w:hAnsi="Times New Roman" w:cs="Times New Roman"/>
                <w:b/>
                <w:sz w:val="18"/>
                <w:szCs w:val="28"/>
                <w:vertAlign w:val="superscript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204" w:rsidRPr="00065472" w:rsidRDefault="00B74204" w:rsidP="001376CC">
            <w:pPr>
              <w:pStyle w:val="ad"/>
              <w:jc w:val="both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065472">
              <w:rPr>
                <w:rFonts w:ascii="Times New Roman" w:hAnsi="Times New Roman" w:cs="Times New Roman"/>
                <w:b/>
                <w:sz w:val="18"/>
                <w:szCs w:val="28"/>
              </w:rPr>
              <w:t>Способ приватизации</w:t>
            </w:r>
          </w:p>
          <w:p w:rsidR="00B74204" w:rsidRPr="00065472" w:rsidRDefault="00B74204" w:rsidP="001376CC">
            <w:pPr>
              <w:pStyle w:val="ad"/>
              <w:jc w:val="both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204" w:rsidRPr="00065472" w:rsidRDefault="00B74204" w:rsidP="001376CC">
            <w:pPr>
              <w:pStyle w:val="ad"/>
              <w:jc w:val="both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065472">
              <w:rPr>
                <w:rFonts w:ascii="Times New Roman" w:hAnsi="Times New Roman" w:cs="Times New Roman"/>
                <w:b/>
                <w:sz w:val="18"/>
                <w:szCs w:val="28"/>
              </w:rPr>
              <w:t>Срок рассрочки платежа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204" w:rsidRPr="00065472" w:rsidRDefault="00B74204" w:rsidP="001376CC">
            <w:pPr>
              <w:pStyle w:val="ad"/>
              <w:jc w:val="both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065472">
              <w:rPr>
                <w:rFonts w:ascii="Times New Roman" w:hAnsi="Times New Roman" w:cs="Times New Roman"/>
                <w:b/>
                <w:sz w:val="18"/>
                <w:szCs w:val="28"/>
              </w:rPr>
              <w:t>Обременение</w:t>
            </w:r>
          </w:p>
          <w:p w:rsidR="00B74204" w:rsidRPr="00065472" w:rsidRDefault="00B74204" w:rsidP="001376CC">
            <w:pPr>
              <w:pStyle w:val="ad"/>
              <w:jc w:val="both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</w:tr>
      <w:tr w:rsidR="00B74204" w:rsidRPr="00065472" w:rsidTr="001376CC">
        <w:trPr>
          <w:trHeight w:val="197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04" w:rsidRPr="00065472" w:rsidRDefault="00B74204" w:rsidP="001376CC">
            <w:pPr>
              <w:pStyle w:val="ad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  <w:p w:rsidR="00B74204" w:rsidRPr="00065472" w:rsidRDefault="00B74204" w:rsidP="001376CC">
            <w:pPr>
              <w:pStyle w:val="ad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04" w:rsidRPr="00065472" w:rsidRDefault="00B74204" w:rsidP="001376CC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9C22D0">
              <w:rPr>
                <w:rFonts w:ascii="Times New Roman" w:hAnsi="Times New Roman" w:cs="Times New Roman"/>
                <w:sz w:val="18"/>
                <w:szCs w:val="28"/>
              </w:rPr>
              <w:t>земельный участок (для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малоэтажного жилищного строительства</w:t>
            </w:r>
            <w:r w:rsidRPr="009C22D0"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04" w:rsidRPr="009C22D0" w:rsidRDefault="00B74204" w:rsidP="001376CC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9C22D0">
              <w:rPr>
                <w:rFonts w:ascii="Times New Roman" w:hAnsi="Times New Roman" w:cs="Times New Roman"/>
                <w:sz w:val="18"/>
                <w:szCs w:val="28"/>
              </w:rPr>
              <w:t>S</w:t>
            </w:r>
            <w:r w:rsidR="00305D93">
              <w:rPr>
                <w:rFonts w:ascii="Times New Roman" w:hAnsi="Times New Roman" w:cs="Times New Roman"/>
                <w:sz w:val="18"/>
                <w:szCs w:val="28"/>
              </w:rPr>
              <w:t xml:space="preserve">  </w:t>
            </w:r>
            <w:r w:rsidRPr="009C22D0">
              <w:rPr>
                <w:rFonts w:ascii="Times New Roman" w:hAnsi="Times New Roman" w:cs="Times New Roman"/>
                <w:sz w:val="18"/>
                <w:szCs w:val="28"/>
              </w:rPr>
              <w:t>з. уч.=2597 кв.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9C22D0">
              <w:rPr>
                <w:rFonts w:ascii="Times New Roman" w:hAnsi="Times New Roman" w:cs="Times New Roman"/>
                <w:sz w:val="18"/>
                <w:szCs w:val="28"/>
              </w:rPr>
              <w:t>м,</w:t>
            </w:r>
          </w:p>
          <w:p w:rsidR="00B74204" w:rsidRPr="00065472" w:rsidRDefault="00B74204" w:rsidP="001376CC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9C22D0">
              <w:rPr>
                <w:rFonts w:ascii="Times New Roman" w:hAnsi="Times New Roman" w:cs="Times New Roman"/>
                <w:sz w:val="18"/>
                <w:szCs w:val="28"/>
              </w:rPr>
              <w:t>47:07:0509003:73,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04" w:rsidRPr="00065472" w:rsidRDefault="00305D93" w:rsidP="001376CC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305D93">
              <w:rPr>
                <w:rFonts w:ascii="Times New Roman" w:hAnsi="Times New Roman" w:cs="Times New Roman"/>
                <w:sz w:val="18"/>
                <w:szCs w:val="28"/>
              </w:rPr>
              <w:t xml:space="preserve">Ленинградская область, Всеволожский район, </w:t>
            </w:r>
            <w:proofErr w:type="gramStart"/>
            <w:r w:rsidRPr="00305D93">
              <w:rPr>
                <w:rFonts w:ascii="Times New Roman" w:hAnsi="Times New Roman" w:cs="Times New Roman"/>
                <w:sz w:val="18"/>
                <w:szCs w:val="28"/>
              </w:rPr>
              <w:t>г</w:t>
            </w:r>
            <w:proofErr w:type="gramEnd"/>
            <w:r w:rsidRPr="00305D93">
              <w:rPr>
                <w:rFonts w:ascii="Times New Roman" w:hAnsi="Times New Roman" w:cs="Times New Roman"/>
                <w:sz w:val="1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305D93">
              <w:rPr>
                <w:rFonts w:ascii="Times New Roman" w:hAnsi="Times New Roman" w:cs="Times New Roman"/>
                <w:sz w:val="18"/>
                <w:szCs w:val="28"/>
              </w:rPr>
              <w:t xml:space="preserve">п. Кузьмоловский, </w:t>
            </w:r>
            <w:proofErr w:type="spellStart"/>
            <w:r w:rsidRPr="00305D93">
              <w:rPr>
                <w:rFonts w:ascii="Times New Roman" w:hAnsi="Times New Roman" w:cs="Times New Roman"/>
                <w:sz w:val="18"/>
                <w:szCs w:val="28"/>
              </w:rPr>
              <w:t>мкр-н</w:t>
            </w:r>
            <w:proofErr w:type="spellEnd"/>
            <w:r w:rsidRPr="00305D93">
              <w:rPr>
                <w:rFonts w:ascii="Times New Roman" w:hAnsi="Times New Roman" w:cs="Times New Roman"/>
                <w:sz w:val="18"/>
                <w:szCs w:val="28"/>
              </w:rPr>
              <w:t xml:space="preserve"> «Надежда», ул. Центральная, д. 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04" w:rsidRPr="009C22D0" w:rsidRDefault="00B74204" w:rsidP="001376CC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15</w:t>
            </w:r>
            <w:r w:rsidR="00305D93">
              <w:rPr>
                <w:rFonts w:ascii="Times New Roman" w:hAnsi="Times New Roman" w:cs="Times New Roman"/>
                <w:sz w:val="1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690</w:t>
            </w:r>
            <w:r w:rsidR="00305D93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000</w:t>
            </w:r>
            <w:r w:rsidRPr="009C22D0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</w:p>
          <w:p w:rsidR="00B74204" w:rsidRPr="00065472" w:rsidRDefault="00B74204" w:rsidP="001376CC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9C22D0">
              <w:rPr>
                <w:rFonts w:ascii="Times New Roman" w:hAnsi="Times New Roman" w:cs="Times New Roman"/>
                <w:sz w:val="18"/>
                <w:szCs w:val="28"/>
              </w:rPr>
              <w:t xml:space="preserve"> в соответствии с рыночной стоимостью (отчета об оценке)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04" w:rsidRPr="00065472" w:rsidRDefault="00B74204" w:rsidP="001376CC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9C22D0">
              <w:rPr>
                <w:rFonts w:ascii="Times New Roman" w:hAnsi="Times New Roman" w:cs="Times New Roman"/>
                <w:sz w:val="18"/>
                <w:szCs w:val="28"/>
              </w:rPr>
              <w:t>Продажа на аукционе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04" w:rsidRPr="00065472" w:rsidRDefault="00B74204" w:rsidP="001376CC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65472">
              <w:rPr>
                <w:rFonts w:ascii="Times New Roman" w:hAnsi="Times New Roman" w:cs="Times New Roman"/>
                <w:sz w:val="18"/>
                <w:szCs w:val="28"/>
              </w:rPr>
              <w:t>единовременно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04" w:rsidRPr="00065472" w:rsidRDefault="00B74204" w:rsidP="001376CC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65472">
              <w:rPr>
                <w:rFonts w:ascii="Times New Roman" w:hAnsi="Times New Roman" w:cs="Times New Roman"/>
                <w:sz w:val="18"/>
                <w:szCs w:val="28"/>
              </w:rPr>
              <w:t>нет</w:t>
            </w:r>
          </w:p>
        </w:tc>
      </w:tr>
    </w:tbl>
    <w:p w:rsidR="00B74204" w:rsidRDefault="00B74204" w:rsidP="00B74204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204" w:rsidRDefault="00610DB0" w:rsidP="00B74204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</w:t>
      </w:r>
      <w:r w:rsidR="00B74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Строку «4» </w:t>
      </w:r>
      <w:r w:rsidR="00B74204" w:rsidRPr="00B05B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№ 1 прогнозного плана отчуждения и приватизации муниципального имущества муниципального образования Кузьмоловское городское поселение Всеволожского муниципального района Ленинградской области на 2014 год утвержденного решением  совета депутатов муниципального образование Кузьмоловское городское поселение от 24.12.2013 № 171</w:t>
      </w:r>
      <w:r w:rsidR="00B74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читать в новой редакции:</w:t>
      </w:r>
    </w:p>
    <w:tbl>
      <w:tblPr>
        <w:tblStyle w:val="aa"/>
        <w:tblW w:w="10206" w:type="dxa"/>
        <w:tblInd w:w="108" w:type="dxa"/>
        <w:tblLayout w:type="fixed"/>
        <w:tblLook w:val="01E0"/>
      </w:tblPr>
      <w:tblGrid>
        <w:gridCol w:w="284"/>
        <w:gridCol w:w="1276"/>
        <w:gridCol w:w="1417"/>
        <w:gridCol w:w="1490"/>
        <w:gridCol w:w="1984"/>
        <w:gridCol w:w="1487"/>
        <w:gridCol w:w="1418"/>
        <w:gridCol w:w="850"/>
      </w:tblGrid>
      <w:tr w:rsidR="00B74204" w:rsidRPr="00065472" w:rsidTr="001376CC">
        <w:trPr>
          <w:trHeight w:val="223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204" w:rsidRPr="00065472" w:rsidRDefault="00B74204" w:rsidP="001376CC">
            <w:pPr>
              <w:pStyle w:val="ad"/>
              <w:jc w:val="both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065472">
              <w:rPr>
                <w:rFonts w:ascii="Times New Roman" w:hAnsi="Times New Roman" w:cs="Times New Roman"/>
                <w:b/>
                <w:sz w:val="18"/>
                <w:szCs w:val="28"/>
              </w:rPr>
              <w:t>№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204" w:rsidRPr="00065472" w:rsidRDefault="00B74204" w:rsidP="001376CC">
            <w:pPr>
              <w:pStyle w:val="ad"/>
              <w:jc w:val="both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065472">
              <w:rPr>
                <w:rFonts w:ascii="Times New Roman" w:hAnsi="Times New Roman" w:cs="Times New Roman"/>
                <w:b/>
                <w:sz w:val="18"/>
                <w:szCs w:val="28"/>
              </w:rPr>
              <w:t>Наименование объекта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204" w:rsidRPr="00065472" w:rsidRDefault="00B74204" w:rsidP="001376CC">
            <w:pPr>
              <w:pStyle w:val="ad"/>
              <w:jc w:val="both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065472">
              <w:rPr>
                <w:rFonts w:ascii="Times New Roman" w:hAnsi="Times New Roman" w:cs="Times New Roman"/>
                <w:b/>
                <w:sz w:val="18"/>
                <w:szCs w:val="28"/>
              </w:rPr>
              <w:t>Характеристика объекта недвижимости</w:t>
            </w:r>
          </w:p>
          <w:p w:rsidR="00B74204" w:rsidRPr="00065472" w:rsidRDefault="00B74204" w:rsidP="001376CC">
            <w:pPr>
              <w:pStyle w:val="ad"/>
              <w:jc w:val="both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065472">
              <w:rPr>
                <w:rFonts w:ascii="Times New Roman" w:hAnsi="Times New Roman" w:cs="Times New Roman"/>
                <w:b/>
                <w:sz w:val="18"/>
                <w:szCs w:val="28"/>
              </w:rPr>
              <w:t>(площадь, кадастр</w:t>
            </w:r>
            <w:proofErr w:type="gramStart"/>
            <w:r w:rsidRPr="00065472">
              <w:rPr>
                <w:rFonts w:ascii="Times New Roman" w:hAnsi="Times New Roman" w:cs="Times New Roman"/>
                <w:b/>
                <w:sz w:val="18"/>
                <w:szCs w:val="28"/>
              </w:rPr>
              <w:t>.</w:t>
            </w:r>
            <w:proofErr w:type="gramEnd"/>
            <w:r w:rsidRPr="00065472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 </w:t>
            </w:r>
            <w:proofErr w:type="gramStart"/>
            <w:r w:rsidRPr="00065472">
              <w:rPr>
                <w:rFonts w:ascii="Times New Roman" w:hAnsi="Times New Roman" w:cs="Times New Roman"/>
                <w:b/>
                <w:sz w:val="18"/>
                <w:szCs w:val="28"/>
              </w:rPr>
              <w:t>н</w:t>
            </w:r>
            <w:proofErr w:type="gramEnd"/>
            <w:r w:rsidRPr="00065472">
              <w:rPr>
                <w:rFonts w:ascii="Times New Roman" w:hAnsi="Times New Roman" w:cs="Times New Roman"/>
                <w:b/>
                <w:sz w:val="18"/>
                <w:szCs w:val="28"/>
              </w:rPr>
              <w:t>омер, состояние)</w:t>
            </w:r>
          </w:p>
          <w:p w:rsidR="00B74204" w:rsidRPr="00065472" w:rsidRDefault="00B74204" w:rsidP="001376CC">
            <w:pPr>
              <w:pStyle w:val="ad"/>
              <w:jc w:val="both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204" w:rsidRPr="00065472" w:rsidRDefault="00B74204" w:rsidP="001376CC">
            <w:pPr>
              <w:pStyle w:val="ad"/>
              <w:jc w:val="both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065472">
              <w:rPr>
                <w:rFonts w:ascii="Times New Roman" w:hAnsi="Times New Roman" w:cs="Times New Roman"/>
                <w:b/>
                <w:sz w:val="18"/>
                <w:szCs w:val="28"/>
              </w:rPr>
              <w:t>Местонахождение объекта недвижимости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204" w:rsidRPr="00065472" w:rsidRDefault="00B74204" w:rsidP="001376CC">
            <w:pPr>
              <w:pStyle w:val="ad"/>
              <w:jc w:val="both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065472">
              <w:rPr>
                <w:rFonts w:ascii="Times New Roman" w:hAnsi="Times New Roman" w:cs="Times New Roman"/>
                <w:b/>
                <w:sz w:val="18"/>
                <w:szCs w:val="28"/>
              </w:rPr>
              <w:t>Начальная стоимость объекта приватизации руб./</w:t>
            </w:r>
          </w:p>
          <w:p w:rsidR="00B74204" w:rsidRPr="00065472" w:rsidRDefault="00B74204" w:rsidP="001376CC">
            <w:pPr>
              <w:pStyle w:val="ad"/>
              <w:jc w:val="both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065472">
              <w:rPr>
                <w:rFonts w:ascii="Times New Roman" w:hAnsi="Times New Roman" w:cs="Times New Roman"/>
                <w:b/>
                <w:sz w:val="18"/>
                <w:szCs w:val="28"/>
              </w:rPr>
              <w:t>Размер предполагаемых  доходов от приватизации муниципального имущества руб.</w:t>
            </w:r>
            <w:r w:rsidRPr="00065472">
              <w:rPr>
                <w:rFonts w:ascii="Times New Roman" w:hAnsi="Times New Roman" w:cs="Times New Roman"/>
                <w:b/>
                <w:sz w:val="18"/>
                <w:szCs w:val="28"/>
                <w:vertAlign w:val="superscript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204" w:rsidRPr="00065472" w:rsidRDefault="00B74204" w:rsidP="001376CC">
            <w:pPr>
              <w:pStyle w:val="ad"/>
              <w:jc w:val="both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065472">
              <w:rPr>
                <w:rFonts w:ascii="Times New Roman" w:hAnsi="Times New Roman" w:cs="Times New Roman"/>
                <w:b/>
                <w:sz w:val="18"/>
                <w:szCs w:val="28"/>
              </w:rPr>
              <w:t>Способ приватизации</w:t>
            </w:r>
          </w:p>
          <w:p w:rsidR="00B74204" w:rsidRPr="00065472" w:rsidRDefault="00B74204" w:rsidP="001376CC">
            <w:pPr>
              <w:pStyle w:val="ad"/>
              <w:jc w:val="both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204" w:rsidRPr="00065472" w:rsidRDefault="00B74204" w:rsidP="001376CC">
            <w:pPr>
              <w:pStyle w:val="ad"/>
              <w:jc w:val="both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065472">
              <w:rPr>
                <w:rFonts w:ascii="Times New Roman" w:hAnsi="Times New Roman" w:cs="Times New Roman"/>
                <w:b/>
                <w:sz w:val="18"/>
                <w:szCs w:val="28"/>
              </w:rPr>
              <w:t>Срок рассрочки платежа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204" w:rsidRPr="00065472" w:rsidRDefault="00B74204" w:rsidP="001376CC">
            <w:pPr>
              <w:pStyle w:val="ad"/>
              <w:jc w:val="both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065472">
              <w:rPr>
                <w:rFonts w:ascii="Times New Roman" w:hAnsi="Times New Roman" w:cs="Times New Roman"/>
                <w:b/>
                <w:sz w:val="18"/>
                <w:szCs w:val="28"/>
              </w:rPr>
              <w:t>Обременение</w:t>
            </w:r>
          </w:p>
          <w:p w:rsidR="00B74204" w:rsidRPr="00065472" w:rsidRDefault="00B74204" w:rsidP="001376CC">
            <w:pPr>
              <w:pStyle w:val="ad"/>
              <w:jc w:val="both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</w:tr>
      <w:tr w:rsidR="00B74204" w:rsidRPr="00065472" w:rsidTr="001376CC">
        <w:trPr>
          <w:trHeight w:val="197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04" w:rsidRPr="00065472" w:rsidRDefault="00B74204" w:rsidP="001376CC">
            <w:pPr>
              <w:pStyle w:val="ad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  <w:p w:rsidR="00B74204" w:rsidRPr="00065472" w:rsidRDefault="00B74204" w:rsidP="001376CC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4</w:t>
            </w:r>
          </w:p>
          <w:p w:rsidR="00B74204" w:rsidRPr="00065472" w:rsidRDefault="00B74204" w:rsidP="001376CC">
            <w:pPr>
              <w:pStyle w:val="ad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04" w:rsidRPr="00065472" w:rsidRDefault="00B74204" w:rsidP="001376CC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05B40">
              <w:rPr>
                <w:rFonts w:ascii="Times New Roman" w:hAnsi="Times New Roman" w:cs="Times New Roman"/>
                <w:sz w:val="18"/>
                <w:szCs w:val="28"/>
              </w:rPr>
              <w:t xml:space="preserve">Нежилое отдельно </w:t>
            </w:r>
            <w:proofErr w:type="gramStart"/>
            <w:r w:rsidRPr="00B05B40">
              <w:rPr>
                <w:rFonts w:ascii="Times New Roman" w:hAnsi="Times New Roman" w:cs="Times New Roman"/>
                <w:sz w:val="18"/>
                <w:szCs w:val="28"/>
              </w:rPr>
              <w:t>стоящие</w:t>
            </w:r>
            <w:proofErr w:type="gramEnd"/>
            <w:r w:rsidRPr="00B05B40">
              <w:rPr>
                <w:rFonts w:ascii="Times New Roman" w:hAnsi="Times New Roman" w:cs="Times New Roman"/>
                <w:sz w:val="18"/>
                <w:szCs w:val="28"/>
              </w:rPr>
              <w:t xml:space="preserve"> здание магазина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04" w:rsidRPr="00B05B40" w:rsidRDefault="00B74204" w:rsidP="001376CC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28"/>
                <w:lang w:val="en-US"/>
              </w:rPr>
            </w:pPr>
            <w:r w:rsidRPr="00B05B40"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S = 50</w:t>
            </w:r>
            <w:proofErr w:type="gramStart"/>
            <w:r w:rsidRPr="00B05B40"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,4</w:t>
            </w:r>
            <w:proofErr w:type="gramEnd"/>
            <w:r w:rsidRPr="00B05B40"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 xml:space="preserve"> </w:t>
            </w:r>
            <w:proofErr w:type="spellStart"/>
            <w:r w:rsidRPr="00B05B40"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кв</w:t>
            </w:r>
            <w:proofErr w:type="spellEnd"/>
            <w:r w:rsidRPr="00B05B40"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 xml:space="preserve">. </w:t>
            </w:r>
            <w:proofErr w:type="gramStart"/>
            <w:r w:rsidRPr="00B05B40"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м</w:t>
            </w:r>
            <w:proofErr w:type="gramEnd"/>
            <w:r w:rsidRPr="00B05B40"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.</w:t>
            </w:r>
          </w:p>
          <w:p w:rsidR="00B74204" w:rsidRPr="00B05B40" w:rsidRDefault="00B74204" w:rsidP="001376CC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28"/>
                <w:lang w:val="en-US"/>
              </w:rPr>
            </w:pPr>
            <w:r w:rsidRPr="00B05B40"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47-38-1/1998-10311</w:t>
            </w:r>
          </w:p>
          <w:p w:rsidR="00B74204" w:rsidRPr="00065472" w:rsidRDefault="00B74204" w:rsidP="001376CC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r w:rsidRPr="00B05B40"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Состояние</w:t>
            </w:r>
            <w:proofErr w:type="spellEnd"/>
            <w:r w:rsidRPr="00B05B40"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 xml:space="preserve"> </w:t>
            </w:r>
            <w:proofErr w:type="spellStart"/>
            <w:r w:rsidRPr="00B05B40"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удовлетворительное</w:t>
            </w:r>
            <w:proofErr w:type="spellEnd"/>
            <w:r w:rsidRPr="00B05B40"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 xml:space="preserve"> </w:t>
            </w:r>
          </w:p>
          <w:p w:rsidR="00B74204" w:rsidRPr="00065472" w:rsidRDefault="00B74204" w:rsidP="001376CC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04" w:rsidRPr="00065472" w:rsidRDefault="00B74204" w:rsidP="001376CC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05B40">
              <w:rPr>
                <w:rFonts w:ascii="Times New Roman" w:hAnsi="Times New Roman" w:cs="Times New Roman"/>
                <w:sz w:val="18"/>
                <w:szCs w:val="28"/>
              </w:rPr>
              <w:t xml:space="preserve">Ленинградская область, Всеволожский район, </w:t>
            </w:r>
            <w:proofErr w:type="gramStart"/>
            <w:r w:rsidRPr="00B05B40">
              <w:rPr>
                <w:rFonts w:ascii="Times New Roman" w:hAnsi="Times New Roman" w:cs="Times New Roman"/>
                <w:sz w:val="18"/>
                <w:szCs w:val="28"/>
              </w:rPr>
              <w:t>г</w:t>
            </w:r>
            <w:proofErr w:type="gramEnd"/>
            <w:r w:rsidRPr="00B05B40">
              <w:rPr>
                <w:rFonts w:ascii="Times New Roman" w:hAnsi="Times New Roman" w:cs="Times New Roman"/>
                <w:sz w:val="18"/>
                <w:szCs w:val="28"/>
              </w:rPr>
              <w:t>. п. Кузьмоловский, ул. Молодежная, д. 12-а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04" w:rsidRDefault="00B74204" w:rsidP="001376CC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1</w:t>
            </w:r>
            <w:r w:rsidR="00305D93">
              <w:rPr>
                <w:rFonts w:ascii="Times New Roman" w:hAnsi="Times New Roman" w:cs="Times New Roman"/>
                <w:sz w:val="1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>580</w:t>
            </w:r>
            <w:r w:rsidR="00305D93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000 </w:t>
            </w:r>
          </w:p>
          <w:p w:rsidR="00B74204" w:rsidRPr="00065472" w:rsidRDefault="00B74204" w:rsidP="001376CC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05B40">
              <w:rPr>
                <w:rFonts w:ascii="Times New Roman" w:hAnsi="Times New Roman" w:cs="Times New Roman"/>
                <w:sz w:val="18"/>
                <w:szCs w:val="28"/>
              </w:rPr>
              <w:t>в соответствии с рыночной стоимостью (отчета об оценке)1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04" w:rsidRPr="00065472" w:rsidRDefault="00B74204" w:rsidP="001376CC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B05B40">
              <w:rPr>
                <w:rFonts w:ascii="Times New Roman" w:hAnsi="Times New Roman" w:cs="Times New Roman"/>
                <w:sz w:val="18"/>
                <w:szCs w:val="28"/>
              </w:rPr>
              <w:t>Продажа с преимуществом права субъектов малого и среднего предпринимательства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04" w:rsidRPr="00065472" w:rsidRDefault="00B74204" w:rsidP="001376CC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5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204" w:rsidRPr="00065472" w:rsidRDefault="00B74204" w:rsidP="001376CC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065472">
              <w:rPr>
                <w:rFonts w:ascii="Times New Roman" w:hAnsi="Times New Roman" w:cs="Times New Roman"/>
                <w:sz w:val="18"/>
                <w:szCs w:val="28"/>
              </w:rPr>
              <w:t>нет</w:t>
            </w:r>
          </w:p>
        </w:tc>
      </w:tr>
    </w:tbl>
    <w:p w:rsidR="002B1734" w:rsidRDefault="008B4CB4" w:rsidP="00065472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B1734" w:rsidRDefault="002B1734" w:rsidP="00065472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B1734" w:rsidRPr="002B1734" w:rsidRDefault="002B1734" w:rsidP="002B1734">
      <w:pPr>
        <w:pStyle w:val="ad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B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2B17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дополнив таблицу  приложения № 1 Прогнозного плана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строкой «8</w:t>
      </w:r>
      <w:r w:rsidRPr="002B1734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следующего содержания:</w:t>
      </w:r>
    </w:p>
    <w:p w:rsidR="002B1734" w:rsidRPr="002B1734" w:rsidRDefault="002B1734" w:rsidP="002B17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4"/>
        <w:tblW w:w="10490" w:type="dxa"/>
        <w:tblInd w:w="108" w:type="dxa"/>
        <w:tblLayout w:type="fixed"/>
        <w:tblLook w:val="01E0"/>
      </w:tblPr>
      <w:tblGrid>
        <w:gridCol w:w="567"/>
        <w:gridCol w:w="1418"/>
        <w:gridCol w:w="1984"/>
        <w:gridCol w:w="1701"/>
        <w:gridCol w:w="1560"/>
        <w:gridCol w:w="1276"/>
        <w:gridCol w:w="1134"/>
        <w:gridCol w:w="850"/>
      </w:tblGrid>
      <w:tr w:rsidR="002B1734" w:rsidRPr="002B1734" w:rsidTr="002B1734">
        <w:trPr>
          <w:trHeight w:val="20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734" w:rsidRPr="002B1734" w:rsidRDefault="002B1734" w:rsidP="002B173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B1734">
              <w:rPr>
                <w:rFonts w:ascii="Times New Roman" w:hAnsi="Times New Roman" w:cs="Times New Roman"/>
                <w:sz w:val="18"/>
                <w:szCs w:val="28"/>
              </w:rPr>
              <w:lastRenderedPageBreak/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734" w:rsidRPr="002B1734" w:rsidRDefault="002B1734" w:rsidP="002B173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B1734">
              <w:rPr>
                <w:rFonts w:ascii="Times New Roman" w:hAnsi="Times New Roman" w:cs="Times New Roman"/>
                <w:sz w:val="18"/>
                <w:szCs w:val="28"/>
              </w:rPr>
              <w:t>Наименование объекта недвижимости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734" w:rsidRPr="002B1734" w:rsidRDefault="002B1734" w:rsidP="002B173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B1734">
              <w:rPr>
                <w:rFonts w:ascii="Times New Roman" w:hAnsi="Times New Roman" w:cs="Times New Roman"/>
                <w:sz w:val="18"/>
                <w:szCs w:val="28"/>
              </w:rPr>
              <w:t>Характеристика объекта недвижимости</w:t>
            </w:r>
          </w:p>
          <w:p w:rsidR="002B1734" w:rsidRPr="002B1734" w:rsidRDefault="002B1734" w:rsidP="002B173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B1734">
              <w:rPr>
                <w:rFonts w:ascii="Times New Roman" w:hAnsi="Times New Roman" w:cs="Times New Roman"/>
                <w:sz w:val="18"/>
                <w:szCs w:val="28"/>
              </w:rPr>
              <w:t>(площадь, кадастр</w:t>
            </w:r>
            <w:proofErr w:type="gramStart"/>
            <w:r w:rsidRPr="002B1734">
              <w:rPr>
                <w:rFonts w:ascii="Times New Roman" w:hAnsi="Times New Roman" w:cs="Times New Roman"/>
                <w:sz w:val="18"/>
                <w:szCs w:val="28"/>
              </w:rPr>
              <w:t>.</w:t>
            </w:r>
            <w:proofErr w:type="gramEnd"/>
            <w:r w:rsidRPr="002B1734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proofErr w:type="gramStart"/>
            <w:r w:rsidRPr="002B1734">
              <w:rPr>
                <w:rFonts w:ascii="Times New Roman" w:hAnsi="Times New Roman" w:cs="Times New Roman"/>
                <w:sz w:val="18"/>
                <w:szCs w:val="28"/>
              </w:rPr>
              <w:t>н</w:t>
            </w:r>
            <w:proofErr w:type="gramEnd"/>
            <w:r w:rsidRPr="002B1734">
              <w:rPr>
                <w:rFonts w:ascii="Times New Roman" w:hAnsi="Times New Roman" w:cs="Times New Roman"/>
                <w:sz w:val="18"/>
                <w:szCs w:val="28"/>
              </w:rPr>
              <w:t>омер, состояние)</w:t>
            </w:r>
          </w:p>
          <w:p w:rsidR="002B1734" w:rsidRPr="002B1734" w:rsidRDefault="002B1734" w:rsidP="002B173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734" w:rsidRPr="002B1734" w:rsidRDefault="002B1734" w:rsidP="002B173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B1734">
              <w:rPr>
                <w:rFonts w:ascii="Times New Roman" w:hAnsi="Times New Roman" w:cs="Times New Roman"/>
                <w:sz w:val="18"/>
                <w:szCs w:val="28"/>
              </w:rPr>
              <w:t>Местонахождение объекта 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734" w:rsidRPr="002B1734" w:rsidRDefault="002B1734" w:rsidP="002B173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B1734">
              <w:rPr>
                <w:rFonts w:ascii="Times New Roman" w:hAnsi="Times New Roman" w:cs="Times New Roman"/>
                <w:sz w:val="18"/>
                <w:szCs w:val="28"/>
              </w:rPr>
              <w:t>Начальная стоимость объекта приватизации руб./</w:t>
            </w:r>
          </w:p>
          <w:p w:rsidR="002B1734" w:rsidRPr="002B1734" w:rsidRDefault="002B1734" w:rsidP="002B173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B1734">
              <w:rPr>
                <w:rFonts w:ascii="Times New Roman" w:hAnsi="Times New Roman" w:cs="Times New Roman"/>
                <w:sz w:val="18"/>
                <w:szCs w:val="28"/>
              </w:rPr>
              <w:t>Размер предполагаемых  доходов от приватизации муниципального имущества руб.</w:t>
            </w:r>
            <w:r w:rsidRPr="002B1734">
              <w:rPr>
                <w:rFonts w:ascii="Times New Roman" w:hAnsi="Times New Roman" w:cs="Times New Roman"/>
                <w:sz w:val="18"/>
                <w:szCs w:val="28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734" w:rsidRPr="002B1734" w:rsidRDefault="002B1734" w:rsidP="002B173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B1734">
              <w:rPr>
                <w:rFonts w:ascii="Times New Roman" w:hAnsi="Times New Roman" w:cs="Times New Roman"/>
                <w:sz w:val="18"/>
                <w:szCs w:val="28"/>
              </w:rPr>
              <w:t>Способ приватизации</w:t>
            </w:r>
          </w:p>
          <w:p w:rsidR="002B1734" w:rsidRPr="002B1734" w:rsidRDefault="002B1734" w:rsidP="002B173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734" w:rsidRPr="002B1734" w:rsidRDefault="002B1734" w:rsidP="002B173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B1734">
              <w:rPr>
                <w:rFonts w:ascii="Times New Roman" w:hAnsi="Times New Roman" w:cs="Times New Roman"/>
                <w:sz w:val="18"/>
                <w:szCs w:val="28"/>
              </w:rPr>
              <w:t>Срок рассрочки платежа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734" w:rsidRPr="002B1734" w:rsidRDefault="002B1734" w:rsidP="002B173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proofErr w:type="spellStart"/>
            <w:proofErr w:type="gramStart"/>
            <w:r w:rsidRPr="002B1734">
              <w:rPr>
                <w:rFonts w:ascii="Times New Roman" w:hAnsi="Times New Roman" w:cs="Times New Roman"/>
                <w:sz w:val="18"/>
                <w:szCs w:val="28"/>
              </w:rPr>
              <w:t>Обреме-нение</w:t>
            </w:r>
            <w:proofErr w:type="spellEnd"/>
            <w:proofErr w:type="gramEnd"/>
          </w:p>
          <w:p w:rsidR="002B1734" w:rsidRPr="002B1734" w:rsidRDefault="002B1734" w:rsidP="002B173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2B1734" w:rsidRPr="002B1734" w:rsidTr="002B1734">
        <w:trPr>
          <w:trHeight w:val="19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34" w:rsidRPr="002B1734" w:rsidRDefault="002B1734" w:rsidP="002B1734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bookmarkStart w:id="0" w:name="_GoBack" w:colFirst="1" w:colLast="7"/>
          </w:p>
          <w:p w:rsidR="002B1734" w:rsidRPr="002B1734" w:rsidRDefault="002B1734" w:rsidP="002B1734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8</w:t>
            </w:r>
          </w:p>
          <w:p w:rsidR="002B1734" w:rsidRPr="002B1734" w:rsidRDefault="002B1734" w:rsidP="002B1734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34" w:rsidRPr="00064F57" w:rsidRDefault="002B1734" w:rsidP="002B1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Хозяйственный блок-мастерская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34" w:rsidRDefault="002B1734" w:rsidP="002B1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Назначение: нежилое,</w:t>
            </w:r>
          </w:p>
          <w:p w:rsidR="002B1734" w:rsidRDefault="002B1734" w:rsidP="002B1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– этажный (подземных этажей – 1),</w:t>
            </w:r>
          </w:p>
          <w:p w:rsidR="002B1734" w:rsidRDefault="002B1734" w:rsidP="002B1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847, 50 кв. м,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инвентарный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582, лит. А</w:t>
            </w:r>
          </w:p>
          <w:p w:rsidR="002B1734" w:rsidRDefault="002B1734" w:rsidP="002B1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47-78-13/038/2008-124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34" w:rsidRPr="00064F57" w:rsidRDefault="002B1734" w:rsidP="002B1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42E"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 Всеволожский район, г. п. Кузьмоловский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ул. Рядового Л. Иванова, д. 14-Б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34" w:rsidRDefault="002B1734" w:rsidP="002B1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42E">
              <w:rPr>
                <w:rFonts w:ascii="Times New Roman" w:hAnsi="Times New Roman" w:cs="Times New Roman"/>
                <w:sz w:val="20"/>
                <w:szCs w:val="20"/>
              </w:rPr>
              <w:t>не определялась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34" w:rsidRDefault="002B1734" w:rsidP="002B1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42E">
              <w:rPr>
                <w:rFonts w:ascii="Times New Roman" w:hAnsi="Times New Roman" w:cs="Times New Roman"/>
                <w:sz w:val="20"/>
                <w:szCs w:val="20"/>
              </w:rPr>
              <w:t>продажа на аукционе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34" w:rsidRPr="00064F57" w:rsidRDefault="002B1734" w:rsidP="002B1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42E">
              <w:rPr>
                <w:rFonts w:ascii="Times New Roman" w:hAnsi="Times New Roman" w:cs="Times New Roman"/>
                <w:sz w:val="20"/>
                <w:szCs w:val="20"/>
              </w:rPr>
              <w:t>единовременно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34" w:rsidRDefault="002B1734" w:rsidP="002B1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42E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bookmarkEnd w:id="0"/>
    </w:tbl>
    <w:p w:rsidR="002B1734" w:rsidRDefault="002B1734" w:rsidP="00065472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4CB4" w:rsidRDefault="002B1734" w:rsidP="0006547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A1868" w:rsidRPr="00065472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</w:t>
      </w:r>
      <w:r w:rsidR="00615436" w:rsidRPr="00065472">
        <w:rPr>
          <w:rFonts w:ascii="Times New Roman" w:hAnsi="Times New Roman" w:cs="Times New Roman"/>
          <w:sz w:val="28"/>
          <w:szCs w:val="28"/>
        </w:rPr>
        <w:t>«</w:t>
      </w:r>
      <w:r w:rsidR="008A1868" w:rsidRPr="00065472">
        <w:rPr>
          <w:rFonts w:ascii="Times New Roman" w:hAnsi="Times New Roman" w:cs="Times New Roman"/>
          <w:sz w:val="28"/>
          <w:szCs w:val="28"/>
        </w:rPr>
        <w:t>Кузьмоловский вестник</w:t>
      </w:r>
      <w:r w:rsidR="00615436" w:rsidRPr="00065472">
        <w:rPr>
          <w:rFonts w:ascii="Times New Roman" w:hAnsi="Times New Roman" w:cs="Times New Roman"/>
          <w:sz w:val="28"/>
          <w:szCs w:val="28"/>
        </w:rPr>
        <w:t>»</w:t>
      </w:r>
      <w:r w:rsidR="008A1868" w:rsidRPr="00065472">
        <w:rPr>
          <w:rFonts w:ascii="Times New Roman" w:hAnsi="Times New Roman" w:cs="Times New Roman"/>
          <w:sz w:val="28"/>
          <w:szCs w:val="28"/>
        </w:rPr>
        <w:t xml:space="preserve"> и </w:t>
      </w:r>
      <w:r w:rsidR="00E44430">
        <w:rPr>
          <w:rFonts w:ascii="Times New Roman" w:hAnsi="Times New Roman" w:cs="Times New Roman"/>
          <w:sz w:val="28"/>
          <w:szCs w:val="28"/>
        </w:rPr>
        <w:t xml:space="preserve">поместить </w:t>
      </w:r>
      <w:r w:rsidR="008A1868" w:rsidRPr="00065472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в информацион</w:t>
      </w:r>
      <w:r w:rsidR="00615436" w:rsidRPr="00065472">
        <w:rPr>
          <w:rFonts w:ascii="Times New Roman" w:hAnsi="Times New Roman" w:cs="Times New Roman"/>
          <w:sz w:val="28"/>
          <w:szCs w:val="28"/>
        </w:rPr>
        <w:t xml:space="preserve">но - телекоммуникационной сети </w:t>
      </w:r>
      <w:r w:rsidR="00E44430">
        <w:rPr>
          <w:rFonts w:ascii="Times New Roman" w:hAnsi="Times New Roman" w:cs="Times New Roman"/>
          <w:sz w:val="28"/>
          <w:szCs w:val="28"/>
        </w:rPr>
        <w:t>«</w:t>
      </w:r>
      <w:r w:rsidR="008A1868" w:rsidRPr="00065472">
        <w:rPr>
          <w:rFonts w:ascii="Times New Roman" w:hAnsi="Times New Roman" w:cs="Times New Roman"/>
          <w:sz w:val="28"/>
          <w:szCs w:val="28"/>
        </w:rPr>
        <w:t>Интернет</w:t>
      </w:r>
      <w:r w:rsidR="00E44430">
        <w:rPr>
          <w:rFonts w:ascii="Times New Roman" w:hAnsi="Times New Roman" w:cs="Times New Roman"/>
          <w:sz w:val="28"/>
          <w:szCs w:val="28"/>
        </w:rPr>
        <w:t>»</w:t>
      </w:r>
      <w:r w:rsidR="008A1868" w:rsidRPr="000654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4430" w:rsidRDefault="008B4CB4" w:rsidP="0006547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8A1868" w:rsidRPr="00065472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опубликования.</w:t>
      </w:r>
    </w:p>
    <w:p w:rsidR="008B4CB4" w:rsidRPr="00E44430" w:rsidRDefault="00E44430" w:rsidP="00E44430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1339D" w:rsidRPr="00065472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8A1868" w:rsidRPr="00065472">
        <w:rPr>
          <w:rFonts w:ascii="Times New Roman" w:hAnsi="Times New Roman" w:cs="Times New Roman"/>
          <w:sz w:val="28"/>
          <w:szCs w:val="28"/>
        </w:rPr>
        <w:t>решение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8A1868" w:rsidRPr="00065472" w:rsidRDefault="008B4CB4" w:rsidP="00065472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4443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A1868" w:rsidRPr="00065472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E1339D" w:rsidRPr="00065472">
        <w:rPr>
          <w:rFonts w:ascii="Times New Roman" w:hAnsi="Times New Roman" w:cs="Times New Roman"/>
          <w:sz w:val="28"/>
          <w:szCs w:val="28"/>
        </w:rPr>
        <w:t>исполнения р</w:t>
      </w:r>
      <w:r w:rsidR="008A1868" w:rsidRPr="00065472">
        <w:rPr>
          <w:rFonts w:ascii="Times New Roman" w:hAnsi="Times New Roman" w:cs="Times New Roman"/>
          <w:sz w:val="28"/>
          <w:szCs w:val="28"/>
        </w:rPr>
        <w:t>ешения возложить на главу муниципального образования.</w:t>
      </w:r>
    </w:p>
    <w:p w:rsidR="008A1868" w:rsidRPr="00065472" w:rsidRDefault="008A1868" w:rsidP="0006547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232C66" w:rsidRPr="00065472" w:rsidRDefault="00232C66" w:rsidP="0006547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8A1868" w:rsidRPr="00065472" w:rsidRDefault="008A1868" w:rsidP="0006547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06547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</w:t>
      </w:r>
      <w:r w:rsidR="00086A2A">
        <w:rPr>
          <w:rFonts w:ascii="Times New Roman" w:hAnsi="Times New Roman" w:cs="Times New Roman"/>
          <w:sz w:val="28"/>
          <w:szCs w:val="28"/>
        </w:rPr>
        <w:t xml:space="preserve">    </w:t>
      </w:r>
      <w:r w:rsidRPr="0006547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D7EE6" w:rsidRPr="00065472">
        <w:rPr>
          <w:rFonts w:ascii="Times New Roman" w:hAnsi="Times New Roman" w:cs="Times New Roman"/>
          <w:sz w:val="28"/>
          <w:szCs w:val="28"/>
        </w:rPr>
        <w:t xml:space="preserve"> </w:t>
      </w:r>
      <w:r w:rsidR="00112B40" w:rsidRPr="00065472">
        <w:rPr>
          <w:rFonts w:ascii="Times New Roman" w:hAnsi="Times New Roman" w:cs="Times New Roman"/>
          <w:sz w:val="28"/>
          <w:szCs w:val="28"/>
        </w:rPr>
        <w:t xml:space="preserve">       </w:t>
      </w:r>
      <w:r w:rsidR="00CD35F5" w:rsidRPr="00065472">
        <w:rPr>
          <w:rFonts w:ascii="Times New Roman" w:hAnsi="Times New Roman" w:cs="Times New Roman"/>
          <w:sz w:val="28"/>
          <w:szCs w:val="28"/>
        </w:rPr>
        <w:t xml:space="preserve"> </w:t>
      </w:r>
      <w:r w:rsidRPr="00065472">
        <w:rPr>
          <w:rFonts w:ascii="Times New Roman" w:hAnsi="Times New Roman" w:cs="Times New Roman"/>
          <w:sz w:val="28"/>
          <w:szCs w:val="28"/>
        </w:rPr>
        <w:t>А.Ш. Николаева</w:t>
      </w:r>
    </w:p>
    <w:sectPr w:rsidR="008A1868" w:rsidRPr="00065472" w:rsidSect="00065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61690"/>
    <w:multiLevelType w:val="multilevel"/>
    <w:tmpl w:val="FEA2538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3B2E46"/>
    <w:multiLevelType w:val="hybridMultilevel"/>
    <w:tmpl w:val="6C2C44B4"/>
    <w:lvl w:ilvl="0" w:tplc="5DBECD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472095"/>
    <w:multiLevelType w:val="hybridMultilevel"/>
    <w:tmpl w:val="F1EC9FC0"/>
    <w:lvl w:ilvl="0" w:tplc="24CE5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4000B8"/>
    <w:multiLevelType w:val="hybridMultilevel"/>
    <w:tmpl w:val="2BEAF3F2"/>
    <w:lvl w:ilvl="0" w:tplc="D17054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CBF776C"/>
    <w:multiLevelType w:val="hybridMultilevel"/>
    <w:tmpl w:val="8446E0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809"/>
    <w:rsid w:val="00030A2E"/>
    <w:rsid w:val="00065472"/>
    <w:rsid w:val="00065C01"/>
    <w:rsid w:val="00071BFC"/>
    <w:rsid w:val="00075664"/>
    <w:rsid w:val="00081D42"/>
    <w:rsid w:val="00086A2A"/>
    <w:rsid w:val="000A0B00"/>
    <w:rsid w:val="000F4F51"/>
    <w:rsid w:val="00112B40"/>
    <w:rsid w:val="001219C8"/>
    <w:rsid w:val="00157F25"/>
    <w:rsid w:val="001B3DB1"/>
    <w:rsid w:val="001D3DFE"/>
    <w:rsid w:val="001D651C"/>
    <w:rsid w:val="001F1820"/>
    <w:rsid w:val="0021201C"/>
    <w:rsid w:val="00232C66"/>
    <w:rsid w:val="002467A0"/>
    <w:rsid w:val="002513D4"/>
    <w:rsid w:val="002B1734"/>
    <w:rsid w:val="002E52CB"/>
    <w:rsid w:val="003047C8"/>
    <w:rsid w:val="00305D93"/>
    <w:rsid w:val="003130A0"/>
    <w:rsid w:val="003734BD"/>
    <w:rsid w:val="003862C5"/>
    <w:rsid w:val="003C394E"/>
    <w:rsid w:val="003D2CCB"/>
    <w:rsid w:val="003D6809"/>
    <w:rsid w:val="00426763"/>
    <w:rsid w:val="004360A2"/>
    <w:rsid w:val="004453DF"/>
    <w:rsid w:val="00454DC8"/>
    <w:rsid w:val="00457407"/>
    <w:rsid w:val="004616E1"/>
    <w:rsid w:val="004651B5"/>
    <w:rsid w:val="004825FA"/>
    <w:rsid w:val="00484C41"/>
    <w:rsid w:val="004A0A3E"/>
    <w:rsid w:val="004A4955"/>
    <w:rsid w:val="004C077B"/>
    <w:rsid w:val="004D56FF"/>
    <w:rsid w:val="004E01CC"/>
    <w:rsid w:val="005413D0"/>
    <w:rsid w:val="005A2D85"/>
    <w:rsid w:val="005B2B55"/>
    <w:rsid w:val="005C38E4"/>
    <w:rsid w:val="005D0786"/>
    <w:rsid w:val="005E6C2C"/>
    <w:rsid w:val="00610DB0"/>
    <w:rsid w:val="00615436"/>
    <w:rsid w:val="0062540B"/>
    <w:rsid w:val="00630AC5"/>
    <w:rsid w:val="0064065B"/>
    <w:rsid w:val="006A281A"/>
    <w:rsid w:val="006B2E4D"/>
    <w:rsid w:val="006C03C5"/>
    <w:rsid w:val="006D3984"/>
    <w:rsid w:val="00713BDA"/>
    <w:rsid w:val="0071770D"/>
    <w:rsid w:val="007505EC"/>
    <w:rsid w:val="00786580"/>
    <w:rsid w:val="007A14D4"/>
    <w:rsid w:val="007D16D8"/>
    <w:rsid w:val="00851B7A"/>
    <w:rsid w:val="00864705"/>
    <w:rsid w:val="00872079"/>
    <w:rsid w:val="008A1868"/>
    <w:rsid w:val="008A1BAF"/>
    <w:rsid w:val="008B4CB4"/>
    <w:rsid w:val="008C0368"/>
    <w:rsid w:val="008E0902"/>
    <w:rsid w:val="008E0DEC"/>
    <w:rsid w:val="008E59EF"/>
    <w:rsid w:val="009D6511"/>
    <w:rsid w:val="009D79D0"/>
    <w:rsid w:val="009F09DE"/>
    <w:rsid w:val="00A113C8"/>
    <w:rsid w:val="00A62301"/>
    <w:rsid w:val="00A70646"/>
    <w:rsid w:val="00A96B6B"/>
    <w:rsid w:val="00AA0757"/>
    <w:rsid w:val="00AD2C79"/>
    <w:rsid w:val="00AD7288"/>
    <w:rsid w:val="00AF23FD"/>
    <w:rsid w:val="00B1074B"/>
    <w:rsid w:val="00B129FB"/>
    <w:rsid w:val="00B15192"/>
    <w:rsid w:val="00B3332C"/>
    <w:rsid w:val="00B36F74"/>
    <w:rsid w:val="00B44067"/>
    <w:rsid w:val="00B56834"/>
    <w:rsid w:val="00B65ACE"/>
    <w:rsid w:val="00B74204"/>
    <w:rsid w:val="00B83C26"/>
    <w:rsid w:val="00B952BB"/>
    <w:rsid w:val="00BD67F9"/>
    <w:rsid w:val="00C2248C"/>
    <w:rsid w:val="00C27AA5"/>
    <w:rsid w:val="00C35822"/>
    <w:rsid w:val="00C92451"/>
    <w:rsid w:val="00C952BA"/>
    <w:rsid w:val="00CA71AA"/>
    <w:rsid w:val="00CD1F50"/>
    <w:rsid w:val="00CD35F5"/>
    <w:rsid w:val="00CD66D0"/>
    <w:rsid w:val="00CE1F95"/>
    <w:rsid w:val="00D31A7D"/>
    <w:rsid w:val="00D63341"/>
    <w:rsid w:val="00D85305"/>
    <w:rsid w:val="00DA599F"/>
    <w:rsid w:val="00DB55D7"/>
    <w:rsid w:val="00E0421E"/>
    <w:rsid w:val="00E1339D"/>
    <w:rsid w:val="00E13A39"/>
    <w:rsid w:val="00E17EF3"/>
    <w:rsid w:val="00E213AC"/>
    <w:rsid w:val="00E44430"/>
    <w:rsid w:val="00E5673A"/>
    <w:rsid w:val="00E73412"/>
    <w:rsid w:val="00EB3F45"/>
    <w:rsid w:val="00EC4674"/>
    <w:rsid w:val="00F3599D"/>
    <w:rsid w:val="00F44F11"/>
    <w:rsid w:val="00F70D57"/>
    <w:rsid w:val="00FA6FE5"/>
    <w:rsid w:val="00FD5A29"/>
    <w:rsid w:val="00FD7EE6"/>
    <w:rsid w:val="00FE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A0"/>
  </w:style>
  <w:style w:type="paragraph" w:styleId="1">
    <w:name w:val="heading 1"/>
    <w:basedOn w:val="a"/>
    <w:next w:val="a"/>
    <w:link w:val="10"/>
    <w:uiPriority w:val="9"/>
    <w:qFormat/>
    <w:rsid w:val="00FD7E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D2CC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3D6809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rsid w:val="003D6809"/>
    <w:pPr>
      <w:shd w:val="clear" w:color="auto" w:fill="FFFFFF"/>
      <w:spacing w:before="240" w:after="0" w:line="322" w:lineRule="exact"/>
      <w:jc w:val="center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310pt">
    <w:name w:val="Основной текст (3) + 10 pt;Не курсив"/>
    <w:basedOn w:val="a0"/>
    <w:rsid w:val="003D68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</w:rPr>
  </w:style>
  <w:style w:type="paragraph" w:customStyle="1" w:styleId="3">
    <w:name w:val="Основной текст3"/>
    <w:basedOn w:val="a"/>
    <w:rsid w:val="003D2CCB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pacing w:val="10"/>
      <w:sz w:val="25"/>
      <w:szCs w:val="25"/>
      <w:lang w:eastAsia="ru-RU"/>
    </w:rPr>
  </w:style>
  <w:style w:type="character" w:customStyle="1" w:styleId="apple-converted-space">
    <w:name w:val="apple-converted-space"/>
    <w:basedOn w:val="a0"/>
    <w:rsid w:val="003D2CCB"/>
  </w:style>
  <w:style w:type="paragraph" w:styleId="HTML">
    <w:name w:val="HTML Preformatted"/>
    <w:basedOn w:val="a"/>
    <w:link w:val="HTML0"/>
    <w:uiPriority w:val="99"/>
    <w:semiHidden/>
    <w:unhideWhenUsed/>
    <w:rsid w:val="003D2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D2C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D2CCB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3D2CC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3D2C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3D2C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3D2C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_"/>
    <w:basedOn w:val="a0"/>
    <w:link w:val="2"/>
    <w:rsid w:val="008A1868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8A1868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13">
    <w:name w:val="Основной текст1"/>
    <w:basedOn w:val="a6"/>
    <w:rsid w:val="008A1868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styleId="a7">
    <w:name w:val="Body Text"/>
    <w:basedOn w:val="a"/>
    <w:link w:val="a8"/>
    <w:rsid w:val="008A18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8A18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8A18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C952BA"/>
    <w:rPr>
      <w:color w:val="0000FF" w:themeColor="hyperlink"/>
      <w:u w:val="single"/>
    </w:rPr>
  </w:style>
  <w:style w:type="table" w:styleId="aa">
    <w:name w:val="Table Grid"/>
    <w:basedOn w:val="a1"/>
    <w:rsid w:val="00FD5A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5D0786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D7E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c">
    <w:name w:val="Нормальный (таблица)"/>
    <w:basedOn w:val="a"/>
    <w:next w:val="a"/>
    <w:uiPriority w:val="99"/>
    <w:rsid w:val="00FD7E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No Spacing"/>
    <w:uiPriority w:val="1"/>
    <w:qFormat/>
    <w:rsid w:val="00065472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445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53DF"/>
    <w:rPr>
      <w:rFonts w:ascii="Tahoma" w:hAnsi="Tahoma" w:cs="Tahoma"/>
      <w:sz w:val="16"/>
      <w:szCs w:val="16"/>
    </w:rPr>
  </w:style>
  <w:style w:type="table" w:customStyle="1" w:styleId="14">
    <w:name w:val="Сетка таблицы1"/>
    <w:basedOn w:val="a1"/>
    <w:next w:val="aa"/>
    <w:rsid w:val="002B17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3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8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7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7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1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6367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310E1-B419-4225-903B-38A52FC4B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Макеева</cp:lastModifiedBy>
  <cp:revision>46</cp:revision>
  <cp:lastPrinted>2014-09-23T08:54:00Z</cp:lastPrinted>
  <dcterms:created xsi:type="dcterms:W3CDTF">2013-06-05T12:09:00Z</dcterms:created>
  <dcterms:modified xsi:type="dcterms:W3CDTF">2014-10-24T06:09:00Z</dcterms:modified>
</cp:coreProperties>
</file>