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14" w:rsidRPr="00BB5E55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</w:p>
    <w:p w:rsidR="00E963A7" w:rsidRPr="00E963A7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3A7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="00A64102" w:rsidRPr="00A64102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A64102" w:rsidRPr="008417C2" w:rsidRDefault="00A64102" w:rsidP="00A64102">
      <w:pPr>
        <w:pStyle w:val="a4"/>
        <w:spacing w:after="0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Вопросы о подключении цифрового эфирного вещания</w:t>
      </w:r>
      <w:r w:rsidR="0003498A">
        <w:rPr>
          <w:sz w:val="26"/>
          <w:szCs w:val="26"/>
        </w:rPr>
        <w:t>, выборе и настройке оборудования,</w:t>
      </w:r>
      <w:r w:rsidRPr="008417C2">
        <w:rPr>
          <w:sz w:val="26"/>
          <w:szCs w:val="26"/>
        </w:rPr>
        <w:t xml:space="preserve"> можно круглосуточно задать</w:t>
      </w:r>
      <w:r w:rsidRPr="00124391">
        <w:rPr>
          <w:sz w:val="26"/>
          <w:szCs w:val="26"/>
        </w:rPr>
        <w:t xml:space="preserve"> </w:t>
      </w:r>
      <w:r w:rsidRPr="008417C2">
        <w:rPr>
          <w:sz w:val="26"/>
          <w:szCs w:val="26"/>
        </w:rPr>
        <w:t xml:space="preserve">по бесплатному номеру федеральной горячей линии: </w:t>
      </w:r>
      <w:r w:rsidRPr="0003498A">
        <w:rPr>
          <w:b/>
          <w:sz w:val="26"/>
          <w:szCs w:val="26"/>
        </w:rPr>
        <w:t>8-800-220-2002</w:t>
      </w:r>
      <w:r w:rsidRPr="008417C2">
        <w:rPr>
          <w:sz w:val="26"/>
          <w:szCs w:val="26"/>
        </w:rPr>
        <w:t>.</w:t>
      </w:r>
    </w:p>
    <w:p w:rsidR="00F7443F" w:rsidRDefault="0003498A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Дополнительную информацию можно получить в Центре консультационной поддержки</w:t>
      </w:r>
      <w:r w:rsidR="006D156B" w:rsidRPr="006D156B">
        <w:rPr>
          <w:rFonts w:ascii="Times New Roman" w:hAnsi="Times New Roman" w:cs="Times New Roman"/>
          <w:sz w:val="26"/>
          <w:szCs w:val="26"/>
        </w:rPr>
        <w:t xml:space="preserve"> (ЦКП) </w:t>
      </w:r>
      <w:r>
        <w:rPr>
          <w:rFonts w:ascii="Times New Roman" w:hAnsi="Times New Roman" w:cs="Times New Roman"/>
          <w:sz w:val="26"/>
          <w:szCs w:val="26"/>
        </w:rPr>
        <w:t xml:space="preserve">петербургского филиала </w:t>
      </w:r>
      <w:r w:rsidR="006D156B" w:rsidRPr="006D156B">
        <w:rPr>
          <w:rFonts w:ascii="Times New Roman" w:hAnsi="Times New Roman" w:cs="Times New Roman"/>
          <w:sz w:val="26"/>
          <w:szCs w:val="26"/>
        </w:rPr>
        <w:t>РТРС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64102" w:rsidRPr="00A64102" w:rsidRDefault="006D156B" w:rsidP="00A64102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Телефон ЦКП: </w:t>
      </w:r>
      <w:r w:rsidR="00A64102" w:rsidRPr="00A64102">
        <w:rPr>
          <w:rFonts w:ascii="Times New Roman" w:hAnsi="Times New Roman" w:cs="Times New Roman"/>
          <w:sz w:val="26"/>
          <w:szCs w:val="26"/>
        </w:rPr>
        <w:t>+7 (812) 234-59-74</w:t>
      </w:r>
    </w:p>
    <w:p w:rsidR="00A64102" w:rsidRDefault="00A64102" w:rsidP="00A64102">
      <w:pPr>
        <w:jc w:val="both"/>
        <w:rPr>
          <w:rFonts w:ascii="Times New Roman" w:hAnsi="Times New Roman" w:cs="Times New Roman"/>
          <w:sz w:val="26"/>
          <w:szCs w:val="26"/>
        </w:rPr>
      </w:pPr>
      <w:r w:rsidRPr="00A64102">
        <w:rPr>
          <w:rFonts w:ascii="Times New Roman" w:hAnsi="Times New Roman" w:cs="Times New Roman"/>
          <w:sz w:val="26"/>
          <w:szCs w:val="26"/>
        </w:rPr>
        <w:t>е-</w:t>
      </w:r>
      <w:proofErr w:type="spellStart"/>
      <w:r w:rsidRPr="00A6410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A64102">
        <w:rPr>
          <w:rFonts w:ascii="Times New Roman" w:hAnsi="Times New Roman" w:cs="Times New Roman"/>
          <w:sz w:val="26"/>
          <w:szCs w:val="26"/>
        </w:rPr>
        <w:t>: ckp_spb@rtrn.ru</w:t>
      </w:r>
    </w:p>
    <w:p w:rsidR="00A64102" w:rsidRPr="00A64102" w:rsidRDefault="006D156B" w:rsidP="00E963A7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64102">
        <w:rPr>
          <w:rFonts w:ascii="Times New Roman" w:hAnsi="Times New Roman" w:cs="Times New Roman"/>
          <w:sz w:val="26"/>
          <w:szCs w:val="26"/>
        </w:rPr>
        <w:t>График работы: понед</w:t>
      </w:r>
      <w:r w:rsidR="00E963A7" w:rsidRPr="00A64102">
        <w:rPr>
          <w:rFonts w:ascii="Times New Roman" w:hAnsi="Times New Roman" w:cs="Times New Roman"/>
          <w:sz w:val="26"/>
          <w:szCs w:val="26"/>
        </w:rPr>
        <w:t>ельник-</w:t>
      </w:r>
      <w:r w:rsidR="00837D5D" w:rsidRPr="00A64102">
        <w:rPr>
          <w:rFonts w:ascii="Times New Roman" w:hAnsi="Times New Roman" w:cs="Times New Roman"/>
          <w:sz w:val="26"/>
          <w:szCs w:val="26"/>
        </w:rPr>
        <w:t>пятница с</w:t>
      </w:r>
      <w:r w:rsidR="00A64102" w:rsidRPr="00A64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09:00 до 12:00 и с 13:00 до 16:00.</w:t>
      </w:r>
    </w:p>
    <w:p w:rsidR="00124391" w:rsidRPr="00A64102" w:rsidRDefault="00A64102" w:rsidP="00A64102">
      <w:pPr>
        <w:jc w:val="both"/>
        <w:rPr>
          <w:rFonts w:ascii="Times New Roman" w:hAnsi="Times New Roman" w:cs="Times New Roman"/>
          <w:sz w:val="26"/>
          <w:szCs w:val="26"/>
        </w:rPr>
      </w:pPr>
      <w:r w:rsidRPr="00A64102">
        <w:rPr>
          <w:rFonts w:ascii="Times New Roman" w:hAnsi="Times New Roman" w:cs="Times New Roman"/>
          <w:sz w:val="26"/>
          <w:szCs w:val="26"/>
        </w:rPr>
        <w:t xml:space="preserve">Подробную информацию о «цифре» и ответы на часто задаваемые вопросы </w:t>
      </w:r>
      <w:r w:rsidR="00E963A7" w:rsidRPr="00A64102">
        <w:rPr>
          <w:rFonts w:ascii="Times New Roman" w:hAnsi="Times New Roman" w:cs="Times New Roman"/>
          <w:sz w:val="26"/>
          <w:szCs w:val="26"/>
        </w:rPr>
        <w:t xml:space="preserve">можно найти на официальном сайте </w:t>
      </w:r>
      <w:r w:rsidR="00E963A7" w:rsidRPr="0003498A">
        <w:rPr>
          <w:rFonts w:ascii="Times New Roman" w:hAnsi="Times New Roman" w:cs="Times New Roman"/>
          <w:b/>
          <w:sz w:val="26"/>
          <w:szCs w:val="26"/>
        </w:rPr>
        <w:t>РТРС.РФ</w:t>
      </w:r>
      <w:r w:rsidR="00E963A7" w:rsidRPr="00A64102">
        <w:rPr>
          <w:rFonts w:ascii="Times New Roman" w:hAnsi="Times New Roman" w:cs="Times New Roman"/>
          <w:sz w:val="26"/>
          <w:szCs w:val="26"/>
        </w:rPr>
        <w:t xml:space="preserve"> в разделе «Телезрителям». 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24391" w:rsidRPr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94"/>
    <w:rsid w:val="0003498A"/>
    <w:rsid w:val="00124391"/>
    <w:rsid w:val="001F479E"/>
    <w:rsid w:val="003A4B94"/>
    <w:rsid w:val="005104EE"/>
    <w:rsid w:val="006D156B"/>
    <w:rsid w:val="00837D5D"/>
    <w:rsid w:val="008D0C14"/>
    <w:rsid w:val="00A13BEC"/>
    <w:rsid w:val="00A64102"/>
    <w:rsid w:val="00C95F41"/>
    <w:rsid w:val="00E963A7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3A30F-BDAD-4B69-940B-F05381B4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64102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83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Секретарь</cp:lastModifiedBy>
  <cp:revision>2</cp:revision>
  <cp:lastPrinted>2018-05-23T08:11:00Z</cp:lastPrinted>
  <dcterms:created xsi:type="dcterms:W3CDTF">2018-05-23T08:11:00Z</dcterms:created>
  <dcterms:modified xsi:type="dcterms:W3CDTF">2018-05-23T08:11:00Z</dcterms:modified>
</cp:coreProperties>
</file>