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B0" w:rsidRPr="005135B0" w:rsidRDefault="005135B0" w:rsidP="005135B0">
      <w:pPr>
        <w:autoSpaceDE w:val="0"/>
        <w:autoSpaceDN w:val="0"/>
        <w:adjustRightInd w:val="0"/>
        <w:spacing w:before="120" w:line="240" w:lineRule="auto"/>
        <w:ind w:firstLine="567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Отчет о работе МКУ «Кузьмоловский Дом культуры»</w:t>
      </w:r>
    </w:p>
    <w:p w:rsidR="00763C05" w:rsidRDefault="00763C05" w:rsidP="00763C05">
      <w:pPr>
        <w:autoSpaceDE w:val="0"/>
        <w:autoSpaceDN w:val="0"/>
        <w:adjustRightInd w:val="0"/>
        <w:spacing w:before="120" w:line="240" w:lineRule="auto"/>
        <w:ind w:firstLine="56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Кузьмоловский Дом </w:t>
      </w:r>
      <w:r w:rsidR="00B14FF4">
        <w:rPr>
          <w:rFonts w:ascii="Times New Roman" w:hAnsi="Times New Roman" w:cs="Arial"/>
          <w:b/>
          <w:sz w:val="24"/>
          <w:szCs w:val="24"/>
        </w:rPr>
        <w:t>к</w:t>
      </w:r>
      <w:r>
        <w:rPr>
          <w:rFonts w:ascii="Times New Roman" w:hAnsi="Times New Roman" w:cs="Arial"/>
          <w:b/>
          <w:sz w:val="24"/>
          <w:szCs w:val="24"/>
        </w:rPr>
        <w:t>ультуры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DA5A61">
        <w:rPr>
          <w:rFonts w:ascii="Times New Roman" w:hAnsi="Times New Roman" w:cs="Arial"/>
          <w:sz w:val="24"/>
          <w:szCs w:val="24"/>
        </w:rPr>
        <w:t>–</w:t>
      </w:r>
      <w:r>
        <w:rPr>
          <w:rFonts w:ascii="Times New Roman" w:hAnsi="Times New Roman" w:cs="Arial"/>
          <w:sz w:val="24"/>
          <w:szCs w:val="24"/>
        </w:rPr>
        <w:t xml:space="preserve"> это</w:t>
      </w:r>
      <w:r w:rsidR="00DA5A61">
        <w:rPr>
          <w:rFonts w:ascii="Times New Roman" w:hAnsi="Times New Roman" w:cs="Arial"/>
          <w:sz w:val="24"/>
          <w:szCs w:val="24"/>
        </w:rPr>
        <w:t xml:space="preserve"> </w:t>
      </w:r>
      <w:r w:rsidR="00515737">
        <w:rPr>
          <w:rFonts w:ascii="Times New Roman" w:hAnsi="Times New Roman" w:cs="Arial"/>
          <w:sz w:val="24"/>
          <w:szCs w:val="24"/>
        </w:rPr>
        <w:t xml:space="preserve">муниципальное </w:t>
      </w:r>
      <w:r w:rsidR="00DA5A61">
        <w:rPr>
          <w:rFonts w:ascii="Times New Roman" w:hAnsi="Times New Roman" w:cs="Arial"/>
          <w:sz w:val="24"/>
          <w:szCs w:val="24"/>
        </w:rPr>
        <w:t>культурн</w:t>
      </w:r>
      <w:r w:rsidR="00515737">
        <w:rPr>
          <w:rFonts w:ascii="Times New Roman" w:hAnsi="Times New Roman" w:cs="Arial"/>
          <w:sz w:val="24"/>
          <w:szCs w:val="24"/>
        </w:rPr>
        <w:t>о</w:t>
      </w:r>
      <w:r w:rsidR="00DA5A61">
        <w:rPr>
          <w:rFonts w:ascii="Times New Roman" w:hAnsi="Times New Roman" w:cs="Arial"/>
          <w:sz w:val="24"/>
          <w:szCs w:val="24"/>
        </w:rPr>
        <w:t>-просветительское учреждение,</w:t>
      </w:r>
      <w:r>
        <w:rPr>
          <w:rFonts w:ascii="Times New Roman" w:hAnsi="Times New Roman" w:cs="Arial"/>
          <w:sz w:val="24"/>
          <w:szCs w:val="24"/>
        </w:rPr>
        <w:t xml:space="preserve"> организационно-методический и творческий центр художественной самодеятельности, клубных формирований и досуга населения.</w:t>
      </w:r>
    </w:p>
    <w:p w:rsidR="00763C05" w:rsidRDefault="00763C05" w:rsidP="00763C05">
      <w:pPr>
        <w:spacing w:line="240" w:lineRule="auto"/>
        <w:ind w:firstLine="56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Главной задачей Кузьмоловского ДК является максимальное удовлетворение социально-культурных потребностей различных категорий населения, с сохранением культурно-воспитательного направления, духовных потребностей, развитие коллективов художественной самодеятельности, любительских объединений, клубов по интересам, как среди взрослого, так и среди детского населения.</w:t>
      </w:r>
    </w:p>
    <w:p w:rsidR="001D678A" w:rsidRPr="001D678A" w:rsidRDefault="00B14FF4" w:rsidP="001D678A">
      <w:pPr>
        <w:spacing w:before="120" w:after="12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Дом к</w:t>
      </w:r>
      <w:r w:rsidR="001D678A" w:rsidRPr="001D678A">
        <w:rPr>
          <w:rFonts w:ascii="Times New Roman" w:hAnsi="Times New Roman" w:cs="Arial"/>
          <w:sz w:val="24"/>
          <w:szCs w:val="24"/>
        </w:rPr>
        <w:t xml:space="preserve">ультуры в своей деятельности руководствуется нормативными документами и уставом, утвержденным </w:t>
      </w:r>
      <w:r>
        <w:rPr>
          <w:rFonts w:ascii="Times New Roman" w:hAnsi="Times New Roman" w:cs="Arial"/>
          <w:sz w:val="24"/>
          <w:szCs w:val="24"/>
        </w:rPr>
        <w:t>с</w:t>
      </w:r>
      <w:r w:rsidR="001D678A" w:rsidRPr="001D678A">
        <w:rPr>
          <w:rFonts w:ascii="Times New Roman" w:hAnsi="Times New Roman" w:cs="Arial"/>
          <w:sz w:val="24"/>
          <w:szCs w:val="24"/>
        </w:rPr>
        <w:t xml:space="preserve">оветом </w:t>
      </w:r>
      <w:r>
        <w:rPr>
          <w:rFonts w:ascii="Times New Roman" w:hAnsi="Times New Roman" w:cs="Arial"/>
          <w:sz w:val="24"/>
          <w:szCs w:val="24"/>
        </w:rPr>
        <w:t>д</w:t>
      </w:r>
      <w:r w:rsidR="001D678A" w:rsidRPr="001D678A">
        <w:rPr>
          <w:rFonts w:ascii="Times New Roman" w:hAnsi="Times New Roman" w:cs="Arial"/>
          <w:sz w:val="24"/>
          <w:szCs w:val="24"/>
        </w:rPr>
        <w:t xml:space="preserve">епутатов </w:t>
      </w:r>
      <w:r>
        <w:rPr>
          <w:rFonts w:ascii="Times New Roman" w:hAnsi="Times New Roman" w:cs="Arial"/>
          <w:sz w:val="24"/>
          <w:szCs w:val="24"/>
        </w:rPr>
        <w:t>м</w:t>
      </w:r>
      <w:r w:rsidR="001D678A" w:rsidRPr="001D678A">
        <w:rPr>
          <w:rFonts w:ascii="Times New Roman" w:hAnsi="Times New Roman" w:cs="Arial"/>
          <w:sz w:val="24"/>
          <w:szCs w:val="24"/>
        </w:rPr>
        <w:t>униципального образования Кузьмоловское городское поселение.</w:t>
      </w:r>
    </w:p>
    <w:p w:rsidR="001D678A" w:rsidRDefault="001D678A" w:rsidP="001D678A">
      <w:pPr>
        <w:spacing w:before="120" w:after="12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2012</w:t>
      </w:r>
      <w:r w:rsidRPr="001D678A">
        <w:rPr>
          <w:rFonts w:ascii="Times New Roman" w:hAnsi="Times New Roman" w:cs="Arial"/>
          <w:sz w:val="24"/>
          <w:szCs w:val="24"/>
        </w:rPr>
        <w:t xml:space="preserve">г. на организацию деятельности Дома </w:t>
      </w:r>
      <w:r w:rsidR="00B14FF4">
        <w:rPr>
          <w:rFonts w:ascii="Times New Roman" w:hAnsi="Times New Roman" w:cs="Arial"/>
          <w:sz w:val="24"/>
          <w:szCs w:val="24"/>
        </w:rPr>
        <w:t>к</w:t>
      </w:r>
      <w:r w:rsidRPr="001D678A">
        <w:rPr>
          <w:rFonts w:ascii="Times New Roman" w:hAnsi="Times New Roman" w:cs="Arial"/>
          <w:sz w:val="24"/>
          <w:szCs w:val="24"/>
        </w:rPr>
        <w:t>ультуры был</w:t>
      </w:r>
      <w:r w:rsidR="00515737">
        <w:rPr>
          <w:rFonts w:ascii="Times New Roman" w:hAnsi="Times New Roman" w:cs="Arial"/>
          <w:sz w:val="24"/>
          <w:szCs w:val="24"/>
        </w:rPr>
        <w:t>о израсходовано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515737">
        <w:rPr>
          <w:rFonts w:ascii="Times New Roman" w:hAnsi="Times New Roman" w:cs="Arial"/>
          <w:sz w:val="24"/>
          <w:szCs w:val="24"/>
        </w:rPr>
        <w:t xml:space="preserve">    19879</w:t>
      </w:r>
      <w:r>
        <w:rPr>
          <w:rFonts w:ascii="Times New Roman" w:hAnsi="Times New Roman" w:cs="Arial"/>
          <w:sz w:val="24"/>
          <w:szCs w:val="24"/>
        </w:rPr>
        <w:t>000</w:t>
      </w:r>
      <w:r w:rsidRPr="001D678A">
        <w:rPr>
          <w:rFonts w:ascii="Times New Roman" w:hAnsi="Times New Roman" w:cs="Arial"/>
          <w:sz w:val="24"/>
          <w:szCs w:val="24"/>
        </w:rPr>
        <w:t xml:space="preserve"> рублей, из них 2 500 000 руб. поступило в бюджет от иной приносящей доход деятельности Дома культуры </w:t>
      </w:r>
      <w:r w:rsidRPr="001D678A">
        <w:rPr>
          <w:rFonts w:ascii="Times New Roman" w:hAnsi="Times New Roman" w:cs="Arial"/>
          <w:i/>
          <w:sz w:val="24"/>
          <w:szCs w:val="24"/>
        </w:rPr>
        <w:t>(</w:t>
      </w:r>
      <w:r>
        <w:rPr>
          <w:rFonts w:ascii="Times New Roman" w:hAnsi="Times New Roman" w:cs="Arial"/>
          <w:i/>
          <w:sz w:val="24"/>
          <w:szCs w:val="24"/>
        </w:rPr>
        <w:t>оказание услуг на платной основе)</w:t>
      </w:r>
      <w:r w:rsidR="00B14FF4">
        <w:rPr>
          <w:rFonts w:ascii="Times New Roman" w:hAnsi="Times New Roman" w:cs="Arial"/>
          <w:i/>
          <w:sz w:val="24"/>
          <w:szCs w:val="24"/>
        </w:rPr>
        <w:t>.</w:t>
      </w:r>
      <w:r w:rsidRPr="001D678A">
        <w:rPr>
          <w:rFonts w:ascii="Times New Roman" w:hAnsi="Times New Roman" w:cs="Arial"/>
          <w:sz w:val="24"/>
          <w:szCs w:val="24"/>
        </w:rPr>
        <w:t xml:space="preserve"> </w:t>
      </w:r>
    </w:p>
    <w:p w:rsidR="00DA5A61" w:rsidRDefault="00DA5A61" w:rsidP="001D678A">
      <w:pPr>
        <w:spacing w:before="120" w:after="12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На заработную плату  сотрудникам учреждения было израсходовано, согласно смете 8400000 рублей</w:t>
      </w:r>
    </w:p>
    <w:p w:rsidR="001675B6" w:rsidRDefault="001675B6" w:rsidP="001D678A">
      <w:pPr>
        <w:spacing w:before="120" w:after="12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2537000 на уплату налогов</w:t>
      </w:r>
    </w:p>
    <w:p w:rsidR="001675B6" w:rsidRDefault="001675B6" w:rsidP="001D678A">
      <w:pPr>
        <w:spacing w:before="120" w:after="12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Штат Дома культуры составлял в 2012</w:t>
      </w:r>
      <w:r w:rsidR="00B14FF4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г. 57 человек</w:t>
      </w:r>
    </w:p>
    <w:p w:rsidR="001675B6" w:rsidRDefault="001675B6" w:rsidP="001D678A">
      <w:pPr>
        <w:spacing w:before="120" w:after="12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Из них:  4 чел. –</w:t>
      </w:r>
      <w:r w:rsidR="00B14FF4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административно-управленческий персонал (</w:t>
      </w:r>
      <w:r w:rsidR="00B14FF4">
        <w:rPr>
          <w:rFonts w:ascii="Times New Roman" w:hAnsi="Times New Roman" w:cs="Arial"/>
          <w:sz w:val="24"/>
          <w:szCs w:val="24"/>
        </w:rPr>
        <w:t xml:space="preserve">руководители </w:t>
      </w:r>
      <w:r>
        <w:rPr>
          <w:rFonts w:ascii="Times New Roman" w:hAnsi="Times New Roman" w:cs="Arial"/>
          <w:sz w:val="24"/>
          <w:szCs w:val="24"/>
        </w:rPr>
        <w:t>и заместители)</w:t>
      </w:r>
    </w:p>
    <w:p w:rsidR="001675B6" w:rsidRDefault="001675B6" w:rsidP="001D678A">
      <w:pPr>
        <w:spacing w:before="120" w:after="12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</w:t>
      </w:r>
      <w:r w:rsidR="002545C6">
        <w:rPr>
          <w:rFonts w:ascii="Times New Roman" w:hAnsi="Times New Roman" w:cs="Arial"/>
          <w:sz w:val="24"/>
          <w:szCs w:val="24"/>
        </w:rPr>
        <w:t>1</w:t>
      </w:r>
      <w:r>
        <w:rPr>
          <w:rFonts w:ascii="Times New Roman" w:hAnsi="Times New Roman" w:cs="Arial"/>
          <w:sz w:val="24"/>
          <w:szCs w:val="24"/>
        </w:rPr>
        <w:t xml:space="preserve"> человек – художественный отдел</w:t>
      </w:r>
    </w:p>
    <w:p w:rsidR="001675B6" w:rsidRDefault="001675B6" w:rsidP="001D678A">
      <w:pPr>
        <w:spacing w:before="120" w:after="12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22 человека -  руководители и специалисты клубных формирований</w:t>
      </w:r>
    </w:p>
    <w:p w:rsidR="001675B6" w:rsidRDefault="002545C6" w:rsidP="001D678A">
      <w:pPr>
        <w:spacing w:before="120" w:after="12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</w:t>
      </w:r>
      <w:r w:rsidR="00B14FF4">
        <w:rPr>
          <w:rFonts w:ascii="Times New Roman" w:hAnsi="Times New Roman" w:cs="Arial"/>
          <w:sz w:val="24"/>
          <w:szCs w:val="24"/>
        </w:rPr>
        <w:t xml:space="preserve"> человек – информационно-</w:t>
      </w:r>
      <w:r w:rsidR="001675B6">
        <w:rPr>
          <w:rFonts w:ascii="Times New Roman" w:hAnsi="Times New Roman" w:cs="Arial"/>
          <w:sz w:val="24"/>
          <w:szCs w:val="24"/>
        </w:rPr>
        <w:t>технический персонал</w:t>
      </w:r>
    </w:p>
    <w:p w:rsidR="001675B6" w:rsidRDefault="001675B6" w:rsidP="001D678A">
      <w:pPr>
        <w:spacing w:before="120" w:after="12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14 человек - обслуживающий персонал</w:t>
      </w:r>
    </w:p>
    <w:p w:rsidR="00B904E6" w:rsidRDefault="00467F94" w:rsidP="002545C6">
      <w:pPr>
        <w:spacing w:before="120" w:after="12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Сотрудники Дома культуры </w:t>
      </w:r>
      <w:r w:rsidR="002545C6">
        <w:rPr>
          <w:rFonts w:ascii="Times New Roman" w:hAnsi="Times New Roman" w:cs="Arial"/>
          <w:sz w:val="24"/>
          <w:szCs w:val="24"/>
        </w:rPr>
        <w:t xml:space="preserve"> за 2012 год организовали и провели 486 культурно-массовых мероприятий</w:t>
      </w:r>
      <w:r w:rsidR="00B904E6">
        <w:rPr>
          <w:rFonts w:ascii="Times New Roman" w:hAnsi="Times New Roman" w:cs="Arial"/>
          <w:sz w:val="24"/>
          <w:szCs w:val="24"/>
        </w:rPr>
        <w:t xml:space="preserve">, которые посетило 31848 человек. Из них 252 мероприятия для детей, 17 </w:t>
      </w:r>
      <w:r>
        <w:rPr>
          <w:rFonts w:ascii="Times New Roman" w:hAnsi="Times New Roman" w:cs="Arial"/>
          <w:sz w:val="24"/>
          <w:szCs w:val="24"/>
        </w:rPr>
        <w:t xml:space="preserve">для молодежи, и 217 для взрослого населения </w:t>
      </w:r>
      <w:r w:rsidR="00B904E6">
        <w:rPr>
          <w:rFonts w:ascii="Times New Roman" w:hAnsi="Times New Roman" w:cs="Arial"/>
          <w:sz w:val="24"/>
          <w:szCs w:val="24"/>
        </w:rPr>
        <w:t xml:space="preserve"> и</w:t>
      </w:r>
      <w:r w:rsidR="00531FB7">
        <w:rPr>
          <w:rFonts w:ascii="Times New Roman" w:hAnsi="Times New Roman" w:cs="Arial"/>
          <w:sz w:val="24"/>
          <w:szCs w:val="24"/>
        </w:rPr>
        <w:t xml:space="preserve"> их </w:t>
      </w:r>
      <w:r w:rsidR="00B904E6">
        <w:rPr>
          <w:rFonts w:ascii="Times New Roman" w:hAnsi="Times New Roman" w:cs="Arial"/>
          <w:sz w:val="24"/>
          <w:szCs w:val="24"/>
        </w:rPr>
        <w:t xml:space="preserve"> семей</w:t>
      </w:r>
      <w:r w:rsidR="00531FB7">
        <w:rPr>
          <w:rFonts w:ascii="Times New Roman" w:hAnsi="Times New Roman" w:cs="Arial"/>
          <w:sz w:val="24"/>
          <w:szCs w:val="24"/>
        </w:rPr>
        <w:t>.</w:t>
      </w:r>
      <w:r w:rsidR="00B904E6">
        <w:rPr>
          <w:rFonts w:ascii="Times New Roman" w:hAnsi="Times New Roman" w:cs="Arial"/>
          <w:sz w:val="24"/>
          <w:szCs w:val="24"/>
        </w:rPr>
        <w:t xml:space="preserve"> </w:t>
      </w:r>
    </w:p>
    <w:p w:rsidR="002545C6" w:rsidRDefault="00531FB7" w:rsidP="002545C6">
      <w:pPr>
        <w:spacing w:before="120" w:after="12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Согласно Устав</w:t>
      </w:r>
      <w:r w:rsidR="00B14FF4">
        <w:rPr>
          <w:rFonts w:ascii="Times New Roman" w:hAnsi="Times New Roman" w:cs="Arial"/>
          <w:sz w:val="24"/>
          <w:szCs w:val="24"/>
        </w:rPr>
        <w:t>у</w:t>
      </w:r>
      <w:r>
        <w:rPr>
          <w:rFonts w:ascii="Times New Roman" w:hAnsi="Times New Roman" w:cs="Arial"/>
          <w:sz w:val="24"/>
          <w:szCs w:val="24"/>
        </w:rPr>
        <w:t xml:space="preserve"> учреждения, </w:t>
      </w:r>
      <w:r w:rsidR="00B14FF4">
        <w:rPr>
          <w:rFonts w:ascii="Times New Roman" w:hAnsi="Times New Roman" w:cs="Arial"/>
          <w:sz w:val="24"/>
          <w:szCs w:val="24"/>
        </w:rPr>
        <w:t>к</w:t>
      </w:r>
      <w:r w:rsidR="00B904E6">
        <w:rPr>
          <w:rFonts w:ascii="Times New Roman" w:hAnsi="Times New Roman" w:cs="Arial"/>
          <w:sz w:val="24"/>
          <w:szCs w:val="24"/>
        </w:rPr>
        <w:t xml:space="preserve">ультурно-массовые </w:t>
      </w:r>
      <w:r>
        <w:rPr>
          <w:rFonts w:ascii="Times New Roman" w:hAnsi="Times New Roman" w:cs="Arial"/>
          <w:sz w:val="24"/>
          <w:szCs w:val="24"/>
        </w:rPr>
        <w:t>мероприятия проводятся  как на бесплатной, так и на платной основе. В 2012</w:t>
      </w:r>
      <w:r w:rsidR="00B14FF4">
        <w:rPr>
          <w:rFonts w:ascii="Times New Roman" w:hAnsi="Times New Roman" w:cs="Arial"/>
          <w:sz w:val="24"/>
          <w:szCs w:val="24"/>
        </w:rPr>
        <w:t xml:space="preserve"> году</w:t>
      </w:r>
      <w:r>
        <w:rPr>
          <w:rFonts w:ascii="Times New Roman" w:hAnsi="Times New Roman" w:cs="Arial"/>
          <w:sz w:val="24"/>
          <w:szCs w:val="24"/>
        </w:rPr>
        <w:t xml:space="preserve"> - </w:t>
      </w:r>
      <w:r w:rsidR="00B904E6">
        <w:rPr>
          <w:rFonts w:ascii="Times New Roman" w:hAnsi="Times New Roman" w:cs="Arial"/>
          <w:sz w:val="24"/>
          <w:szCs w:val="24"/>
        </w:rPr>
        <w:t xml:space="preserve"> 390 мероприятий </w:t>
      </w:r>
      <w:r>
        <w:rPr>
          <w:rFonts w:ascii="Times New Roman" w:hAnsi="Times New Roman" w:cs="Arial"/>
          <w:sz w:val="24"/>
          <w:szCs w:val="24"/>
        </w:rPr>
        <w:t xml:space="preserve">было </w:t>
      </w:r>
      <w:r w:rsidR="00B904E6">
        <w:rPr>
          <w:rFonts w:ascii="Times New Roman" w:hAnsi="Times New Roman" w:cs="Arial"/>
          <w:sz w:val="24"/>
          <w:szCs w:val="24"/>
        </w:rPr>
        <w:t xml:space="preserve">бесплатных </w:t>
      </w:r>
      <w:r>
        <w:rPr>
          <w:rFonts w:ascii="Times New Roman" w:hAnsi="Times New Roman" w:cs="Arial"/>
          <w:sz w:val="24"/>
          <w:szCs w:val="24"/>
        </w:rPr>
        <w:t xml:space="preserve"> и  </w:t>
      </w:r>
      <w:r w:rsidR="00B904E6">
        <w:rPr>
          <w:rFonts w:ascii="Times New Roman" w:hAnsi="Times New Roman" w:cs="Arial"/>
          <w:sz w:val="24"/>
          <w:szCs w:val="24"/>
        </w:rPr>
        <w:t>96  на платной основе.</w:t>
      </w:r>
    </w:p>
    <w:p w:rsidR="00763C05" w:rsidRDefault="00763C05" w:rsidP="00763C05">
      <w:pPr>
        <w:spacing w:line="240" w:lineRule="auto"/>
        <w:ind w:firstLine="56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</w:t>
      </w:r>
      <w:r w:rsidR="002545C6">
        <w:rPr>
          <w:rFonts w:ascii="Times New Roman" w:hAnsi="Times New Roman" w:cs="Arial"/>
          <w:sz w:val="24"/>
          <w:szCs w:val="24"/>
        </w:rPr>
        <w:t xml:space="preserve"> 2012</w:t>
      </w:r>
      <w:r w:rsidR="00B14FF4">
        <w:rPr>
          <w:rFonts w:ascii="Times New Roman" w:hAnsi="Times New Roman" w:cs="Arial"/>
          <w:sz w:val="24"/>
          <w:szCs w:val="24"/>
        </w:rPr>
        <w:t xml:space="preserve"> </w:t>
      </w:r>
      <w:r w:rsidR="002545C6">
        <w:rPr>
          <w:rFonts w:ascii="Times New Roman" w:hAnsi="Times New Roman" w:cs="Arial"/>
          <w:sz w:val="24"/>
          <w:szCs w:val="24"/>
        </w:rPr>
        <w:t xml:space="preserve">г.  </w:t>
      </w:r>
      <w:r w:rsidR="003956D0">
        <w:rPr>
          <w:rFonts w:ascii="Times New Roman" w:hAnsi="Times New Roman" w:cs="Arial"/>
          <w:sz w:val="24"/>
          <w:szCs w:val="24"/>
        </w:rPr>
        <w:t xml:space="preserve">в </w:t>
      </w:r>
      <w:r w:rsidR="002545C6">
        <w:rPr>
          <w:rFonts w:ascii="Times New Roman" w:hAnsi="Times New Roman" w:cs="Arial"/>
          <w:sz w:val="24"/>
          <w:szCs w:val="24"/>
        </w:rPr>
        <w:t xml:space="preserve">Доме </w:t>
      </w:r>
      <w:r w:rsidR="00B14FF4">
        <w:rPr>
          <w:rFonts w:ascii="Times New Roman" w:hAnsi="Times New Roman" w:cs="Arial"/>
          <w:sz w:val="24"/>
          <w:szCs w:val="24"/>
        </w:rPr>
        <w:t>к</w:t>
      </w:r>
      <w:r w:rsidR="002545C6">
        <w:rPr>
          <w:rFonts w:ascii="Times New Roman" w:hAnsi="Times New Roman" w:cs="Arial"/>
          <w:sz w:val="24"/>
          <w:szCs w:val="24"/>
        </w:rPr>
        <w:t>ультуры работало</w:t>
      </w:r>
      <w:r>
        <w:rPr>
          <w:rFonts w:ascii="Times New Roman" w:hAnsi="Times New Roman" w:cs="Arial"/>
          <w:sz w:val="24"/>
          <w:szCs w:val="24"/>
        </w:rPr>
        <w:t xml:space="preserve"> 47 различных клубных формирований</w:t>
      </w:r>
      <w:r w:rsidR="00531FB7">
        <w:rPr>
          <w:rFonts w:ascii="Times New Roman" w:hAnsi="Times New Roman" w:cs="Arial"/>
          <w:sz w:val="24"/>
          <w:szCs w:val="24"/>
        </w:rPr>
        <w:t xml:space="preserve">.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2545C6">
        <w:rPr>
          <w:rFonts w:ascii="Times New Roman" w:hAnsi="Times New Roman" w:cs="Arial"/>
          <w:sz w:val="24"/>
          <w:szCs w:val="24"/>
        </w:rPr>
        <w:t>Из них 28</w:t>
      </w:r>
      <w:r>
        <w:rPr>
          <w:rFonts w:ascii="Times New Roman" w:hAnsi="Times New Roman" w:cs="Arial"/>
          <w:sz w:val="24"/>
          <w:szCs w:val="24"/>
        </w:rPr>
        <w:t xml:space="preserve"> на</w:t>
      </w:r>
      <w:r w:rsidR="002545C6">
        <w:rPr>
          <w:rFonts w:ascii="Times New Roman" w:hAnsi="Times New Roman" w:cs="Arial"/>
          <w:sz w:val="24"/>
          <w:szCs w:val="24"/>
        </w:rPr>
        <w:t>правлений для детей, 4 коллектива</w:t>
      </w:r>
      <w:r w:rsidR="003956D0">
        <w:rPr>
          <w:rFonts w:ascii="Times New Roman" w:hAnsi="Times New Roman" w:cs="Arial"/>
          <w:sz w:val="24"/>
          <w:szCs w:val="24"/>
        </w:rPr>
        <w:t xml:space="preserve">  для молодежи, </w:t>
      </w:r>
      <w:r w:rsidR="002545C6">
        <w:rPr>
          <w:rFonts w:ascii="Times New Roman" w:hAnsi="Times New Roman" w:cs="Arial"/>
          <w:sz w:val="24"/>
          <w:szCs w:val="24"/>
        </w:rPr>
        <w:t xml:space="preserve"> 15</w:t>
      </w:r>
      <w:r>
        <w:rPr>
          <w:rFonts w:ascii="Times New Roman" w:hAnsi="Times New Roman" w:cs="Arial"/>
          <w:sz w:val="24"/>
          <w:szCs w:val="24"/>
        </w:rPr>
        <w:t xml:space="preserve"> направлений для взрослых</w:t>
      </w:r>
      <w:r w:rsidR="00531FB7">
        <w:rPr>
          <w:rFonts w:ascii="Times New Roman" w:hAnsi="Times New Roman" w:cs="Arial"/>
          <w:sz w:val="24"/>
          <w:szCs w:val="24"/>
        </w:rPr>
        <w:t xml:space="preserve"> и семейные клубы.</w:t>
      </w:r>
      <w:r w:rsidR="00B14FF4">
        <w:rPr>
          <w:rFonts w:ascii="Times New Roman" w:hAnsi="Times New Roman" w:cs="Arial"/>
          <w:sz w:val="24"/>
          <w:szCs w:val="24"/>
        </w:rPr>
        <w:t xml:space="preserve"> </w:t>
      </w:r>
      <w:r w:rsidR="003956D0">
        <w:rPr>
          <w:rFonts w:ascii="Times New Roman" w:hAnsi="Times New Roman" w:cs="Arial"/>
          <w:sz w:val="24"/>
          <w:szCs w:val="24"/>
        </w:rPr>
        <w:t xml:space="preserve">Общее количество участников </w:t>
      </w:r>
      <w:r w:rsidR="00B14FF4">
        <w:rPr>
          <w:rFonts w:ascii="Times New Roman" w:hAnsi="Times New Roman" w:cs="Arial"/>
          <w:sz w:val="24"/>
          <w:szCs w:val="24"/>
        </w:rPr>
        <w:t>-</w:t>
      </w:r>
      <w:r w:rsidR="003956D0">
        <w:rPr>
          <w:rFonts w:ascii="Times New Roman" w:hAnsi="Times New Roman" w:cs="Arial"/>
          <w:sz w:val="24"/>
          <w:szCs w:val="24"/>
        </w:rPr>
        <w:t xml:space="preserve"> 947</w:t>
      </w:r>
      <w:r w:rsidR="00B14FF4">
        <w:rPr>
          <w:rFonts w:ascii="Times New Roman" w:hAnsi="Times New Roman" w:cs="Arial"/>
          <w:sz w:val="24"/>
          <w:szCs w:val="24"/>
        </w:rPr>
        <w:t xml:space="preserve"> человек</w:t>
      </w:r>
      <w:r>
        <w:rPr>
          <w:rFonts w:ascii="Times New Roman" w:hAnsi="Times New Roman" w:cs="Arial"/>
          <w:sz w:val="24"/>
          <w:szCs w:val="24"/>
        </w:rPr>
        <w:t xml:space="preserve">. </w:t>
      </w:r>
    </w:p>
    <w:p w:rsidR="00531FB7" w:rsidRDefault="00B14FF4" w:rsidP="00763C05">
      <w:pPr>
        <w:spacing w:line="240" w:lineRule="auto"/>
        <w:ind w:firstLine="56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клубных формированиях есть как бесплатные занятия (</w:t>
      </w:r>
      <w:r w:rsidR="00531FB7">
        <w:rPr>
          <w:rFonts w:ascii="Times New Roman" w:hAnsi="Times New Roman" w:cs="Arial"/>
          <w:sz w:val="24"/>
          <w:szCs w:val="24"/>
        </w:rPr>
        <w:t>состав</w:t>
      </w:r>
      <w:r w:rsidR="00810C37">
        <w:rPr>
          <w:rFonts w:ascii="Times New Roman" w:hAnsi="Times New Roman" w:cs="Arial"/>
          <w:sz w:val="24"/>
          <w:szCs w:val="24"/>
        </w:rPr>
        <w:t>и</w:t>
      </w:r>
      <w:r w:rsidR="00531FB7">
        <w:rPr>
          <w:rFonts w:ascii="Times New Roman" w:hAnsi="Times New Roman" w:cs="Arial"/>
          <w:sz w:val="24"/>
          <w:szCs w:val="24"/>
        </w:rPr>
        <w:t xml:space="preserve">ли </w:t>
      </w:r>
      <w:r w:rsidR="00810C37">
        <w:rPr>
          <w:rFonts w:ascii="Times New Roman" w:hAnsi="Times New Roman" w:cs="Arial"/>
          <w:sz w:val="24"/>
          <w:szCs w:val="24"/>
        </w:rPr>
        <w:t>55%</w:t>
      </w:r>
      <w:r>
        <w:rPr>
          <w:rFonts w:ascii="Times New Roman" w:hAnsi="Times New Roman" w:cs="Arial"/>
          <w:sz w:val="24"/>
          <w:szCs w:val="24"/>
        </w:rPr>
        <w:t>)</w:t>
      </w:r>
      <w:r w:rsidR="00810C37">
        <w:rPr>
          <w:rFonts w:ascii="Times New Roman" w:hAnsi="Times New Roman" w:cs="Arial"/>
          <w:sz w:val="24"/>
          <w:szCs w:val="24"/>
        </w:rPr>
        <w:t xml:space="preserve">, </w:t>
      </w:r>
      <w:r>
        <w:rPr>
          <w:rFonts w:ascii="Times New Roman" w:hAnsi="Times New Roman" w:cs="Arial"/>
          <w:sz w:val="24"/>
          <w:szCs w:val="24"/>
        </w:rPr>
        <w:t xml:space="preserve">так </w:t>
      </w:r>
      <w:r w:rsidR="00810C37">
        <w:rPr>
          <w:rFonts w:ascii="Times New Roman" w:hAnsi="Times New Roman" w:cs="Arial"/>
          <w:sz w:val="24"/>
          <w:szCs w:val="24"/>
        </w:rPr>
        <w:t xml:space="preserve">и </w:t>
      </w:r>
      <w:r>
        <w:rPr>
          <w:rFonts w:ascii="Times New Roman" w:hAnsi="Times New Roman" w:cs="Arial"/>
          <w:sz w:val="24"/>
          <w:szCs w:val="24"/>
        </w:rPr>
        <w:t>занятия на платной основе (</w:t>
      </w:r>
      <w:r w:rsidR="00810C37">
        <w:rPr>
          <w:rFonts w:ascii="Times New Roman" w:hAnsi="Times New Roman" w:cs="Arial"/>
          <w:sz w:val="24"/>
          <w:szCs w:val="24"/>
        </w:rPr>
        <w:t>45%</w:t>
      </w:r>
      <w:r>
        <w:rPr>
          <w:rFonts w:ascii="Times New Roman" w:hAnsi="Times New Roman" w:cs="Arial"/>
          <w:sz w:val="24"/>
          <w:szCs w:val="24"/>
        </w:rPr>
        <w:t>)</w:t>
      </w:r>
      <w:r w:rsidR="00810C37">
        <w:rPr>
          <w:rFonts w:ascii="Times New Roman" w:hAnsi="Times New Roman" w:cs="Arial"/>
          <w:sz w:val="24"/>
          <w:szCs w:val="24"/>
        </w:rPr>
        <w:t>.</w:t>
      </w:r>
    </w:p>
    <w:p w:rsidR="003D0205" w:rsidRDefault="003D0205" w:rsidP="00763C05">
      <w:pPr>
        <w:spacing w:line="240" w:lineRule="auto"/>
        <w:ind w:firstLine="56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Наши коллективы активно участвуют не только в районных мероприятиях, но и удачно выступают на всероссийских и международных фестивалях и конкурсах.</w:t>
      </w:r>
    </w:p>
    <w:p w:rsidR="00810C37" w:rsidRDefault="00810C37" w:rsidP="00763C05">
      <w:pPr>
        <w:spacing w:line="240" w:lineRule="auto"/>
        <w:ind w:firstLine="56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Далее рассмотрим расходы Дом</w:t>
      </w:r>
      <w:r w:rsidR="003D0205">
        <w:rPr>
          <w:rFonts w:ascii="Times New Roman" w:hAnsi="Times New Roman" w:cs="Arial"/>
          <w:sz w:val="24"/>
          <w:szCs w:val="24"/>
        </w:rPr>
        <w:t>а культуры  по отдельным статьям</w:t>
      </w:r>
      <w:r>
        <w:rPr>
          <w:rFonts w:ascii="Times New Roman" w:hAnsi="Times New Roman" w:cs="Arial"/>
          <w:sz w:val="24"/>
          <w:szCs w:val="24"/>
        </w:rPr>
        <w:t>:</w:t>
      </w:r>
    </w:p>
    <w:p w:rsidR="00810C37" w:rsidRDefault="00810C37" w:rsidP="00763C05">
      <w:pPr>
        <w:spacing w:line="240" w:lineRule="auto"/>
        <w:ind w:firstLine="567"/>
        <w:rPr>
          <w:rFonts w:ascii="Times New Roman" w:hAnsi="Times New Roman" w:cs="Arial"/>
          <w:sz w:val="24"/>
          <w:szCs w:val="24"/>
        </w:rPr>
      </w:pPr>
      <w:r w:rsidRPr="00810C37">
        <w:rPr>
          <w:rFonts w:ascii="Times New Roman" w:hAnsi="Times New Roman" w:cs="Arial"/>
          <w:sz w:val="24"/>
          <w:szCs w:val="24"/>
        </w:rPr>
        <w:t>Коммунальные  услуги</w:t>
      </w:r>
      <w:r>
        <w:rPr>
          <w:rFonts w:ascii="Times New Roman" w:hAnsi="Times New Roman" w:cs="Arial"/>
          <w:sz w:val="24"/>
          <w:szCs w:val="24"/>
        </w:rPr>
        <w:t xml:space="preserve"> в прошлом году обошлись в сумму 882858 рублей. </w:t>
      </w:r>
    </w:p>
    <w:p w:rsidR="00810C37" w:rsidRDefault="00810C37" w:rsidP="00763C05">
      <w:pPr>
        <w:spacing w:line="240" w:lineRule="auto"/>
        <w:ind w:firstLine="56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>582 тыс.</w:t>
      </w:r>
      <w:r w:rsidR="00B14FF4">
        <w:rPr>
          <w:rFonts w:ascii="Times New Roman" w:hAnsi="Times New Roman" w:cs="Arial"/>
          <w:sz w:val="24"/>
          <w:szCs w:val="24"/>
        </w:rPr>
        <w:t xml:space="preserve"> рублей</w:t>
      </w:r>
      <w:r>
        <w:rPr>
          <w:rFonts w:ascii="Times New Roman" w:hAnsi="Times New Roman" w:cs="Arial"/>
          <w:sz w:val="24"/>
          <w:szCs w:val="24"/>
        </w:rPr>
        <w:t xml:space="preserve"> –</w:t>
      </w:r>
      <w:r w:rsidR="00B14FF4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теплоэнергия</w:t>
      </w:r>
      <w:proofErr w:type="spellEnd"/>
      <w:r w:rsidR="00B14FF4">
        <w:rPr>
          <w:rFonts w:ascii="Times New Roman" w:hAnsi="Times New Roman" w:cs="Arial"/>
          <w:sz w:val="24"/>
          <w:szCs w:val="24"/>
        </w:rPr>
        <w:t>.</w:t>
      </w:r>
    </w:p>
    <w:p w:rsidR="00810C37" w:rsidRDefault="00810C37" w:rsidP="00763C05">
      <w:pPr>
        <w:spacing w:line="240" w:lineRule="auto"/>
        <w:ind w:firstLine="56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296  тыс.</w:t>
      </w:r>
      <w:r w:rsidR="00B14FF4">
        <w:rPr>
          <w:rFonts w:ascii="Times New Roman" w:hAnsi="Times New Roman" w:cs="Arial"/>
          <w:sz w:val="24"/>
          <w:szCs w:val="24"/>
        </w:rPr>
        <w:t xml:space="preserve"> рублей </w:t>
      </w:r>
      <w:r>
        <w:rPr>
          <w:rFonts w:ascii="Times New Roman" w:hAnsi="Times New Roman" w:cs="Arial"/>
          <w:sz w:val="24"/>
          <w:szCs w:val="24"/>
        </w:rPr>
        <w:t>– электроэнергия</w:t>
      </w:r>
    </w:p>
    <w:p w:rsidR="00810C37" w:rsidRDefault="00810C37" w:rsidP="00763C05">
      <w:pPr>
        <w:spacing w:line="240" w:lineRule="auto"/>
        <w:ind w:firstLine="56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4 тыс. </w:t>
      </w:r>
      <w:r w:rsidR="00B14FF4">
        <w:rPr>
          <w:rFonts w:ascii="Times New Roman" w:hAnsi="Times New Roman" w:cs="Arial"/>
          <w:sz w:val="24"/>
          <w:szCs w:val="24"/>
        </w:rPr>
        <w:t xml:space="preserve">рублей </w:t>
      </w:r>
      <w:r>
        <w:rPr>
          <w:rFonts w:ascii="Times New Roman" w:hAnsi="Times New Roman" w:cs="Arial"/>
          <w:sz w:val="24"/>
          <w:szCs w:val="24"/>
        </w:rPr>
        <w:t>– вода и стоки</w:t>
      </w:r>
    </w:p>
    <w:p w:rsidR="00810C37" w:rsidRDefault="00810C37" w:rsidP="00763C05">
      <w:pPr>
        <w:spacing w:line="240" w:lineRule="auto"/>
        <w:ind w:firstLine="56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Учет энергоресурсов ведется по счетчикам.</w:t>
      </w:r>
    </w:p>
    <w:p w:rsidR="00810C37" w:rsidRPr="00E56048" w:rsidRDefault="00E56048" w:rsidP="00763C05">
      <w:pPr>
        <w:spacing w:line="240" w:lineRule="auto"/>
        <w:ind w:firstLine="567"/>
        <w:rPr>
          <w:rFonts w:ascii="Times New Roman" w:hAnsi="Times New Roman" w:cs="Arial"/>
          <w:sz w:val="24"/>
          <w:szCs w:val="24"/>
        </w:rPr>
      </w:pPr>
      <w:r w:rsidRPr="00E56048">
        <w:rPr>
          <w:rFonts w:ascii="Times New Roman" w:hAnsi="Times New Roman" w:cs="Arial"/>
          <w:sz w:val="24"/>
          <w:szCs w:val="24"/>
        </w:rPr>
        <w:t>Следующ</w:t>
      </w:r>
      <w:r w:rsidR="00B14FF4">
        <w:rPr>
          <w:rFonts w:ascii="Times New Roman" w:hAnsi="Times New Roman" w:cs="Arial"/>
          <w:sz w:val="24"/>
          <w:szCs w:val="24"/>
        </w:rPr>
        <w:t xml:space="preserve">ая  объемная статья расходов – «Прочие </w:t>
      </w:r>
      <w:r w:rsidRPr="00E56048">
        <w:rPr>
          <w:rFonts w:ascii="Times New Roman" w:hAnsi="Times New Roman" w:cs="Arial"/>
          <w:sz w:val="24"/>
          <w:szCs w:val="24"/>
        </w:rPr>
        <w:t>услуги</w:t>
      </w:r>
      <w:r w:rsidR="00B14FF4">
        <w:rPr>
          <w:rFonts w:ascii="Times New Roman" w:hAnsi="Times New Roman" w:cs="Arial"/>
          <w:sz w:val="24"/>
          <w:szCs w:val="24"/>
        </w:rPr>
        <w:t xml:space="preserve">» </w:t>
      </w:r>
      <w:r>
        <w:rPr>
          <w:rFonts w:ascii="Times New Roman" w:hAnsi="Times New Roman" w:cs="Arial"/>
          <w:sz w:val="24"/>
          <w:szCs w:val="24"/>
        </w:rPr>
        <w:t>5 179 476 рублей.</w:t>
      </w:r>
    </w:p>
    <w:p w:rsidR="00810C37" w:rsidRDefault="00E56048" w:rsidP="00763C05">
      <w:pPr>
        <w:spacing w:line="240" w:lineRule="auto"/>
        <w:ind w:firstLine="56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Она включает в себя:  </w:t>
      </w:r>
    </w:p>
    <w:p w:rsidR="00E56048" w:rsidRDefault="00E56048" w:rsidP="00E56048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Услуги по разработке проектно-сметной документации на капитальный ремонт дома культуры 2 400 000 рублей</w:t>
      </w:r>
    </w:p>
    <w:p w:rsidR="00E56048" w:rsidRDefault="003D0205" w:rsidP="00E56048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Оплата по договорам за </w:t>
      </w:r>
      <w:r w:rsidR="00E56048">
        <w:rPr>
          <w:rFonts w:ascii="Times New Roman" w:hAnsi="Times New Roman" w:cs="Arial"/>
          <w:sz w:val="24"/>
          <w:szCs w:val="24"/>
        </w:rPr>
        <w:t>оказание дополнительных услуг- 896</w:t>
      </w:r>
      <w:r w:rsidR="00B14FF4">
        <w:rPr>
          <w:rFonts w:ascii="Times New Roman" w:hAnsi="Times New Roman" w:cs="Arial"/>
          <w:sz w:val="24"/>
          <w:szCs w:val="24"/>
        </w:rPr>
        <w:t> </w:t>
      </w:r>
      <w:r w:rsidR="00E56048">
        <w:rPr>
          <w:rFonts w:ascii="Times New Roman" w:hAnsi="Times New Roman" w:cs="Arial"/>
          <w:sz w:val="24"/>
          <w:szCs w:val="24"/>
        </w:rPr>
        <w:t>000</w:t>
      </w:r>
      <w:r w:rsidR="00B14FF4">
        <w:rPr>
          <w:rFonts w:ascii="Times New Roman" w:hAnsi="Times New Roman" w:cs="Arial"/>
          <w:sz w:val="24"/>
          <w:szCs w:val="24"/>
        </w:rPr>
        <w:t xml:space="preserve"> рублей.</w:t>
      </w:r>
    </w:p>
    <w:p w:rsidR="00E56048" w:rsidRDefault="00E56048" w:rsidP="00E56048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Начисления</w:t>
      </w:r>
      <w:r w:rsidR="00747ADE">
        <w:rPr>
          <w:rFonts w:ascii="Times New Roman" w:hAnsi="Times New Roman" w:cs="Arial"/>
          <w:sz w:val="24"/>
          <w:szCs w:val="24"/>
        </w:rPr>
        <w:t xml:space="preserve">  384</w:t>
      </w:r>
      <w:r w:rsidR="00B14FF4">
        <w:rPr>
          <w:rFonts w:ascii="Times New Roman" w:hAnsi="Times New Roman" w:cs="Arial"/>
          <w:sz w:val="24"/>
          <w:szCs w:val="24"/>
        </w:rPr>
        <w:t xml:space="preserve"> </w:t>
      </w:r>
      <w:r w:rsidR="00747ADE">
        <w:rPr>
          <w:rFonts w:ascii="Times New Roman" w:hAnsi="Times New Roman" w:cs="Arial"/>
          <w:sz w:val="24"/>
          <w:szCs w:val="24"/>
        </w:rPr>
        <w:t>тыс.</w:t>
      </w:r>
      <w:r w:rsidR="00B14FF4">
        <w:rPr>
          <w:rFonts w:ascii="Times New Roman" w:hAnsi="Times New Roman" w:cs="Arial"/>
          <w:sz w:val="24"/>
          <w:szCs w:val="24"/>
        </w:rPr>
        <w:t xml:space="preserve"> рублей.</w:t>
      </w:r>
    </w:p>
    <w:p w:rsidR="00E56048" w:rsidRDefault="00E56048" w:rsidP="00E56048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Обслуживание  бухгалтерских программ, программное обеспечение</w:t>
      </w:r>
      <w:r w:rsidR="00747ADE">
        <w:rPr>
          <w:rFonts w:ascii="Times New Roman" w:hAnsi="Times New Roman" w:cs="Arial"/>
          <w:sz w:val="24"/>
          <w:szCs w:val="24"/>
        </w:rPr>
        <w:t>, обслуживание банка - 180 тыс.</w:t>
      </w:r>
      <w:r w:rsidR="00B14FF4">
        <w:rPr>
          <w:rFonts w:ascii="Times New Roman" w:hAnsi="Times New Roman" w:cs="Arial"/>
          <w:sz w:val="24"/>
          <w:szCs w:val="24"/>
        </w:rPr>
        <w:t xml:space="preserve"> рублей.</w:t>
      </w:r>
    </w:p>
    <w:p w:rsidR="00E56048" w:rsidRDefault="00747ADE" w:rsidP="00E56048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Семинары, курсы повышения</w:t>
      </w:r>
      <w:r w:rsidR="00E56048">
        <w:rPr>
          <w:rFonts w:ascii="Times New Roman" w:hAnsi="Times New Roman" w:cs="Arial"/>
          <w:sz w:val="24"/>
          <w:szCs w:val="24"/>
        </w:rPr>
        <w:t xml:space="preserve"> квалификации</w:t>
      </w:r>
      <w:r>
        <w:rPr>
          <w:rFonts w:ascii="Times New Roman" w:hAnsi="Times New Roman" w:cs="Arial"/>
          <w:sz w:val="24"/>
          <w:szCs w:val="24"/>
        </w:rPr>
        <w:t xml:space="preserve"> -55 тыс.</w:t>
      </w:r>
      <w:r w:rsidR="00B14FF4">
        <w:rPr>
          <w:rFonts w:ascii="Times New Roman" w:hAnsi="Times New Roman" w:cs="Arial"/>
          <w:sz w:val="24"/>
          <w:szCs w:val="24"/>
        </w:rPr>
        <w:t xml:space="preserve"> рублей.</w:t>
      </w:r>
    </w:p>
    <w:p w:rsidR="00E56048" w:rsidRDefault="00E56048" w:rsidP="00E56048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Обеспечение противопожарной безопасности (</w:t>
      </w:r>
      <w:r w:rsidR="00747ADE">
        <w:rPr>
          <w:rFonts w:ascii="Times New Roman" w:hAnsi="Times New Roman" w:cs="Arial"/>
          <w:sz w:val="24"/>
          <w:szCs w:val="24"/>
        </w:rPr>
        <w:t>огнезащитная обработка, обслуживание автоматической пожарной сигн</w:t>
      </w:r>
      <w:r w:rsidR="000E363A">
        <w:rPr>
          <w:rFonts w:ascii="Times New Roman" w:hAnsi="Times New Roman" w:cs="Arial"/>
          <w:sz w:val="24"/>
          <w:szCs w:val="24"/>
        </w:rPr>
        <w:t>ализации, экспертиза проекта</w:t>
      </w:r>
      <w:r w:rsidR="00747ADE">
        <w:rPr>
          <w:rFonts w:ascii="Times New Roman" w:hAnsi="Times New Roman" w:cs="Arial"/>
          <w:sz w:val="24"/>
          <w:szCs w:val="24"/>
        </w:rPr>
        <w:t xml:space="preserve"> по противопожарному водопроводу)</w:t>
      </w:r>
      <w:r w:rsidR="00B14FF4">
        <w:rPr>
          <w:rFonts w:ascii="Times New Roman" w:hAnsi="Times New Roman" w:cs="Arial"/>
          <w:sz w:val="24"/>
          <w:szCs w:val="24"/>
        </w:rPr>
        <w:t xml:space="preserve"> </w:t>
      </w:r>
      <w:r w:rsidR="00747ADE">
        <w:rPr>
          <w:rFonts w:ascii="Times New Roman" w:hAnsi="Times New Roman" w:cs="Arial"/>
          <w:sz w:val="24"/>
          <w:szCs w:val="24"/>
        </w:rPr>
        <w:t>- 125 тыс.</w:t>
      </w:r>
      <w:r w:rsidR="00B14FF4">
        <w:rPr>
          <w:rFonts w:ascii="Times New Roman" w:hAnsi="Times New Roman" w:cs="Arial"/>
          <w:sz w:val="24"/>
          <w:szCs w:val="24"/>
        </w:rPr>
        <w:t xml:space="preserve"> рублей.</w:t>
      </w:r>
    </w:p>
    <w:p w:rsidR="00E56048" w:rsidRDefault="00747ADE" w:rsidP="00E56048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Монтаж сценического оборудования на массовых ул</w:t>
      </w:r>
      <w:r w:rsidR="00B14FF4">
        <w:rPr>
          <w:rFonts w:ascii="Times New Roman" w:hAnsi="Times New Roman" w:cs="Arial"/>
          <w:sz w:val="24"/>
          <w:szCs w:val="24"/>
        </w:rPr>
        <w:t>и</w:t>
      </w:r>
      <w:r>
        <w:rPr>
          <w:rFonts w:ascii="Times New Roman" w:hAnsi="Times New Roman" w:cs="Arial"/>
          <w:sz w:val="24"/>
          <w:szCs w:val="24"/>
        </w:rPr>
        <w:t xml:space="preserve">чных мероприятиях -137тыс. </w:t>
      </w:r>
      <w:r w:rsidR="00B14FF4">
        <w:rPr>
          <w:rFonts w:ascii="Times New Roman" w:hAnsi="Times New Roman" w:cs="Arial"/>
          <w:sz w:val="24"/>
          <w:szCs w:val="24"/>
        </w:rPr>
        <w:t xml:space="preserve">рублей </w:t>
      </w:r>
      <w:r w:rsidR="001B6473">
        <w:rPr>
          <w:rFonts w:ascii="Times New Roman" w:hAnsi="Times New Roman" w:cs="Arial"/>
          <w:sz w:val="24"/>
          <w:szCs w:val="24"/>
        </w:rPr>
        <w:t>(4 сцены)</w:t>
      </w:r>
    </w:p>
    <w:p w:rsidR="00747ADE" w:rsidRDefault="00747ADE" w:rsidP="00E56048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Услуги охранной организации по обеспечению правопорядка во время массовых мероприятий в ДК </w:t>
      </w:r>
      <w:r w:rsidR="001B6473">
        <w:rPr>
          <w:rFonts w:ascii="Times New Roman" w:hAnsi="Times New Roman" w:cs="Arial"/>
          <w:sz w:val="24"/>
          <w:szCs w:val="24"/>
        </w:rPr>
        <w:t xml:space="preserve">- </w:t>
      </w:r>
      <w:r>
        <w:rPr>
          <w:rFonts w:ascii="Times New Roman" w:hAnsi="Times New Roman" w:cs="Arial"/>
          <w:sz w:val="24"/>
          <w:szCs w:val="24"/>
        </w:rPr>
        <w:t>88тыс.</w:t>
      </w:r>
      <w:r w:rsidR="00B14FF4">
        <w:rPr>
          <w:rFonts w:ascii="Times New Roman" w:hAnsi="Times New Roman" w:cs="Arial"/>
          <w:sz w:val="24"/>
          <w:szCs w:val="24"/>
        </w:rPr>
        <w:t xml:space="preserve"> рублей.</w:t>
      </w:r>
    </w:p>
    <w:p w:rsidR="00747ADE" w:rsidRDefault="00747ADE" w:rsidP="00E56048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Полиграфические услуги</w:t>
      </w:r>
      <w:r w:rsidR="000E363A">
        <w:rPr>
          <w:rFonts w:ascii="Times New Roman" w:hAnsi="Times New Roman" w:cs="Arial"/>
          <w:sz w:val="24"/>
          <w:szCs w:val="24"/>
        </w:rPr>
        <w:t xml:space="preserve"> (афиши, буклеты, </w:t>
      </w:r>
      <w:proofErr w:type="spellStart"/>
      <w:r w:rsidR="000E363A">
        <w:rPr>
          <w:rFonts w:ascii="Times New Roman" w:hAnsi="Times New Roman" w:cs="Arial"/>
          <w:sz w:val="24"/>
          <w:szCs w:val="24"/>
        </w:rPr>
        <w:t>флаерсы</w:t>
      </w:r>
      <w:proofErr w:type="spellEnd"/>
      <w:r w:rsidR="000E363A">
        <w:rPr>
          <w:rFonts w:ascii="Times New Roman" w:hAnsi="Times New Roman" w:cs="Arial"/>
          <w:sz w:val="24"/>
          <w:szCs w:val="24"/>
        </w:rPr>
        <w:t>)</w:t>
      </w:r>
      <w:r>
        <w:rPr>
          <w:rFonts w:ascii="Times New Roman" w:hAnsi="Times New Roman" w:cs="Arial"/>
          <w:sz w:val="24"/>
          <w:szCs w:val="24"/>
        </w:rPr>
        <w:t xml:space="preserve">  </w:t>
      </w:r>
      <w:r w:rsidR="001B6473">
        <w:rPr>
          <w:rFonts w:ascii="Times New Roman" w:hAnsi="Times New Roman" w:cs="Arial"/>
          <w:sz w:val="24"/>
          <w:szCs w:val="24"/>
        </w:rPr>
        <w:t xml:space="preserve">- </w:t>
      </w:r>
      <w:r>
        <w:rPr>
          <w:rFonts w:ascii="Times New Roman" w:hAnsi="Times New Roman" w:cs="Arial"/>
          <w:sz w:val="24"/>
          <w:szCs w:val="24"/>
        </w:rPr>
        <w:t>91 тыс.</w:t>
      </w:r>
      <w:r w:rsidR="00B14FF4">
        <w:rPr>
          <w:rFonts w:ascii="Times New Roman" w:hAnsi="Times New Roman" w:cs="Arial"/>
          <w:sz w:val="24"/>
          <w:szCs w:val="24"/>
        </w:rPr>
        <w:t xml:space="preserve"> рублей.</w:t>
      </w:r>
    </w:p>
    <w:p w:rsidR="001B6473" w:rsidRDefault="001B6473" w:rsidP="001B6473">
      <w:pPr>
        <w:pStyle w:val="a8"/>
        <w:spacing w:line="240" w:lineRule="auto"/>
        <w:ind w:left="1287"/>
        <w:rPr>
          <w:rFonts w:ascii="Times New Roman" w:hAnsi="Times New Roman" w:cs="Arial"/>
          <w:sz w:val="24"/>
          <w:szCs w:val="24"/>
        </w:rPr>
      </w:pPr>
    </w:p>
    <w:p w:rsidR="001B6473" w:rsidRDefault="001B6473" w:rsidP="001B6473">
      <w:pPr>
        <w:pStyle w:val="a8"/>
        <w:spacing w:line="240" w:lineRule="auto"/>
        <w:ind w:left="1287"/>
        <w:rPr>
          <w:rFonts w:ascii="Times New Roman" w:hAnsi="Times New Roman" w:cs="Arial"/>
          <w:sz w:val="24"/>
          <w:szCs w:val="24"/>
        </w:rPr>
      </w:pPr>
    </w:p>
    <w:p w:rsidR="001B6473" w:rsidRPr="00B14FF4" w:rsidRDefault="001B6473" w:rsidP="00B14FF4">
      <w:pPr>
        <w:spacing w:line="240" w:lineRule="auto"/>
        <w:rPr>
          <w:rFonts w:ascii="Times New Roman" w:hAnsi="Times New Roman" w:cs="Arial"/>
          <w:sz w:val="24"/>
          <w:szCs w:val="24"/>
        </w:rPr>
      </w:pPr>
      <w:r w:rsidRPr="00B14FF4">
        <w:rPr>
          <w:rFonts w:ascii="Times New Roman" w:hAnsi="Times New Roman" w:cs="Arial"/>
          <w:sz w:val="24"/>
          <w:szCs w:val="24"/>
        </w:rPr>
        <w:t>Следующая диаграмма наглядно показывает  финансовые расходы на приобретение основных средств 652 тыс. рублей (звуковое, световое оборудование, оргтехника, мебель, театральные костюмы, искусственная ул</w:t>
      </w:r>
      <w:r w:rsidR="00B14FF4" w:rsidRPr="00B14FF4">
        <w:rPr>
          <w:rFonts w:ascii="Times New Roman" w:hAnsi="Times New Roman" w:cs="Arial"/>
          <w:sz w:val="24"/>
          <w:szCs w:val="24"/>
        </w:rPr>
        <w:t>и</w:t>
      </w:r>
      <w:r w:rsidRPr="00B14FF4">
        <w:rPr>
          <w:rFonts w:ascii="Times New Roman" w:hAnsi="Times New Roman" w:cs="Arial"/>
          <w:sz w:val="24"/>
          <w:szCs w:val="24"/>
        </w:rPr>
        <w:t>чная ель и др.</w:t>
      </w:r>
      <w:r w:rsidR="000E363A" w:rsidRPr="00B14FF4">
        <w:rPr>
          <w:rFonts w:ascii="Times New Roman" w:hAnsi="Times New Roman" w:cs="Arial"/>
          <w:sz w:val="24"/>
          <w:szCs w:val="24"/>
        </w:rPr>
        <w:t xml:space="preserve"> приобретения</w:t>
      </w:r>
      <w:r w:rsidRPr="00B14FF4">
        <w:rPr>
          <w:rFonts w:ascii="Times New Roman" w:hAnsi="Times New Roman" w:cs="Arial"/>
          <w:sz w:val="24"/>
          <w:szCs w:val="24"/>
        </w:rPr>
        <w:t>)</w:t>
      </w:r>
    </w:p>
    <w:p w:rsidR="001B6473" w:rsidRPr="00B14FF4" w:rsidRDefault="001B6473" w:rsidP="00B14FF4">
      <w:pPr>
        <w:spacing w:line="240" w:lineRule="auto"/>
        <w:rPr>
          <w:rFonts w:ascii="Times New Roman" w:hAnsi="Times New Roman" w:cs="Arial"/>
          <w:sz w:val="24"/>
          <w:szCs w:val="24"/>
        </w:rPr>
      </w:pPr>
      <w:r w:rsidRPr="00B14FF4">
        <w:rPr>
          <w:rFonts w:ascii="Times New Roman" w:hAnsi="Times New Roman" w:cs="Arial"/>
          <w:sz w:val="24"/>
          <w:szCs w:val="24"/>
        </w:rPr>
        <w:t>Материальные запасы – 595 тыс.</w:t>
      </w:r>
      <w:r w:rsidR="00B14FF4" w:rsidRPr="00B14FF4">
        <w:rPr>
          <w:rFonts w:ascii="Times New Roman" w:hAnsi="Times New Roman" w:cs="Arial"/>
          <w:sz w:val="24"/>
          <w:szCs w:val="24"/>
        </w:rPr>
        <w:t xml:space="preserve"> </w:t>
      </w:r>
      <w:r w:rsidRPr="00B14FF4">
        <w:rPr>
          <w:rFonts w:ascii="Times New Roman" w:hAnsi="Times New Roman" w:cs="Arial"/>
          <w:sz w:val="24"/>
          <w:szCs w:val="24"/>
        </w:rPr>
        <w:t xml:space="preserve">руб. </w:t>
      </w:r>
      <w:proofErr w:type="gramStart"/>
      <w:r w:rsidRPr="00B14FF4">
        <w:rPr>
          <w:rFonts w:ascii="Times New Roman" w:hAnsi="Times New Roman" w:cs="Arial"/>
          <w:sz w:val="24"/>
          <w:szCs w:val="24"/>
        </w:rPr>
        <w:t xml:space="preserve">( </w:t>
      </w:r>
      <w:proofErr w:type="spellStart"/>
      <w:proofErr w:type="gramEnd"/>
      <w:r w:rsidRPr="00B14FF4">
        <w:rPr>
          <w:rFonts w:ascii="Times New Roman" w:hAnsi="Times New Roman" w:cs="Arial"/>
          <w:sz w:val="24"/>
          <w:szCs w:val="24"/>
        </w:rPr>
        <w:t>хоз</w:t>
      </w:r>
      <w:proofErr w:type="spellEnd"/>
      <w:r w:rsidRPr="00B14FF4">
        <w:rPr>
          <w:rFonts w:ascii="Times New Roman" w:hAnsi="Times New Roman" w:cs="Arial"/>
          <w:sz w:val="24"/>
          <w:szCs w:val="24"/>
        </w:rPr>
        <w:t>.</w:t>
      </w:r>
      <w:r w:rsidR="00B14FF4" w:rsidRPr="00B14FF4">
        <w:rPr>
          <w:rFonts w:ascii="Times New Roman" w:hAnsi="Times New Roman" w:cs="Arial"/>
          <w:sz w:val="24"/>
          <w:szCs w:val="24"/>
        </w:rPr>
        <w:t xml:space="preserve"> </w:t>
      </w:r>
      <w:r w:rsidRPr="00B14FF4">
        <w:rPr>
          <w:rFonts w:ascii="Times New Roman" w:hAnsi="Times New Roman" w:cs="Arial"/>
          <w:sz w:val="24"/>
          <w:szCs w:val="24"/>
        </w:rPr>
        <w:t>товары, электротовары, сантехническое оборудование, елочные украшения, гирлянды, шары, ленты, гелии и др.</w:t>
      </w:r>
      <w:r w:rsidR="000E363A" w:rsidRPr="00B14FF4">
        <w:rPr>
          <w:rFonts w:ascii="Times New Roman" w:hAnsi="Times New Roman" w:cs="Arial"/>
          <w:sz w:val="24"/>
          <w:szCs w:val="24"/>
        </w:rPr>
        <w:t xml:space="preserve"> материалы</w:t>
      </w:r>
      <w:r w:rsidRPr="00B14FF4">
        <w:rPr>
          <w:rFonts w:ascii="Times New Roman" w:hAnsi="Times New Roman" w:cs="Arial"/>
          <w:sz w:val="24"/>
          <w:szCs w:val="24"/>
        </w:rPr>
        <w:t>)</w:t>
      </w:r>
    </w:p>
    <w:p w:rsidR="001B6473" w:rsidRPr="00B14FF4" w:rsidRDefault="001B6473" w:rsidP="00B14FF4">
      <w:pPr>
        <w:spacing w:line="240" w:lineRule="auto"/>
        <w:rPr>
          <w:rFonts w:ascii="Times New Roman" w:hAnsi="Times New Roman" w:cs="Arial"/>
          <w:sz w:val="24"/>
          <w:szCs w:val="24"/>
        </w:rPr>
      </w:pPr>
      <w:r w:rsidRPr="00B14FF4">
        <w:rPr>
          <w:rFonts w:ascii="Times New Roman" w:hAnsi="Times New Roman" w:cs="Arial"/>
          <w:sz w:val="24"/>
          <w:szCs w:val="24"/>
        </w:rPr>
        <w:t>Призы и подарки на массовые праздники и гуляния 108 тыс. руб.</w:t>
      </w:r>
    </w:p>
    <w:p w:rsidR="00311A8F" w:rsidRPr="00B14FF4" w:rsidRDefault="00311A8F" w:rsidP="00B14FF4">
      <w:pPr>
        <w:spacing w:line="240" w:lineRule="auto"/>
        <w:rPr>
          <w:rFonts w:ascii="Times New Roman" w:hAnsi="Times New Roman" w:cs="Arial"/>
          <w:sz w:val="24"/>
          <w:szCs w:val="24"/>
        </w:rPr>
      </w:pPr>
      <w:r w:rsidRPr="00B14FF4">
        <w:rPr>
          <w:rFonts w:ascii="Times New Roman" w:hAnsi="Times New Roman" w:cs="Arial"/>
          <w:sz w:val="24"/>
          <w:szCs w:val="24"/>
        </w:rPr>
        <w:t>Для организации и проведения мероприятий мы  иногда арендуем дополнительное оборудование:</w:t>
      </w:r>
    </w:p>
    <w:p w:rsidR="00311A8F" w:rsidRPr="00B14FF4" w:rsidRDefault="00311A8F" w:rsidP="00B14FF4">
      <w:pPr>
        <w:spacing w:line="240" w:lineRule="auto"/>
        <w:rPr>
          <w:rFonts w:ascii="Times New Roman" w:hAnsi="Times New Roman" w:cs="Arial"/>
          <w:sz w:val="24"/>
          <w:szCs w:val="24"/>
        </w:rPr>
      </w:pPr>
      <w:r w:rsidRPr="00B14FF4">
        <w:rPr>
          <w:rFonts w:ascii="Times New Roman" w:hAnsi="Times New Roman" w:cs="Arial"/>
          <w:sz w:val="24"/>
          <w:szCs w:val="24"/>
        </w:rPr>
        <w:t xml:space="preserve">Это </w:t>
      </w:r>
      <w:r w:rsidR="00B14FF4" w:rsidRPr="00B14FF4">
        <w:rPr>
          <w:rFonts w:ascii="Times New Roman" w:hAnsi="Times New Roman" w:cs="Arial"/>
          <w:sz w:val="24"/>
          <w:szCs w:val="24"/>
        </w:rPr>
        <w:t>а</w:t>
      </w:r>
      <w:r w:rsidRPr="00B14FF4">
        <w:rPr>
          <w:rFonts w:ascii="Times New Roman" w:hAnsi="Times New Roman" w:cs="Arial"/>
          <w:sz w:val="24"/>
          <w:szCs w:val="24"/>
        </w:rPr>
        <w:t>ренда автобусов для перевозки коллективов  на конкурсы, смотры и фестивали. В 2012 г</w:t>
      </w:r>
      <w:r w:rsidR="00B14FF4" w:rsidRPr="00B14FF4">
        <w:rPr>
          <w:rFonts w:ascii="Times New Roman" w:hAnsi="Times New Roman" w:cs="Arial"/>
          <w:sz w:val="24"/>
          <w:szCs w:val="24"/>
        </w:rPr>
        <w:t>оду</w:t>
      </w:r>
      <w:r w:rsidRPr="00B14FF4">
        <w:rPr>
          <w:rFonts w:ascii="Times New Roman" w:hAnsi="Times New Roman" w:cs="Arial"/>
          <w:sz w:val="24"/>
          <w:szCs w:val="24"/>
        </w:rPr>
        <w:t xml:space="preserve"> мы потратили на это 57 000  руб.</w:t>
      </w:r>
    </w:p>
    <w:p w:rsidR="00311A8F" w:rsidRPr="00B14FF4" w:rsidRDefault="00311A8F" w:rsidP="00B14FF4">
      <w:pPr>
        <w:spacing w:line="240" w:lineRule="auto"/>
        <w:rPr>
          <w:rFonts w:ascii="Times New Roman" w:hAnsi="Times New Roman" w:cs="Arial"/>
          <w:sz w:val="24"/>
          <w:szCs w:val="24"/>
        </w:rPr>
      </w:pPr>
      <w:r w:rsidRPr="00B14FF4">
        <w:rPr>
          <w:rFonts w:ascii="Times New Roman" w:hAnsi="Times New Roman" w:cs="Arial"/>
          <w:sz w:val="24"/>
          <w:szCs w:val="24"/>
        </w:rPr>
        <w:t>Аренда батута (это те случаи, когда все желающие дети пользу</w:t>
      </w:r>
      <w:r w:rsidR="00B14FF4" w:rsidRPr="00B14FF4">
        <w:rPr>
          <w:rFonts w:ascii="Times New Roman" w:hAnsi="Times New Roman" w:cs="Arial"/>
          <w:sz w:val="24"/>
          <w:szCs w:val="24"/>
        </w:rPr>
        <w:t>ются этой услугой бесплатно) 30</w:t>
      </w:r>
      <w:r w:rsidRPr="00B14FF4">
        <w:rPr>
          <w:rFonts w:ascii="Times New Roman" w:hAnsi="Times New Roman" w:cs="Arial"/>
          <w:sz w:val="24"/>
          <w:szCs w:val="24"/>
        </w:rPr>
        <w:t>00</w:t>
      </w:r>
      <w:r w:rsidR="00B14FF4" w:rsidRPr="00B14FF4">
        <w:rPr>
          <w:rFonts w:ascii="Times New Roman" w:hAnsi="Times New Roman" w:cs="Arial"/>
          <w:sz w:val="24"/>
          <w:szCs w:val="24"/>
        </w:rPr>
        <w:t>0</w:t>
      </w:r>
      <w:r w:rsidRPr="00B14FF4">
        <w:rPr>
          <w:rFonts w:ascii="Times New Roman" w:hAnsi="Times New Roman" w:cs="Arial"/>
          <w:sz w:val="24"/>
          <w:szCs w:val="24"/>
        </w:rPr>
        <w:t xml:space="preserve"> руб. в год</w:t>
      </w:r>
    </w:p>
    <w:p w:rsidR="00311A8F" w:rsidRPr="00B14FF4" w:rsidRDefault="00311A8F" w:rsidP="00B14FF4">
      <w:pPr>
        <w:spacing w:line="240" w:lineRule="auto"/>
        <w:rPr>
          <w:rFonts w:ascii="Times New Roman" w:hAnsi="Times New Roman" w:cs="Arial"/>
          <w:sz w:val="24"/>
          <w:szCs w:val="24"/>
        </w:rPr>
      </w:pPr>
      <w:r w:rsidRPr="00B14FF4">
        <w:rPr>
          <w:rFonts w:ascii="Times New Roman" w:hAnsi="Times New Roman" w:cs="Arial"/>
          <w:sz w:val="24"/>
          <w:szCs w:val="24"/>
        </w:rPr>
        <w:t>Аренда туалетных кабинок 29000 руб. на массовые ул</w:t>
      </w:r>
      <w:r w:rsidR="00B14FF4" w:rsidRPr="00B14FF4">
        <w:rPr>
          <w:rFonts w:ascii="Times New Roman" w:hAnsi="Times New Roman" w:cs="Arial"/>
          <w:sz w:val="24"/>
          <w:szCs w:val="24"/>
        </w:rPr>
        <w:t>и</w:t>
      </w:r>
      <w:r w:rsidRPr="00B14FF4">
        <w:rPr>
          <w:rFonts w:ascii="Times New Roman" w:hAnsi="Times New Roman" w:cs="Arial"/>
          <w:sz w:val="24"/>
          <w:szCs w:val="24"/>
        </w:rPr>
        <w:t>чные гуляния.</w:t>
      </w:r>
    </w:p>
    <w:p w:rsidR="00311A8F" w:rsidRPr="00B14FF4" w:rsidRDefault="00311A8F" w:rsidP="00B14FF4">
      <w:pPr>
        <w:spacing w:line="240" w:lineRule="auto"/>
        <w:rPr>
          <w:rFonts w:ascii="Times New Roman" w:hAnsi="Times New Roman" w:cs="Arial"/>
          <w:sz w:val="24"/>
          <w:szCs w:val="24"/>
        </w:rPr>
      </w:pPr>
      <w:r w:rsidRPr="00B14FF4">
        <w:rPr>
          <w:rFonts w:ascii="Times New Roman" w:hAnsi="Times New Roman" w:cs="Arial"/>
          <w:sz w:val="24"/>
          <w:szCs w:val="24"/>
        </w:rPr>
        <w:t>Аренда аттракционов 25 000 рублей (</w:t>
      </w:r>
      <w:r w:rsidR="00B14FF4" w:rsidRPr="00B14FF4">
        <w:rPr>
          <w:rFonts w:ascii="Times New Roman" w:hAnsi="Times New Roman" w:cs="Arial"/>
          <w:sz w:val="24"/>
          <w:szCs w:val="24"/>
        </w:rPr>
        <w:t>т</w:t>
      </w:r>
      <w:r w:rsidRPr="00B14FF4">
        <w:rPr>
          <w:rFonts w:ascii="Times New Roman" w:hAnsi="Times New Roman" w:cs="Arial"/>
          <w:sz w:val="24"/>
          <w:szCs w:val="24"/>
        </w:rPr>
        <w:t xml:space="preserve">акие как в прошлом году на </w:t>
      </w:r>
      <w:r w:rsidR="00B14FF4" w:rsidRPr="00B14FF4">
        <w:rPr>
          <w:rFonts w:ascii="Times New Roman" w:hAnsi="Times New Roman" w:cs="Arial"/>
          <w:sz w:val="24"/>
          <w:szCs w:val="24"/>
        </w:rPr>
        <w:t>Д</w:t>
      </w:r>
      <w:r w:rsidRPr="00B14FF4">
        <w:rPr>
          <w:rFonts w:ascii="Times New Roman" w:hAnsi="Times New Roman" w:cs="Arial"/>
          <w:sz w:val="24"/>
          <w:szCs w:val="24"/>
        </w:rPr>
        <w:t xml:space="preserve">ень </w:t>
      </w:r>
      <w:r w:rsidR="00B14FF4" w:rsidRPr="00B14FF4">
        <w:rPr>
          <w:rFonts w:ascii="Times New Roman" w:hAnsi="Times New Roman" w:cs="Arial"/>
          <w:sz w:val="24"/>
          <w:szCs w:val="24"/>
        </w:rPr>
        <w:t>м</w:t>
      </w:r>
      <w:r w:rsidRPr="00B14FF4">
        <w:rPr>
          <w:rFonts w:ascii="Times New Roman" w:hAnsi="Times New Roman" w:cs="Arial"/>
          <w:sz w:val="24"/>
          <w:szCs w:val="24"/>
        </w:rPr>
        <w:t xml:space="preserve">олодежи  - борцы </w:t>
      </w:r>
      <w:proofErr w:type="spellStart"/>
      <w:r w:rsidRPr="00B14FF4">
        <w:rPr>
          <w:rFonts w:ascii="Times New Roman" w:hAnsi="Times New Roman" w:cs="Arial"/>
          <w:sz w:val="24"/>
          <w:szCs w:val="24"/>
        </w:rPr>
        <w:t>сумо</w:t>
      </w:r>
      <w:proofErr w:type="spellEnd"/>
      <w:r w:rsidRPr="00B14FF4">
        <w:rPr>
          <w:rFonts w:ascii="Times New Roman" w:hAnsi="Times New Roman" w:cs="Arial"/>
          <w:sz w:val="24"/>
          <w:szCs w:val="24"/>
        </w:rPr>
        <w:t>, карат</w:t>
      </w:r>
      <w:r w:rsidR="00B14FF4" w:rsidRPr="00B14FF4">
        <w:rPr>
          <w:rFonts w:ascii="Times New Roman" w:hAnsi="Times New Roman" w:cs="Arial"/>
          <w:sz w:val="24"/>
          <w:szCs w:val="24"/>
        </w:rPr>
        <w:t>э</w:t>
      </w:r>
      <w:r w:rsidRPr="00B14FF4">
        <w:rPr>
          <w:rFonts w:ascii="Times New Roman" w:hAnsi="Times New Roman" w:cs="Arial"/>
          <w:sz w:val="24"/>
          <w:szCs w:val="24"/>
        </w:rPr>
        <w:t xml:space="preserve"> и др.)</w:t>
      </w:r>
      <w:r w:rsidR="00B14FF4" w:rsidRPr="00B14FF4">
        <w:rPr>
          <w:rFonts w:ascii="Times New Roman" w:hAnsi="Times New Roman" w:cs="Arial"/>
          <w:sz w:val="24"/>
          <w:szCs w:val="24"/>
        </w:rPr>
        <w:t xml:space="preserve"> </w:t>
      </w:r>
      <w:r w:rsidR="000E363A" w:rsidRPr="00B14FF4">
        <w:rPr>
          <w:rFonts w:ascii="Times New Roman" w:hAnsi="Times New Roman" w:cs="Arial"/>
          <w:sz w:val="24"/>
          <w:szCs w:val="24"/>
        </w:rPr>
        <w:t>и жители поселка пользуются этими аттракционами бесплатно.</w:t>
      </w:r>
    </w:p>
    <w:p w:rsidR="00311A8F" w:rsidRPr="00B14FF4" w:rsidRDefault="00F07042" w:rsidP="00B14FF4">
      <w:pPr>
        <w:spacing w:line="240" w:lineRule="auto"/>
        <w:rPr>
          <w:rFonts w:ascii="Times New Roman" w:hAnsi="Times New Roman" w:cs="Arial"/>
          <w:sz w:val="24"/>
          <w:szCs w:val="24"/>
        </w:rPr>
      </w:pPr>
      <w:r w:rsidRPr="00B14FF4">
        <w:rPr>
          <w:rFonts w:ascii="Times New Roman" w:hAnsi="Times New Roman" w:cs="Arial"/>
          <w:sz w:val="24"/>
          <w:szCs w:val="24"/>
        </w:rPr>
        <w:t>Есть еще так</w:t>
      </w:r>
      <w:r w:rsidR="006F61E5" w:rsidRPr="00B14FF4">
        <w:rPr>
          <w:rFonts w:ascii="Times New Roman" w:hAnsi="Times New Roman" w:cs="Arial"/>
          <w:sz w:val="24"/>
          <w:szCs w:val="24"/>
        </w:rPr>
        <w:t xml:space="preserve">ие расходы </w:t>
      </w:r>
      <w:r w:rsidR="00B14FF4" w:rsidRPr="00B14FF4">
        <w:rPr>
          <w:rFonts w:ascii="Times New Roman" w:hAnsi="Times New Roman" w:cs="Arial"/>
          <w:sz w:val="24"/>
          <w:szCs w:val="24"/>
        </w:rPr>
        <w:t xml:space="preserve"> как «У</w:t>
      </w:r>
      <w:r w:rsidRPr="00B14FF4">
        <w:rPr>
          <w:rFonts w:ascii="Times New Roman" w:hAnsi="Times New Roman" w:cs="Arial"/>
          <w:sz w:val="24"/>
          <w:szCs w:val="24"/>
        </w:rPr>
        <w:t>слуги</w:t>
      </w:r>
      <w:r w:rsidR="006F61E5" w:rsidRPr="00B14FF4">
        <w:rPr>
          <w:rFonts w:ascii="Times New Roman" w:hAnsi="Times New Roman" w:cs="Arial"/>
          <w:sz w:val="24"/>
          <w:szCs w:val="24"/>
        </w:rPr>
        <w:t xml:space="preserve"> по содержанию имущества</w:t>
      </w:r>
      <w:r w:rsidR="00B14FF4" w:rsidRPr="00B14FF4">
        <w:rPr>
          <w:rFonts w:ascii="Times New Roman" w:hAnsi="Times New Roman" w:cs="Arial"/>
          <w:sz w:val="24"/>
          <w:szCs w:val="24"/>
        </w:rPr>
        <w:t>»</w:t>
      </w:r>
      <w:r w:rsidR="006F61E5" w:rsidRPr="00B14FF4">
        <w:rPr>
          <w:rFonts w:ascii="Times New Roman" w:hAnsi="Times New Roman" w:cs="Arial"/>
          <w:sz w:val="24"/>
          <w:szCs w:val="24"/>
        </w:rPr>
        <w:t>, по ним</w:t>
      </w:r>
      <w:r w:rsidRPr="00B14FF4">
        <w:rPr>
          <w:rFonts w:ascii="Times New Roman" w:hAnsi="Times New Roman" w:cs="Arial"/>
          <w:sz w:val="24"/>
          <w:szCs w:val="24"/>
        </w:rPr>
        <w:t xml:space="preserve"> было израсходовано 1 </w:t>
      </w:r>
      <w:r w:rsidR="008E237F">
        <w:rPr>
          <w:rFonts w:ascii="Times New Roman" w:hAnsi="Times New Roman" w:cs="Arial"/>
          <w:sz w:val="24"/>
          <w:szCs w:val="24"/>
        </w:rPr>
        <w:t>226</w:t>
      </w:r>
      <w:r w:rsidRPr="00B14FF4">
        <w:rPr>
          <w:rFonts w:ascii="Times New Roman" w:hAnsi="Times New Roman" w:cs="Arial"/>
          <w:sz w:val="24"/>
          <w:szCs w:val="24"/>
        </w:rPr>
        <w:t> 000 рублей.</w:t>
      </w:r>
    </w:p>
    <w:p w:rsidR="00F07042" w:rsidRPr="00B14FF4" w:rsidRDefault="00F07042" w:rsidP="00B14FF4">
      <w:pPr>
        <w:spacing w:line="240" w:lineRule="auto"/>
        <w:rPr>
          <w:rFonts w:ascii="Times New Roman" w:hAnsi="Times New Roman" w:cs="Arial"/>
          <w:sz w:val="24"/>
          <w:szCs w:val="24"/>
        </w:rPr>
      </w:pPr>
      <w:r w:rsidRPr="00B14FF4">
        <w:rPr>
          <w:rFonts w:ascii="Times New Roman" w:hAnsi="Times New Roman" w:cs="Arial"/>
          <w:sz w:val="24"/>
          <w:szCs w:val="24"/>
        </w:rPr>
        <w:lastRenderedPageBreak/>
        <w:t>Самый значительный расход</w:t>
      </w:r>
      <w:r w:rsidR="006F61E5" w:rsidRPr="00B14FF4">
        <w:rPr>
          <w:rFonts w:ascii="Times New Roman" w:hAnsi="Times New Roman" w:cs="Arial"/>
          <w:sz w:val="24"/>
          <w:szCs w:val="24"/>
        </w:rPr>
        <w:t xml:space="preserve"> </w:t>
      </w:r>
      <w:r w:rsidRPr="00B14FF4">
        <w:rPr>
          <w:rFonts w:ascii="Times New Roman" w:hAnsi="Times New Roman" w:cs="Arial"/>
          <w:sz w:val="24"/>
          <w:szCs w:val="24"/>
        </w:rPr>
        <w:t xml:space="preserve"> </w:t>
      </w:r>
      <w:r w:rsidR="006F61E5" w:rsidRPr="00B14FF4">
        <w:rPr>
          <w:rFonts w:ascii="Times New Roman" w:hAnsi="Times New Roman" w:cs="Arial"/>
          <w:sz w:val="24"/>
          <w:szCs w:val="24"/>
        </w:rPr>
        <w:t xml:space="preserve">693 000 руб. - это замена  </w:t>
      </w:r>
      <w:r w:rsidR="00B14FF4" w:rsidRPr="00B14FF4">
        <w:rPr>
          <w:rFonts w:ascii="Times New Roman" w:hAnsi="Times New Roman" w:cs="Arial"/>
          <w:sz w:val="24"/>
          <w:szCs w:val="24"/>
        </w:rPr>
        <w:t xml:space="preserve">двух </w:t>
      </w:r>
      <w:r w:rsidR="006F61E5" w:rsidRPr="00B14FF4">
        <w:rPr>
          <w:rFonts w:ascii="Times New Roman" w:hAnsi="Times New Roman" w:cs="Arial"/>
          <w:sz w:val="24"/>
          <w:szCs w:val="24"/>
        </w:rPr>
        <w:t xml:space="preserve">внутренних центральных дверей  и ремонт в </w:t>
      </w:r>
      <w:r w:rsidR="00B14FF4" w:rsidRPr="00B14FF4">
        <w:rPr>
          <w:rFonts w:ascii="Times New Roman" w:hAnsi="Times New Roman" w:cs="Arial"/>
          <w:sz w:val="24"/>
          <w:szCs w:val="24"/>
        </w:rPr>
        <w:t>двух</w:t>
      </w:r>
      <w:r w:rsidR="000E363A" w:rsidRPr="00B14FF4">
        <w:rPr>
          <w:rFonts w:ascii="Times New Roman" w:hAnsi="Times New Roman" w:cs="Arial"/>
          <w:sz w:val="24"/>
          <w:szCs w:val="24"/>
        </w:rPr>
        <w:t xml:space="preserve"> класс</w:t>
      </w:r>
      <w:r w:rsidR="00B14FF4" w:rsidRPr="00B14FF4">
        <w:rPr>
          <w:rFonts w:ascii="Times New Roman" w:hAnsi="Times New Roman" w:cs="Arial"/>
          <w:sz w:val="24"/>
          <w:szCs w:val="24"/>
        </w:rPr>
        <w:t>ах</w:t>
      </w:r>
      <w:r w:rsidR="006F61E5" w:rsidRPr="00B14FF4">
        <w:rPr>
          <w:rFonts w:ascii="Times New Roman" w:hAnsi="Times New Roman" w:cs="Arial"/>
          <w:sz w:val="24"/>
          <w:szCs w:val="24"/>
        </w:rPr>
        <w:t>.</w:t>
      </w:r>
    </w:p>
    <w:p w:rsidR="006F61E5" w:rsidRPr="00B14FF4" w:rsidRDefault="006F61E5" w:rsidP="00B14FF4">
      <w:pPr>
        <w:spacing w:line="240" w:lineRule="auto"/>
        <w:rPr>
          <w:rFonts w:ascii="Times New Roman" w:hAnsi="Times New Roman" w:cs="Arial"/>
          <w:sz w:val="24"/>
          <w:szCs w:val="24"/>
        </w:rPr>
      </w:pPr>
      <w:r w:rsidRPr="00B14FF4">
        <w:rPr>
          <w:rFonts w:ascii="Times New Roman" w:hAnsi="Times New Roman" w:cs="Arial"/>
          <w:sz w:val="24"/>
          <w:szCs w:val="24"/>
        </w:rPr>
        <w:t>94 000 руб. – услуги связи (телефон,</w:t>
      </w:r>
      <w:r w:rsidR="003D0205" w:rsidRPr="00B14FF4">
        <w:rPr>
          <w:rFonts w:ascii="Times New Roman" w:hAnsi="Times New Roman" w:cs="Arial"/>
          <w:sz w:val="24"/>
          <w:szCs w:val="24"/>
        </w:rPr>
        <w:t xml:space="preserve"> </w:t>
      </w:r>
      <w:r w:rsidRPr="00B14FF4">
        <w:rPr>
          <w:rFonts w:ascii="Times New Roman" w:hAnsi="Times New Roman" w:cs="Arial"/>
          <w:sz w:val="24"/>
          <w:szCs w:val="24"/>
        </w:rPr>
        <w:t>интернет)</w:t>
      </w:r>
    </w:p>
    <w:p w:rsidR="006F61E5" w:rsidRPr="00B14FF4" w:rsidRDefault="006F61E5" w:rsidP="00B14FF4">
      <w:pPr>
        <w:spacing w:line="240" w:lineRule="auto"/>
        <w:rPr>
          <w:rFonts w:ascii="Times New Roman" w:hAnsi="Times New Roman" w:cs="Arial"/>
          <w:sz w:val="24"/>
          <w:szCs w:val="24"/>
        </w:rPr>
      </w:pPr>
      <w:r w:rsidRPr="00B14FF4">
        <w:rPr>
          <w:rFonts w:ascii="Times New Roman" w:hAnsi="Times New Roman" w:cs="Arial"/>
          <w:sz w:val="24"/>
          <w:szCs w:val="24"/>
        </w:rPr>
        <w:t>66</w:t>
      </w:r>
      <w:r w:rsidR="000E363A" w:rsidRPr="00B14FF4">
        <w:rPr>
          <w:rFonts w:ascii="Times New Roman" w:hAnsi="Times New Roman" w:cs="Arial"/>
          <w:sz w:val="24"/>
          <w:szCs w:val="24"/>
        </w:rPr>
        <w:t xml:space="preserve"> </w:t>
      </w:r>
      <w:r w:rsidRPr="00B14FF4">
        <w:rPr>
          <w:rFonts w:ascii="Times New Roman" w:hAnsi="Times New Roman" w:cs="Arial"/>
          <w:sz w:val="24"/>
          <w:szCs w:val="24"/>
        </w:rPr>
        <w:t>000 руб. – вывоз бытовых отходов</w:t>
      </w:r>
    </w:p>
    <w:p w:rsidR="006F61E5" w:rsidRPr="00B14FF4" w:rsidRDefault="008E237F" w:rsidP="00B14FF4">
      <w:p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221</w:t>
      </w:r>
      <w:r w:rsidR="000E363A" w:rsidRPr="00B14FF4">
        <w:rPr>
          <w:rFonts w:ascii="Times New Roman" w:hAnsi="Times New Roman" w:cs="Arial"/>
          <w:sz w:val="24"/>
          <w:szCs w:val="24"/>
        </w:rPr>
        <w:t xml:space="preserve"> </w:t>
      </w:r>
      <w:r w:rsidR="006F61E5" w:rsidRPr="00B14FF4">
        <w:rPr>
          <w:rFonts w:ascii="Times New Roman" w:hAnsi="Times New Roman" w:cs="Arial"/>
          <w:sz w:val="24"/>
          <w:szCs w:val="24"/>
        </w:rPr>
        <w:t>000 руб. – тех</w:t>
      </w:r>
      <w:proofErr w:type="gramStart"/>
      <w:r w:rsidR="006F61E5" w:rsidRPr="00B14FF4">
        <w:rPr>
          <w:rFonts w:ascii="Times New Roman" w:hAnsi="Times New Roman" w:cs="Arial"/>
          <w:sz w:val="24"/>
          <w:szCs w:val="24"/>
        </w:rPr>
        <w:t>.о</w:t>
      </w:r>
      <w:proofErr w:type="gramEnd"/>
      <w:r w:rsidR="006F61E5" w:rsidRPr="00B14FF4">
        <w:rPr>
          <w:rFonts w:ascii="Times New Roman" w:hAnsi="Times New Roman" w:cs="Arial"/>
          <w:sz w:val="24"/>
          <w:szCs w:val="24"/>
        </w:rPr>
        <w:t>бслуживание оборудования и приборов учета</w:t>
      </w:r>
    </w:p>
    <w:p w:rsidR="006F61E5" w:rsidRPr="00B14FF4" w:rsidRDefault="006F61E5" w:rsidP="00B14FF4">
      <w:pPr>
        <w:spacing w:line="240" w:lineRule="auto"/>
        <w:rPr>
          <w:rFonts w:ascii="Times New Roman" w:hAnsi="Times New Roman" w:cs="Arial"/>
          <w:sz w:val="24"/>
          <w:szCs w:val="24"/>
        </w:rPr>
      </w:pPr>
      <w:r w:rsidRPr="00B14FF4">
        <w:rPr>
          <w:rFonts w:ascii="Times New Roman" w:hAnsi="Times New Roman" w:cs="Arial"/>
          <w:sz w:val="24"/>
          <w:szCs w:val="24"/>
        </w:rPr>
        <w:t>70</w:t>
      </w:r>
      <w:r w:rsidR="000E363A" w:rsidRPr="00B14FF4">
        <w:rPr>
          <w:rFonts w:ascii="Times New Roman" w:hAnsi="Times New Roman" w:cs="Arial"/>
          <w:sz w:val="24"/>
          <w:szCs w:val="24"/>
        </w:rPr>
        <w:t xml:space="preserve"> </w:t>
      </w:r>
      <w:r w:rsidRPr="00B14FF4">
        <w:rPr>
          <w:rFonts w:ascii="Times New Roman" w:hAnsi="Times New Roman" w:cs="Arial"/>
          <w:sz w:val="24"/>
          <w:szCs w:val="24"/>
        </w:rPr>
        <w:t xml:space="preserve">000 руб. – монтаж/демонтаж/украшение </w:t>
      </w:r>
      <w:r w:rsidR="00CD55A3" w:rsidRPr="00B14FF4">
        <w:rPr>
          <w:rFonts w:ascii="Times New Roman" w:hAnsi="Times New Roman" w:cs="Arial"/>
          <w:sz w:val="24"/>
          <w:szCs w:val="24"/>
        </w:rPr>
        <w:t>уличной</w:t>
      </w:r>
      <w:r w:rsidRPr="00B14FF4">
        <w:rPr>
          <w:rFonts w:ascii="Times New Roman" w:hAnsi="Times New Roman" w:cs="Arial"/>
          <w:sz w:val="24"/>
          <w:szCs w:val="24"/>
        </w:rPr>
        <w:t xml:space="preserve"> ели.</w:t>
      </w:r>
    </w:p>
    <w:p w:rsidR="006F61E5" w:rsidRPr="00B14FF4" w:rsidRDefault="006F61E5" w:rsidP="00B14FF4">
      <w:pPr>
        <w:spacing w:line="240" w:lineRule="auto"/>
        <w:rPr>
          <w:rFonts w:ascii="Times New Roman" w:hAnsi="Times New Roman" w:cs="Arial"/>
          <w:sz w:val="24"/>
          <w:szCs w:val="24"/>
        </w:rPr>
      </w:pPr>
      <w:r w:rsidRPr="00B14FF4">
        <w:rPr>
          <w:rFonts w:ascii="Times New Roman" w:hAnsi="Times New Roman" w:cs="Arial"/>
          <w:sz w:val="24"/>
          <w:szCs w:val="24"/>
        </w:rPr>
        <w:t>57</w:t>
      </w:r>
      <w:r w:rsidR="000E363A" w:rsidRPr="00B14FF4">
        <w:rPr>
          <w:rFonts w:ascii="Times New Roman" w:hAnsi="Times New Roman" w:cs="Arial"/>
          <w:sz w:val="24"/>
          <w:szCs w:val="24"/>
        </w:rPr>
        <w:t xml:space="preserve"> </w:t>
      </w:r>
      <w:r w:rsidRPr="00B14FF4">
        <w:rPr>
          <w:rFonts w:ascii="Times New Roman" w:hAnsi="Times New Roman" w:cs="Arial"/>
          <w:sz w:val="24"/>
          <w:szCs w:val="24"/>
        </w:rPr>
        <w:t>000 руб. – чистка кровли от снега и наледи</w:t>
      </w:r>
    </w:p>
    <w:p w:rsidR="006F61E5" w:rsidRPr="00B14FF4" w:rsidRDefault="006F61E5" w:rsidP="00B14FF4">
      <w:pPr>
        <w:spacing w:line="240" w:lineRule="auto"/>
        <w:rPr>
          <w:rFonts w:ascii="Times New Roman" w:hAnsi="Times New Roman" w:cs="Arial"/>
          <w:sz w:val="24"/>
          <w:szCs w:val="24"/>
        </w:rPr>
      </w:pPr>
      <w:r w:rsidRPr="00B14FF4">
        <w:rPr>
          <w:rFonts w:ascii="Times New Roman" w:hAnsi="Times New Roman" w:cs="Arial"/>
          <w:sz w:val="24"/>
          <w:szCs w:val="24"/>
        </w:rPr>
        <w:t>25</w:t>
      </w:r>
      <w:r w:rsidR="000E363A" w:rsidRPr="00B14FF4">
        <w:rPr>
          <w:rFonts w:ascii="Times New Roman" w:hAnsi="Times New Roman" w:cs="Arial"/>
          <w:sz w:val="24"/>
          <w:szCs w:val="24"/>
        </w:rPr>
        <w:t xml:space="preserve"> </w:t>
      </w:r>
      <w:r w:rsidRPr="00B14FF4">
        <w:rPr>
          <w:rFonts w:ascii="Times New Roman" w:hAnsi="Times New Roman" w:cs="Arial"/>
          <w:sz w:val="24"/>
          <w:szCs w:val="24"/>
        </w:rPr>
        <w:t>000 руб. в год - натирка паркета.</w:t>
      </w:r>
    </w:p>
    <w:p w:rsidR="00CD55A3" w:rsidRPr="00467F94" w:rsidRDefault="00ED4596" w:rsidP="00763C05">
      <w:pPr>
        <w:rPr>
          <w:rFonts w:ascii="Times New Roman" w:hAnsi="Times New Roman" w:cs="Arial"/>
          <w:sz w:val="24"/>
          <w:szCs w:val="24"/>
        </w:rPr>
      </w:pPr>
      <w:r w:rsidRPr="00467F94">
        <w:rPr>
          <w:rFonts w:ascii="Times New Roman" w:hAnsi="Times New Roman" w:cs="Arial"/>
          <w:sz w:val="24"/>
          <w:szCs w:val="24"/>
        </w:rPr>
        <w:t>Спасибо!</w:t>
      </w:r>
    </w:p>
    <w:p w:rsidR="00467F94" w:rsidRPr="00467F94" w:rsidRDefault="00013709" w:rsidP="00763C05">
      <w:pPr>
        <w:rPr>
          <w:rFonts w:ascii="Times New Roman" w:hAnsi="Times New Roman" w:cs="Arial"/>
          <w:sz w:val="24"/>
          <w:szCs w:val="24"/>
        </w:rPr>
      </w:pPr>
      <w:r w:rsidRPr="00467F94">
        <w:rPr>
          <w:rFonts w:ascii="Times New Roman" w:hAnsi="Times New Roman" w:cs="Arial"/>
          <w:sz w:val="24"/>
          <w:szCs w:val="24"/>
        </w:rPr>
        <w:t>Спасибо все</w:t>
      </w:r>
      <w:r w:rsidR="002A5F79" w:rsidRPr="00467F94">
        <w:rPr>
          <w:rFonts w:ascii="Times New Roman" w:hAnsi="Times New Roman" w:cs="Arial"/>
          <w:sz w:val="24"/>
          <w:szCs w:val="24"/>
        </w:rPr>
        <w:t>м</w:t>
      </w:r>
      <w:r w:rsidR="00467F94" w:rsidRPr="00467F94">
        <w:rPr>
          <w:rFonts w:ascii="Times New Roman" w:hAnsi="Times New Roman" w:cs="Arial"/>
          <w:sz w:val="24"/>
          <w:szCs w:val="24"/>
        </w:rPr>
        <w:t>,</w:t>
      </w:r>
      <w:r w:rsidRPr="00467F94">
        <w:rPr>
          <w:rFonts w:ascii="Times New Roman" w:hAnsi="Times New Roman" w:cs="Arial"/>
          <w:sz w:val="24"/>
          <w:szCs w:val="24"/>
        </w:rPr>
        <w:t xml:space="preserve"> кто всегда оказывает помощь в организации и проведении  мероприятий</w:t>
      </w:r>
      <w:r w:rsidR="002A5F79" w:rsidRPr="00467F94">
        <w:rPr>
          <w:rFonts w:ascii="Times New Roman" w:hAnsi="Times New Roman" w:cs="Arial"/>
          <w:sz w:val="24"/>
          <w:szCs w:val="24"/>
        </w:rPr>
        <w:t xml:space="preserve">, </w:t>
      </w:r>
      <w:r w:rsidR="00467F94" w:rsidRPr="00467F94">
        <w:rPr>
          <w:rFonts w:ascii="Times New Roman" w:hAnsi="Times New Roman" w:cs="Arial"/>
          <w:sz w:val="24"/>
          <w:szCs w:val="24"/>
        </w:rPr>
        <w:t xml:space="preserve"> </w:t>
      </w:r>
      <w:r w:rsidR="002A5F79" w:rsidRPr="00467F94">
        <w:rPr>
          <w:rFonts w:ascii="Times New Roman" w:hAnsi="Times New Roman" w:cs="Arial"/>
          <w:sz w:val="24"/>
          <w:szCs w:val="24"/>
        </w:rPr>
        <w:t>тем</w:t>
      </w:r>
      <w:r w:rsidR="00467F94" w:rsidRPr="00467F94">
        <w:rPr>
          <w:rFonts w:ascii="Times New Roman" w:hAnsi="Times New Roman" w:cs="Arial"/>
          <w:sz w:val="24"/>
          <w:szCs w:val="24"/>
        </w:rPr>
        <w:t>,</w:t>
      </w:r>
      <w:r w:rsidR="002A5F79" w:rsidRPr="00467F94">
        <w:rPr>
          <w:rFonts w:ascii="Times New Roman" w:hAnsi="Times New Roman" w:cs="Arial"/>
          <w:sz w:val="24"/>
          <w:szCs w:val="24"/>
        </w:rPr>
        <w:t xml:space="preserve"> </w:t>
      </w:r>
      <w:r w:rsidR="00467F94" w:rsidRPr="00467F94">
        <w:rPr>
          <w:rFonts w:ascii="Times New Roman" w:hAnsi="Times New Roman" w:cs="Arial"/>
          <w:sz w:val="24"/>
          <w:szCs w:val="24"/>
        </w:rPr>
        <w:t xml:space="preserve"> </w:t>
      </w:r>
      <w:r w:rsidR="002A5F79" w:rsidRPr="00467F94">
        <w:rPr>
          <w:rFonts w:ascii="Times New Roman" w:hAnsi="Times New Roman" w:cs="Arial"/>
          <w:sz w:val="24"/>
          <w:szCs w:val="24"/>
        </w:rPr>
        <w:t>кто</w:t>
      </w:r>
      <w:r w:rsidR="00467F94" w:rsidRPr="00467F94">
        <w:rPr>
          <w:rFonts w:ascii="Times New Roman" w:hAnsi="Times New Roman" w:cs="Arial"/>
          <w:sz w:val="24"/>
          <w:szCs w:val="24"/>
        </w:rPr>
        <w:t xml:space="preserve">  является спонсорами наших мероприятий и  тем,  кто сотрудничает с  нами  и готов поддержать нас в трудную минуту. </w:t>
      </w:r>
    </w:p>
    <w:p w:rsidR="00ED4596" w:rsidRPr="00467F94" w:rsidRDefault="00ED4596" w:rsidP="00763C05">
      <w:pPr>
        <w:rPr>
          <w:rFonts w:ascii="Times New Roman" w:hAnsi="Times New Roman" w:cs="Arial"/>
          <w:sz w:val="24"/>
          <w:szCs w:val="24"/>
        </w:rPr>
      </w:pPr>
      <w:proofErr w:type="gramStart"/>
      <w:r w:rsidRPr="00467F94">
        <w:rPr>
          <w:rFonts w:ascii="Times New Roman" w:hAnsi="Times New Roman" w:cs="Arial"/>
          <w:sz w:val="24"/>
          <w:szCs w:val="24"/>
        </w:rPr>
        <w:t>Пользуясь</w:t>
      </w:r>
      <w:proofErr w:type="gramEnd"/>
      <w:r w:rsidRPr="00467F94">
        <w:rPr>
          <w:rFonts w:ascii="Times New Roman" w:hAnsi="Times New Roman" w:cs="Arial"/>
          <w:sz w:val="24"/>
          <w:szCs w:val="24"/>
        </w:rPr>
        <w:t xml:space="preserve"> случаем</w:t>
      </w:r>
      <w:r w:rsidR="00467F94" w:rsidRPr="00467F94">
        <w:rPr>
          <w:rFonts w:ascii="Times New Roman" w:hAnsi="Times New Roman" w:cs="Arial"/>
          <w:sz w:val="24"/>
          <w:szCs w:val="24"/>
        </w:rPr>
        <w:t>,</w:t>
      </w:r>
      <w:r w:rsidRPr="00467F94">
        <w:rPr>
          <w:rFonts w:ascii="Times New Roman" w:hAnsi="Times New Roman" w:cs="Arial"/>
          <w:sz w:val="24"/>
          <w:szCs w:val="24"/>
        </w:rPr>
        <w:t xml:space="preserve"> хочется выразить </w:t>
      </w:r>
      <w:r w:rsidR="00467F94" w:rsidRPr="00467F94">
        <w:rPr>
          <w:rFonts w:ascii="Times New Roman" w:hAnsi="Times New Roman" w:cs="Arial"/>
          <w:sz w:val="24"/>
          <w:szCs w:val="24"/>
        </w:rPr>
        <w:t xml:space="preserve">искреннюю </w:t>
      </w:r>
      <w:r w:rsidRPr="00467F94">
        <w:rPr>
          <w:rFonts w:ascii="Times New Roman" w:hAnsi="Times New Roman" w:cs="Arial"/>
          <w:sz w:val="24"/>
          <w:szCs w:val="24"/>
        </w:rPr>
        <w:t xml:space="preserve"> благодарность администрации и совету депутатов за огромную поддержку, понимание  и сотрудничеств</w:t>
      </w:r>
      <w:r w:rsidR="00B14FF4">
        <w:rPr>
          <w:rFonts w:ascii="Times New Roman" w:hAnsi="Times New Roman" w:cs="Arial"/>
          <w:sz w:val="24"/>
          <w:szCs w:val="24"/>
        </w:rPr>
        <w:t xml:space="preserve">о. Благодаря вам </w:t>
      </w:r>
      <w:proofErr w:type="spellStart"/>
      <w:r w:rsidR="00B14FF4">
        <w:rPr>
          <w:rFonts w:ascii="Times New Roman" w:hAnsi="Times New Roman" w:cs="Arial"/>
          <w:sz w:val="24"/>
          <w:szCs w:val="24"/>
        </w:rPr>
        <w:t>кузьмоловский</w:t>
      </w:r>
      <w:proofErr w:type="spellEnd"/>
      <w:r w:rsidR="00B14FF4">
        <w:rPr>
          <w:rFonts w:ascii="Times New Roman" w:hAnsi="Times New Roman" w:cs="Arial"/>
          <w:sz w:val="24"/>
          <w:szCs w:val="24"/>
        </w:rPr>
        <w:t xml:space="preserve"> Д</w:t>
      </w:r>
      <w:r w:rsidRPr="00467F94">
        <w:rPr>
          <w:rFonts w:ascii="Times New Roman" w:hAnsi="Times New Roman" w:cs="Arial"/>
          <w:sz w:val="24"/>
          <w:szCs w:val="24"/>
        </w:rPr>
        <w:t>ом культуры процветает и занимает одно из ведущих мест в районе.</w:t>
      </w:r>
    </w:p>
    <w:p w:rsidR="00ED4596" w:rsidRPr="00467F94" w:rsidRDefault="00ED4596" w:rsidP="00763C05">
      <w:pPr>
        <w:rPr>
          <w:rFonts w:ascii="Times New Roman" w:hAnsi="Times New Roman" w:cs="Arial"/>
          <w:sz w:val="24"/>
          <w:szCs w:val="24"/>
        </w:rPr>
      </w:pPr>
      <w:r w:rsidRPr="00467F94">
        <w:rPr>
          <w:rFonts w:ascii="Times New Roman" w:hAnsi="Times New Roman" w:cs="Arial"/>
          <w:sz w:val="24"/>
          <w:szCs w:val="24"/>
        </w:rPr>
        <w:t>А благодаря грандиозным планам нашего главы адм</w:t>
      </w:r>
      <w:r w:rsidR="00467F94" w:rsidRPr="00467F94">
        <w:rPr>
          <w:rFonts w:ascii="Times New Roman" w:hAnsi="Times New Roman" w:cs="Arial"/>
          <w:sz w:val="24"/>
          <w:szCs w:val="24"/>
        </w:rPr>
        <w:t>инистрации Михаила Анатольевича</w:t>
      </w:r>
      <w:r w:rsidRPr="00467F94">
        <w:rPr>
          <w:rFonts w:ascii="Times New Roman" w:hAnsi="Times New Roman" w:cs="Arial"/>
          <w:sz w:val="24"/>
          <w:szCs w:val="24"/>
        </w:rPr>
        <w:t xml:space="preserve">, в </w:t>
      </w:r>
      <w:r w:rsidR="00C74169" w:rsidRPr="00467F94">
        <w:rPr>
          <w:rFonts w:ascii="Times New Roman" w:hAnsi="Times New Roman" w:cs="Arial"/>
          <w:sz w:val="24"/>
          <w:szCs w:val="24"/>
        </w:rPr>
        <w:t>ближайшие</w:t>
      </w:r>
      <w:r w:rsidRPr="00467F94">
        <w:rPr>
          <w:rFonts w:ascii="Times New Roman" w:hAnsi="Times New Roman" w:cs="Arial"/>
          <w:sz w:val="24"/>
          <w:szCs w:val="24"/>
        </w:rPr>
        <w:t xml:space="preserve"> несколько лет наш дом культуры может вновь вернуть себе былое </w:t>
      </w:r>
      <w:r w:rsidR="00C74169" w:rsidRPr="00467F94">
        <w:rPr>
          <w:rFonts w:ascii="Times New Roman" w:hAnsi="Times New Roman" w:cs="Arial"/>
          <w:sz w:val="24"/>
          <w:szCs w:val="24"/>
        </w:rPr>
        <w:t>величие</w:t>
      </w:r>
      <w:r w:rsidRPr="00467F94">
        <w:rPr>
          <w:rFonts w:ascii="Times New Roman" w:hAnsi="Times New Roman" w:cs="Arial"/>
          <w:sz w:val="24"/>
          <w:szCs w:val="24"/>
        </w:rPr>
        <w:t xml:space="preserve"> и красоту.</w:t>
      </w:r>
      <w:r w:rsidR="00C74169" w:rsidRPr="00467F94">
        <w:rPr>
          <w:rFonts w:ascii="Times New Roman" w:hAnsi="Times New Roman" w:cs="Arial"/>
          <w:sz w:val="24"/>
          <w:szCs w:val="24"/>
        </w:rPr>
        <w:t xml:space="preserve"> </w:t>
      </w:r>
      <w:r w:rsidR="0069425D" w:rsidRPr="00467F94">
        <w:rPr>
          <w:rFonts w:ascii="Times New Roman" w:hAnsi="Times New Roman" w:cs="Arial"/>
          <w:sz w:val="24"/>
          <w:szCs w:val="24"/>
        </w:rPr>
        <w:t>В отчете вы слышал</w:t>
      </w:r>
      <w:r w:rsidR="00B14FF4">
        <w:rPr>
          <w:rFonts w:ascii="Times New Roman" w:hAnsi="Times New Roman" w:cs="Arial"/>
          <w:sz w:val="24"/>
          <w:szCs w:val="24"/>
        </w:rPr>
        <w:t>и</w:t>
      </w:r>
      <w:r w:rsidR="00C74169" w:rsidRPr="00467F94">
        <w:rPr>
          <w:rFonts w:ascii="Times New Roman" w:hAnsi="Times New Roman" w:cs="Arial"/>
          <w:sz w:val="24"/>
          <w:szCs w:val="24"/>
        </w:rPr>
        <w:t xml:space="preserve">, что проделана большая  работа по проектно-сметной документации на капитальный ремонт  Дома культуры, сейчас документы готовятся на </w:t>
      </w:r>
      <w:r w:rsidR="00467F94" w:rsidRPr="00467F94">
        <w:rPr>
          <w:rFonts w:ascii="Times New Roman" w:hAnsi="Times New Roman" w:cs="Arial"/>
          <w:sz w:val="24"/>
          <w:szCs w:val="24"/>
        </w:rPr>
        <w:t>экспертизу</w:t>
      </w:r>
      <w:r w:rsidR="00C74169" w:rsidRPr="00467F94">
        <w:rPr>
          <w:rFonts w:ascii="Times New Roman" w:hAnsi="Times New Roman" w:cs="Arial"/>
          <w:sz w:val="24"/>
          <w:szCs w:val="24"/>
        </w:rPr>
        <w:t xml:space="preserve">, после чего будут окончательно определены  объемы необходимого финансирования. Михаил Анатольевич  </w:t>
      </w:r>
      <w:r w:rsidR="000E363A">
        <w:rPr>
          <w:rFonts w:ascii="Times New Roman" w:hAnsi="Times New Roman" w:cs="Arial"/>
          <w:sz w:val="24"/>
          <w:szCs w:val="24"/>
        </w:rPr>
        <w:t xml:space="preserve">сказал, </w:t>
      </w:r>
      <w:r w:rsidR="00C74169" w:rsidRPr="00467F94">
        <w:rPr>
          <w:rFonts w:ascii="Times New Roman" w:hAnsi="Times New Roman" w:cs="Arial"/>
          <w:sz w:val="24"/>
          <w:szCs w:val="24"/>
        </w:rPr>
        <w:t xml:space="preserve"> приложить все усилия, чтобы </w:t>
      </w:r>
      <w:r w:rsidR="00B14FF4">
        <w:rPr>
          <w:rFonts w:ascii="Times New Roman" w:hAnsi="Times New Roman" w:cs="Arial"/>
          <w:sz w:val="24"/>
          <w:szCs w:val="24"/>
        </w:rPr>
        <w:t>наш дом культуры стал Дворцом!</w:t>
      </w:r>
    </w:p>
    <w:p w:rsidR="00467F94" w:rsidRPr="00467F94" w:rsidRDefault="00467F94" w:rsidP="00763C05">
      <w:pPr>
        <w:rPr>
          <w:rFonts w:ascii="Times New Roman" w:hAnsi="Times New Roman" w:cs="Arial"/>
          <w:sz w:val="24"/>
          <w:szCs w:val="24"/>
        </w:rPr>
      </w:pPr>
    </w:p>
    <w:sectPr w:rsidR="00467F94" w:rsidRPr="00467F94" w:rsidSect="002545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7F" w:rsidRDefault="0070787F" w:rsidP="00763C05">
      <w:pPr>
        <w:spacing w:after="0" w:line="240" w:lineRule="auto"/>
      </w:pPr>
      <w:r>
        <w:separator/>
      </w:r>
    </w:p>
  </w:endnote>
  <w:endnote w:type="continuationSeparator" w:id="0">
    <w:p w:rsidR="0070787F" w:rsidRDefault="0070787F" w:rsidP="0076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7F" w:rsidRDefault="0070787F" w:rsidP="00763C05">
      <w:pPr>
        <w:spacing w:after="0" w:line="240" w:lineRule="auto"/>
      </w:pPr>
      <w:r>
        <w:separator/>
      </w:r>
    </w:p>
  </w:footnote>
  <w:footnote w:type="continuationSeparator" w:id="0">
    <w:p w:rsidR="0070787F" w:rsidRDefault="0070787F" w:rsidP="0076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835"/>
      <w:docPartObj>
        <w:docPartGallery w:val="Page Numbers (Top of Page)"/>
        <w:docPartUnique/>
      </w:docPartObj>
    </w:sdtPr>
    <w:sdtContent>
      <w:p w:rsidR="00ED4596" w:rsidRDefault="006B51C7">
        <w:pPr>
          <w:pStyle w:val="a4"/>
          <w:jc w:val="right"/>
        </w:pPr>
        <w:fldSimple w:instr=" PAGE   \* MERGEFORMAT ">
          <w:r w:rsidR="008E237F">
            <w:rPr>
              <w:noProof/>
            </w:rPr>
            <w:t>3</w:t>
          </w:r>
        </w:fldSimple>
      </w:p>
    </w:sdtContent>
  </w:sdt>
  <w:p w:rsidR="00ED4596" w:rsidRDefault="00ED45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CF8"/>
    <w:multiLevelType w:val="hybridMultilevel"/>
    <w:tmpl w:val="351E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5A08"/>
    <w:multiLevelType w:val="hybridMultilevel"/>
    <w:tmpl w:val="472E066C"/>
    <w:lvl w:ilvl="0" w:tplc="AC4A096E">
      <w:start w:val="1"/>
      <w:numFmt w:val="bullet"/>
      <w:lvlText w:val=""/>
      <w:lvlJc w:val="left"/>
      <w:pPr>
        <w:tabs>
          <w:tab w:val="num" w:pos="57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76D65"/>
    <w:multiLevelType w:val="hybridMultilevel"/>
    <w:tmpl w:val="26F8462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2B9237CA"/>
    <w:multiLevelType w:val="hybridMultilevel"/>
    <w:tmpl w:val="E67CC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C1D01"/>
    <w:multiLevelType w:val="hybridMultilevel"/>
    <w:tmpl w:val="DB1A00B8"/>
    <w:lvl w:ilvl="0" w:tplc="AC4A096E">
      <w:start w:val="1"/>
      <w:numFmt w:val="bullet"/>
      <w:lvlText w:val=""/>
      <w:lvlJc w:val="left"/>
      <w:pPr>
        <w:tabs>
          <w:tab w:val="num" w:pos="1137"/>
        </w:tabs>
        <w:ind w:left="193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ACC3C80"/>
    <w:multiLevelType w:val="hybridMultilevel"/>
    <w:tmpl w:val="97924250"/>
    <w:lvl w:ilvl="0" w:tplc="AC4A096E">
      <w:start w:val="1"/>
      <w:numFmt w:val="bullet"/>
      <w:lvlText w:val=""/>
      <w:lvlJc w:val="left"/>
      <w:pPr>
        <w:tabs>
          <w:tab w:val="num" w:pos="1137"/>
        </w:tabs>
        <w:ind w:left="1931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11B3A"/>
    <w:multiLevelType w:val="hybridMultilevel"/>
    <w:tmpl w:val="7A0C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40F70"/>
    <w:multiLevelType w:val="hybridMultilevel"/>
    <w:tmpl w:val="0024AF6A"/>
    <w:lvl w:ilvl="0" w:tplc="85EAD716">
      <w:start w:val="1"/>
      <w:numFmt w:val="bullet"/>
      <w:lvlText w:val="-"/>
      <w:lvlJc w:val="left"/>
      <w:pPr>
        <w:tabs>
          <w:tab w:val="num" w:pos="680"/>
        </w:tabs>
        <w:ind w:left="680" w:hanging="113"/>
      </w:pPr>
      <w:rPr>
        <w:rFonts w:ascii="Shruti" w:hAnsi="Shruti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F7463"/>
    <w:multiLevelType w:val="hybridMultilevel"/>
    <w:tmpl w:val="81922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1047CB6"/>
    <w:multiLevelType w:val="hybridMultilevel"/>
    <w:tmpl w:val="21F07C02"/>
    <w:lvl w:ilvl="0" w:tplc="85EAD716">
      <w:start w:val="1"/>
      <w:numFmt w:val="bullet"/>
      <w:lvlText w:val="-"/>
      <w:lvlJc w:val="left"/>
      <w:pPr>
        <w:tabs>
          <w:tab w:val="num" w:pos="1247"/>
        </w:tabs>
        <w:ind w:left="1247" w:hanging="113"/>
      </w:pPr>
      <w:rPr>
        <w:rFonts w:ascii="Shruti" w:hAnsi="Shruti" w:cs="Times New Roman" w:hint="default"/>
        <w:color w:val="auto"/>
      </w:rPr>
    </w:lvl>
    <w:lvl w:ilvl="1" w:tplc="9FD88B1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A7FCB"/>
    <w:multiLevelType w:val="hybridMultilevel"/>
    <w:tmpl w:val="D86076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C05"/>
    <w:rsid w:val="00013709"/>
    <w:rsid w:val="000E363A"/>
    <w:rsid w:val="00156533"/>
    <w:rsid w:val="001675B6"/>
    <w:rsid w:val="001B6473"/>
    <w:rsid w:val="001C53D7"/>
    <w:rsid w:val="001D678A"/>
    <w:rsid w:val="001E4419"/>
    <w:rsid w:val="002545C6"/>
    <w:rsid w:val="002A5F79"/>
    <w:rsid w:val="00311A8F"/>
    <w:rsid w:val="003956D0"/>
    <w:rsid w:val="003D0205"/>
    <w:rsid w:val="00467F94"/>
    <w:rsid w:val="005135B0"/>
    <w:rsid w:val="00515737"/>
    <w:rsid w:val="00531FB7"/>
    <w:rsid w:val="0069425D"/>
    <w:rsid w:val="006B51C7"/>
    <w:rsid w:val="006F61E5"/>
    <w:rsid w:val="0070787F"/>
    <w:rsid w:val="00747ADE"/>
    <w:rsid w:val="00763C05"/>
    <w:rsid w:val="00810C37"/>
    <w:rsid w:val="008C5CCE"/>
    <w:rsid w:val="008D4016"/>
    <w:rsid w:val="008E237F"/>
    <w:rsid w:val="009F622D"/>
    <w:rsid w:val="00A122CC"/>
    <w:rsid w:val="00A236FE"/>
    <w:rsid w:val="00B14FF4"/>
    <w:rsid w:val="00B904E6"/>
    <w:rsid w:val="00BC6157"/>
    <w:rsid w:val="00C74169"/>
    <w:rsid w:val="00CD55A3"/>
    <w:rsid w:val="00DA5A61"/>
    <w:rsid w:val="00E56048"/>
    <w:rsid w:val="00ED4596"/>
    <w:rsid w:val="00F0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C05"/>
  </w:style>
  <w:style w:type="paragraph" w:styleId="a6">
    <w:name w:val="footer"/>
    <w:basedOn w:val="a"/>
    <w:link w:val="a7"/>
    <w:uiPriority w:val="99"/>
    <w:semiHidden/>
    <w:unhideWhenUsed/>
    <w:rsid w:val="0076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3C05"/>
  </w:style>
  <w:style w:type="paragraph" w:styleId="a8">
    <w:name w:val="List Paragraph"/>
    <w:basedOn w:val="a"/>
    <w:uiPriority w:val="34"/>
    <w:qFormat/>
    <w:rsid w:val="00E56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763</Words>
  <Characters>5239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ASUS-DK-NOTE</dc:creator>
  <cp:lastModifiedBy>Olga</cp:lastModifiedBy>
  <cp:revision>4</cp:revision>
  <cp:lastPrinted>2013-03-23T17:20:00Z</cp:lastPrinted>
  <dcterms:created xsi:type="dcterms:W3CDTF">2013-04-01T13:15:00Z</dcterms:created>
  <dcterms:modified xsi:type="dcterms:W3CDTF">2013-04-01T15:39:00Z</dcterms:modified>
</cp:coreProperties>
</file>