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</w:t>
      </w:r>
      <w:proofErr w:type="spellStart"/>
      <w:r>
        <w:rPr>
          <w:rFonts w:ascii="Times New Roman" w:hAnsi="Times New Roman" w:cs="Times New Roman"/>
        </w:rPr>
        <w:t>Кузьмоловское</w:t>
      </w:r>
      <w:proofErr w:type="spellEnd"/>
      <w:r>
        <w:rPr>
          <w:rFonts w:ascii="Times New Roman" w:hAnsi="Times New Roman" w:cs="Times New Roman"/>
        </w:rPr>
        <w:t xml:space="preserve">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671658" w:rsidRPr="00671658">
        <w:rPr>
          <w:rFonts w:ascii="Times New Roman" w:hAnsi="Times New Roman" w:cs="Times New Roman"/>
          <w:b/>
        </w:rPr>
        <w:t>Архитектура, градостроительство, управление муниципальным имуществом и земельными ресурсами» муниципального образования «</w:t>
      </w:r>
      <w:proofErr w:type="spellStart"/>
      <w:r w:rsidR="00671658" w:rsidRPr="00671658">
        <w:rPr>
          <w:rFonts w:ascii="Times New Roman" w:hAnsi="Times New Roman" w:cs="Times New Roman"/>
          <w:b/>
        </w:rPr>
        <w:t>Кузьмоловское</w:t>
      </w:r>
      <w:proofErr w:type="spellEnd"/>
      <w:r w:rsidR="00671658" w:rsidRPr="00671658">
        <w:rPr>
          <w:rFonts w:ascii="Times New Roman" w:hAnsi="Times New Roman" w:cs="Times New Roman"/>
          <w:b/>
        </w:rPr>
        <w:t xml:space="preserve"> городское поселение» на 2022-2024 годы Всеволожского муниципального района Ленинградской области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2022 год</w:t>
      </w:r>
    </w:p>
    <w:p w:rsidR="00B52A21" w:rsidRDefault="001B7827" w:rsidP="00671658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Постановлением администрации МО «</w:t>
      </w:r>
      <w:proofErr w:type="spellStart"/>
      <w:r w:rsidRPr="001B7827">
        <w:rPr>
          <w:rFonts w:ascii="Times New Roman" w:hAnsi="Times New Roman" w:cs="Times New Roman"/>
        </w:rPr>
        <w:t>Кузьмоловское</w:t>
      </w:r>
      <w:proofErr w:type="spellEnd"/>
      <w:r w:rsidRPr="001B7827">
        <w:rPr>
          <w:rFonts w:ascii="Times New Roman" w:hAnsi="Times New Roman" w:cs="Times New Roman"/>
        </w:rPr>
        <w:t xml:space="preserve"> ГП» №1</w:t>
      </w:r>
      <w:r w:rsidR="00C5536C" w:rsidRPr="00C5536C">
        <w:rPr>
          <w:rFonts w:ascii="Times New Roman" w:hAnsi="Times New Roman" w:cs="Times New Roman"/>
        </w:rPr>
        <w:t>2</w:t>
      </w:r>
      <w:r w:rsidR="00671658">
        <w:rPr>
          <w:rFonts w:ascii="Times New Roman" w:hAnsi="Times New Roman" w:cs="Times New Roman"/>
        </w:rPr>
        <w:t>4</w:t>
      </w:r>
      <w:r w:rsidRPr="001B7827">
        <w:rPr>
          <w:rFonts w:ascii="Times New Roman" w:hAnsi="Times New Roman" w:cs="Times New Roman"/>
        </w:rPr>
        <w:t xml:space="preserve"> от 13.10.2021г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671658" w:rsidRPr="00671658">
        <w:rPr>
          <w:rFonts w:ascii="Times New Roman" w:hAnsi="Times New Roman" w:cs="Times New Roman"/>
        </w:rPr>
        <w:t>в ред. постановлений администрации от 08.11.2022 №158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671658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671658" w:rsidRPr="00671658">
        <w:rPr>
          <w:rFonts w:ascii="Times New Roman" w:hAnsi="Times New Roman" w:cs="Times New Roman"/>
        </w:rPr>
        <w:t>Начальник отдела архитектуры, градостроительства и земельно-имущественных отношений</w:t>
      </w:r>
      <w:r w:rsidR="00C5536C" w:rsidRPr="00C5536C">
        <w:rPr>
          <w:rFonts w:ascii="Times New Roman" w:hAnsi="Times New Roman" w:cs="Times New Roman"/>
        </w:rPr>
        <w:t xml:space="preserve"> </w:t>
      </w:r>
      <w:r w:rsidRPr="00B52A21">
        <w:rPr>
          <w:rFonts w:ascii="Times New Roman" w:hAnsi="Times New Roman" w:cs="Times New Roman"/>
        </w:rPr>
        <w:t>администрации МО «</w:t>
      </w:r>
      <w:proofErr w:type="spellStart"/>
      <w:r w:rsidRPr="00B52A21">
        <w:rPr>
          <w:rFonts w:ascii="Times New Roman" w:hAnsi="Times New Roman" w:cs="Times New Roman"/>
        </w:rPr>
        <w:t>Кузьмоловское</w:t>
      </w:r>
      <w:proofErr w:type="spellEnd"/>
      <w:r w:rsidRPr="00B52A21">
        <w:rPr>
          <w:rFonts w:ascii="Times New Roman" w:hAnsi="Times New Roman" w:cs="Times New Roman"/>
        </w:rPr>
        <w:t xml:space="preserve"> городское поселение».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671658" w:rsidRPr="00671658">
        <w:rPr>
          <w:rFonts w:ascii="Times New Roman" w:hAnsi="Times New Roman" w:cs="Times New Roman"/>
        </w:rPr>
        <w:t>Архитектура, градостроительство, управление муниципальным имуществом и земельными ресурсами» муниципального образования «</w:t>
      </w:r>
      <w:proofErr w:type="spellStart"/>
      <w:r w:rsidR="00671658" w:rsidRPr="00671658">
        <w:rPr>
          <w:rFonts w:ascii="Times New Roman" w:hAnsi="Times New Roman" w:cs="Times New Roman"/>
        </w:rPr>
        <w:t>Кузьмоловское</w:t>
      </w:r>
      <w:proofErr w:type="spellEnd"/>
      <w:r w:rsidR="00671658" w:rsidRPr="00671658">
        <w:rPr>
          <w:rFonts w:ascii="Times New Roman" w:hAnsi="Times New Roman" w:cs="Times New Roman"/>
        </w:rPr>
        <w:t xml:space="preserve"> городское поселение» на 2022-2024 годы Всеволожского муниципального района Ленинградской области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671658" w:rsidRP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71658">
        <w:rPr>
          <w:rFonts w:ascii="Times New Roman" w:hAnsi="Times New Roman" w:cs="Times New Roman"/>
        </w:rPr>
        <w:t xml:space="preserve">создание условий для устойчивого развития территории </w:t>
      </w:r>
      <w:proofErr w:type="spellStart"/>
      <w:r w:rsidRPr="00671658">
        <w:rPr>
          <w:rFonts w:ascii="Times New Roman" w:hAnsi="Times New Roman" w:cs="Times New Roman"/>
        </w:rPr>
        <w:t>Кузьмоловского</w:t>
      </w:r>
      <w:proofErr w:type="spellEnd"/>
      <w:r w:rsidRPr="00671658">
        <w:rPr>
          <w:rFonts w:ascii="Times New Roman" w:hAnsi="Times New Roman" w:cs="Times New Roman"/>
        </w:rPr>
        <w:t xml:space="preserve"> городского поселения</w:t>
      </w:r>
    </w:p>
    <w:p w:rsidR="00671658" w:rsidRP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- полное, рациональное, эффективное использование муниципальног</w:t>
      </w:r>
      <w:r>
        <w:rPr>
          <w:rFonts w:ascii="Times New Roman" w:hAnsi="Times New Roman" w:cs="Times New Roman"/>
        </w:rPr>
        <w:t>о имущества, земельных ресурсов;</w:t>
      </w:r>
    </w:p>
    <w:p w:rsidR="00671658" w:rsidRP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- реализация полномочий в сфере градостроительной деятельности и з</w:t>
      </w:r>
      <w:r>
        <w:rPr>
          <w:rFonts w:ascii="Times New Roman" w:hAnsi="Times New Roman" w:cs="Times New Roman"/>
        </w:rPr>
        <w:t>емельно-имущественных отношений;</w:t>
      </w:r>
    </w:p>
    <w:p w:rsidR="00671658" w:rsidRP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- реализация федеральных целевых моделей упрощения процедур ведения бизнеса и повышения инвестиционной привлекательности субъектов Российской Федерации</w:t>
      </w:r>
      <w:r>
        <w:rPr>
          <w:rFonts w:ascii="Times New Roman" w:hAnsi="Times New Roman" w:cs="Times New Roman"/>
        </w:rPr>
        <w:t>;</w:t>
      </w:r>
    </w:p>
    <w:p w:rsidR="00671658" w:rsidRP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- реализация генерального плана муниципального образования</w:t>
      </w:r>
      <w:r>
        <w:rPr>
          <w:rFonts w:ascii="Times New Roman" w:hAnsi="Times New Roman" w:cs="Times New Roman"/>
        </w:rPr>
        <w:t>;</w:t>
      </w:r>
    </w:p>
    <w:p w:rsid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- создание условий для реализации 75-оз от 17.07.2018 и 105-оз от 14.10.2008</w:t>
      </w:r>
      <w:r>
        <w:rPr>
          <w:rFonts w:ascii="Times New Roman" w:hAnsi="Times New Roman" w:cs="Times New Roman"/>
        </w:rPr>
        <w:t>.</w:t>
      </w:r>
    </w:p>
    <w:p w:rsidR="00671658" w:rsidRDefault="00671658" w:rsidP="00671658">
      <w:pPr>
        <w:pStyle w:val="a3"/>
        <w:ind w:left="0" w:firstLine="709"/>
        <w:jc w:val="both"/>
        <w:rPr>
          <w:rFonts w:ascii="Times New Roman" w:hAnsi="Times New Roman" w:cs="Times New Roman"/>
        </w:rPr>
      </w:pPr>
    </w:p>
    <w:p w:rsidR="00751248" w:rsidRDefault="00751248" w:rsidP="00671658">
      <w:pPr>
        <w:pStyle w:val="a3"/>
        <w:ind w:left="786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708"/>
        <w:gridCol w:w="850"/>
        <w:gridCol w:w="851"/>
        <w:gridCol w:w="2410"/>
      </w:tblGrid>
      <w:tr w:rsidR="00751248" w:rsidRPr="00751248" w:rsidTr="006F6EF7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6F6EF7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851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(2022 год)</w:t>
            </w:r>
          </w:p>
        </w:tc>
        <w:tc>
          <w:tcPr>
            <w:tcW w:w="241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6F6EF7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751248" w:rsidRPr="00AD54C9" w:rsidRDefault="00671658" w:rsidP="006716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671658">
              <w:rPr>
                <w:rFonts w:ascii="Times New Roman" w:hAnsi="Times New Roman" w:cs="Times New Roman"/>
                <w:color w:val="000000"/>
              </w:rPr>
              <w:t xml:space="preserve">еализация Генерального плана муниципального образования в части осуществления процедуры передачи земель Министерства Обороны на баланс </w:t>
            </w:r>
            <w:proofErr w:type="spellStart"/>
            <w:r w:rsidRPr="00671658">
              <w:rPr>
                <w:rFonts w:ascii="Times New Roman" w:hAnsi="Times New Roman" w:cs="Times New Roman"/>
                <w:color w:val="000000"/>
              </w:rPr>
              <w:t>Кузьмоловского</w:t>
            </w:r>
            <w:proofErr w:type="spellEnd"/>
            <w:r w:rsidRPr="00671658">
              <w:rPr>
                <w:rFonts w:ascii="Times New Roman" w:hAnsi="Times New Roman" w:cs="Times New Roman"/>
                <w:color w:val="000000"/>
              </w:rPr>
              <w:t xml:space="preserve"> городского поселения, предусмотренной в соответствии с </w:t>
            </w:r>
            <w:r w:rsidRPr="00671658">
              <w:rPr>
                <w:rFonts w:ascii="Times New Roman" w:hAnsi="Times New Roman" w:cs="Times New Roman"/>
                <w:color w:val="000000"/>
              </w:rPr>
              <w:lastRenderedPageBreak/>
              <w:t>генеральным планом муниципального образования, в том числе формирование земельных участков, подлежащих передаче на баланс муниципального образования, включение таких участков в реестр имущества муниципального образования, внесение сведений о правах на такие участки в ЕГРН</w:t>
            </w:r>
            <w:r w:rsidR="00772B1B">
              <w:rPr>
                <w:rFonts w:ascii="Times New Roman" w:hAnsi="Times New Roman" w:cs="Times New Roman"/>
              </w:rPr>
              <w:t>/О</w:t>
            </w:r>
            <w:r w:rsidR="00772B1B" w:rsidRPr="00671658">
              <w:rPr>
                <w:rFonts w:ascii="Times New Roman" w:hAnsi="Times New Roman" w:cs="Times New Roman"/>
              </w:rPr>
              <w:t>бщее количество земельных участков, сформированных в соответствии с генеральным планом муниципального образования, в целях передачи из имущества Министерства Обороны в имущество администрации поселения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671658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з/у</w:t>
            </w:r>
          </w:p>
        </w:tc>
        <w:tc>
          <w:tcPr>
            <w:tcW w:w="850" w:type="dxa"/>
            <w:shd w:val="clear" w:color="auto" w:fill="auto"/>
          </w:tcPr>
          <w:p w:rsidR="00751248" w:rsidRDefault="0067165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751248" w:rsidRDefault="0024050D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751248" w:rsidRDefault="0024050D" w:rsidP="005D1D9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связи с </w:t>
            </w:r>
            <w:r w:rsidR="005D1D96">
              <w:rPr>
                <w:rFonts w:ascii="Times New Roman" w:hAnsi="Times New Roman" w:cs="Times New Roman"/>
              </w:rPr>
              <w:t xml:space="preserve">отказом </w:t>
            </w:r>
            <w:r w:rsidR="005D1D96" w:rsidRPr="005D1D96">
              <w:rPr>
                <w:rFonts w:ascii="Times New Roman" w:hAnsi="Times New Roman" w:cs="Times New Roman"/>
              </w:rPr>
              <w:t>Министерства обороны Российской Федерации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51248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8" w:type="dxa"/>
            <w:shd w:val="clear" w:color="auto" w:fill="auto"/>
          </w:tcPr>
          <w:p w:rsidR="00751248" w:rsidRPr="00AD54C9" w:rsidRDefault="00671658" w:rsidP="00671658">
            <w:pPr>
              <w:rPr>
                <w:rFonts w:ascii="Times New Roman" w:hAnsi="Times New Roman" w:cs="Times New Roman"/>
                <w:color w:val="000000"/>
              </w:rPr>
            </w:pPr>
            <w:r w:rsidRPr="00671658">
              <w:rPr>
                <w:rFonts w:ascii="Times New Roman" w:hAnsi="Times New Roman" w:cs="Times New Roman"/>
                <w:color w:val="000000"/>
              </w:rPr>
              <w:t xml:space="preserve">Разработка графических и текстовых описаний местоположения границ г. п. </w:t>
            </w:r>
            <w:proofErr w:type="spellStart"/>
            <w:r w:rsidRPr="00671658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671658">
              <w:rPr>
                <w:rFonts w:ascii="Times New Roman" w:hAnsi="Times New Roman" w:cs="Times New Roman"/>
                <w:color w:val="000000"/>
              </w:rPr>
              <w:t>, подлежащих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71658">
              <w:rPr>
                <w:rFonts w:ascii="Times New Roman" w:hAnsi="Times New Roman" w:cs="Times New Roman"/>
                <w:color w:val="000000"/>
              </w:rPr>
              <w:t>внесению в Единый государственный реестр недвижимости, с учетом переданных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71658">
              <w:rPr>
                <w:rFonts w:ascii="Times New Roman" w:hAnsi="Times New Roman" w:cs="Times New Roman"/>
                <w:color w:val="000000"/>
              </w:rPr>
              <w:t>земельных участков,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71658">
              <w:rPr>
                <w:rFonts w:ascii="Times New Roman" w:hAnsi="Times New Roman" w:cs="Times New Roman"/>
                <w:color w:val="000000"/>
              </w:rPr>
              <w:t>и внесение сведений о местоположении границ населённых пунктов в ЕГРН</w:t>
            </w:r>
            <w:r w:rsidR="00772B1B">
              <w:rPr>
                <w:rFonts w:ascii="Times New Roman" w:hAnsi="Times New Roman" w:cs="Times New Roman"/>
                <w:color w:val="000000"/>
              </w:rPr>
              <w:t>/</w:t>
            </w:r>
            <w:r w:rsidR="00772B1B" w:rsidRPr="004C3310">
              <w:rPr>
                <w:rFonts w:ascii="Times New Roman" w:hAnsi="Times New Roman" w:cs="Times New Roman"/>
              </w:rPr>
              <w:t xml:space="preserve"> К</w:t>
            </w:r>
            <w:r w:rsidR="00772B1B">
              <w:rPr>
                <w:rFonts w:ascii="Times New Roman" w:hAnsi="Times New Roman" w:cs="Times New Roman"/>
              </w:rPr>
              <w:t>оличество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772B1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shd w:val="clear" w:color="auto" w:fill="auto"/>
          </w:tcPr>
          <w:p w:rsidR="00751248" w:rsidRDefault="0067165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751248" w:rsidRDefault="00907E0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51248" w:rsidRDefault="00751248" w:rsidP="005D1D9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4C3310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78" w:type="dxa"/>
            <w:shd w:val="clear" w:color="auto" w:fill="auto"/>
          </w:tcPr>
          <w:p w:rsidR="004C3310" w:rsidRPr="004C3310" w:rsidRDefault="0067165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671658">
              <w:rPr>
                <w:rFonts w:ascii="Times New Roman" w:hAnsi="Times New Roman" w:cs="Times New Roman"/>
                <w:color w:val="000000"/>
              </w:rPr>
              <w:t>Осуществление работ по подготовке проекта изменений в Правила землепользования и застройки в целях приведения правил землепользования и застройки муниципального образования в соответствие утвержденным изменениям в генеральный план поселения</w:t>
            </w:r>
            <w:r w:rsidR="00772B1B">
              <w:rPr>
                <w:rFonts w:ascii="Times New Roman" w:hAnsi="Times New Roman" w:cs="Times New Roman"/>
                <w:color w:val="000000"/>
              </w:rPr>
              <w:t>/</w:t>
            </w:r>
            <w:r w:rsidR="00772B1B">
              <w:rPr>
                <w:rFonts w:ascii="Times New Roman" w:hAnsi="Times New Roman" w:cs="Times New Roman"/>
              </w:rPr>
              <w:t xml:space="preserve"> П</w:t>
            </w:r>
            <w:r w:rsidR="00772B1B" w:rsidRPr="00671658">
              <w:rPr>
                <w:rFonts w:ascii="Times New Roman" w:hAnsi="Times New Roman" w:cs="Times New Roman"/>
              </w:rPr>
              <w:t>роект изменений в Правила землепользования и застройки в целях приведения правил землепользования и застройки муниципального образования в соответствие утвержденным изменениям в генеральный план поселения</w:t>
            </w:r>
          </w:p>
        </w:tc>
        <w:tc>
          <w:tcPr>
            <w:tcW w:w="708" w:type="dxa"/>
            <w:shd w:val="clear" w:color="auto" w:fill="auto"/>
          </w:tcPr>
          <w:p w:rsidR="004C3310" w:rsidRPr="004C3310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shd w:val="clear" w:color="auto" w:fill="auto"/>
          </w:tcPr>
          <w:p w:rsidR="004C3310" w:rsidRDefault="00671658" w:rsidP="0067165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C3310" w:rsidRDefault="00907E0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4C3310" w:rsidRDefault="004C3310" w:rsidP="0024050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4C3310" w:rsidRPr="00751248" w:rsidTr="006F6EF7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8" w:type="dxa"/>
            <w:shd w:val="clear" w:color="auto" w:fill="auto"/>
          </w:tcPr>
          <w:p w:rsidR="004C3310" w:rsidRDefault="00671658" w:rsidP="00671658">
            <w:pPr>
              <w:rPr>
                <w:rFonts w:ascii="Times New Roman" w:hAnsi="Times New Roman" w:cs="Times New Roman"/>
                <w:color w:val="000000"/>
              </w:rPr>
            </w:pPr>
            <w:r w:rsidRPr="00671658">
              <w:rPr>
                <w:rFonts w:ascii="Times New Roman" w:hAnsi="Times New Roman" w:cs="Times New Roman"/>
                <w:color w:val="000000"/>
              </w:rPr>
              <w:t>Внесение в ЕГРН сведений о местоположении линейных объектов недвижимости реестра муниципального имущества</w:t>
            </w:r>
            <w:r w:rsidR="00772B1B">
              <w:rPr>
                <w:rFonts w:ascii="Times New Roman" w:hAnsi="Times New Roman" w:cs="Times New Roman"/>
                <w:color w:val="000000"/>
              </w:rPr>
              <w:t>/</w:t>
            </w:r>
            <w:r w:rsidR="00772B1B">
              <w:rPr>
                <w:rFonts w:ascii="Times New Roman" w:hAnsi="Times New Roman" w:cs="Times New Roman"/>
              </w:rPr>
              <w:t xml:space="preserve"> К</w:t>
            </w:r>
            <w:r w:rsidR="00772B1B" w:rsidRPr="00671658">
              <w:rPr>
                <w:rFonts w:ascii="Times New Roman" w:hAnsi="Times New Roman" w:cs="Times New Roman"/>
              </w:rPr>
              <w:t>оличество линейных объектов недвижимости, состоящих в реестре муниципального имущества, сведения о местоположении которых внесенных в ЕГРН, из них: автомобильные дороги (исправление реестровой ошибки)</w:t>
            </w:r>
          </w:p>
        </w:tc>
        <w:tc>
          <w:tcPr>
            <w:tcW w:w="708" w:type="dxa"/>
            <w:shd w:val="clear" w:color="auto" w:fill="auto"/>
          </w:tcPr>
          <w:p w:rsidR="004C3310" w:rsidRPr="004C3310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shd w:val="clear" w:color="auto" w:fill="auto"/>
          </w:tcPr>
          <w:p w:rsidR="004C3310" w:rsidRDefault="004C3310" w:rsidP="0067165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716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4C3310" w:rsidRDefault="0024050D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10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71658" w:rsidRPr="00751248" w:rsidTr="006F6EF7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658" w:rsidRDefault="00671658" w:rsidP="00C805E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658" w:rsidRDefault="00671658" w:rsidP="00772B1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671658">
              <w:rPr>
                <w:rFonts w:ascii="Times New Roman" w:hAnsi="Times New Roman" w:cs="Times New Roman"/>
                <w:color w:val="000000"/>
              </w:rPr>
              <w:t>существление необходимых измерительных работ (обмер площади земельного участка, обмер параметров зданий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71658">
              <w:rPr>
                <w:rFonts w:ascii="Times New Roman" w:hAnsi="Times New Roman" w:cs="Times New Roman"/>
                <w:color w:val="000000"/>
              </w:rPr>
              <w:t>строений, сооружений)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</w:t>
            </w:r>
            <w:r w:rsidR="00772B1B"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="00772B1B">
              <w:rPr>
                <w:rFonts w:ascii="Times New Roman" w:hAnsi="Times New Roman" w:cs="Times New Roman"/>
              </w:rPr>
              <w:t>К</w:t>
            </w:r>
            <w:r w:rsidR="00772B1B" w:rsidRPr="00671658">
              <w:rPr>
                <w:rFonts w:ascii="Times New Roman" w:hAnsi="Times New Roman" w:cs="Times New Roman"/>
              </w:rPr>
              <w:t>оличество необходимых измерительных работ (обмер площади</w:t>
            </w:r>
            <w:r w:rsidR="00772B1B">
              <w:rPr>
                <w:rFonts w:ascii="Times New Roman" w:hAnsi="Times New Roman" w:cs="Times New Roman"/>
              </w:rPr>
              <w:t xml:space="preserve"> </w:t>
            </w:r>
            <w:r w:rsidR="00772B1B" w:rsidRPr="00671658">
              <w:rPr>
                <w:rFonts w:ascii="Times New Roman" w:hAnsi="Times New Roman" w:cs="Times New Roman"/>
              </w:rPr>
              <w:lastRenderedPageBreak/>
              <w:t>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658" w:rsidRPr="004C3310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658" w:rsidRDefault="00671658" w:rsidP="0067165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658" w:rsidRDefault="0024050D" w:rsidP="00C805E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658" w:rsidRDefault="0024050D" w:rsidP="00B84F2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 м</w:t>
            </w:r>
            <w:r w:rsidR="00B84F2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раторием на проведение проверок</w:t>
            </w:r>
          </w:p>
        </w:tc>
      </w:tr>
      <w:tr w:rsidR="00772B1B" w:rsidRPr="00751248" w:rsidTr="006F6EF7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772B1B">
              <w:rPr>
                <w:rFonts w:ascii="Times New Roman" w:hAnsi="Times New Roman" w:cs="Times New Roman"/>
                <w:color w:val="000000"/>
              </w:rPr>
              <w:t>существление необходимых измерительных работ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Pr="00772B1B">
              <w:rPr>
                <w:rFonts w:ascii="Times New Roman" w:hAnsi="Times New Roman" w:cs="Times New Roman"/>
              </w:rPr>
              <w:t xml:space="preserve"> количество необходимых измерительных работ (обмер площади земельного участка, обмер параметров зданий, строений, сооружений) при осуществлении муниципального контроля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4C3310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24050D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24050D" w:rsidP="0024050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4050D">
              <w:rPr>
                <w:rFonts w:ascii="Times New Roman" w:hAnsi="Times New Roman" w:cs="Times New Roman"/>
              </w:rPr>
              <w:t>В связи с неисполнением п.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72B1B" w:rsidRPr="00751248" w:rsidTr="006F6EF7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</w:t>
            </w:r>
            <w:r w:rsidRPr="00772B1B">
              <w:rPr>
                <w:rFonts w:ascii="Times New Roman" w:hAnsi="Times New Roman" w:cs="Times New Roman"/>
                <w:color w:val="000000"/>
              </w:rPr>
              <w:t xml:space="preserve">готовление чертежей градостроительных планов земельных участков, расположенных на территории </w:t>
            </w:r>
            <w:proofErr w:type="spellStart"/>
            <w:r w:rsidRPr="00772B1B">
              <w:rPr>
                <w:rFonts w:ascii="Times New Roman" w:hAnsi="Times New Roman" w:cs="Times New Roman"/>
                <w:color w:val="000000"/>
              </w:rPr>
              <w:t>Кузьмоловского</w:t>
            </w:r>
            <w:proofErr w:type="spellEnd"/>
            <w:r w:rsidRPr="00772B1B">
              <w:rPr>
                <w:rFonts w:ascii="Times New Roman" w:hAnsi="Times New Roman" w:cs="Times New Roman"/>
                <w:color w:val="000000"/>
              </w:rPr>
              <w:t xml:space="preserve"> городского поселения</w:t>
            </w:r>
            <w:r>
              <w:rPr>
                <w:rFonts w:ascii="Times New Roman" w:hAnsi="Times New Roman" w:cs="Times New Roman"/>
                <w:color w:val="000000"/>
              </w:rPr>
              <w:t>/Количество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4C3310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24050D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72B1B" w:rsidRPr="00751248" w:rsidTr="006F6EF7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rPr>
                <w:rFonts w:ascii="Times New Roman" w:hAnsi="Times New Roman" w:cs="Times New Roman"/>
                <w:color w:val="000000"/>
              </w:rPr>
            </w:pPr>
            <w:r w:rsidRPr="00772B1B">
              <w:rPr>
                <w:rFonts w:ascii="Times New Roman" w:hAnsi="Times New Roman" w:cs="Times New Roman"/>
                <w:color w:val="000000"/>
              </w:rPr>
              <w:t>Осуществление работ по формированию земельных участков под объектами недвижимости, состоящими в реестре муниципального имущества и оформление прав собственности муниципального образов</w:t>
            </w:r>
            <w:r>
              <w:rPr>
                <w:rFonts w:ascii="Times New Roman" w:hAnsi="Times New Roman" w:cs="Times New Roman"/>
                <w:color w:val="000000"/>
              </w:rPr>
              <w:t>ания на такие земельные участки/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772B1B">
              <w:rPr>
                <w:rFonts w:ascii="Times New Roman" w:hAnsi="Times New Roman" w:cs="Times New Roman"/>
                <w:color w:val="000000"/>
              </w:rPr>
              <w:t>оличество сформированных земельных участков под объектами недвижимости, состоящими в реестре муниципального имущества и оформление прав собственности муниципального образования на такие земельные участки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4C3310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24050D" w:rsidP="00772B1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5D1D96" w:rsidP="0024050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Отсутствие э</w:t>
            </w:r>
            <w:r w:rsidRPr="005D1D96">
              <w:rPr>
                <w:rFonts w:ascii="Times New Roman" w:hAnsi="Times New Roman" w:cs="Times New Roman"/>
              </w:rPr>
              <w:t>лектронн</w:t>
            </w:r>
            <w:r>
              <w:rPr>
                <w:rFonts w:ascii="Times New Roman" w:hAnsi="Times New Roman" w:cs="Times New Roman"/>
              </w:rPr>
              <w:t>о-</w:t>
            </w:r>
            <w:r w:rsidRPr="005D1D96">
              <w:rPr>
                <w:rFonts w:ascii="Times New Roman" w:hAnsi="Times New Roman" w:cs="Times New Roman"/>
              </w:rPr>
              <w:t>цифров</w:t>
            </w:r>
            <w:r>
              <w:rPr>
                <w:rFonts w:ascii="Times New Roman" w:hAnsi="Times New Roman" w:cs="Times New Roman"/>
              </w:rPr>
              <w:t>ой</w:t>
            </w:r>
            <w:r w:rsidRPr="005D1D96">
              <w:rPr>
                <w:rFonts w:ascii="Times New Roman" w:hAnsi="Times New Roman" w:cs="Times New Roman"/>
              </w:rPr>
              <w:t xml:space="preserve"> подпис</w:t>
            </w:r>
            <w:r>
              <w:rPr>
                <w:rFonts w:ascii="Times New Roman" w:hAnsi="Times New Roman" w:cs="Times New Roman"/>
              </w:rPr>
              <w:t>и</w:t>
            </w:r>
            <w:r w:rsidRPr="005D1D96">
              <w:rPr>
                <w:rFonts w:ascii="Times New Roman" w:hAnsi="Times New Roman" w:cs="Times New Roman"/>
              </w:rPr>
              <w:t xml:space="preserve"> (ЭЦП)</w:t>
            </w:r>
          </w:p>
        </w:tc>
      </w:tr>
      <w:tr w:rsidR="0024050D" w:rsidRPr="00751248" w:rsidTr="006F6EF7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0D" w:rsidRDefault="0024050D" w:rsidP="0024050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0D" w:rsidRDefault="0024050D" w:rsidP="0024050D">
            <w:pPr>
              <w:tabs>
                <w:tab w:val="left" w:pos="1635"/>
              </w:tabs>
              <w:rPr>
                <w:rFonts w:ascii="Times New Roman" w:hAnsi="Times New Roman" w:cs="Times New Roman"/>
                <w:color w:val="000000"/>
              </w:rPr>
            </w:pPr>
            <w:r w:rsidRPr="00772B1B">
              <w:rPr>
                <w:rFonts w:ascii="Times New Roman" w:hAnsi="Times New Roman" w:cs="Times New Roman"/>
                <w:color w:val="000000"/>
              </w:rPr>
              <w:t>Реализация прогнозного плана приватизации муниципального имущества на прогнозный период. Проведение аукционов по продаже земельных участков на право заключения договоров аренды земельных участков, на право заключения договоров купли-продажи земельных участков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772B1B">
              <w:rPr>
                <w:rFonts w:ascii="Times New Roman" w:hAnsi="Times New Roman" w:cs="Times New Roman"/>
                <w:color w:val="000000"/>
              </w:rPr>
              <w:t>Подготовка отчетов о рыночной стоимости объектов недвижимого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0D" w:rsidRPr="004C3310" w:rsidRDefault="0024050D" w:rsidP="0024050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0D" w:rsidRDefault="0024050D" w:rsidP="0024050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0D" w:rsidRDefault="0024050D" w:rsidP="0024050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0D" w:rsidRDefault="0024050D" w:rsidP="0024050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4050D">
              <w:rPr>
                <w:rFonts w:ascii="Times New Roman" w:hAnsi="Times New Roman" w:cs="Times New Roman"/>
              </w:rPr>
              <w:t xml:space="preserve">В связи с </w:t>
            </w:r>
            <w:r>
              <w:rPr>
                <w:rFonts w:ascii="Times New Roman" w:hAnsi="Times New Roman" w:cs="Times New Roman"/>
              </w:rPr>
              <w:t>отсутствием обращений</w:t>
            </w:r>
          </w:p>
        </w:tc>
      </w:tr>
    </w:tbl>
    <w:p w:rsidR="00907E0B" w:rsidRDefault="00907E0B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</w:p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671658" w:rsidRPr="00671658">
        <w:rPr>
          <w:rFonts w:ascii="Times New Roman" w:hAnsi="Times New Roman" w:cs="Times New Roman"/>
        </w:rPr>
        <w:t>Архитектура, градостроительство, управление муниципальным имуществом и земельными ресурсами» муниципального образования «</w:t>
      </w:r>
      <w:proofErr w:type="spellStart"/>
      <w:r w:rsidR="00671658" w:rsidRPr="00671658">
        <w:rPr>
          <w:rFonts w:ascii="Times New Roman" w:hAnsi="Times New Roman" w:cs="Times New Roman"/>
        </w:rPr>
        <w:t>Кузьмоловское</w:t>
      </w:r>
      <w:proofErr w:type="spellEnd"/>
      <w:r w:rsidR="00671658" w:rsidRPr="00671658">
        <w:rPr>
          <w:rFonts w:ascii="Times New Roman" w:hAnsi="Times New Roman" w:cs="Times New Roman"/>
        </w:rPr>
        <w:t xml:space="preserve"> городское поселение» на 2022-2024 годы Всеволожского муниципального района Ленинградской области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Таблица 2</w:t>
      </w:r>
    </w:p>
    <w:tbl>
      <w:tblPr>
        <w:tblW w:w="9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254"/>
        <w:gridCol w:w="1276"/>
        <w:gridCol w:w="1276"/>
        <w:gridCol w:w="2548"/>
      </w:tblGrid>
      <w:tr w:rsidR="002F6F03" w:rsidRPr="00751248" w:rsidTr="00B84F25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4254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548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84F25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127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(2022 год)</w:t>
            </w:r>
          </w:p>
        </w:tc>
        <w:tc>
          <w:tcPr>
            <w:tcW w:w="2548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84F25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4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8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B84F25">
        <w:trPr>
          <w:trHeight w:val="2154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4" w:type="dxa"/>
            <w:shd w:val="clear" w:color="auto" w:fill="auto"/>
            <w:vAlign w:val="center"/>
          </w:tcPr>
          <w:p w:rsidR="00B00C5A" w:rsidRPr="00B00C5A" w:rsidRDefault="00772B1B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72B1B">
              <w:rPr>
                <w:rFonts w:ascii="Times New Roman" w:hAnsi="Times New Roman" w:cs="Times New Roman"/>
                <w:color w:val="000000"/>
              </w:rPr>
              <w:t>Кадастровые работы по формированию земельных участков в соответствии с генеральным планом муниципального образования, в целях передачи из имущества Министерства Обороны в имущество администрации поселения, (подготовка схем расположения на КПТ и межевых планов)</w:t>
            </w:r>
          </w:p>
        </w:tc>
        <w:tc>
          <w:tcPr>
            <w:tcW w:w="1276" w:type="dxa"/>
            <w:shd w:val="clear" w:color="auto" w:fill="auto"/>
          </w:tcPr>
          <w:p w:rsidR="00B00C5A" w:rsidRDefault="00772B1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  <w:r w:rsidR="00B00C5A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shd w:val="clear" w:color="auto" w:fill="auto"/>
          </w:tcPr>
          <w:p w:rsidR="00B00C5A" w:rsidRDefault="0024050D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48" w:type="dxa"/>
            <w:shd w:val="clear" w:color="auto" w:fill="auto"/>
          </w:tcPr>
          <w:p w:rsidR="00B00C5A" w:rsidRDefault="0024050D" w:rsidP="0024050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Неисполнение связано с п.1 таб.1</w:t>
            </w:r>
          </w:p>
        </w:tc>
      </w:tr>
      <w:tr w:rsidR="004C3310" w:rsidRPr="00751248" w:rsidTr="00B84F25">
        <w:trPr>
          <w:trHeight w:val="2358"/>
        </w:trPr>
        <w:tc>
          <w:tcPr>
            <w:tcW w:w="566" w:type="dxa"/>
            <w:shd w:val="clear" w:color="auto" w:fill="auto"/>
          </w:tcPr>
          <w:p w:rsidR="004C3310" w:rsidRDefault="004C331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4" w:type="dxa"/>
            <w:shd w:val="clear" w:color="auto" w:fill="auto"/>
            <w:vAlign w:val="center"/>
          </w:tcPr>
          <w:p w:rsidR="004C3310" w:rsidRPr="004C3310" w:rsidRDefault="00772B1B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72B1B">
              <w:rPr>
                <w:rFonts w:ascii="Times New Roman" w:hAnsi="Times New Roman" w:cs="Times New Roman"/>
                <w:color w:val="000000"/>
              </w:rPr>
              <w:t>Кадастровые работы по формированию земельных участков под объектами недвижимости, состоящими в реестре муниципального имущества и оформление прав собственности муниципального образования на такие земельные участки (подготовка схем расположения на КПТ и межевых планов)</w:t>
            </w:r>
          </w:p>
        </w:tc>
        <w:tc>
          <w:tcPr>
            <w:tcW w:w="1276" w:type="dxa"/>
            <w:shd w:val="clear" w:color="auto" w:fill="auto"/>
          </w:tcPr>
          <w:p w:rsidR="004C3310" w:rsidRDefault="00772B1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210 000,0</w:t>
            </w:r>
          </w:p>
        </w:tc>
        <w:tc>
          <w:tcPr>
            <w:tcW w:w="1276" w:type="dxa"/>
            <w:shd w:val="clear" w:color="auto" w:fill="auto"/>
          </w:tcPr>
          <w:p w:rsidR="004C3310" w:rsidRDefault="00907E0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132 000,0</w:t>
            </w:r>
          </w:p>
        </w:tc>
        <w:tc>
          <w:tcPr>
            <w:tcW w:w="2548" w:type="dxa"/>
            <w:shd w:val="clear" w:color="auto" w:fill="auto"/>
          </w:tcPr>
          <w:p w:rsidR="004C3310" w:rsidRDefault="004C3310" w:rsidP="00C553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772B1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772B1B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772B1B">
              <w:rPr>
                <w:rFonts w:ascii="Times New Roman" w:hAnsi="Times New Roman" w:cs="Times New Roman"/>
                <w:color w:val="000000"/>
              </w:rPr>
              <w:t xml:space="preserve">Разработка графического и текстового описаний </w:t>
            </w:r>
            <w:r>
              <w:rPr>
                <w:rFonts w:ascii="Times New Roman" w:hAnsi="Times New Roman" w:cs="Times New Roman"/>
                <w:color w:val="000000"/>
              </w:rPr>
              <w:t>м</w:t>
            </w:r>
            <w:r w:rsidRPr="00772B1B">
              <w:rPr>
                <w:rFonts w:ascii="Times New Roman" w:hAnsi="Times New Roman" w:cs="Times New Roman"/>
                <w:color w:val="000000"/>
              </w:rPr>
              <w:t xml:space="preserve">естоположения границ г. п. </w:t>
            </w:r>
            <w:proofErr w:type="spellStart"/>
            <w:r w:rsidRPr="00772B1B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772B1B"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772B1B">
              <w:rPr>
                <w:rFonts w:ascii="Times New Roman" w:hAnsi="Times New Roman" w:cs="Times New Roman"/>
                <w:color w:val="000000"/>
              </w:rPr>
              <w:t>одлежащих внесению в Единый государственный реестр недвижимости, с учетом переданных земельных участков, и внесение сведений о местоположении границ населённых пунктов в ЕГРН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72B1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7D09D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09D8">
              <w:rPr>
                <w:rFonts w:ascii="Times New Roman" w:hAnsi="Times New Roman" w:cs="Times New Roman"/>
                <w:color w:val="000000" w:themeColor="text1"/>
              </w:rPr>
              <w:t>40 000,0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C5536C" w:rsidRDefault="00772B1B" w:rsidP="0024050D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772B1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FF51EC" w:rsidP="00FF51EC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F51EC">
              <w:rPr>
                <w:rFonts w:ascii="Times New Roman" w:hAnsi="Times New Roman" w:cs="Times New Roman"/>
                <w:color w:val="000000"/>
              </w:rPr>
              <w:t>Необходимые измерительные работы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подготовке схематических чертежей земельных участков при осуществлении муниципального земельного контроля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FF51E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24050D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C5536C" w:rsidRDefault="0024050D" w:rsidP="0024050D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Неисполнение связано с п.5 таб.1</w:t>
            </w: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772B1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FF51EC" w:rsidP="00FF51EC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F51EC">
              <w:rPr>
                <w:rFonts w:ascii="Times New Roman" w:hAnsi="Times New Roman" w:cs="Times New Roman"/>
                <w:color w:val="000000"/>
              </w:rPr>
              <w:t>Необходимые измерительные работы (обмер площади земельного участка, обмер параметров зданий, строений, сооружений) при осуществлении муниципального контроля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FF51EC" w:rsidP="00FF51E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24050D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C5536C" w:rsidRDefault="0024050D" w:rsidP="0024050D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24050D">
              <w:rPr>
                <w:rFonts w:ascii="Times New Roman" w:hAnsi="Times New Roman" w:cs="Times New Roman"/>
              </w:rPr>
              <w:t>Неисполнение связано с п.5 таб.1</w:t>
            </w: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772B1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FF51EC" w:rsidP="00FF51EC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F51EC">
              <w:rPr>
                <w:rFonts w:ascii="Times New Roman" w:hAnsi="Times New Roman" w:cs="Times New Roman"/>
                <w:color w:val="000000"/>
              </w:rPr>
              <w:t>Осуществление работ по подготовке проекта изменений в Правила землепользования и застройки в целях приведения правил землепользования и застройки муниципального образования в соответствие утвержденным изменениям в генеральный план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FF51E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907E0B" w:rsidP="007D09D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D09D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9 900,0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C5536C" w:rsidRDefault="00772B1B" w:rsidP="0001269A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72B1B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751248" w:rsidRDefault="00772B1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FF51EC" w:rsidP="00FF51EC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FF51EC">
              <w:rPr>
                <w:rFonts w:ascii="Times New Roman" w:hAnsi="Times New Roman" w:cs="Times New Roman"/>
                <w:color w:val="000000"/>
              </w:rPr>
              <w:t xml:space="preserve">Изготовление чертежей градостроительных планов земельных участков, расположенных на территории </w:t>
            </w:r>
            <w:proofErr w:type="spellStart"/>
            <w:r w:rsidRPr="00FF51EC">
              <w:rPr>
                <w:rFonts w:ascii="Times New Roman" w:hAnsi="Times New Roman" w:cs="Times New Roman"/>
                <w:color w:val="000000"/>
              </w:rPr>
              <w:t>Кузьмоловского</w:t>
            </w:r>
            <w:proofErr w:type="spellEnd"/>
            <w:r w:rsidRPr="00FF51EC">
              <w:rPr>
                <w:rFonts w:ascii="Times New Roman" w:hAnsi="Times New Roman" w:cs="Times New Roman"/>
                <w:color w:val="000000"/>
              </w:rPr>
              <w:t xml:space="preserve">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FF51E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Default="0001269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68 000,00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B1B" w:rsidRPr="00C5536C" w:rsidRDefault="00772B1B" w:rsidP="00C553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1269A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Default="00907E0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01269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Pr="00FF51EC" w:rsidRDefault="006F6EF7" w:rsidP="00FF51EC">
            <w:pPr>
              <w:rPr>
                <w:rFonts w:ascii="Times New Roman" w:hAnsi="Times New Roman" w:cs="Times New Roman"/>
                <w:color w:val="000000"/>
              </w:rPr>
            </w:pPr>
            <w:r w:rsidRPr="006F6EF7">
              <w:rPr>
                <w:rFonts w:ascii="Times New Roman" w:hAnsi="Times New Roman" w:cs="Times New Roman"/>
                <w:color w:val="000000"/>
              </w:rPr>
              <w:t>Работы по проведению геодезических измерений в рамках Арбитражного дела А56-40108/2021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Default="006F6EF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Default="006F6EF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240 000,00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Pr="00C5536C" w:rsidRDefault="002C6ACA" w:rsidP="002C6ACA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Замена мероприятий в целях необходимости </w:t>
            </w:r>
          </w:p>
        </w:tc>
      </w:tr>
      <w:tr w:rsidR="0001269A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Default="00907E0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01269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Pr="00FF51EC" w:rsidRDefault="006F6EF7" w:rsidP="00FF51EC">
            <w:pPr>
              <w:rPr>
                <w:rFonts w:ascii="Times New Roman" w:hAnsi="Times New Roman" w:cs="Times New Roman"/>
                <w:color w:val="000000"/>
              </w:rPr>
            </w:pPr>
            <w:r w:rsidRPr="006F6EF7">
              <w:rPr>
                <w:rFonts w:ascii="Times New Roman" w:hAnsi="Times New Roman" w:cs="Times New Roman"/>
                <w:color w:val="000000"/>
              </w:rPr>
              <w:t>Комплекс услуг "</w:t>
            </w:r>
            <w:proofErr w:type="spellStart"/>
            <w:r w:rsidRPr="006F6EF7">
              <w:rPr>
                <w:rFonts w:ascii="Times New Roman" w:hAnsi="Times New Roman" w:cs="Times New Roman"/>
                <w:color w:val="000000"/>
              </w:rPr>
              <w:t>ТехноКад</w:t>
            </w:r>
            <w:proofErr w:type="spellEnd"/>
            <w:r w:rsidRPr="006F6EF7">
              <w:rPr>
                <w:rFonts w:ascii="Times New Roman" w:hAnsi="Times New Roman" w:cs="Times New Roman"/>
                <w:color w:val="000000"/>
              </w:rPr>
              <w:t>-Муниципалитет" по тарифному пакету "Муниципалитет-Профи+"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Default="006F6EF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Default="006F6EF7" w:rsidP="006F6EF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47 300,00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Pr="00C5536C" w:rsidRDefault="002C6ACA" w:rsidP="002C6ACA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2C6ACA">
              <w:rPr>
                <w:rFonts w:ascii="Times New Roman" w:hAnsi="Times New Roman" w:cs="Times New Roman"/>
              </w:rPr>
              <w:t>Замена мероприятий в целях необходимости</w:t>
            </w:r>
          </w:p>
        </w:tc>
      </w:tr>
      <w:tr w:rsidR="0001269A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Default="0001269A" w:rsidP="00907E0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07E0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Pr="00FF51EC" w:rsidRDefault="006F6EF7" w:rsidP="00FF51EC">
            <w:pPr>
              <w:rPr>
                <w:rFonts w:ascii="Times New Roman" w:hAnsi="Times New Roman" w:cs="Times New Roman"/>
                <w:color w:val="000000"/>
              </w:rPr>
            </w:pPr>
            <w:r w:rsidRPr="006F6EF7">
              <w:rPr>
                <w:rFonts w:ascii="Times New Roman" w:hAnsi="Times New Roman" w:cs="Times New Roman"/>
                <w:color w:val="000000"/>
              </w:rPr>
              <w:t xml:space="preserve">Выполнение кадастровых работ на земельном участке, расположенном на территории </w:t>
            </w:r>
            <w:proofErr w:type="spellStart"/>
            <w:r w:rsidRPr="006F6EF7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6F6EF7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6F6EF7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Default="006F6EF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Default="006F6EF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9A" w:rsidRPr="00C5536C" w:rsidRDefault="002C6ACA" w:rsidP="002C6ACA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2C6ACA">
              <w:rPr>
                <w:rFonts w:ascii="Times New Roman" w:hAnsi="Times New Roman" w:cs="Times New Roman"/>
              </w:rPr>
              <w:t>Замена мероприятий в целях необходимости</w:t>
            </w:r>
          </w:p>
        </w:tc>
      </w:tr>
      <w:tr w:rsidR="00B00C5A" w:rsidRPr="00751248" w:rsidTr="00B84F25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FF51E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1 156 000</w:t>
            </w:r>
            <w:r w:rsidR="00B00C5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8E3C6A" w:rsidRDefault="008E3C6A" w:rsidP="008E3C6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1 117 200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43AAC" w:rsidP="006F6EF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F6EF7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/</w:t>
            </w:r>
            <w:r w:rsidR="006F6EF7">
              <w:rPr>
                <w:rFonts w:ascii="Times New Roman" w:hAnsi="Times New Roman" w:cs="Times New Roman"/>
              </w:rPr>
              <w:t>96,6</w:t>
            </w:r>
            <w:r w:rsidR="00895A2F">
              <w:rPr>
                <w:rFonts w:ascii="Times New Roman" w:hAnsi="Times New Roman" w:cs="Times New Roman"/>
              </w:rPr>
              <w:t>%</w:t>
            </w:r>
          </w:p>
        </w:tc>
      </w:tr>
    </w:tbl>
    <w:p w:rsidR="00C43AAC" w:rsidRPr="00C43AAC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671658" w:rsidRPr="00671658">
        <w:rPr>
          <w:rFonts w:ascii="Times New Roman" w:hAnsi="Times New Roman" w:cs="Times New Roman"/>
        </w:rPr>
        <w:t>Архитектура, градостроительство, управление муниципальным имуществом и земельными ресурсами» муниципального образования «</w:t>
      </w:r>
      <w:proofErr w:type="spellStart"/>
      <w:r w:rsidR="00671658" w:rsidRPr="00671658">
        <w:rPr>
          <w:rFonts w:ascii="Times New Roman" w:hAnsi="Times New Roman" w:cs="Times New Roman"/>
        </w:rPr>
        <w:t>Кузьмоловское</w:t>
      </w:r>
      <w:proofErr w:type="spellEnd"/>
      <w:r w:rsidR="00671658" w:rsidRPr="00671658">
        <w:rPr>
          <w:rFonts w:ascii="Times New Roman" w:hAnsi="Times New Roman" w:cs="Times New Roman"/>
        </w:rPr>
        <w:t xml:space="preserve"> городское поселение» на 2022-2024 годы Всеволожского муниципального района Ленинградской области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6E536E" w:rsidRPr="00156F7C" w:rsidRDefault="00543BA2" w:rsidP="00156F7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2B3FE3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2B3FE3">
        <w:rPr>
          <w:rFonts w:ascii="Times New Roman" w:hAnsi="Times New Roman" w:cs="Times New Roman"/>
        </w:rPr>
        <w:t>ы</w:t>
      </w:r>
      <w:r w:rsidRPr="002B3FE3">
        <w:rPr>
          <w:rFonts w:ascii="Times New Roman" w:hAnsi="Times New Roman" w:cs="Times New Roman"/>
        </w:rPr>
        <w:t xml:space="preserve"> </w:t>
      </w:r>
      <w:r w:rsidR="00C43AAC" w:rsidRPr="002B3FE3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2B3FE3">
        <w:rPr>
          <w:rFonts w:ascii="Times New Roman" w:hAnsi="Times New Roman" w:cs="Times New Roman"/>
        </w:rPr>
        <w:t xml:space="preserve">составил </w:t>
      </w:r>
      <w:r w:rsidR="006E536E">
        <w:rPr>
          <w:rFonts w:ascii="Times New Roman" w:hAnsi="Times New Roman" w:cs="Times New Roman"/>
        </w:rPr>
        <w:t>71,57</w:t>
      </w:r>
      <w:r w:rsidRPr="002B3FE3">
        <w:rPr>
          <w:rFonts w:ascii="Times New Roman" w:hAnsi="Times New Roman" w:cs="Times New Roman"/>
        </w:rPr>
        <w:t>%, что определяется как «</w:t>
      </w:r>
      <w:r w:rsidR="006E536E">
        <w:rPr>
          <w:rFonts w:ascii="Times New Roman" w:hAnsi="Times New Roman" w:cs="Times New Roman"/>
        </w:rPr>
        <w:t>У</w:t>
      </w:r>
      <w:r w:rsidR="002B3FE3" w:rsidRPr="002B3FE3">
        <w:rPr>
          <w:rFonts w:ascii="Times New Roman" w:hAnsi="Times New Roman" w:cs="Times New Roman"/>
        </w:rPr>
        <w:t xml:space="preserve">довлетворительный </w:t>
      </w:r>
      <w:r w:rsidRPr="002B3FE3">
        <w:rPr>
          <w:rFonts w:ascii="Times New Roman" w:hAnsi="Times New Roman" w:cs="Times New Roman"/>
        </w:rPr>
        <w:t xml:space="preserve">уровень». Из этого следует сделать вывод, что </w:t>
      </w:r>
      <w:r w:rsidR="006E536E">
        <w:rPr>
          <w:rFonts w:ascii="Times New Roman" w:hAnsi="Times New Roman" w:cs="Times New Roman"/>
        </w:rPr>
        <w:t>не по всем показателям достигнуты плановые</w:t>
      </w:r>
      <w:r w:rsidR="00156F7C">
        <w:rPr>
          <w:rFonts w:ascii="Times New Roman" w:hAnsi="Times New Roman" w:cs="Times New Roman"/>
        </w:rPr>
        <w:t xml:space="preserve"> значения, </w:t>
      </w:r>
      <w:r w:rsidR="00156F7C" w:rsidRPr="00156F7C">
        <w:rPr>
          <w:rFonts w:ascii="Times New Roman" w:hAnsi="Times New Roman" w:cs="Times New Roman"/>
        </w:rPr>
        <w:t>ответственному исполнителю муниципальной программы необходимо более качественно относится к вопросам индикативного и финансового планирования и обеспечить в 202</w:t>
      </w:r>
      <w:r w:rsidR="00156F7C">
        <w:rPr>
          <w:rFonts w:ascii="Times New Roman" w:hAnsi="Times New Roman" w:cs="Times New Roman"/>
        </w:rPr>
        <w:t>3</w:t>
      </w:r>
      <w:r w:rsidR="00156F7C" w:rsidRPr="00156F7C">
        <w:rPr>
          <w:rFonts w:ascii="Times New Roman" w:hAnsi="Times New Roman" w:cs="Times New Roman"/>
        </w:rPr>
        <w:t xml:space="preserve"> году исполнение всех </w:t>
      </w:r>
      <w:r w:rsidR="00156F7C">
        <w:rPr>
          <w:rFonts w:ascii="Times New Roman" w:hAnsi="Times New Roman" w:cs="Times New Roman"/>
        </w:rPr>
        <w:t>плановых показателей муниципаль</w:t>
      </w:r>
      <w:r w:rsidR="00156F7C" w:rsidRPr="00156F7C">
        <w:rPr>
          <w:rFonts w:ascii="Times New Roman" w:hAnsi="Times New Roman" w:cs="Times New Roman"/>
        </w:rPr>
        <w:t>ной программы</w:t>
      </w:r>
      <w:r w:rsidR="00156F7C">
        <w:rPr>
          <w:rFonts w:ascii="Times New Roman" w:hAnsi="Times New Roman" w:cs="Times New Roman"/>
        </w:rPr>
        <w:t>.</w:t>
      </w:r>
    </w:p>
    <w:p w:rsidR="00156F7C" w:rsidRDefault="006E536E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E536E">
        <w:rPr>
          <w:rFonts w:ascii="Times New Roman" w:hAnsi="Times New Roman" w:cs="Times New Roman"/>
        </w:rPr>
        <w:t>Также, ответственным исполнителем м</w:t>
      </w:r>
      <w:r>
        <w:rPr>
          <w:rFonts w:ascii="Times New Roman" w:hAnsi="Times New Roman" w:cs="Times New Roman"/>
        </w:rPr>
        <w:t>униципальной программы не приня</w:t>
      </w:r>
      <w:r w:rsidRPr="006E536E">
        <w:rPr>
          <w:rFonts w:ascii="Times New Roman" w:hAnsi="Times New Roman" w:cs="Times New Roman"/>
        </w:rPr>
        <w:t>ты своевременные меры по корректировке объемов финансирования муниципальной программы, что влечет за собой</w:t>
      </w:r>
      <w:r>
        <w:rPr>
          <w:rFonts w:ascii="Times New Roman" w:hAnsi="Times New Roman" w:cs="Times New Roman"/>
        </w:rPr>
        <w:t xml:space="preserve"> некорректные данные в целом, </w:t>
      </w:r>
      <w:r w:rsidRPr="006E536E">
        <w:rPr>
          <w:rFonts w:ascii="Times New Roman" w:hAnsi="Times New Roman" w:cs="Times New Roman"/>
        </w:rPr>
        <w:t xml:space="preserve">по освоению средств и эффективности реализации </w:t>
      </w:r>
      <w:r>
        <w:rPr>
          <w:rFonts w:ascii="Times New Roman" w:hAnsi="Times New Roman" w:cs="Times New Roman"/>
        </w:rPr>
        <w:t>м</w:t>
      </w:r>
      <w:r w:rsidR="00156F7C">
        <w:rPr>
          <w:rFonts w:ascii="Times New Roman" w:hAnsi="Times New Roman" w:cs="Times New Roman"/>
        </w:rPr>
        <w:t>униципальной программы.</w:t>
      </w:r>
    </w:p>
    <w:p w:rsidR="00543BA2" w:rsidRPr="0024050D" w:rsidRDefault="00156F7C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E536E" w:rsidRPr="006E536E">
        <w:rPr>
          <w:rFonts w:ascii="Times New Roman" w:hAnsi="Times New Roman" w:cs="Times New Roman"/>
        </w:rPr>
        <w:t>Вместе с тем, по большинству мероприят</w:t>
      </w:r>
      <w:r w:rsidR="006E536E">
        <w:rPr>
          <w:rFonts w:ascii="Times New Roman" w:hAnsi="Times New Roman" w:cs="Times New Roman"/>
        </w:rPr>
        <w:t>ий достигнуты показатели, харак</w:t>
      </w:r>
      <w:r w:rsidR="006E536E" w:rsidRPr="006E536E">
        <w:rPr>
          <w:rFonts w:ascii="Times New Roman" w:hAnsi="Times New Roman" w:cs="Times New Roman"/>
        </w:rPr>
        <w:t>теризующие положительную эффективность</w:t>
      </w:r>
      <w:r w:rsidR="002B3FE3" w:rsidRPr="002B3FE3">
        <w:rPr>
          <w:rFonts w:ascii="Times New Roman" w:hAnsi="Times New Roman" w:cs="Times New Roman"/>
        </w:rPr>
        <w:t>, считаем целесообразным признать выполнение муниципальной программы удовлетворительной</w:t>
      </w:r>
      <w:r w:rsidR="00EC6297">
        <w:rPr>
          <w:rFonts w:ascii="Times New Roman" w:hAnsi="Times New Roman" w:cs="Times New Roman"/>
        </w:rPr>
        <w:t xml:space="preserve">, внести необходимые </w:t>
      </w:r>
      <w:bookmarkStart w:id="0" w:name="_GoBack"/>
      <w:bookmarkEnd w:id="0"/>
      <w:r w:rsidR="00EC6297">
        <w:rPr>
          <w:rFonts w:ascii="Times New Roman" w:hAnsi="Times New Roman" w:cs="Times New Roman"/>
        </w:rPr>
        <w:t>корректировки</w:t>
      </w:r>
      <w:r w:rsidR="002B3FE3" w:rsidRPr="002B3FE3">
        <w:rPr>
          <w:rFonts w:ascii="Times New Roman" w:hAnsi="Times New Roman" w:cs="Times New Roman"/>
        </w:rPr>
        <w:t xml:space="preserve"> и продолжить ее реализацию</w:t>
      </w:r>
      <w:r w:rsidR="00EC6297">
        <w:rPr>
          <w:rFonts w:ascii="Times New Roman" w:hAnsi="Times New Roman" w:cs="Times New Roman"/>
        </w:rPr>
        <w:t xml:space="preserve"> </w:t>
      </w:r>
      <w:r w:rsidR="00B52A21" w:rsidRPr="00E01F9A">
        <w:rPr>
          <w:rFonts w:ascii="Times New Roman" w:hAnsi="Times New Roman" w:cs="Times New Roman"/>
        </w:rPr>
        <w:t>в 2023 году</w:t>
      </w:r>
      <w:r w:rsidR="00543BA2" w:rsidRPr="00E01F9A">
        <w:rPr>
          <w:rFonts w:ascii="Times New Roman" w:hAnsi="Times New Roman" w:cs="Times New Roman"/>
        </w:rPr>
        <w:t>.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8E3C6A" w:rsidRDefault="008E3C6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 xml:space="preserve">Начальник отдела архитектуры, </w:t>
      </w:r>
    </w:p>
    <w:p w:rsidR="008E3C6A" w:rsidRDefault="008E3C6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 xml:space="preserve">градостроительства и </w:t>
      </w:r>
    </w:p>
    <w:p w:rsidR="001B2683" w:rsidRDefault="008E3C6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1658">
        <w:rPr>
          <w:rFonts w:ascii="Times New Roman" w:hAnsi="Times New Roman" w:cs="Times New Roman"/>
        </w:rPr>
        <w:t>земельно-имущественных отношений</w:t>
      </w:r>
      <w:r w:rsidR="001B2683">
        <w:rPr>
          <w:rFonts w:ascii="Times New Roman" w:hAnsi="Times New Roman" w:cs="Times New Roman"/>
        </w:rPr>
        <w:t xml:space="preserve">    </w:t>
      </w:r>
      <w:r w:rsidR="00D645A1">
        <w:rPr>
          <w:rFonts w:ascii="Times New Roman" w:hAnsi="Times New Roman" w:cs="Times New Roman"/>
        </w:rPr>
        <w:t xml:space="preserve">         </w:t>
      </w:r>
      <w:r w:rsidR="001B2683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      </w:t>
      </w:r>
      <w:r w:rsidR="001B268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Р</w:t>
      </w:r>
      <w:r w:rsidR="001B2683">
        <w:rPr>
          <w:rFonts w:ascii="Times New Roman" w:hAnsi="Times New Roman" w:cs="Times New Roman"/>
        </w:rPr>
        <w:t>.Н.</w:t>
      </w:r>
      <w:r w:rsidRPr="008E3C6A">
        <w:t xml:space="preserve"> </w:t>
      </w:r>
      <w:r w:rsidRPr="008E3C6A">
        <w:rPr>
          <w:rFonts w:ascii="Times New Roman" w:hAnsi="Times New Roman" w:cs="Times New Roman"/>
        </w:rPr>
        <w:t>Вишневский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272F6"/>
    <w:multiLevelType w:val="hybridMultilevel"/>
    <w:tmpl w:val="DC30DA36"/>
    <w:lvl w:ilvl="0" w:tplc="C28C089E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1269A"/>
    <w:rsid w:val="00014CE4"/>
    <w:rsid w:val="00156F7C"/>
    <w:rsid w:val="001B2683"/>
    <w:rsid w:val="001B7827"/>
    <w:rsid w:val="001F5F6B"/>
    <w:rsid w:val="0024050D"/>
    <w:rsid w:val="00252505"/>
    <w:rsid w:val="002B3FE3"/>
    <w:rsid w:val="002C6ACA"/>
    <w:rsid w:val="002F6F03"/>
    <w:rsid w:val="003A501C"/>
    <w:rsid w:val="004C3310"/>
    <w:rsid w:val="005268C3"/>
    <w:rsid w:val="00543BA2"/>
    <w:rsid w:val="005D1D96"/>
    <w:rsid w:val="00662691"/>
    <w:rsid w:val="00671658"/>
    <w:rsid w:val="006E536E"/>
    <w:rsid w:val="006F6EF7"/>
    <w:rsid w:val="00751248"/>
    <w:rsid w:val="00772B1B"/>
    <w:rsid w:val="007D09D8"/>
    <w:rsid w:val="00895A2F"/>
    <w:rsid w:val="008E3C6A"/>
    <w:rsid w:val="00907E0B"/>
    <w:rsid w:val="00AD1713"/>
    <w:rsid w:val="00AD54C9"/>
    <w:rsid w:val="00B00C5A"/>
    <w:rsid w:val="00B52A21"/>
    <w:rsid w:val="00B84F25"/>
    <w:rsid w:val="00C43AAC"/>
    <w:rsid w:val="00C5536C"/>
    <w:rsid w:val="00D542A3"/>
    <w:rsid w:val="00D645A1"/>
    <w:rsid w:val="00E01F9A"/>
    <w:rsid w:val="00E6441A"/>
    <w:rsid w:val="00EC6297"/>
    <w:rsid w:val="00FF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6BCC7-97AE-4382-A68B-4F73B021D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5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2023-04-06T13:08:00Z</cp:lastPrinted>
  <dcterms:created xsi:type="dcterms:W3CDTF">2023-03-02T07:23:00Z</dcterms:created>
  <dcterms:modified xsi:type="dcterms:W3CDTF">2023-04-11T08:44:00Z</dcterms:modified>
</cp:coreProperties>
</file>