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301" w:rsidRDefault="00A51821" w:rsidP="00B71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F4301" w:rsidRDefault="00CF4301" w:rsidP="00CF4301">
      <w:pPr>
        <w:jc w:val="right"/>
        <w:rPr>
          <w:sz w:val="28"/>
          <w:szCs w:val="28"/>
        </w:rPr>
      </w:pP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Приложение 1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F4301" w:rsidRDefault="00CF430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__.__.2016 № _____</w:t>
      </w:r>
    </w:p>
    <w:p w:rsidR="00CF4301" w:rsidRDefault="00CF4301" w:rsidP="00CF4301">
      <w:pPr>
        <w:jc w:val="right"/>
        <w:rPr>
          <w:sz w:val="28"/>
          <w:szCs w:val="28"/>
        </w:rPr>
      </w:pPr>
    </w:p>
    <w:tbl>
      <w:tblPr>
        <w:tblStyle w:val="a6"/>
        <w:tblW w:w="15833" w:type="dxa"/>
        <w:jc w:val="center"/>
        <w:tblInd w:w="1111" w:type="dxa"/>
        <w:tblLayout w:type="fixed"/>
        <w:tblLook w:val="04A0"/>
      </w:tblPr>
      <w:tblGrid>
        <w:gridCol w:w="900"/>
        <w:gridCol w:w="1892"/>
        <w:gridCol w:w="1798"/>
        <w:gridCol w:w="2552"/>
        <w:gridCol w:w="977"/>
        <w:gridCol w:w="1559"/>
        <w:gridCol w:w="1276"/>
        <w:gridCol w:w="1417"/>
        <w:gridCol w:w="1134"/>
        <w:gridCol w:w="2328"/>
      </w:tblGrid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br w:type="page"/>
            </w:r>
            <w:r w:rsidRPr="00CF4301">
              <w:rPr>
                <w:b/>
                <w:sz w:val="20"/>
                <w:szCs w:val="20"/>
              </w:rPr>
              <w:t>Порядковый номер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Тип объекта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Длина (п.</w:t>
            </w:r>
            <w:proofErr w:type="gramStart"/>
            <w:r w:rsidRPr="00CF4301">
              <w:rPr>
                <w:b/>
                <w:sz w:val="20"/>
                <w:szCs w:val="20"/>
              </w:rPr>
              <w:t>м</w:t>
            </w:r>
            <w:proofErr w:type="gram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Ширина (средняя) (п.</w:t>
            </w:r>
            <w:proofErr w:type="gramStart"/>
            <w:r w:rsidRPr="00CF4301">
              <w:rPr>
                <w:b/>
                <w:sz w:val="20"/>
                <w:szCs w:val="20"/>
              </w:rPr>
              <w:t>м</w:t>
            </w:r>
            <w:proofErr w:type="gramEnd"/>
            <w:r w:rsidRPr="00CF4301">
              <w:rPr>
                <w:b/>
                <w:sz w:val="20"/>
                <w:szCs w:val="20"/>
              </w:rPr>
              <w:t>.)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 w:rsidRPr="00CF4301">
              <w:rPr>
                <w:b/>
                <w:sz w:val="20"/>
                <w:szCs w:val="20"/>
              </w:rPr>
              <w:t>Площадь (кв.м.)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Идентификационный номер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по улице Молодежной от дома 13-а до дома 9-а инв. №01000760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Кузьмоловский, ул. Молодежная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7,59; 10,96; 3,57; 3,80; 4,15; 3,85; 7,22; 3,68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1194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по улице строителей вокруг домов 5, 7 инв. №01000739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Кузьмоловский, ул. Строителей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1976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720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2376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(от улицы Железнодорожной до больничного корпуса) инв. №01000816</w:t>
            </w:r>
          </w:p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1964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инв. №1101030000146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Кузьмоловский, ул. Рядового Л. Иванова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5040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Г.п. Кузьмоловский, ул. Юбилейная (от автомобильной дороги общего пользования </w:t>
            </w:r>
            <w:r w:rsidRPr="00CF4301">
              <w:rPr>
                <w:sz w:val="20"/>
                <w:szCs w:val="20"/>
              </w:rPr>
              <w:lastRenderedPageBreak/>
              <w:t>регионального значения «</w:t>
            </w:r>
            <w:proofErr w:type="spellStart"/>
            <w:r w:rsidRPr="00CF4301">
              <w:rPr>
                <w:sz w:val="20"/>
                <w:szCs w:val="20"/>
              </w:rPr>
              <w:t>Санкт-Петербург-Матокса</w:t>
            </w:r>
            <w:proofErr w:type="spellEnd"/>
            <w:r w:rsidRPr="00CF4301">
              <w:rPr>
                <w:sz w:val="20"/>
                <w:szCs w:val="20"/>
              </w:rPr>
              <w:t>» до жилого многоквартирного дома № 32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1979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4,8; 5,77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3651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Кузьмоловский, ул. Победы (от автомобильной дороги общего пользования регионального значения «Юкки-Кузьмолово» до муниципальной автомобильной дороги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до территории ГСК «ЛАДА»)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925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5735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Г.п. Кузьмоловский, ул. Спортивная (от муниципальной автомобильной дороги «Подъезд к станции Капитолово» - ул. Рядового Л. Иванова с двух сторон вдоль стадиона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1963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593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3,62; 3,76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2189,1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Г.п. Кузьмоловский, ул. Строителей (от муниципальной автомобильной дороги «Подъе</w:t>
            </w:r>
            <w:proofErr w:type="gramStart"/>
            <w:r w:rsidRPr="00CF4301">
              <w:rPr>
                <w:sz w:val="20"/>
                <w:szCs w:val="20"/>
              </w:rPr>
              <w:t>зд к ст</w:t>
            </w:r>
            <w:proofErr w:type="gramEnd"/>
            <w:r w:rsidRPr="00CF4301">
              <w:rPr>
                <w:sz w:val="20"/>
                <w:szCs w:val="20"/>
              </w:rPr>
              <w:t>анции Капитолово» - ул. Рядового Л. Иванова до муниципальной автомобильной дороги общего пользования ул. Победы)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1975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737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4,80; 5,70; 9,72; 4,93; 5,96; 8,76; 4,74; 9,27; 3,10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4663,4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Г.п. Кузьмоловский, ул. Молодежная (от автомобильной дороги общего пользования регионального значения «Юкки-Кузьмолово» до муниципальной автомобильной дороги </w:t>
            </w:r>
            <w:r w:rsidRPr="00CF4301">
              <w:rPr>
                <w:sz w:val="20"/>
                <w:szCs w:val="20"/>
              </w:rPr>
              <w:lastRenderedPageBreak/>
              <w:t>«Подъезд к станции Капитолово» - ул. Рядового Л. Иванова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1961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485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2813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Объект внешнего благоустройства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Г.п. Кузьмоловский, ул. Школьная (от автомобильной дороги общего пользования регионального значения «Юкки-Кузьмолово» до муниципальной автомобильной дороги «Подъезд к станции Капитолово» - ул. Рядового Л. Иванова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1961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Асфальтобетон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495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5,8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2871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Новая, от ул. Юбилейная до пересечения с автомобильной дорогой «</w:t>
            </w:r>
            <w:proofErr w:type="spellStart"/>
            <w:r w:rsidRPr="00CF4301">
              <w:rPr>
                <w:sz w:val="20"/>
                <w:szCs w:val="20"/>
              </w:rPr>
              <w:t>Санкт-Петербург-Матокса</w:t>
            </w:r>
            <w:proofErr w:type="spellEnd"/>
            <w:r w:rsidRPr="00CF4301">
              <w:rPr>
                <w:sz w:val="20"/>
                <w:szCs w:val="20"/>
              </w:rPr>
              <w:t>»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764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3221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Пасечная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Пасечная, от ул. Юбилейная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4,18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897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Ключевой переулок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Кузьмолово, Ключевой переулок, от пересечения с ул. Юбилейная до земельного </w:t>
            </w:r>
            <w:r w:rsidRPr="00CF4301">
              <w:rPr>
                <w:sz w:val="20"/>
                <w:szCs w:val="20"/>
              </w:rPr>
              <w:lastRenderedPageBreak/>
              <w:t>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№47:07:0508004:77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3,14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414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Короткий переулок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Короткий переулок, от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 до ул. Юбилейная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3,98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900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Садовая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Садовая, от дома № 11 по ул. Заозерная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3,81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1680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Полевая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Кузьмолово, ул. Полевая, от ул. Юбилейная до земельного участка с</w:t>
            </w:r>
            <w:proofErr w:type="gramStart"/>
            <w:r w:rsidRPr="00CF4301">
              <w:rPr>
                <w:sz w:val="20"/>
                <w:szCs w:val="20"/>
              </w:rPr>
              <w:t xml:space="preserve"> К</w:t>
            </w:r>
            <w:proofErr w:type="gramEnd"/>
            <w:r w:rsidRPr="00CF4301">
              <w:rPr>
                <w:sz w:val="20"/>
                <w:szCs w:val="20"/>
              </w:rPr>
              <w:t>№47:07:0508001:31 (коттеджный поселок «Небо»)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229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1328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Юбилейная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Юбилейная, от ул. Хвойная до ул. Центральная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532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1946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дорога ул. </w:t>
            </w:r>
            <w:r w:rsidRPr="00CF4301">
              <w:rPr>
                <w:sz w:val="20"/>
                <w:szCs w:val="20"/>
              </w:rPr>
              <w:lastRenderedPageBreak/>
              <w:t>Центральная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 xml:space="preserve">Ленинградская область, Всеволожский </w:t>
            </w:r>
            <w:r w:rsidRPr="00CF4301">
              <w:rPr>
                <w:sz w:val="20"/>
                <w:szCs w:val="20"/>
              </w:rPr>
              <w:lastRenderedPageBreak/>
              <w:t>муниципальный район, Кузьмоловское городское поселение, д. Куялово, ул. Центральная, от ул. Ягодная до перспективной пробивки ул. Хвойная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642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3,48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2531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Ягодная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Ягодная, от ул. Центральная до д.№3 по ул. Ягодная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185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19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Сосновая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Сосновая, от ул. Центральная до д.№8 по ул. Сосновая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518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Рябиновая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Рябиновая, от ул. Центральная до д.№6 по ул. Рябиновая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4,09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829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дорого ул. Липовая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Липовая, от ул. Центральная до д.№4 по ул. Липовая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3,55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384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Песчаная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Куялово, ул. Песчаная, от ул. </w:t>
            </w:r>
            <w:r w:rsidRPr="00CF4301">
              <w:rPr>
                <w:sz w:val="20"/>
                <w:szCs w:val="20"/>
              </w:rPr>
              <w:lastRenderedPageBreak/>
              <w:t>Центральная до д.№1 по ул. Песчаная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213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3,23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725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Межевая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Межевая, от земельного участка с кадастровым номером 47:07:0507006:30, пересекая ул. Центральная, до ул. Лиственная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783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3017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Лесная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Лесная, от ул. Центральная до земельного участка с кадастровым номером 47:07:0507005:32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554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3,77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2233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Платановая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Платановая, от земельного участка с кадастровым номером 47:07:0507004:15 до земельного участка с кадастровым номером 47:07:0507005:44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2,99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497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Солнечная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Солнечная, от земельного участка с кадастровым номером 47:07:0507004:16 до земельного участка с кадастровым номером 47:07:0507005:30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137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501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</w:t>
            </w:r>
            <w:r w:rsidRPr="00CF4301">
              <w:rPr>
                <w:sz w:val="20"/>
                <w:szCs w:val="20"/>
              </w:rPr>
              <w:lastRenderedPageBreak/>
              <w:t>дорога ул. Березовая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 xml:space="preserve">Ленинградская область, </w:t>
            </w:r>
            <w:r w:rsidRPr="00CF4301">
              <w:rPr>
                <w:sz w:val="20"/>
                <w:szCs w:val="20"/>
              </w:rPr>
              <w:lastRenderedPageBreak/>
              <w:t>Всеволожский муниципальный район, Кузьмоловское городское поселение, д. Куялово, ул. Березовая, от земельного участка с кадастровым номером 47:07:0507004:9 до земельного участка с кадастровым номером 47:07:0507005:5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140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3,72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553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Васильковая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Васильковая, от земельного участка с кадастровым номером 47:07:0507004:51 до ул. Лесная вдоль земельных участков с кадастровыми номерами 47:07:0507004:49, 47:07:0507004:50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169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3,64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651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29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Беговая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Беговая, от ул. Хвойная до ул. Юбилейная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4,42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1550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Горная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Горная, от ул. Юбилейная до ул. Беговая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4,33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420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Хвойная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Кузьмоловское городское поселение, д. Куялово, ул. Хвойная, от ул. </w:t>
            </w:r>
            <w:r w:rsidRPr="00CF4301">
              <w:rPr>
                <w:sz w:val="20"/>
                <w:szCs w:val="20"/>
              </w:rPr>
              <w:lastRenderedPageBreak/>
              <w:t>Юбилейная до ул. Центральная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292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3,50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1142</w:t>
            </w:r>
          </w:p>
        </w:tc>
        <w:tc>
          <w:tcPr>
            <w:tcW w:w="232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Автомобильная дорога </w:t>
            </w:r>
            <w:proofErr w:type="gramStart"/>
            <w:r w:rsidRPr="00CF4301">
              <w:rPr>
                <w:sz w:val="20"/>
                <w:szCs w:val="20"/>
              </w:rPr>
              <w:t>Сиреневый</w:t>
            </w:r>
            <w:proofErr w:type="gramEnd"/>
            <w:r w:rsidRPr="00CF4301">
              <w:rPr>
                <w:sz w:val="20"/>
                <w:szCs w:val="20"/>
              </w:rPr>
              <w:t xml:space="preserve"> пер.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Сиреневый пер., от земельного участка с кадастровым номером 47:07:0507006:31 до земельного участка с кадастровым номером 47:07:0507006:30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95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Пасечная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Пасечная, от ул. Юбилейная до перспективной пробивки ул. Хвойная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74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3,86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304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 от объекта 1246 до водоочистной станции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406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6,82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2827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Кузьмоловский, ул. </w:t>
            </w:r>
            <w:proofErr w:type="gramStart"/>
            <w:r w:rsidRPr="00CF4301">
              <w:rPr>
                <w:sz w:val="20"/>
                <w:szCs w:val="20"/>
              </w:rPr>
              <w:t>Железнодорожная</w:t>
            </w:r>
            <w:proofErr w:type="gramEnd"/>
            <w:r w:rsidRPr="00CF4301">
              <w:rPr>
                <w:sz w:val="20"/>
                <w:szCs w:val="20"/>
              </w:rPr>
              <w:t xml:space="preserve"> вокруг дома 18 по вышеуказанной улице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178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4,68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1174,2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36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37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</w:t>
            </w:r>
            <w:r w:rsidRPr="00CF4301">
              <w:rPr>
                <w:sz w:val="20"/>
                <w:szCs w:val="20"/>
              </w:rPr>
              <w:lastRenderedPageBreak/>
              <w:t xml:space="preserve">поселение, г.п. Кузьмоловский, ул. </w:t>
            </w:r>
            <w:proofErr w:type="gramStart"/>
            <w:r w:rsidRPr="00CF4301">
              <w:rPr>
                <w:sz w:val="20"/>
                <w:szCs w:val="20"/>
              </w:rPr>
              <w:t>Железнодорожная</w:t>
            </w:r>
            <w:proofErr w:type="gramEnd"/>
            <w:r w:rsidRPr="00CF4301">
              <w:rPr>
                <w:sz w:val="20"/>
                <w:szCs w:val="20"/>
              </w:rPr>
              <w:t xml:space="preserve"> вокруг домов 24 и 26 от ул. Победы до ул. Строителей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312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3067,7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37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 вокруг здания Управления «</w:t>
            </w:r>
            <w:proofErr w:type="spellStart"/>
            <w:r w:rsidRPr="00CF4301">
              <w:rPr>
                <w:sz w:val="20"/>
                <w:szCs w:val="20"/>
              </w:rPr>
              <w:t>Всеволожскмежрайгаз</w:t>
            </w:r>
            <w:proofErr w:type="spellEnd"/>
            <w:r w:rsidRPr="00CF4301">
              <w:rPr>
                <w:sz w:val="20"/>
                <w:szCs w:val="20"/>
              </w:rPr>
              <w:t>»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600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4,37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3152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38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39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 подъезд к д. Куялово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231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4,55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1090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39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40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 подъезд к СНТ «</w:t>
            </w:r>
            <w:proofErr w:type="spellStart"/>
            <w:r w:rsidRPr="00CF4301">
              <w:rPr>
                <w:sz w:val="20"/>
                <w:szCs w:val="20"/>
              </w:rPr>
              <w:t>Варкалово</w:t>
            </w:r>
            <w:proofErr w:type="spellEnd"/>
            <w:r w:rsidRPr="00CF4301">
              <w:rPr>
                <w:sz w:val="20"/>
                <w:szCs w:val="20"/>
              </w:rPr>
              <w:t xml:space="preserve">» от </w:t>
            </w:r>
            <w:proofErr w:type="spellStart"/>
            <w:r w:rsidRPr="00CF4301">
              <w:rPr>
                <w:sz w:val="20"/>
                <w:szCs w:val="20"/>
              </w:rPr>
              <w:t>мкр</w:t>
            </w:r>
            <w:proofErr w:type="spellEnd"/>
            <w:r w:rsidRPr="00CF4301">
              <w:rPr>
                <w:sz w:val="20"/>
                <w:szCs w:val="20"/>
              </w:rPr>
              <w:t>. «Надежда» до д. Аудио, исключая территории садоводств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841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4,90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4473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40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41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Аудио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Щебень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127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3,23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445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41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42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Муниципальная 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Кузьмоловский, ул. Заводская от Рядового Л. Иванова до земельного участка с кадастровым номером 47:07:0505006:10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1503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6,10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9540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42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lastRenderedPageBreak/>
              <w:t>43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Кузьмоловский, Ленинградское шоссе от съезда к Дому Культуры до ул. Школьной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257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6,14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1499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43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44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 xml:space="preserve">Ленинградская область, Всеволожский муниципальный район, </w:t>
            </w:r>
            <w:proofErr w:type="spellStart"/>
            <w:r w:rsidRPr="00CF4301">
              <w:rPr>
                <w:sz w:val="20"/>
                <w:szCs w:val="20"/>
              </w:rPr>
              <w:t>Кузьмоловское</w:t>
            </w:r>
            <w:proofErr w:type="spellEnd"/>
            <w:r w:rsidRPr="00CF4301">
              <w:rPr>
                <w:sz w:val="20"/>
                <w:szCs w:val="20"/>
              </w:rPr>
              <w:t xml:space="preserve"> городское поселение, г.п. Кузьмоловский, Ленинградское шоссе вдоль домов 2, 4, 6, 10, 12, 14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844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4,02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3941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44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45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Луговая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Луговая, от ул. Центральная до земельного участка с кадастровым номером 47:07:0507008:39</w:t>
            </w:r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117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2,40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287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45</w:t>
            </w:r>
          </w:p>
        </w:tc>
      </w:tr>
      <w:tr w:rsidR="00CF4301" w:rsidRPr="00CF4301" w:rsidTr="001610FA">
        <w:trPr>
          <w:jc w:val="center"/>
        </w:trPr>
        <w:tc>
          <w:tcPr>
            <w:tcW w:w="900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46</w:t>
            </w:r>
          </w:p>
        </w:tc>
        <w:tc>
          <w:tcPr>
            <w:tcW w:w="189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Сооружение</w:t>
            </w:r>
          </w:p>
        </w:tc>
        <w:tc>
          <w:tcPr>
            <w:tcW w:w="1798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Автомобильная дорога ул. Лиственная</w:t>
            </w:r>
          </w:p>
        </w:tc>
        <w:tc>
          <w:tcPr>
            <w:tcW w:w="2552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proofErr w:type="gramStart"/>
            <w:r w:rsidRPr="00CF4301">
              <w:rPr>
                <w:sz w:val="20"/>
                <w:szCs w:val="20"/>
              </w:rPr>
              <w:t>Ленинградская область, Всеволожский муниципальный район, Кузьмоловское городское поселение, д. Куялово, ул. Лиственная, от ул. Хвойная до ул. Юбилейная</w:t>
            </w:r>
            <w:proofErr w:type="gramEnd"/>
          </w:p>
        </w:tc>
        <w:tc>
          <w:tcPr>
            <w:tcW w:w="97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1982</w:t>
            </w:r>
          </w:p>
        </w:tc>
        <w:tc>
          <w:tcPr>
            <w:tcW w:w="1559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Асфальт</w:t>
            </w:r>
          </w:p>
        </w:tc>
        <w:tc>
          <w:tcPr>
            <w:tcW w:w="1276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334</w:t>
            </w:r>
          </w:p>
        </w:tc>
        <w:tc>
          <w:tcPr>
            <w:tcW w:w="1417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3,32</w:t>
            </w:r>
          </w:p>
        </w:tc>
        <w:tc>
          <w:tcPr>
            <w:tcW w:w="1134" w:type="dxa"/>
          </w:tcPr>
          <w:p w:rsidR="00CF4301" w:rsidRPr="00CF4301" w:rsidRDefault="00CF4301" w:rsidP="00CF4301">
            <w:pPr>
              <w:jc w:val="center"/>
              <w:rPr>
                <w:sz w:val="20"/>
                <w:szCs w:val="20"/>
              </w:rPr>
            </w:pPr>
            <w:r w:rsidRPr="00CF4301">
              <w:rPr>
                <w:sz w:val="20"/>
                <w:szCs w:val="20"/>
              </w:rPr>
              <w:t>1151</w:t>
            </w:r>
          </w:p>
        </w:tc>
        <w:tc>
          <w:tcPr>
            <w:tcW w:w="2328" w:type="dxa"/>
          </w:tcPr>
          <w:p w:rsidR="00CF4301" w:rsidRPr="00CF4301" w:rsidRDefault="001610FA" w:rsidP="00CF43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41-212-558 ОП МП 46</w:t>
            </w:r>
          </w:p>
        </w:tc>
      </w:tr>
    </w:tbl>
    <w:p w:rsidR="00CF4301" w:rsidRDefault="00CF4301" w:rsidP="00CF4301">
      <w:pPr>
        <w:jc w:val="right"/>
        <w:rPr>
          <w:sz w:val="28"/>
          <w:szCs w:val="28"/>
        </w:rPr>
      </w:pPr>
    </w:p>
    <w:p w:rsidR="00CF4301" w:rsidRPr="00CF4301" w:rsidRDefault="00CF4301" w:rsidP="00CF4301">
      <w:pPr>
        <w:rPr>
          <w:sz w:val="28"/>
          <w:szCs w:val="28"/>
        </w:rPr>
        <w:sectPr w:rsidR="00CF4301" w:rsidRPr="00CF4301" w:rsidSect="00CF4301">
          <w:pgSz w:w="16386" w:h="11907" w:orient="landscape" w:code="11"/>
          <w:pgMar w:top="567" w:right="1502" w:bottom="1134" w:left="1134" w:header="0" w:footer="0" w:gutter="0"/>
          <w:cols w:space="708"/>
          <w:docGrid w:linePitch="326"/>
        </w:sectPr>
      </w:pPr>
    </w:p>
    <w:p w:rsidR="00E83F80" w:rsidRPr="00B7144E" w:rsidRDefault="00A51821" w:rsidP="00CF430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E83F80">
        <w:rPr>
          <w:sz w:val="28"/>
          <w:szCs w:val="28"/>
        </w:rPr>
        <w:tab/>
      </w:r>
      <w:r w:rsidR="00E83F80">
        <w:rPr>
          <w:sz w:val="28"/>
          <w:szCs w:val="28"/>
        </w:rPr>
        <w:tab/>
      </w:r>
      <w:r w:rsidR="00541B31">
        <w:rPr>
          <w:sz w:val="28"/>
          <w:szCs w:val="28"/>
        </w:rPr>
        <w:t xml:space="preserve"> </w:t>
      </w:r>
    </w:p>
    <w:sectPr w:rsidR="00E83F80" w:rsidRPr="00B7144E" w:rsidSect="00CF4301">
      <w:pgSz w:w="16386" w:h="11907" w:orient="landscape" w:code="11"/>
      <w:pgMar w:top="1134" w:right="567" w:bottom="1134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FBA2BBC"/>
    <w:multiLevelType w:val="hybridMultilevel"/>
    <w:tmpl w:val="5950B32A"/>
    <w:lvl w:ilvl="0" w:tplc="CD5E3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7F737E0"/>
    <w:multiLevelType w:val="hybridMultilevel"/>
    <w:tmpl w:val="8758ADB2"/>
    <w:lvl w:ilvl="0" w:tplc="3F341FA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F9539C"/>
    <w:multiLevelType w:val="hybridMultilevel"/>
    <w:tmpl w:val="7264BECE"/>
    <w:lvl w:ilvl="0" w:tplc="C076E92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D2C32C0"/>
    <w:multiLevelType w:val="multilevel"/>
    <w:tmpl w:val="4BEE75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6C287B1F"/>
    <w:multiLevelType w:val="hybridMultilevel"/>
    <w:tmpl w:val="14E62580"/>
    <w:lvl w:ilvl="0" w:tplc="950A1DA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7530E"/>
    <w:rsid w:val="00000121"/>
    <w:rsid w:val="000002FA"/>
    <w:rsid w:val="000129EA"/>
    <w:rsid w:val="00037035"/>
    <w:rsid w:val="00043576"/>
    <w:rsid w:val="000700A1"/>
    <w:rsid w:val="000801C2"/>
    <w:rsid w:val="00090B15"/>
    <w:rsid w:val="000D0A7A"/>
    <w:rsid w:val="000E6B91"/>
    <w:rsid w:val="001252C7"/>
    <w:rsid w:val="00131CF8"/>
    <w:rsid w:val="00134561"/>
    <w:rsid w:val="00151161"/>
    <w:rsid w:val="001610FA"/>
    <w:rsid w:val="00187A45"/>
    <w:rsid w:val="001908F0"/>
    <w:rsid w:val="001C2BF9"/>
    <w:rsid w:val="001D2D9E"/>
    <w:rsid w:val="001F2D36"/>
    <w:rsid w:val="00217AA8"/>
    <w:rsid w:val="002329A0"/>
    <w:rsid w:val="00242FF4"/>
    <w:rsid w:val="00282C8C"/>
    <w:rsid w:val="002A21A5"/>
    <w:rsid w:val="002D7090"/>
    <w:rsid w:val="002F36ED"/>
    <w:rsid w:val="0030076D"/>
    <w:rsid w:val="00302B5D"/>
    <w:rsid w:val="00330C43"/>
    <w:rsid w:val="00354E50"/>
    <w:rsid w:val="0039084D"/>
    <w:rsid w:val="003916A5"/>
    <w:rsid w:val="003A35FD"/>
    <w:rsid w:val="003A670F"/>
    <w:rsid w:val="003B15F1"/>
    <w:rsid w:val="003F316C"/>
    <w:rsid w:val="004052F4"/>
    <w:rsid w:val="00410593"/>
    <w:rsid w:val="00413CC6"/>
    <w:rsid w:val="00417F65"/>
    <w:rsid w:val="00427B6E"/>
    <w:rsid w:val="00435015"/>
    <w:rsid w:val="00472802"/>
    <w:rsid w:val="0047322A"/>
    <w:rsid w:val="004A3B64"/>
    <w:rsid w:val="004E2594"/>
    <w:rsid w:val="00501214"/>
    <w:rsid w:val="005101D6"/>
    <w:rsid w:val="00541B31"/>
    <w:rsid w:val="00554E17"/>
    <w:rsid w:val="00555F40"/>
    <w:rsid w:val="00564851"/>
    <w:rsid w:val="00595526"/>
    <w:rsid w:val="005B637F"/>
    <w:rsid w:val="005B69E3"/>
    <w:rsid w:val="005F3085"/>
    <w:rsid w:val="0063099A"/>
    <w:rsid w:val="006420A9"/>
    <w:rsid w:val="00651F00"/>
    <w:rsid w:val="006654AD"/>
    <w:rsid w:val="00667858"/>
    <w:rsid w:val="0067530E"/>
    <w:rsid w:val="006C517A"/>
    <w:rsid w:val="006C6166"/>
    <w:rsid w:val="006D5813"/>
    <w:rsid w:val="006D7214"/>
    <w:rsid w:val="0072502C"/>
    <w:rsid w:val="0076243F"/>
    <w:rsid w:val="00764017"/>
    <w:rsid w:val="007726E7"/>
    <w:rsid w:val="00777A92"/>
    <w:rsid w:val="007A1136"/>
    <w:rsid w:val="0081441E"/>
    <w:rsid w:val="00835802"/>
    <w:rsid w:val="00841296"/>
    <w:rsid w:val="008455AF"/>
    <w:rsid w:val="00847124"/>
    <w:rsid w:val="00847D42"/>
    <w:rsid w:val="00874305"/>
    <w:rsid w:val="0088259E"/>
    <w:rsid w:val="0089380E"/>
    <w:rsid w:val="008A17F5"/>
    <w:rsid w:val="008A4394"/>
    <w:rsid w:val="008B0229"/>
    <w:rsid w:val="008C632F"/>
    <w:rsid w:val="00924643"/>
    <w:rsid w:val="00927023"/>
    <w:rsid w:val="00946FE1"/>
    <w:rsid w:val="00947F3D"/>
    <w:rsid w:val="009741FE"/>
    <w:rsid w:val="009C46F3"/>
    <w:rsid w:val="00A01281"/>
    <w:rsid w:val="00A172F7"/>
    <w:rsid w:val="00A4131D"/>
    <w:rsid w:val="00A51821"/>
    <w:rsid w:val="00A67684"/>
    <w:rsid w:val="00A95DDC"/>
    <w:rsid w:val="00A97BF6"/>
    <w:rsid w:val="00AB6850"/>
    <w:rsid w:val="00AD194C"/>
    <w:rsid w:val="00AD711D"/>
    <w:rsid w:val="00AE2D34"/>
    <w:rsid w:val="00AE439F"/>
    <w:rsid w:val="00B16CE4"/>
    <w:rsid w:val="00B26A41"/>
    <w:rsid w:val="00B47EDA"/>
    <w:rsid w:val="00B7144E"/>
    <w:rsid w:val="00BA0E90"/>
    <w:rsid w:val="00BB24CC"/>
    <w:rsid w:val="00BC7542"/>
    <w:rsid w:val="00BD2E7A"/>
    <w:rsid w:val="00C07744"/>
    <w:rsid w:val="00C10584"/>
    <w:rsid w:val="00C24608"/>
    <w:rsid w:val="00C421B2"/>
    <w:rsid w:val="00C50648"/>
    <w:rsid w:val="00C71F74"/>
    <w:rsid w:val="00C725F1"/>
    <w:rsid w:val="00C84B97"/>
    <w:rsid w:val="00C85280"/>
    <w:rsid w:val="00CB413D"/>
    <w:rsid w:val="00CB65CE"/>
    <w:rsid w:val="00CC290D"/>
    <w:rsid w:val="00CC6EAA"/>
    <w:rsid w:val="00CD6B6B"/>
    <w:rsid w:val="00CE11AD"/>
    <w:rsid w:val="00CF4301"/>
    <w:rsid w:val="00D40262"/>
    <w:rsid w:val="00D426CA"/>
    <w:rsid w:val="00D51E65"/>
    <w:rsid w:val="00D574CC"/>
    <w:rsid w:val="00DC0FA0"/>
    <w:rsid w:val="00DF2911"/>
    <w:rsid w:val="00E232F9"/>
    <w:rsid w:val="00E233A6"/>
    <w:rsid w:val="00E53B87"/>
    <w:rsid w:val="00E62E2D"/>
    <w:rsid w:val="00E75369"/>
    <w:rsid w:val="00E83F80"/>
    <w:rsid w:val="00EA3DCA"/>
    <w:rsid w:val="00EC4CA9"/>
    <w:rsid w:val="00ED20A8"/>
    <w:rsid w:val="00EE02AE"/>
    <w:rsid w:val="00F023A7"/>
    <w:rsid w:val="00F21D52"/>
    <w:rsid w:val="00F410C3"/>
    <w:rsid w:val="00F54169"/>
    <w:rsid w:val="00F6447B"/>
    <w:rsid w:val="00F8770F"/>
    <w:rsid w:val="00F9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table" w:styleId="a6">
    <w:name w:val="Table Grid"/>
    <w:basedOn w:val="a1"/>
    <w:rsid w:val="00CF43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B1D8A-CBC5-4EA2-BB97-63B85F5C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13180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2016-04-12T06:49:00Z</cp:lastPrinted>
  <dcterms:created xsi:type="dcterms:W3CDTF">2018-07-11T07:46:00Z</dcterms:created>
  <dcterms:modified xsi:type="dcterms:W3CDTF">2018-07-11T07:46:00Z</dcterms:modified>
</cp:coreProperties>
</file>