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0F1" w:rsidRPr="001E40F1" w:rsidRDefault="001E40F1" w:rsidP="001E40F1">
      <w:pPr>
        <w:spacing w:after="0" w:line="240" w:lineRule="auto"/>
        <w:jc w:val="center"/>
        <w:outlineLvl w:val="0"/>
        <w:rPr>
          <w:rFonts w:ascii="Times New Roman" w:eastAsia="Times New Roman" w:hAnsi="Times New Roman" w:cs="Times New Roman"/>
          <w:sz w:val="24"/>
          <w:szCs w:val="24"/>
          <w:lang w:eastAsia="ru-RU"/>
        </w:rPr>
      </w:pPr>
      <w:r w:rsidRPr="001E40F1">
        <w:rPr>
          <w:rFonts w:ascii="Times New Roman" w:eastAsia="Times New Roman" w:hAnsi="Times New Roman" w:cs="Times New Roman"/>
          <w:b/>
          <w:sz w:val="24"/>
          <w:szCs w:val="24"/>
          <w:lang w:eastAsia="ru-RU"/>
        </w:rPr>
        <w:t>ГЕРБ</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 xml:space="preserve">МУНИЦИПАЛЬНОЕ ОБРАЗОВАНИЕ  </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«КУЗЬМОЛОВСКОЕ ГОРОДСКОЕ ПОСЕЛЕНИЕ»</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ВСЕВОЛОЖСКОГО МУНИЦИПАЛЬНОГО РАЙОНА</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ЛЕНИНГРАДСКОЙ ОБЛАСТИ</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АДМИНИСТРАЦИЯ</w:t>
      </w:r>
    </w:p>
    <w:p w:rsidR="001E40F1" w:rsidRPr="001E40F1" w:rsidRDefault="001E40F1" w:rsidP="001E40F1">
      <w:pPr>
        <w:spacing w:after="0" w:line="240" w:lineRule="auto"/>
        <w:rPr>
          <w:rFonts w:ascii="Times New Roman" w:eastAsia="Times New Roman" w:hAnsi="Times New Roman" w:cs="Times New Roman"/>
          <w:b/>
          <w:sz w:val="24"/>
          <w:szCs w:val="24"/>
          <w:lang w:eastAsia="ru-RU"/>
        </w:rPr>
      </w:pPr>
    </w:p>
    <w:p w:rsidR="001E40F1" w:rsidRPr="001E40F1" w:rsidRDefault="001E40F1" w:rsidP="001E40F1">
      <w:pPr>
        <w:spacing w:after="0" w:line="240" w:lineRule="auto"/>
        <w:jc w:val="center"/>
        <w:outlineLvl w:val="0"/>
        <w:rPr>
          <w:rFonts w:ascii="Times New Roman" w:eastAsia="Times New Roman" w:hAnsi="Times New Roman" w:cs="Times New Roman"/>
          <w:b/>
          <w:sz w:val="24"/>
          <w:szCs w:val="24"/>
          <w:lang w:eastAsia="ru-RU"/>
        </w:rPr>
      </w:pPr>
      <w:proofErr w:type="gramStart"/>
      <w:r w:rsidRPr="001E40F1">
        <w:rPr>
          <w:rFonts w:ascii="Times New Roman" w:eastAsia="Times New Roman" w:hAnsi="Times New Roman" w:cs="Times New Roman"/>
          <w:b/>
          <w:sz w:val="24"/>
          <w:szCs w:val="24"/>
          <w:lang w:eastAsia="ru-RU"/>
        </w:rPr>
        <w:t>П</w:t>
      </w:r>
      <w:proofErr w:type="gramEnd"/>
      <w:r w:rsidRPr="001E40F1">
        <w:rPr>
          <w:rFonts w:ascii="Times New Roman" w:eastAsia="Times New Roman" w:hAnsi="Times New Roman" w:cs="Times New Roman"/>
          <w:b/>
          <w:sz w:val="24"/>
          <w:szCs w:val="24"/>
          <w:lang w:eastAsia="ru-RU"/>
        </w:rPr>
        <w:t xml:space="preserve"> О С Т А Н О В Л Е Н И Е</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u w:val="single"/>
          <w:lang w:eastAsia="ru-RU"/>
        </w:rPr>
      </w:pPr>
      <w:r w:rsidRPr="001E40F1">
        <w:rPr>
          <w:rFonts w:ascii="Times New Roman" w:eastAsia="Times New Roman" w:hAnsi="Times New Roman" w:cs="Times New Roman"/>
          <w:sz w:val="24"/>
          <w:szCs w:val="24"/>
          <w:u w:val="single"/>
          <w:lang w:eastAsia="ru-RU"/>
        </w:rPr>
        <w:t>29 ноября 2017 года</w:t>
      </w:r>
      <w:r w:rsidRPr="001E40F1">
        <w:rPr>
          <w:rFonts w:ascii="Times New Roman" w:eastAsia="Times New Roman" w:hAnsi="Times New Roman" w:cs="Times New Roman"/>
          <w:sz w:val="24"/>
          <w:szCs w:val="24"/>
          <w:lang w:eastAsia="ru-RU"/>
        </w:rPr>
        <w:t xml:space="preserve">                                                           </w:t>
      </w:r>
      <w:r w:rsidRPr="001E40F1">
        <w:rPr>
          <w:rFonts w:ascii="Times New Roman" w:eastAsia="Times New Roman" w:hAnsi="Times New Roman" w:cs="Times New Roman"/>
          <w:sz w:val="24"/>
          <w:szCs w:val="24"/>
          <w:lang w:eastAsia="ru-RU"/>
        </w:rPr>
        <w:tab/>
      </w:r>
      <w:r w:rsidRPr="001E40F1">
        <w:rPr>
          <w:rFonts w:ascii="Times New Roman" w:eastAsia="Times New Roman" w:hAnsi="Times New Roman" w:cs="Times New Roman"/>
          <w:sz w:val="24"/>
          <w:szCs w:val="24"/>
          <w:lang w:eastAsia="ru-RU"/>
        </w:rPr>
        <w:tab/>
        <w:t xml:space="preserve">                                        № </w:t>
      </w:r>
      <w:r w:rsidRPr="001E40F1">
        <w:rPr>
          <w:rFonts w:ascii="Times New Roman" w:eastAsia="Times New Roman" w:hAnsi="Times New Roman" w:cs="Times New Roman"/>
          <w:sz w:val="24"/>
          <w:szCs w:val="24"/>
          <w:u w:val="single"/>
          <w:lang w:eastAsia="ru-RU"/>
        </w:rPr>
        <w:t>14</w:t>
      </w:r>
      <w:r w:rsidR="00637CE3">
        <w:rPr>
          <w:rFonts w:ascii="Times New Roman" w:eastAsia="Times New Roman" w:hAnsi="Times New Roman" w:cs="Times New Roman"/>
          <w:sz w:val="24"/>
          <w:szCs w:val="24"/>
          <w:u w:val="single"/>
          <w:lang w:eastAsia="ru-RU"/>
        </w:rPr>
        <w:t>6</w:t>
      </w:r>
    </w:p>
    <w:p w:rsidR="001E40F1" w:rsidRPr="001E40F1" w:rsidRDefault="001E40F1" w:rsidP="001E40F1">
      <w:pPr>
        <w:spacing w:after="0" w:line="240" w:lineRule="auto"/>
        <w:rPr>
          <w:rFonts w:ascii="Times New Roman" w:eastAsia="Times New Roman" w:hAnsi="Times New Roman" w:cs="Times New Roman"/>
          <w:sz w:val="20"/>
          <w:szCs w:val="20"/>
          <w:lang w:eastAsia="ru-RU"/>
        </w:rPr>
      </w:pPr>
      <w:r w:rsidRPr="001E40F1">
        <w:rPr>
          <w:rFonts w:ascii="Times New Roman" w:eastAsia="Times New Roman" w:hAnsi="Times New Roman" w:cs="Times New Roman"/>
          <w:sz w:val="20"/>
          <w:szCs w:val="20"/>
          <w:lang w:eastAsia="ru-RU"/>
        </w:rPr>
        <w:t>п.г. Кузьмоловский</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ab/>
      </w:r>
    </w:p>
    <w:tbl>
      <w:tblPr>
        <w:tblpPr w:leftFromText="180" w:rightFromText="180" w:bottomFromText="200" w:vertAnchor="text" w:horzAnchor="margin" w:tblpY="64"/>
        <w:tblOverlap w:val="never"/>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tblGrid>
      <w:tr w:rsidR="001E40F1" w:rsidRPr="001E40F1" w:rsidTr="00637CE3">
        <w:trPr>
          <w:trHeight w:val="1342"/>
        </w:trPr>
        <w:tc>
          <w:tcPr>
            <w:tcW w:w="7555" w:type="dxa"/>
            <w:tcBorders>
              <w:top w:val="nil"/>
              <w:left w:val="nil"/>
              <w:bottom w:val="nil"/>
              <w:right w:val="nil"/>
            </w:tcBorders>
            <w:hideMark/>
          </w:tcPr>
          <w:p w:rsidR="001E40F1" w:rsidRPr="001E40F1" w:rsidRDefault="001E40F1" w:rsidP="001E40F1">
            <w:pPr>
              <w:tabs>
                <w:tab w:val="left" w:pos="0"/>
                <w:tab w:val="left" w:pos="6663"/>
              </w:tabs>
              <w:spacing w:after="0" w:line="240" w:lineRule="auto"/>
              <w:ind w:right="1861"/>
              <w:rPr>
                <w:rFonts w:ascii="Times New Roman" w:eastAsia="Calibri" w:hAnsi="Times New Roman" w:cs="Times New Roman"/>
                <w:sz w:val="24"/>
                <w:szCs w:val="24"/>
                <w:lang w:eastAsia="ru-RU"/>
              </w:rPr>
            </w:pPr>
            <w:r w:rsidRPr="001E40F1">
              <w:rPr>
                <w:rFonts w:ascii="Times New Roman" w:eastAsia="Calibri" w:hAnsi="Times New Roman" w:cs="Times New Roman"/>
                <w:sz w:val="24"/>
                <w:szCs w:val="24"/>
                <w:lang w:eastAsia="ru-RU"/>
              </w:rPr>
              <w:t>Об утверждении административн</w:t>
            </w:r>
            <w:r w:rsidR="007C6C06">
              <w:rPr>
                <w:rFonts w:ascii="Times New Roman" w:eastAsia="Calibri" w:hAnsi="Times New Roman" w:cs="Times New Roman"/>
                <w:sz w:val="24"/>
                <w:szCs w:val="24"/>
                <w:lang w:eastAsia="ru-RU"/>
              </w:rPr>
              <w:t>ого</w:t>
            </w:r>
            <w:r w:rsidRPr="001E40F1">
              <w:rPr>
                <w:rFonts w:ascii="Times New Roman" w:eastAsia="Calibri" w:hAnsi="Times New Roman" w:cs="Times New Roman"/>
                <w:sz w:val="24"/>
                <w:szCs w:val="24"/>
                <w:lang w:eastAsia="ru-RU"/>
              </w:rPr>
              <w:t xml:space="preserve"> регламент</w:t>
            </w:r>
            <w:r w:rsidR="007C6C06">
              <w:rPr>
                <w:rFonts w:ascii="Times New Roman" w:eastAsia="Calibri" w:hAnsi="Times New Roman" w:cs="Times New Roman"/>
                <w:sz w:val="24"/>
                <w:szCs w:val="24"/>
                <w:lang w:eastAsia="ru-RU"/>
              </w:rPr>
              <w:t>а</w:t>
            </w:r>
            <w:bookmarkStart w:id="0" w:name="_GoBack"/>
            <w:bookmarkEnd w:id="0"/>
            <w:r w:rsidRPr="001E40F1">
              <w:rPr>
                <w:rFonts w:ascii="Times New Roman" w:eastAsia="Calibri" w:hAnsi="Times New Roman" w:cs="Times New Roman"/>
                <w:sz w:val="24"/>
                <w:szCs w:val="24"/>
                <w:lang w:eastAsia="ru-RU"/>
              </w:rPr>
              <w:t xml:space="preserve"> предоставления муниципальных услуг администрацией муниципального образования «Кузьмоловское городское поселение» Всеволожского муниципального района Ленинградской области </w:t>
            </w:r>
          </w:p>
          <w:p w:rsidR="001E40F1" w:rsidRPr="001E40F1" w:rsidRDefault="001E40F1" w:rsidP="001E40F1">
            <w:pPr>
              <w:spacing w:after="0"/>
              <w:rPr>
                <w:rFonts w:ascii="Times New Roman" w:eastAsia="Times New Roman" w:hAnsi="Times New Roman" w:cs="Times New Roman"/>
                <w:sz w:val="24"/>
                <w:szCs w:val="24"/>
                <w:lang w:eastAsia="ru-RU"/>
              </w:rPr>
            </w:pPr>
          </w:p>
        </w:tc>
      </w:tr>
    </w:tbl>
    <w:p w:rsidR="001E40F1" w:rsidRPr="001E40F1" w:rsidRDefault="001E40F1" w:rsidP="001E40F1">
      <w:pPr>
        <w:spacing w:after="0" w:line="240" w:lineRule="auto"/>
        <w:rPr>
          <w:rFonts w:ascii="Times New Roman" w:eastAsia="Times New Roman" w:hAnsi="Times New Roman" w:cs="Times New Roman"/>
          <w:i/>
          <w:sz w:val="24"/>
          <w:szCs w:val="24"/>
          <w:lang w:eastAsia="ru-RU"/>
        </w:rPr>
      </w:pPr>
      <w:r w:rsidRPr="001E40F1">
        <w:rPr>
          <w:rFonts w:ascii="Times New Roman" w:eastAsia="Times New Roman" w:hAnsi="Times New Roman" w:cs="Times New Roman"/>
          <w:i/>
          <w:sz w:val="24"/>
          <w:szCs w:val="24"/>
          <w:lang w:eastAsia="ru-RU"/>
        </w:rPr>
        <w:t xml:space="preserve">         </w:t>
      </w: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637CE3" w:rsidRDefault="00637CE3"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637CE3" w:rsidRDefault="00637CE3"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kern w:val="32"/>
          <w:sz w:val="24"/>
          <w:szCs w:val="24"/>
          <w:lang w:eastAsia="ru-RU"/>
        </w:rPr>
      </w:pPr>
      <w:proofErr w:type="gramStart"/>
      <w:r w:rsidRPr="001E40F1">
        <w:rPr>
          <w:rFonts w:ascii="Times New Roman" w:eastAsia="Calibri" w:hAnsi="Times New Roman" w:cs="Times New Roman"/>
          <w:bCs/>
          <w:kern w:val="32"/>
          <w:sz w:val="24"/>
          <w:szCs w:val="24"/>
          <w:lang w:eastAsia="ru-RU"/>
        </w:rPr>
        <w:t>В соответствии  с</w:t>
      </w:r>
      <w:r w:rsidRPr="001E40F1">
        <w:rPr>
          <w:rFonts w:ascii="Times New Roman" w:eastAsia="Calibri" w:hAnsi="Times New Roman" w:cs="Times New Roman"/>
          <w:bCs/>
          <w:i/>
          <w:kern w:val="32"/>
          <w:sz w:val="24"/>
          <w:szCs w:val="24"/>
          <w:lang w:eastAsia="ru-RU"/>
        </w:rPr>
        <w:t xml:space="preserve"> </w:t>
      </w:r>
      <w:r w:rsidRPr="001E40F1">
        <w:rPr>
          <w:rFonts w:ascii="Times New Roman" w:eastAsia="Calibri" w:hAnsi="Times New Roman" w:cs="Times New Roman"/>
          <w:bCs/>
          <w:iCs/>
          <w:color w:val="000000"/>
          <w:kern w:val="32"/>
          <w:sz w:val="24"/>
          <w:szCs w:val="24"/>
          <w:lang w:eastAsia="ru-RU"/>
        </w:rPr>
        <w:t>Федеральным  законом  от 27.07.2010 № 210-ФЗ «Об организации предоставления государственных и муниципальных услуг»,</w:t>
      </w:r>
      <w:r w:rsidRPr="001E40F1">
        <w:rPr>
          <w:rFonts w:ascii="Times New Roman" w:eastAsia="Calibri" w:hAnsi="Times New Roman" w:cs="Times New Roman"/>
          <w:bCs/>
          <w:i/>
          <w:iCs/>
          <w:color w:val="000000"/>
          <w:kern w:val="32"/>
          <w:sz w:val="24"/>
          <w:szCs w:val="24"/>
          <w:lang w:eastAsia="ru-RU"/>
        </w:rPr>
        <w:t xml:space="preserve"> </w:t>
      </w:r>
      <w:r w:rsidRPr="001E40F1">
        <w:rPr>
          <w:rFonts w:ascii="Times New Roman" w:eastAsia="Calibri" w:hAnsi="Times New Roman" w:cs="Times New Roman"/>
          <w:bCs/>
          <w:kern w:val="32"/>
          <w:sz w:val="24"/>
          <w:szCs w:val="24"/>
          <w:lang w:eastAsia="ru-RU"/>
        </w:rPr>
        <w:t xml:space="preserve"> Федеральным Законом «Об общих принципах организации местного самоуправления» от 06.10.2003 № 131-ФЗ, Правилам размещения в федеральных государственных информационных системах "Сводный реестр государственных и муниципальных услуг (функций)" и "Единый портал государственных и муниципальных услуг (функций)" сведений о государственных и муниципальных услугах (функциях), утвержденным постановлением Правительства Российской Федерации</w:t>
      </w:r>
      <w:proofErr w:type="gramEnd"/>
      <w:r w:rsidRPr="001E40F1">
        <w:rPr>
          <w:rFonts w:ascii="Times New Roman" w:eastAsia="Calibri" w:hAnsi="Times New Roman" w:cs="Times New Roman"/>
          <w:bCs/>
          <w:kern w:val="32"/>
          <w:sz w:val="24"/>
          <w:szCs w:val="24"/>
          <w:lang w:eastAsia="ru-RU"/>
        </w:rPr>
        <w:t xml:space="preserve"> </w:t>
      </w:r>
      <w:proofErr w:type="gramStart"/>
      <w:r w:rsidRPr="001E40F1">
        <w:rPr>
          <w:rFonts w:ascii="Times New Roman" w:eastAsia="Calibri" w:hAnsi="Times New Roman" w:cs="Times New Roman"/>
          <w:bCs/>
          <w:kern w:val="32"/>
          <w:sz w:val="24"/>
          <w:szCs w:val="24"/>
          <w:lang w:eastAsia="ru-RU"/>
        </w:rPr>
        <w:t xml:space="preserve">от 15.06.2009 № 478,  </w:t>
      </w:r>
      <w:r w:rsidRPr="001E40F1">
        <w:rPr>
          <w:rFonts w:ascii="Times New Roman" w:eastAsia="Calibri" w:hAnsi="Times New Roman" w:cs="Times New Roman"/>
          <w:bCs/>
          <w:iCs/>
          <w:kern w:val="32"/>
          <w:sz w:val="24"/>
          <w:szCs w:val="24"/>
          <w:lang w:eastAsia="ru-RU"/>
        </w:rPr>
        <w:t>Постановлением Правительства Ленинградской области от 30.06.2010 №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r w:rsidRPr="001E40F1">
        <w:rPr>
          <w:rFonts w:ascii="Times New Roman" w:eastAsia="Calibri" w:hAnsi="Times New Roman" w:cs="Times New Roman"/>
          <w:bCs/>
          <w:kern w:val="32"/>
          <w:sz w:val="24"/>
          <w:szCs w:val="24"/>
          <w:lang w:eastAsia="ru-RU"/>
        </w:rPr>
        <w:t>, в целях приведения   регламентов по предоставлению (исполнению)   муниципальных  услуг и функций в муниципальном образовании «Кузьмоловское городское поселение» Всеволожского муниципального района Ленинградской области  в соответствие с  типовыми формами регламентов, разработанными</w:t>
      </w:r>
      <w:proofErr w:type="gramEnd"/>
      <w:r w:rsidRPr="001E40F1">
        <w:rPr>
          <w:rFonts w:ascii="Times New Roman" w:eastAsia="Calibri" w:hAnsi="Times New Roman" w:cs="Times New Roman"/>
          <w:bCs/>
          <w:kern w:val="32"/>
          <w:sz w:val="24"/>
          <w:szCs w:val="24"/>
          <w:lang w:eastAsia="ru-RU"/>
        </w:rPr>
        <w:t xml:space="preserve"> органами государственной власти Ленинградской области, </w:t>
      </w:r>
      <w:r w:rsidRPr="001E40F1">
        <w:rPr>
          <w:rFonts w:ascii="Times New Roman" w:eastAsia="Times New Roman" w:hAnsi="Times New Roman" w:cs="Times New Roman"/>
          <w:bCs/>
          <w:kern w:val="32"/>
          <w:sz w:val="24"/>
          <w:szCs w:val="24"/>
          <w:lang w:eastAsia="ru-RU"/>
        </w:rPr>
        <w:t xml:space="preserve">администрация муниципального образования «Кузьмоловское городское поселение»   </w:t>
      </w:r>
      <w:proofErr w:type="gramStart"/>
      <w:r w:rsidRPr="001E40F1">
        <w:rPr>
          <w:rFonts w:ascii="Times New Roman" w:eastAsia="Times New Roman" w:hAnsi="Times New Roman" w:cs="Times New Roman"/>
          <w:bCs/>
          <w:kern w:val="32"/>
          <w:sz w:val="24"/>
          <w:szCs w:val="24"/>
          <w:lang w:eastAsia="ru-RU"/>
        </w:rPr>
        <w:t>п</w:t>
      </w:r>
      <w:proofErr w:type="gramEnd"/>
      <w:r w:rsidRPr="001E40F1">
        <w:rPr>
          <w:rFonts w:ascii="Times New Roman" w:eastAsia="Times New Roman" w:hAnsi="Times New Roman" w:cs="Times New Roman"/>
          <w:bCs/>
          <w:kern w:val="32"/>
          <w:sz w:val="24"/>
          <w:szCs w:val="24"/>
          <w:lang w:eastAsia="ru-RU"/>
        </w:rPr>
        <w:t xml:space="preserve"> о с т а н о в л я е т:</w:t>
      </w:r>
    </w:p>
    <w:p w:rsidR="001E40F1" w:rsidRPr="001E40F1" w:rsidRDefault="001E40F1" w:rsidP="00637CE3">
      <w:pPr>
        <w:spacing w:after="0" w:line="240" w:lineRule="auto"/>
        <w:jc w:val="both"/>
        <w:rPr>
          <w:rFonts w:ascii="Times New Roman" w:eastAsia="Calibri" w:hAnsi="Times New Roman" w:cs="Times New Roman"/>
          <w:sz w:val="24"/>
          <w:szCs w:val="24"/>
          <w:lang w:eastAsia="ru-RU"/>
        </w:rPr>
      </w:pPr>
      <w:r w:rsidRPr="001E40F1">
        <w:rPr>
          <w:rFonts w:ascii="Times New Roman" w:eastAsia="Times New Roman" w:hAnsi="Times New Roman" w:cs="Times New Roman"/>
          <w:sz w:val="24"/>
          <w:szCs w:val="24"/>
          <w:lang w:eastAsia="ru-RU"/>
        </w:rPr>
        <w:t xml:space="preserve">      1. </w:t>
      </w:r>
      <w:proofErr w:type="gramStart"/>
      <w:r w:rsidRPr="001E40F1">
        <w:rPr>
          <w:rFonts w:ascii="Times New Roman" w:eastAsia="Calibri" w:hAnsi="Times New Roman" w:cs="Times New Roman"/>
          <w:sz w:val="24"/>
          <w:szCs w:val="24"/>
          <w:lang w:eastAsia="ru-RU"/>
        </w:rPr>
        <w:t xml:space="preserve">Утвердить административный регламент </w:t>
      </w:r>
      <w:r w:rsidRPr="001E40F1">
        <w:rPr>
          <w:rFonts w:ascii="Times New Roman" w:eastAsia="Times New Roman" w:hAnsi="Times New Roman" w:cs="Times New Roman"/>
          <w:sz w:val="24"/>
          <w:szCs w:val="24"/>
          <w:lang w:eastAsia="ru-RU"/>
        </w:rPr>
        <w:t xml:space="preserve">по предоставлению муниципальной услуги </w:t>
      </w:r>
      <w:r w:rsidRPr="001E40F1">
        <w:rPr>
          <w:rFonts w:ascii="Times New Roman" w:eastAsia="Times New Roman" w:hAnsi="Times New Roman" w:cs="Times New Roman"/>
          <w:bCs/>
          <w:sz w:val="24"/>
          <w:szCs w:val="24"/>
          <w:lang w:eastAsia="ru-RU"/>
        </w:rPr>
        <w:t>«</w:t>
      </w:r>
      <w:r w:rsidRPr="001E40F1">
        <w:rPr>
          <w:rFonts w:ascii="Times New Roman" w:eastAsia="Times New Roman" w:hAnsi="Times New Roman" w:cs="Times New Roman"/>
          <w:sz w:val="24"/>
          <w:szCs w:val="24"/>
          <w:lang w:eastAsia="ru-RU"/>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Pr="001E40F1">
        <w:rPr>
          <w:rFonts w:ascii="Times New Roman" w:eastAsia="Times New Roman" w:hAnsi="Times New Roman" w:cs="Times New Roman"/>
          <w:bCs/>
          <w:color w:val="000000"/>
          <w:sz w:val="24"/>
          <w:szCs w:val="24"/>
          <w:lang w:eastAsia="ru-RU"/>
        </w:rPr>
        <w:t>Кузьмоловское городское поселение» Всеволожского муниципального района Ленинградской области,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1E40F1">
        <w:rPr>
          <w:rFonts w:ascii="Times New Roman" w:eastAsia="Times New Roman" w:hAnsi="Times New Roman" w:cs="Times New Roman"/>
          <w:bCs/>
          <w:sz w:val="24"/>
          <w:szCs w:val="24"/>
          <w:lang w:eastAsia="ru-RU"/>
        </w:rPr>
        <w:t xml:space="preserve">» </w:t>
      </w:r>
      <w:r w:rsidRPr="001E40F1">
        <w:rPr>
          <w:rFonts w:ascii="Times New Roman" w:eastAsia="Calibri" w:hAnsi="Times New Roman" w:cs="Times New Roman"/>
          <w:sz w:val="24"/>
          <w:szCs w:val="24"/>
          <w:lang w:eastAsia="ru-RU"/>
        </w:rPr>
        <w:t>согласно приложению № 4 к настоящему постановлению.</w:t>
      </w:r>
      <w:proofErr w:type="gramEnd"/>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E40F1" w:rsidRPr="001E40F1">
        <w:rPr>
          <w:rFonts w:ascii="Times New Roman" w:eastAsia="Times New Roman" w:hAnsi="Times New Roman" w:cs="Times New Roman"/>
          <w:sz w:val="24"/>
          <w:szCs w:val="24"/>
          <w:lang w:eastAsia="ru-RU"/>
        </w:rPr>
        <w:t>. Опубликовать настоящее постановление в порядке, закрепленном Уставом муниципального образования.</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E40F1" w:rsidRPr="001E40F1">
        <w:rPr>
          <w:rFonts w:ascii="Times New Roman" w:eastAsia="Times New Roman" w:hAnsi="Times New Roman" w:cs="Times New Roman"/>
          <w:sz w:val="24"/>
          <w:szCs w:val="24"/>
          <w:lang w:eastAsia="ru-RU"/>
        </w:rPr>
        <w:t>. Настоящее постановление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E40F1" w:rsidRPr="001E40F1">
        <w:rPr>
          <w:rFonts w:ascii="Times New Roman" w:eastAsia="Times New Roman" w:hAnsi="Times New Roman" w:cs="Times New Roman"/>
          <w:sz w:val="24"/>
          <w:szCs w:val="24"/>
          <w:lang w:eastAsia="ru-RU"/>
        </w:rPr>
        <w:t>. Постановление вступает в силу со дня его официального опубликования.</w:t>
      </w:r>
    </w:p>
    <w:p w:rsidR="001E40F1" w:rsidRPr="001E40F1" w:rsidRDefault="00CD7944" w:rsidP="001E40F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E40F1" w:rsidRPr="001E40F1">
        <w:rPr>
          <w:rFonts w:ascii="Times New Roman" w:eastAsia="Times New Roman" w:hAnsi="Times New Roman" w:cs="Times New Roman"/>
          <w:sz w:val="24"/>
          <w:szCs w:val="24"/>
          <w:lang w:eastAsia="ru-RU"/>
        </w:rPr>
        <w:t xml:space="preserve">. </w:t>
      </w:r>
      <w:proofErr w:type="gramStart"/>
      <w:r w:rsidR="001E40F1" w:rsidRPr="001E40F1">
        <w:rPr>
          <w:rFonts w:ascii="Times New Roman" w:eastAsia="Times New Roman" w:hAnsi="Times New Roman" w:cs="Times New Roman"/>
          <w:sz w:val="24"/>
          <w:szCs w:val="24"/>
          <w:lang w:eastAsia="ru-RU"/>
        </w:rPr>
        <w:t>Контроль за</w:t>
      </w:r>
      <w:proofErr w:type="gramEnd"/>
      <w:r w:rsidR="001E40F1" w:rsidRPr="001E40F1">
        <w:rPr>
          <w:rFonts w:ascii="Times New Roman" w:eastAsia="Times New Roman" w:hAnsi="Times New Roman" w:cs="Times New Roman"/>
          <w:sz w:val="24"/>
          <w:szCs w:val="24"/>
          <w:lang w:eastAsia="ru-RU"/>
        </w:rPr>
        <w:t xml:space="preserve"> исполнением постановления возложить на начальника правового отдела.</w:t>
      </w:r>
    </w:p>
    <w:p w:rsidR="001E40F1" w:rsidRPr="001E40F1" w:rsidRDefault="001E40F1" w:rsidP="001E40F1">
      <w:pPr>
        <w:spacing w:after="0" w:line="240" w:lineRule="auto"/>
        <w:ind w:firstLine="567"/>
        <w:jc w:val="both"/>
        <w:rPr>
          <w:rFonts w:ascii="Times New Roman" w:eastAsia="Times New Roman" w:hAnsi="Times New Roman" w:cs="Times New Roman"/>
          <w:sz w:val="24"/>
          <w:szCs w:val="24"/>
          <w:lang w:eastAsia="ru-RU"/>
        </w:rPr>
      </w:pPr>
    </w:p>
    <w:p w:rsidR="00637CE3" w:rsidRDefault="00637CE3" w:rsidP="00637CE3">
      <w:pPr>
        <w:tabs>
          <w:tab w:val="left" w:pos="6870"/>
        </w:tabs>
        <w:spacing w:after="0" w:line="240" w:lineRule="auto"/>
      </w:pPr>
      <w:r>
        <w:rPr>
          <w:rFonts w:ascii="Times New Roman" w:eastAsia="Times New Roman" w:hAnsi="Times New Roman" w:cs="Times New Roman"/>
          <w:sz w:val="24"/>
          <w:szCs w:val="24"/>
          <w:lang w:eastAsia="ru-RU"/>
        </w:rPr>
        <w:t>И.</w:t>
      </w:r>
      <w:r w:rsidR="001E40F1" w:rsidRPr="001E40F1">
        <w:rPr>
          <w:rFonts w:ascii="Times New Roman" w:eastAsia="Times New Roman" w:hAnsi="Times New Roman" w:cs="Times New Roman"/>
          <w:sz w:val="24"/>
          <w:szCs w:val="24"/>
          <w:lang w:eastAsia="ru-RU"/>
        </w:rPr>
        <w:t>о. главы администрации</w:t>
      </w:r>
      <w:r w:rsidR="001E40F1" w:rsidRPr="001E40F1">
        <w:rPr>
          <w:rFonts w:ascii="Times New Roman" w:eastAsia="Times New Roman" w:hAnsi="Times New Roman" w:cs="Times New Roman"/>
          <w:sz w:val="24"/>
          <w:szCs w:val="24"/>
          <w:lang w:eastAsia="ru-RU"/>
        </w:rPr>
        <w:tab/>
        <w:t xml:space="preserve">                    В.В. Сурмин</w:t>
      </w:r>
    </w:p>
    <w:p w:rsidR="00637CE3" w:rsidRPr="00637CE3" w:rsidRDefault="00637CE3" w:rsidP="00637CE3">
      <w:pPr>
        <w:keepNext/>
        <w:spacing w:after="60" w:line="240" w:lineRule="auto"/>
        <w:jc w:val="right"/>
        <w:outlineLvl w:val="0"/>
        <w:rPr>
          <w:rFonts w:ascii="Times New Roman" w:eastAsia="Times New Roman" w:hAnsi="Times New Roman" w:cs="Arial"/>
          <w:bCs/>
          <w:kern w:val="32"/>
          <w:sz w:val="20"/>
          <w:szCs w:val="20"/>
          <w:lang w:eastAsia="ru-RU"/>
        </w:rPr>
      </w:pPr>
      <w:bookmarkStart w:id="1" w:name="P43"/>
      <w:bookmarkEnd w:id="1"/>
      <w:r w:rsidRPr="00637CE3">
        <w:rPr>
          <w:rFonts w:ascii="Times New Roman" w:eastAsia="Times New Roman" w:hAnsi="Times New Roman" w:cs="Arial"/>
          <w:bCs/>
          <w:kern w:val="32"/>
          <w:sz w:val="20"/>
          <w:szCs w:val="20"/>
          <w:lang w:eastAsia="ru-RU"/>
        </w:rPr>
        <w:lastRenderedPageBreak/>
        <w:t xml:space="preserve">Приложение  </w:t>
      </w:r>
    </w:p>
    <w:p w:rsidR="00637CE3" w:rsidRPr="00637CE3" w:rsidRDefault="00637CE3" w:rsidP="00637CE3">
      <w:pPr>
        <w:keepNext/>
        <w:spacing w:after="60" w:line="240" w:lineRule="auto"/>
        <w:jc w:val="right"/>
        <w:outlineLvl w:val="0"/>
        <w:rPr>
          <w:rFonts w:ascii="Times New Roman" w:eastAsia="Times New Roman" w:hAnsi="Times New Roman" w:cs="Arial"/>
          <w:bCs/>
          <w:kern w:val="32"/>
          <w:sz w:val="20"/>
          <w:szCs w:val="20"/>
          <w:lang w:eastAsia="ru-RU"/>
        </w:rPr>
      </w:pPr>
      <w:r w:rsidRPr="00637CE3">
        <w:rPr>
          <w:rFonts w:ascii="Times New Roman" w:eastAsia="Times New Roman" w:hAnsi="Times New Roman" w:cs="Arial"/>
          <w:bCs/>
          <w:kern w:val="32"/>
          <w:sz w:val="20"/>
          <w:szCs w:val="20"/>
          <w:lang w:eastAsia="ru-RU"/>
        </w:rPr>
        <w:t>к постановлению администрации МО</w:t>
      </w:r>
    </w:p>
    <w:p w:rsidR="00637CE3" w:rsidRPr="00637CE3" w:rsidRDefault="00637CE3" w:rsidP="00637CE3">
      <w:pPr>
        <w:keepNext/>
        <w:spacing w:after="60" w:line="240" w:lineRule="auto"/>
        <w:jc w:val="right"/>
        <w:outlineLvl w:val="0"/>
        <w:rPr>
          <w:rFonts w:ascii="Times New Roman" w:eastAsia="Times New Roman" w:hAnsi="Times New Roman" w:cs="Arial"/>
          <w:bCs/>
          <w:kern w:val="32"/>
          <w:sz w:val="20"/>
          <w:szCs w:val="20"/>
          <w:lang w:eastAsia="ru-RU"/>
        </w:rPr>
      </w:pPr>
      <w:r w:rsidRPr="00637CE3">
        <w:rPr>
          <w:rFonts w:ascii="Times New Roman" w:eastAsia="Times New Roman" w:hAnsi="Times New Roman" w:cs="Arial"/>
          <w:bCs/>
          <w:kern w:val="32"/>
          <w:sz w:val="20"/>
          <w:szCs w:val="20"/>
          <w:lang w:eastAsia="ru-RU"/>
        </w:rPr>
        <w:t>«Кузьмоловское городское поселение»</w:t>
      </w:r>
    </w:p>
    <w:p w:rsidR="00637CE3" w:rsidRPr="00637CE3" w:rsidRDefault="00637CE3" w:rsidP="00637CE3">
      <w:pPr>
        <w:spacing w:after="0" w:line="240" w:lineRule="exact"/>
        <w:ind w:right="-5"/>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от 29.11.2017 № 146</w:t>
      </w:r>
    </w:p>
    <w:p w:rsidR="00637CE3" w:rsidRPr="00637CE3" w:rsidRDefault="00637CE3" w:rsidP="00637CE3">
      <w:pPr>
        <w:spacing w:after="0" w:line="240" w:lineRule="exact"/>
        <w:ind w:right="-5"/>
        <w:jc w:val="right"/>
        <w:rPr>
          <w:rFonts w:ascii="Times New Roman" w:eastAsia="Times New Roman" w:hAnsi="Times New Roman" w:cs="Times New Roman"/>
          <w:sz w:val="24"/>
          <w:szCs w:val="24"/>
          <w:lang w:eastAsia="ru-RU"/>
        </w:rPr>
      </w:pPr>
    </w:p>
    <w:p w:rsidR="00637CE3" w:rsidRPr="00637CE3" w:rsidRDefault="00637CE3" w:rsidP="00637CE3">
      <w:pPr>
        <w:spacing w:after="0" w:line="240" w:lineRule="auto"/>
        <w:jc w:val="center"/>
        <w:rPr>
          <w:rFonts w:ascii="Times New Roman" w:eastAsia="Times New Roman" w:hAnsi="Times New Roman" w:cs="Times New Roman"/>
          <w:b/>
          <w:bCs/>
          <w:color w:val="000000"/>
          <w:sz w:val="24"/>
          <w:szCs w:val="24"/>
          <w:lang w:eastAsia="ru-RU"/>
        </w:rPr>
      </w:pPr>
      <w:r w:rsidRPr="00637CE3">
        <w:rPr>
          <w:rFonts w:ascii="Times New Roman" w:eastAsia="Times New Roman" w:hAnsi="Times New Roman" w:cs="Times New Roman"/>
          <w:b/>
          <w:bCs/>
          <w:color w:val="000000"/>
          <w:sz w:val="24"/>
          <w:szCs w:val="24"/>
          <w:lang w:eastAsia="ru-RU"/>
        </w:rPr>
        <w:t>Административный регламент</w:t>
      </w:r>
    </w:p>
    <w:p w:rsidR="00637CE3" w:rsidRPr="00637CE3" w:rsidRDefault="00637CE3" w:rsidP="00637CE3">
      <w:pPr>
        <w:spacing w:after="0" w:line="240" w:lineRule="auto"/>
        <w:jc w:val="center"/>
        <w:rPr>
          <w:rFonts w:ascii="Times New Roman" w:eastAsia="Times New Roman" w:hAnsi="Times New Roman" w:cs="Times New Roman"/>
          <w:b/>
          <w:sz w:val="24"/>
          <w:szCs w:val="24"/>
          <w:lang w:eastAsia="ru-RU"/>
        </w:rPr>
      </w:pPr>
      <w:r w:rsidRPr="00637CE3">
        <w:rPr>
          <w:rFonts w:ascii="Times New Roman" w:eastAsia="Times New Roman" w:hAnsi="Times New Roman" w:cs="Times New Roman"/>
          <w:b/>
          <w:bCs/>
          <w:color w:val="000000"/>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637CE3">
        <w:rPr>
          <w:rFonts w:ascii="Times New Roman" w:eastAsia="Times New Roman" w:hAnsi="Times New Roman" w:cs="Times New Roman"/>
          <w:b/>
          <w:sz w:val="24"/>
          <w:szCs w:val="24"/>
          <w:lang w:eastAsia="ru-RU"/>
        </w:rPr>
        <w:t xml:space="preserve"> по предоставлению муниципальной услуги</w:t>
      </w:r>
    </w:p>
    <w:p w:rsidR="00637CE3" w:rsidRPr="00637CE3" w:rsidRDefault="00637CE3" w:rsidP="00637CE3">
      <w:pPr>
        <w:autoSpaceDE w:val="0"/>
        <w:autoSpaceDN w:val="0"/>
        <w:adjustRightInd w:val="0"/>
        <w:spacing w:after="0" w:line="240" w:lineRule="exact"/>
        <w:jc w:val="center"/>
        <w:rPr>
          <w:rFonts w:ascii="Times New Roman" w:eastAsia="Times New Roman" w:hAnsi="Times New Roman" w:cs="Times New Roman"/>
          <w:b/>
          <w:bCs/>
          <w:sz w:val="24"/>
          <w:szCs w:val="24"/>
          <w:lang w:eastAsia="ru-RU"/>
        </w:rPr>
      </w:pPr>
      <w:r w:rsidRPr="00637CE3">
        <w:rPr>
          <w:rFonts w:ascii="Times New Roman" w:eastAsia="Times New Roman" w:hAnsi="Times New Roman" w:cs="Times New Roman"/>
          <w:bCs/>
          <w:sz w:val="24"/>
          <w:szCs w:val="24"/>
          <w:lang w:eastAsia="ru-RU"/>
        </w:rPr>
        <w:t xml:space="preserve"> </w:t>
      </w:r>
      <w:r w:rsidRPr="00637CE3">
        <w:rPr>
          <w:rFonts w:ascii="Times New Roman" w:eastAsia="Times New Roman" w:hAnsi="Times New Roman" w:cs="Times New Roman"/>
          <w:b/>
          <w:bCs/>
          <w:sz w:val="24"/>
          <w:szCs w:val="24"/>
          <w:lang w:eastAsia="ru-RU"/>
        </w:rPr>
        <w:t>«</w:t>
      </w:r>
      <w:r w:rsidRPr="00637CE3">
        <w:rPr>
          <w:rFonts w:ascii="Times New Roman" w:eastAsiaTheme="minorEastAsia" w:hAnsi="Times New Roman" w:cs="Times New Roman"/>
          <w:b/>
          <w:sz w:val="24"/>
          <w:szCs w:val="24"/>
          <w:lang w:eastAsia="ru-RU"/>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Pr="00637CE3">
        <w:rPr>
          <w:rFonts w:ascii="Times New Roman" w:eastAsia="Times New Roman" w:hAnsi="Times New Roman" w:cs="Times New Roman"/>
          <w:b/>
          <w:bCs/>
          <w:color w:val="000000"/>
          <w:sz w:val="24"/>
          <w:szCs w:val="24"/>
          <w:lang w:eastAsia="ru-RU"/>
        </w:rPr>
        <w:t>Кузьмоловское городское поселение» Всеволожского муниципального района Ленинградской области,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637CE3">
        <w:rPr>
          <w:rFonts w:ascii="Times New Roman" w:eastAsia="Times New Roman" w:hAnsi="Times New Roman" w:cs="Times New Roman"/>
          <w:b/>
          <w:bCs/>
          <w:sz w:val="24"/>
          <w:szCs w:val="24"/>
          <w:lang w:eastAsia="ru-RU"/>
        </w:rPr>
        <w:t xml:space="preserve">» </w:t>
      </w:r>
    </w:p>
    <w:p w:rsidR="00637CE3" w:rsidRPr="00637CE3" w:rsidRDefault="00637CE3" w:rsidP="00637CE3">
      <w:pPr>
        <w:autoSpaceDE w:val="0"/>
        <w:autoSpaceDN w:val="0"/>
        <w:adjustRightInd w:val="0"/>
        <w:spacing w:after="0" w:line="240" w:lineRule="exact"/>
        <w:jc w:val="center"/>
        <w:rPr>
          <w:rFonts w:ascii="Times New Roman" w:eastAsiaTheme="minorEastAsia" w:hAnsi="Times New Roman" w:cs="Times New Roman"/>
          <w:b/>
          <w:sz w:val="24"/>
          <w:szCs w:val="24"/>
          <w:lang w:eastAsia="ru-RU"/>
        </w:rPr>
      </w:pPr>
    </w:p>
    <w:p w:rsidR="00637CE3" w:rsidRPr="00637CE3" w:rsidRDefault="00637CE3" w:rsidP="00637CE3">
      <w:pPr>
        <w:widowControl w:val="0"/>
        <w:autoSpaceDE w:val="0"/>
        <w:autoSpaceDN w:val="0"/>
        <w:adjustRightInd w:val="0"/>
        <w:spacing w:after="0" w:line="240" w:lineRule="exact"/>
        <w:jc w:val="center"/>
        <w:outlineLvl w:val="1"/>
        <w:rPr>
          <w:rFonts w:ascii="Times New Roman" w:eastAsia="Times New Roman" w:hAnsi="Times New Roman" w:cs="Times New Roman"/>
          <w:b/>
          <w:sz w:val="24"/>
          <w:szCs w:val="24"/>
          <w:lang w:eastAsia="ru-RU"/>
        </w:rPr>
      </w:pPr>
      <w:r w:rsidRPr="00637CE3">
        <w:rPr>
          <w:rFonts w:ascii="Times New Roman" w:eastAsia="Times New Roman" w:hAnsi="Times New Roman" w:cs="Times New Roman"/>
          <w:b/>
          <w:sz w:val="24"/>
          <w:szCs w:val="24"/>
          <w:lang w:eastAsia="ru-RU"/>
        </w:rPr>
        <w:t>1. Общие положения</w:t>
      </w:r>
    </w:p>
    <w:p w:rsidR="00637CE3" w:rsidRPr="00637CE3" w:rsidRDefault="00637CE3" w:rsidP="00637CE3">
      <w:pPr>
        <w:widowControl w:val="0"/>
        <w:autoSpaceDE w:val="0"/>
        <w:autoSpaceDN w:val="0"/>
        <w:spacing w:after="0" w:line="240" w:lineRule="auto"/>
        <w:rPr>
          <w:rFonts w:ascii="Times New Roman" w:eastAsia="Calibri" w:hAnsi="Times New Roman" w:cs="Times New Roman"/>
          <w:sz w:val="24"/>
          <w:szCs w:val="24"/>
        </w:rPr>
      </w:pPr>
    </w:p>
    <w:p w:rsidR="00637CE3" w:rsidRPr="00637CE3" w:rsidRDefault="00637CE3" w:rsidP="00637CE3">
      <w:pPr>
        <w:widowControl w:val="0"/>
        <w:numPr>
          <w:ilvl w:val="1"/>
          <w:numId w:val="5"/>
        </w:numPr>
        <w:autoSpaceDE w:val="0"/>
        <w:autoSpaceDN w:val="0"/>
        <w:spacing w:after="0" w:line="240" w:lineRule="auto"/>
        <w:ind w:firstLine="567"/>
        <w:jc w:val="both"/>
        <w:rPr>
          <w:rFonts w:ascii="Times New Roman" w:eastAsia="Times New Roman" w:hAnsi="Times New Roman" w:cs="Times New Roman"/>
          <w:b/>
          <w:sz w:val="24"/>
          <w:szCs w:val="24"/>
          <w:lang w:eastAsia="ru-RU"/>
        </w:rPr>
      </w:pPr>
      <w:bookmarkStart w:id="2" w:name="Par45"/>
      <w:bookmarkEnd w:id="2"/>
      <w:r w:rsidRPr="00637CE3">
        <w:rPr>
          <w:rFonts w:ascii="Times New Roman" w:eastAsia="Calibri" w:hAnsi="Times New Roman" w:cs="Times New Roman"/>
          <w:sz w:val="24"/>
          <w:szCs w:val="24"/>
          <w:lang w:eastAsia="ru-RU"/>
        </w:rPr>
        <w:t xml:space="preserve">Наименование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Pr="00637CE3">
        <w:rPr>
          <w:rFonts w:ascii="Times New Roman" w:eastAsia="Times New Roman" w:hAnsi="Times New Roman" w:cs="Times New Roman"/>
          <w:sz w:val="24"/>
          <w:szCs w:val="24"/>
          <w:lang w:eastAsia="ru-RU"/>
        </w:rPr>
        <w:t>«</w:t>
      </w:r>
      <w:r w:rsidRPr="00637CE3">
        <w:rPr>
          <w:rFonts w:ascii="Times New Roman" w:eastAsia="Times New Roman" w:hAnsi="Times New Roman" w:cs="Times New Roman"/>
          <w:bCs/>
          <w:color w:val="000000"/>
          <w:sz w:val="24"/>
          <w:szCs w:val="24"/>
          <w:lang w:eastAsia="ru-RU"/>
        </w:rPr>
        <w:t>Кузьмоловское городское поселение» Всеволожского муниципального района Ленинградской области</w:t>
      </w:r>
      <w:r w:rsidRPr="00637CE3">
        <w:rPr>
          <w:rFonts w:ascii="Times New Roman" w:eastAsia="Calibri" w:hAnsi="Times New Roman" w:cs="Times New Roman"/>
          <w:sz w:val="24"/>
          <w:szCs w:val="24"/>
          <w:lang w:eastAsia="ru-RU"/>
        </w:rPr>
        <w:t>, включая предоставление информации об объектах недвижимого имущества, находящихся в муниципальной собственности и предназначенных для сдачи в аренду» (далее - муниципальная услуга).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 w:name="Par49"/>
      <w:bookmarkEnd w:id="3"/>
      <w:r w:rsidRPr="00637CE3">
        <w:rPr>
          <w:rFonts w:ascii="Times New Roman" w:eastAsia="Calibri" w:hAnsi="Times New Roman" w:cs="Times New Roman"/>
          <w:sz w:val="24"/>
          <w:szCs w:val="24"/>
          <w:lang w:eastAsia="ru-RU"/>
        </w:rPr>
        <w:t>Наименование  органа местного самоуправления, организации,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исполняющего муниципальную услугу, и его структурных подразделений, ответственных за предоставление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1.2. 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637CE3" w:rsidRPr="00637CE3" w:rsidRDefault="00637CE3" w:rsidP="00637CE3">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1.3. </w:t>
      </w:r>
      <w:proofErr w:type="gramStart"/>
      <w:r w:rsidRPr="00637CE3">
        <w:rPr>
          <w:rFonts w:ascii="Times New Roman" w:eastAsia="Calibri" w:hAnsi="Times New Roman" w:cs="Times New Roman"/>
          <w:sz w:val="24"/>
          <w:szCs w:val="24"/>
          <w:lang w:eastAsia="ru-RU"/>
        </w:rPr>
        <w:t>Ответственные за предоставление муниципальной услуги:</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heme="minorEastAsia" w:hAnsi="Times New Roman" w:cs="Times New Roman"/>
          <w:i/>
          <w:sz w:val="24"/>
          <w:szCs w:val="24"/>
          <w:lang w:eastAsia="ru-RU"/>
        </w:rPr>
        <w:t xml:space="preserve">- </w:t>
      </w:r>
      <w:r w:rsidRPr="00637CE3">
        <w:rPr>
          <w:rFonts w:ascii="Times New Roman" w:eastAsia="Calibri" w:hAnsi="Times New Roman" w:cs="Times New Roman"/>
          <w:sz w:val="24"/>
          <w:szCs w:val="24"/>
          <w:lang w:eastAsia="ru-RU"/>
        </w:rPr>
        <w:t xml:space="preserve">отдел </w:t>
      </w:r>
      <w:proofErr w:type="gramStart"/>
      <w:r w:rsidRPr="00637CE3">
        <w:rPr>
          <w:rFonts w:ascii="Times New Roman" w:eastAsia="Calibri" w:hAnsi="Times New Roman" w:cs="Times New Roman"/>
          <w:sz w:val="24"/>
          <w:szCs w:val="24"/>
          <w:lang w:eastAsia="ru-RU"/>
        </w:rPr>
        <w:t>по земельно</w:t>
      </w:r>
      <w:proofErr w:type="gramEnd"/>
      <w:r w:rsidRPr="00637CE3">
        <w:rPr>
          <w:rFonts w:ascii="Times New Roman" w:eastAsia="Calibri" w:hAnsi="Times New Roman" w:cs="Times New Roman"/>
          <w:sz w:val="24"/>
          <w:szCs w:val="24"/>
          <w:lang w:eastAsia="ru-RU"/>
        </w:rPr>
        <w:t xml:space="preserve"> – имущественным вопросам </w:t>
      </w:r>
      <w:r w:rsidRPr="00637CE3">
        <w:rPr>
          <w:rFonts w:ascii="Times New Roman" w:eastAsia="Times New Roman" w:hAnsi="Times New Roman" w:cs="Times New Roman"/>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637CE3">
        <w:rPr>
          <w:rFonts w:ascii="Times New Roman" w:eastAsiaTheme="minorEastAsia" w:hAnsi="Times New Roman" w:cs="Times New Roman"/>
          <w:sz w:val="24"/>
          <w:szCs w:val="24"/>
          <w:lang w:eastAsia="ru-RU"/>
        </w:rPr>
        <w:tab/>
      </w:r>
    </w:p>
    <w:p w:rsidR="00637CE3" w:rsidRPr="00637CE3" w:rsidRDefault="00637CE3" w:rsidP="00637CE3">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 w:name="Par60"/>
      <w:bookmarkEnd w:id="4"/>
      <w:r w:rsidRPr="00637CE3">
        <w:rPr>
          <w:rFonts w:ascii="Times New Roman" w:eastAsia="Calibri" w:hAnsi="Times New Roman" w:cs="Times New Roman"/>
          <w:sz w:val="24"/>
          <w:szCs w:val="24"/>
          <w:lang w:eastAsia="ru-RU"/>
        </w:rPr>
        <w:t>Информация о местах нахождения и графике работы органов местного самоуправления, организаций, исполняющих муниципальную услугу, их структурных подразделений, ответственных за предоставление муниципальной услуги, справочных телефонах и адресах электронной почты данных структурных подразделений, в том числе номере</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телефона-автоинформатора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1.4. Места нахождения, справочные телефоны, адреса электронной почты, график работы, часы </w:t>
      </w:r>
      <w:proofErr w:type="gramStart"/>
      <w:r w:rsidRPr="00637CE3">
        <w:rPr>
          <w:rFonts w:ascii="Times New Roman" w:eastAsia="Calibri" w:hAnsi="Times New Roman" w:cs="Times New Roman"/>
          <w:sz w:val="24"/>
          <w:szCs w:val="24"/>
          <w:lang w:eastAsia="ru-RU"/>
        </w:rPr>
        <w:t>приема корреспонденции органов местного самоуправления Ленинградской области</w:t>
      </w:r>
      <w:proofErr w:type="gramEnd"/>
      <w:r w:rsidRPr="00637CE3">
        <w:rPr>
          <w:rFonts w:ascii="Times New Roman" w:eastAsia="Calibri" w:hAnsi="Times New Roman" w:cs="Times New Roman"/>
          <w:sz w:val="24"/>
          <w:szCs w:val="24"/>
          <w:lang w:eastAsia="ru-RU"/>
        </w:rPr>
        <w:t xml:space="preserve"> и справочные телефоны органов местного самоуправления для получения информации, связанной с предоставлением муниципальной услуги, приведены в приложении № 2 к настоящему Административному регламенту.</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637CE3" w:rsidRPr="00637CE3" w:rsidRDefault="00637CE3" w:rsidP="00637CE3">
      <w:pPr>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 приведена в приложении № 2 к Административному регламенту.</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w:t>
      </w:r>
      <w:r w:rsidRPr="00637CE3">
        <w:rPr>
          <w:rFonts w:ascii="Times New Roman" w:eastAsia="Calibri" w:hAnsi="Times New Roman" w:cs="Times New Roman"/>
          <w:sz w:val="24"/>
          <w:szCs w:val="24"/>
          <w:lang w:eastAsia="ru-RU"/>
        </w:rPr>
        <w:lastRenderedPageBreak/>
        <w:t>услуги через ПГУ ЛО осуществляется с момента технической реализации муниципальной услуги на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5" w:name="Par107"/>
      <w:bookmarkEnd w:id="5"/>
      <w:proofErr w:type="gramStart"/>
      <w:r w:rsidRPr="00637CE3">
        <w:rPr>
          <w:rFonts w:ascii="Times New Roman" w:eastAsia="Calibri" w:hAnsi="Times New Roman" w:cs="Times New Roman"/>
          <w:sz w:val="24"/>
          <w:szCs w:val="24"/>
          <w:lang w:eastAsia="ru-RU"/>
        </w:rPr>
        <w:t>Адрес портала государственных и муниципальных услуг (функций) Ленинградской области, адреса официальных сайтов органов местного самоуправления, организаций, предоставляющих услугу, а также органов исполнительной власти (органов местного самоуправления, организаций), участвующих в предоставлении муниципальной услуги (за исключением</w:t>
      </w:r>
      <w:proofErr w:type="gramEnd"/>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организаций, оказывающих услуги, являющиеся необходимыми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и </w:t>
      </w:r>
      <w:proofErr w:type="gramStart"/>
      <w:r w:rsidRPr="00637CE3">
        <w:rPr>
          <w:rFonts w:ascii="Times New Roman" w:eastAsia="Calibri" w:hAnsi="Times New Roman" w:cs="Times New Roman"/>
          <w:sz w:val="24"/>
          <w:szCs w:val="24"/>
          <w:lang w:eastAsia="ru-RU"/>
        </w:rPr>
        <w:t>обязательными</w:t>
      </w:r>
      <w:proofErr w:type="gramEnd"/>
      <w:r w:rsidRPr="00637CE3">
        <w:rPr>
          <w:rFonts w:ascii="Times New Roman" w:eastAsia="Calibri" w:hAnsi="Times New Roman" w:cs="Times New Roman"/>
          <w:sz w:val="24"/>
          <w:szCs w:val="24"/>
          <w:lang w:eastAsia="ru-RU"/>
        </w:rPr>
        <w:t xml:space="preserve"> для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в сети Интернет, </w:t>
      </w:r>
      <w:proofErr w:type="gramStart"/>
      <w:r w:rsidRPr="00637CE3">
        <w:rPr>
          <w:rFonts w:ascii="Times New Roman" w:eastAsia="Calibri" w:hAnsi="Times New Roman" w:cs="Times New Roman"/>
          <w:sz w:val="24"/>
          <w:szCs w:val="24"/>
          <w:lang w:eastAsia="ru-RU"/>
        </w:rPr>
        <w:t>содержащих</w:t>
      </w:r>
      <w:proofErr w:type="gramEnd"/>
      <w:r w:rsidRPr="00637CE3">
        <w:rPr>
          <w:rFonts w:ascii="Times New Roman" w:eastAsia="Calibri" w:hAnsi="Times New Roman" w:cs="Times New Roman"/>
          <w:sz w:val="24"/>
          <w:szCs w:val="24"/>
          <w:lang w:eastAsia="ru-RU"/>
        </w:rPr>
        <w:t xml:space="preserve"> информацию</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 муниципальной услуге</w:t>
      </w:r>
    </w:p>
    <w:p w:rsidR="00637CE3" w:rsidRPr="00637CE3" w:rsidRDefault="00637CE3" w:rsidP="00637CE3">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Электронный адрес Портала государственных и муниципальных услуг (функций) Ленинградской области: </w:t>
      </w:r>
      <w:hyperlink r:id="rId6" w:history="1">
        <w:r w:rsidRPr="00637CE3">
          <w:rPr>
            <w:rFonts w:ascii="Times New Roman" w:eastAsia="Calibri" w:hAnsi="Times New Roman" w:cs="Times New Roman"/>
            <w:sz w:val="24"/>
            <w:szCs w:val="24"/>
            <w:lang w:eastAsia="ru-RU"/>
          </w:rPr>
          <w:t>http://gu.lenobl.ru/</w:t>
        </w:r>
      </w:hyperlink>
      <w:r w:rsidRPr="00637CE3">
        <w:rPr>
          <w:rFonts w:ascii="Times New Roman" w:eastAsia="Calibri" w:hAnsi="Times New Roman" w:cs="Times New Roman"/>
          <w:sz w:val="24"/>
          <w:szCs w:val="24"/>
          <w:lang w:eastAsia="ru-RU"/>
        </w:rPr>
        <w:t>;</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Электронный адрес Единого портала государственных и муниципальных услуг (функций) в сети Интернет:  </w:t>
      </w:r>
      <w:hyperlink r:id="rId7" w:history="1">
        <w:r w:rsidRPr="00637CE3">
          <w:rPr>
            <w:rFonts w:ascii="Times New Roman" w:eastAsia="Calibri" w:hAnsi="Times New Roman" w:cs="Times New Roman"/>
            <w:sz w:val="24"/>
            <w:szCs w:val="24"/>
            <w:lang w:eastAsia="ru-RU"/>
          </w:rPr>
          <w:t>http://www.gosuslugi.ru/</w:t>
        </w:r>
      </w:hyperlink>
      <w:r w:rsidRPr="00637CE3">
        <w:rPr>
          <w:rFonts w:ascii="Times New Roman" w:eastAsia="Calibri" w:hAnsi="Times New Roman" w:cs="Times New Roman"/>
          <w:sz w:val="24"/>
          <w:szCs w:val="24"/>
          <w:lang w:eastAsia="ru-RU"/>
        </w:rPr>
        <w:t>.</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Электронный адрес официального сайта Администрации Ленинградской области </w:t>
      </w:r>
      <w:hyperlink r:id="rId8" w:history="1">
        <w:r w:rsidRPr="00637CE3">
          <w:rPr>
            <w:rFonts w:ascii="Times New Roman" w:eastAsia="Calibri" w:hAnsi="Times New Roman" w:cs="Times New Roman"/>
            <w:sz w:val="24"/>
            <w:szCs w:val="24"/>
            <w:lang w:eastAsia="ru-RU"/>
          </w:rPr>
          <w:t>http://www.lenobl.ru/</w:t>
        </w:r>
      </w:hyperlink>
      <w:r w:rsidRPr="00637CE3">
        <w:rPr>
          <w:rFonts w:ascii="Times New Roman" w:eastAsia="Calibri" w:hAnsi="Times New Roman" w:cs="Times New Roman"/>
          <w:sz w:val="24"/>
          <w:szCs w:val="24"/>
          <w:lang w:eastAsia="ru-RU"/>
        </w:rPr>
        <w:t>;</w:t>
      </w:r>
    </w:p>
    <w:p w:rsidR="00637CE3" w:rsidRPr="00637CE3" w:rsidRDefault="00637CE3" w:rsidP="00637CE3">
      <w:pPr>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637CE3">
        <w:rPr>
          <w:rFonts w:ascii="Times New Roman" w:eastAsia="Calibri" w:hAnsi="Times New Roman" w:cs="Times New Roman"/>
          <w:sz w:val="24"/>
          <w:szCs w:val="24"/>
          <w:lang w:eastAsia="ru-RU"/>
        </w:rPr>
        <w:t>Электронный адрес официального сайта органа местного самоуправления:</w:t>
      </w:r>
      <w:r w:rsidRPr="00637CE3">
        <w:rPr>
          <w:rFonts w:eastAsiaTheme="minorEastAsia"/>
          <w:lang w:eastAsia="ru-RU"/>
        </w:rPr>
        <w:t xml:space="preserve"> </w:t>
      </w:r>
      <w:hyperlink r:id="rId9" w:history="1">
        <w:r w:rsidRPr="00637CE3">
          <w:rPr>
            <w:rFonts w:ascii="Times New Roman" w:eastAsia="Times New Roman" w:hAnsi="Times New Roman" w:cs="Times New Roman"/>
            <w:color w:val="000000"/>
            <w:sz w:val="24"/>
            <w:szCs w:val="24"/>
            <w:lang w:eastAsia="ru-RU"/>
          </w:rPr>
          <w:t>http://</w:t>
        </w:r>
        <w:r w:rsidRPr="00637CE3">
          <w:rPr>
            <w:rFonts w:ascii="Times New Roman" w:eastAsia="Times New Roman" w:hAnsi="Times New Roman" w:cs="Times New Roman"/>
            <w:color w:val="000000"/>
            <w:sz w:val="24"/>
            <w:szCs w:val="24"/>
            <w:lang w:val="en-US" w:eastAsia="ru-RU"/>
          </w:rPr>
          <w:t>www</w:t>
        </w:r>
        <w:r w:rsidRPr="00637CE3">
          <w:rPr>
            <w:rFonts w:ascii="Times New Roman" w:eastAsia="Times New Roman" w:hAnsi="Times New Roman" w:cs="Times New Roman"/>
            <w:color w:val="000000"/>
            <w:sz w:val="24"/>
            <w:szCs w:val="24"/>
            <w:lang w:eastAsia="ru-RU"/>
          </w:rPr>
          <w:t>.</w:t>
        </w:r>
        <w:proofErr w:type="spellStart"/>
        <w:r w:rsidRPr="00637CE3">
          <w:rPr>
            <w:rFonts w:ascii="Times New Roman" w:eastAsia="Times New Roman" w:hAnsi="Times New Roman" w:cs="Times New Roman"/>
            <w:color w:val="000000"/>
            <w:sz w:val="24"/>
            <w:szCs w:val="24"/>
            <w:lang w:val="en-US" w:eastAsia="ru-RU"/>
          </w:rPr>
          <w:t>kuzmolovskoegp</w:t>
        </w:r>
        <w:proofErr w:type="spellEnd"/>
        <w:r w:rsidRPr="00637CE3">
          <w:rPr>
            <w:rFonts w:ascii="Times New Roman" w:eastAsia="Times New Roman" w:hAnsi="Times New Roman" w:cs="Times New Roman"/>
            <w:color w:val="000000"/>
            <w:sz w:val="24"/>
            <w:szCs w:val="24"/>
            <w:lang w:eastAsia="ru-RU"/>
          </w:rPr>
          <w:t>.</w:t>
        </w:r>
        <w:proofErr w:type="spellStart"/>
        <w:r w:rsidRPr="00637CE3">
          <w:rPr>
            <w:rFonts w:ascii="Times New Roman" w:eastAsia="Times New Roman" w:hAnsi="Times New Roman" w:cs="Times New Roman"/>
            <w:color w:val="000000"/>
            <w:sz w:val="24"/>
            <w:szCs w:val="24"/>
            <w:lang w:val="en-US" w:eastAsia="ru-RU"/>
          </w:rPr>
          <w:t>ru</w:t>
        </w:r>
        <w:proofErr w:type="spellEnd"/>
        <w:r w:rsidRPr="00637CE3">
          <w:rPr>
            <w:rFonts w:ascii="Times New Roman" w:eastAsia="Times New Roman" w:hAnsi="Times New Roman" w:cs="Times New Roman"/>
            <w:color w:val="000000"/>
            <w:sz w:val="24"/>
            <w:szCs w:val="24"/>
            <w:lang w:eastAsia="ru-RU"/>
          </w:rPr>
          <w:t>/</w:t>
        </w:r>
      </w:hyperlink>
      <w:r w:rsidRPr="00637CE3">
        <w:rPr>
          <w:rFonts w:ascii="Times New Roman" w:eastAsia="Times New Roman" w:hAnsi="Times New Roman" w:cs="Times New Roman"/>
          <w:sz w:val="24"/>
          <w:szCs w:val="24"/>
          <w:lang w:eastAsia="ru-RU"/>
        </w:rPr>
        <w:t>.</w:t>
      </w:r>
    </w:p>
    <w:p w:rsidR="00637CE3" w:rsidRPr="00637CE3" w:rsidRDefault="00637CE3" w:rsidP="00637CE3">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6" w:name="Par130"/>
      <w:bookmarkEnd w:id="6"/>
      <w:r w:rsidRPr="00637CE3">
        <w:rPr>
          <w:rFonts w:ascii="Times New Roman" w:eastAsia="Calibri" w:hAnsi="Times New Roman" w:cs="Times New Roman"/>
          <w:sz w:val="24"/>
          <w:szCs w:val="24"/>
          <w:lang w:eastAsia="ru-RU"/>
        </w:rPr>
        <w:t>Порядок получения заинтересованными лицами информации по вопросам исполнения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Ленинградской области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Информация о порядке предоставления муниципальной услуги предоставляется:</w:t>
      </w:r>
    </w:p>
    <w:p w:rsidR="00637CE3" w:rsidRPr="00637CE3" w:rsidRDefault="00637CE3" w:rsidP="00637CE3">
      <w:pPr>
        <w:widowControl w:val="0"/>
        <w:numPr>
          <w:ilvl w:val="0"/>
          <w:numId w:val="1"/>
        </w:numPr>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по телефону специалистами Отдела; (непосредственно в день обращения заинтересованных лиц);</w:t>
      </w:r>
    </w:p>
    <w:p w:rsidR="00637CE3" w:rsidRPr="00637CE3" w:rsidRDefault="00637CE3" w:rsidP="00637CE3">
      <w:pPr>
        <w:widowControl w:val="0"/>
        <w:numPr>
          <w:ilvl w:val="0"/>
          <w:numId w:val="1"/>
        </w:numPr>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на Интернет–сайте МО:</w:t>
      </w:r>
      <w:r w:rsidRPr="00637CE3">
        <w:rPr>
          <w:rFonts w:eastAsiaTheme="minorEastAsia"/>
          <w:lang w:eastAsia="ru-RU"/>
        </w:rPr>
        <w:t xml:space="preserve"> </w:t>
      </w:r>
      <w:r w:rsidRPr="00637CE3">
        <w:rPr>
          <w:rFonts w:ascii="Times New Roman" w:eastAsiaTheme="minorEastAsia" w:hAnsi="Times New Roman" w:cs="Times New Roman"/>
          <w:sz w:val="24"/>
          <w:szCs w:val="24"/>
          <w:lang w:eastAsia="ru-RU"/>
        </w:rPr>
        <w:t xml:space="preserve">http:// </w:t>
      </w:r>
      <w:r w:rsidRPr="00637CE3">
        <w:rPr>
          <w:rFonts w:ascii="Times New Roman" w:eastAsiaTheme="minorEastAsia" w:hAnsi="Times New Roman" w:cs="Times New Roman"/>
          <w:sz w:val="24"/>
          <w:szCs w:val="24"/>
          <w:lang w:val="en-US" w:eastAsia="ru-RU"/>
        </w:rPr>
        <w:t>www</w:t>
      </w:r>
      <w:r w:rsidRPr="00637CE3">
        <w:rPr>
          <w:rFonts w:ascii="Times New Roman" w:eastAsiaTheme="minorEastAsia" w:hAnsi="Times New Roman" w:cs="Times New Roman"/>
          <w:sz w:val="24"/>
          <w:szCs w:val="24"/>
          <w:lang w:eastAsia="ru-RU"/>
        </w:rPr>
        <w:t>.</w:t>
      </w:r>
      <w:proofErr w:type="spellStart"/>
      <w:r w:rsidRPr="00637CE3">
        <w:rPr>
          <w:rFonts w:ascii="Times New Roman" w:eastAsiaTheme="minorEastAsia" w:hAnsi="Times New Roman" w:cs="Times New Roman"/>
          <w:sz w:val="24"/>
          <w:szCs w:val="24"/>
          <w:u w:val="single"/>
          <w:lang w:val="en-US" w:eastAsia="ru-RU"/>
        </w:rPr>
        <w:t>kuzmolovskoegp</w:t>
      </w:r>
      <w:proofErr w:type="spellEnd"/>
      <w:r w:rsidRPr="00637CE3">
        <w:rPr>
          <w:rFonts w:ascii="Times New Roman" w:eastAsiaTheme="minorEastAsia" w:hAnsi="Times New Roman" w:cs="Times New Roman"/>
          <w:sz w:val="24"/>
          <w:szCs w:val="24"/>
          <w:u w:val="single"/>
          <w:lang w:eastAsia="ru-RU"/>
        </w:rPr>
        <w:t>.</w:t>
      </w:r>
      <w:proofErr w:type="spellStart"/>
      <w:r w:rsidRPr="00637CE3">
        <w:rPr>
          <w:rFonts w:ascii="Times New Roman" w:eastAsiaTheme="minorEastAsia" w:hAnsi="Times New Roman" w:cs="Times New Roman"/>
          <w:sz w:val="24"/>
          <w:szCs w:val="24"/>
          <w:u w:val="single"/>
          <w:lang w:val="en-US" w:eastAsia="ru-RU"/>
        </w:rPr>
        <w:t>ru</w:t>
      </w:r>
      <w:proofErr w:type="spellEnd"/>
      <w:r w:rsidRPr="00637CE3">
        <w:rPr>
          <w:rFonts w:ascii="Times New Roman" w:eastAsiaTheme="minorEastAsia" w:hAnsi="Times New Roman" w:cs="Times New Roman"/>
          <w:sz w:val="24"/>
          <w:szCs w:val="24"/>
          <w:u w:val="single"/>
          <w:lang w:eastAsia="ru-RU"/>
        </w:rPr>
        <w:t>/</w:t>
      </w:r>
      <w:r w:rsidRPr="00637CE3">
        <w:rPr>
          <w:rFonts w:ascii="Times New Roman" w:eastAsia="Calibri" w:hAnsi="Times New Roman" w:cs="Times New Roman"/>
          <w:sz w:val="24"/>
          <w:szCs w:val="24"/>
          <w:lang w:eastAsia="ru-RU"/>
        </w:rPr>
        <w:t>;</w:t>
      </w:r>
    </w:p>
    <w:p w:rsidR="00637CE3" w:rsidRPr="00637CE3" w:rsidRDefault="00637CE3" w:rsidP="00637CE3">
      <w:pPr>
        <w:widowControl w:val="0"/>
        <w:numPr>
          <w:ilvl w:val="0"/>
          <w:numId w:val="1"/>
        </w:numPr>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на Портале государственных и муниципальных (функций) Ленинградской области: </w:t>
      </w:r>
      <w:hyperlink r:id="rId10" w:history="1">
        <w:r w:rsidRPr="00637CE3">
          <w:rPr>
            <w:rFonts w:ascii="Times New Roman" w:eastAsia="Calibri" w:hAnsi="Times New Roman" w:cs="Times New Roman"/>
            <w:sz w:val="24"/>
            <w:szCs w:val="24"/>
            <w:lang w:eastAsia="ru-RU"/>
          </w:rPr>
          <w:t>http://www.gu.lenobl.ru</w:t>
        </w:r>
      </w:hyperlink>
      <w:r w:rsidRPr="00637CE3">
        <w:rPr>
          <w:rFonts w:ascii="Times New Roman" w:eastAsia="Calibri" w:hAnsi="Times New Roman" w:cs="Times New Roman"/>
          <w:sz w:val="24"/>
          <w:szCs w:val="24"/>
          <w:lang w:eastAsia="ru-RU"/>
        </w:rPr>
        <w:t>;</w:t>
      </w:r>
    </w:p>
    <w:p w:rsidR="00637CE3" w:rsidRPr="00637CE3" w:rsidRDefault="00637CE3" w:rsidP="00637CE3">
      <w:pPr>
        <w:widowControl w:val="0"/>
        <w:numPr>
          <w:ilvl w:val="0"/>
          <w:numId w:val="1"/>
        </w:numPr>
        <w:tabs>
          <w:tab w:val="left" w:pos="1843"/>
        </w:tabs>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на портале Федеральной государственной информационной системы «Единый портал государственных и муниципальных услуг (функций)»: http://www.gosuslugi.ru/;</w:t>
      </w:r>
    </w:p>
    <w:p w:rsidR="00637CE3" w:rsidRPr="00637CE3" w:rsidRDefault="00637CE3" w:rsidP="00637CE3">
      <w:pPr>
        <w:widowControl w:val="0"/>
        <w:numPr>
          <w:ilvl w:val="0"/>
          <w:numId w:val="1"/>
        </w:numPr>
        <w:autoSpaceDE w:val="0"/>
        <w:autoSpaceDN w:val="0"/>
        <w:adjustRightInd w:val="0"/>
        <w:spacing w:after="0" w:line="240" w:lineRule="auto"/>
        <w:ind w:hanging="1233"/>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при обращении в МФЦ;</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Письменные обращения заинтересованных лиц, поступившие почтовой корреспонденцией, по адресу:</w:t>
      </w:r>
      <w:r w:rsidRPr="00637CE3">
        <w:rPr>
          <w:rFonts w:ascii="Times New Roman" w:eastAsiaTheme="minorEastAsia" w:hAnsi="Times New Roman" w:cs="Times New Roman"/>
          <w:sz w:val="24"/>
          <w:szCs w:val="24"/>
          <w:lang w:eastAsia="ru-RU"/>
        </w:rPr>
        <w:t xml:space="preserve"> 188663, Ленинградская область, Всеволожский муниципальный район, </w:t>
      </w:r>
      <w:proofErr w:type="spellStart"/>
      <w:r w:rsidRPr="00637CE3">
        <w:rPr>
          <w:rFonts w:ascii="Times New Roman" w:eastAsiaTheme="minorEastAsia" w:hAnsi="Times New Roman" w:cs="Times New Roman"/>
          <w:sz w:val="24"/>
          <w:szCs w:val="24"/>
          <w:lang w:eastAsia="ru-RU"/>
        </w:rPr>
        <w:t>г.п</w:t>
      </w:r>
      <w:proofErr w:type="spellEnd"/>
      <w:r w:rsidRPr="00637CE3">
        <w:rPr>
          <w:rFonts w:ascii="Times New Roman" w:eastAsiaTheme="minorEastAsia" w:hAnsi="Times New Roman" w:cs="Times New Roman"/>
          <w:sz w:val="24"/>
          <w:szCs w:val="24"/>
          <w:lang w:eastAsia="ru-RU"/>
        </w:rPr>
        <w:t xml:space="preserve">. </w:t>
      </w:r>
      <w:proofErr w:type="gramStart"/>
      <w:r w:rsidRPr="00637CE3">
        <w:rPr>
          <w:rFonts w:ascii="Times New Roman" w:eastAsiaTheme="minorEastAsia" w:hAnsi="Times New Roman" w:cs="Times New Roman"/>
          <w:sz w:val="24"/>
          <w:szCs w:val="24"/>
          <w:lang w:eastAsia="ru-RU"/>
        </w:rPr>
        <w:t xml:space="preserve">Кузьмоловский, ул. Рядового Л. Иванова, д.14, а также в электронном виде на электронный адрес Администрации: </w:t>
      </w:r>
      <w:proofErr w:type="spellStart"/>
      <w:r w:rsidRPr="00637CE3">
        <w:rPr>
          <w:rFonts w:ascii="Times New Roman" w:eastAsiaTheme="minorEastAsia" w:hAnsi="Times New Roman" w:cs="Times New Roman"/>
          <w:sz w:val="24"/>
          <w:szCs w:val="24"/>
          <w:lang w:val="en-US" w:eastAsia="ru-RU"/>
        </w:rPr>
        <w:t>kuzadmin</w:t>
      </w:r>
      <w:proofErr w:type="spellEnd"/>
      <w:r w:rsidRPr="00637CE3">
        <w:rPr>
          <w:rFonts w:ascii="Times New Roman" w:eastAsiaTheme="minorEastAsia" w:hAnsi="Times New Roman" w:cs="Times New Roman"/>
          <w:sz w:val="24"/>
          <w:szCs w:val="24"/>
          <w:lang w:eastAsia="ru-RU"/>
        </w:rPr>
        <w:t>@</w:t>
      </w:r>
      <w:hyperlink r:id="rId11" w:history="1">
        <w:r w:rsidRPr="00637CE3">
          <w:rPr>
            <w:rFonts w:ascii="Times New Roman" w:eastAsiaTheme="minorEastAsia" w:hAnsi="Times New Roman" w:cs="Times New Roman"/>
            <w:sz w:val="24"/>
            <w:szCs w:val="24"/>
            <w:lang w:val="en-US" w:eastAsia="ru-RU"/>
          </w:rPr>
          <w:t>mail</w:t>
        </w:r>
        <w:r w:rsidRPr="00637CE3">
          <w:rPr>
            <w:rFonts w:ascii="Times New Roman" w:eastAsiaTheme="minorEastAsia" w:hAnsi="Times New Roman" w:cs="Times New Roman"/>
            <w:sz w:val="24"/>
            <w:szCs w:val="24"/>
            <w:lang w:eastAsia="ru-RU"/>
          </w:rPr>
          <w:t>.</w:t>
        </w:r>
        <w:proofErr w:type="spellStart"/>
        <w:r w:rsidRPr="00637CE3">
          <w:rPr>
            <w:rFonts w:ascii="Times New Roman" w:eastAsiaTheme="minorEastAsia" w:hAnsi="Times New Roman" w:cs="Times New Roman"/>
            <w:sz w:val="24"/>
            <w:szCs w:val="24"/>
            <w:lang w:val="en-US" w:eastAsia="ru-RU"/>
          </w:rPr>
          <w:t>ru</w:t>
        </w:r>
        <w:proofErr w:type="spellEnd"/>
      </w:hyperlink>
      <w:r w:rsidRPr="00637CE3">
        <w:rPr>
          <w:rFonts w:ascii="Times New Roman" w:eastAsiaTheme="minorEastAsia" w:hAnsi="Times New Roman" w:cs="Times New Roman"/>
          <w:sz w:val="24"/>
          <w:szCs w:val="24"/>
          <w:lang w:eastAsia="ru-RU"/>
        </w:rPr>
        <w:t xml:space="preserve">, </w:t>
      </w:r>
      <w:r w:rsidRPr="00637CE3">
        <w:rPr>
          <w:rFonts w:ascii="Times New Roman" w:eastAsia="Calibri" w:hAnsi="Times New Roman" w:cs="Times New Roman"/>
          <w:sz w:val="24"/>
          <w:szCs w:val="24"/>
          <w:lang w:eastAsia="ru-RU"/>
        </w:rPr>
        <w:t>рассматриваются Отделом в порядке ч. 1 ст. 12 Федерального закона от 02.05.2006 № 59 «О порядке рассмотрения обращений граждан Российской Федерации» в течение 30 (тридцати) дней со дня регистрации письменного обращения и даты получения электронного документа.</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1.9. Информирование об исполнении муниципальной услуги осуществляется в устной, письменной или электронной форме.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1.10. Информирование заявителей в электронной форме осуществляется путем размещения информации на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1.11. Информирование заявителя о ходе и результате предоставления муниципальной услуги </w:t>
      </w:r>
      <w:r w:rsidRPr="00637CE3">
        <w:rPr>
          <w:rFonts w:ascii="Times New Roman" w:eastAsia="Calibri" w:hAnsi="Times New Roman" w:cs="Times New Roman"/>
          <w:sz w:val="24"/>
          <w:szCs w:val="24"/>
          <w:lang w:eastAsia="ru-RU"/>
        </w:rPr>
        <w:lastRenderedPageBreak/>
        <w:t>осуществляется в электронной форме через личный кабинет заявителя, расположенного на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Описание заявителей и их уполномоченных представителей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1.12. Заявителями являются физические лица (в том числе индивидуальные предприниматели) и юридические лица всех организационно-правовых форм собственности. От имени заявителей взаимодействовать с органами местного самоуправления при предоставлении муниципальной услуги вправе представители заявителей, действующие в соответствии с законодательством Российской Федерации или на основании доверенности.</w:t>
      </w:r>
    </w:p>
    <w:p w:rsidR="00637CE3" w:rsidRPr="00637CE3" w:rsidRDefault="00637CE3" w:rsidP="00637CE3">
      <w:pPr>
        <w:widowControl w:val="0"/>
        <w:autoSpaceDE w:val="0"/>
        <w:autoSpaceDN w:val="0"/>
        <w:adjustRightInd w:val="0"/>
        <w:spacing w:after="0" w:line="240" w:lineRule="auto"/>
        <w:jc w:val="both"/>
        <w:rPr>
          <w:rFonts w:ascii="Times New Roman" w:hAnsi="Times New Roman" w:cs="Times New Roman"/>
          <w:sz w:val="24"/>
          <w:szCs w:val="24"/>
        </w:rPr>
      </w:pPr>
    </w:p>
    <w:p w:rsidR="00637CE3" w:rsidRPr="00637CE3" w:rsidRDefault="00637CE3" w:rsidP="00637CE3">
      <w:pPr>
        <w:autoSpaceDE w:val="0"/>
        <w:autoSpaceDN w:val="0"/>
        <w:adjustRightInd w:val="0"/>
        <w:spacing w:after="0" w:line="240" w:lineRule="auto"/>
        <w:jc w:val="both"/>
        <w:rPr>
          <w:rFonts w:ascii="Times New Roman" w:hAnsi="Times New Roman" w:cs="Times New Roman"/>
          <w:sz w:val="24"/>
          <w:szCs w:val="24"/>
        </w:rPr>
      </w:pP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7" w:name="Par173"/>
      <w:bookmarkEnd w:id="7"/>
      <w:r w:rsidRPr="00637CE3">
        <w:rPr>
          <w:rFonts w:ascii="Times New Roman" w:eastAsia="Calibri" w:hAnsi="Times New Roman" w:cs="Times New Roman"/>
          <w:sz w:val="24"/>
          <w:szCs w:val="24"/>
          <w:lang w:eastAsia="ru-RU"/>
        </w:rPr>
        <w:t>II. Стандарт предоставления муниципальной услуги</w:t>
      </w:r>
    </w:p>
    <w:p w:rsidR="00637CE3" w:rsidRPr="00637CE3" w:rsidRDefault="00637CE3" w:rsidP="00637CE3">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8" w:name="Par175"/>
      <w:bookmarkEnd w:id="8"/>
      <w:r w:rsidRPr="00637CE3">
        <w:rPr>
          <w:rFonts w:ascii="Times New Roman" w:eastAsia="Calibri" w:hAnsi="Times New Roman" w:cs="Times New Roman"/>
          <w:sz w:val="24"/>
          <w:szCs w:val="24"/>
          <w:lang w:eastAsia="ru-RU"/>
        </w:rPr>
        <w:t>Наименование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2.1. Муниципальная услуга: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Pr="00637CE3">
        <w:rPr>
          <w:rFonts w:ascii="Times New Roman" w:eastAsiaTheme="minorEastAsia" w:hAnsi="Times New Roman" w:cs="Times New Roman"/>
          <w:sz w:val="24"/>
          <w:szCs w:val="24"/>
          <w:lang w:eastAsia="ru-RU"/>
        </w:rPr>
        <w:t>«</w:t>
      </w:r>
      <w:r w:rsidRPr="00637CE3">
        <w:rPr>
          <w:rFonts w:ascii="Times New Roman" w:eastAsia="Times New Roman" w:hAnsi="Times New Roman" w:cs="Times New Roman"/>
          <w:bCs/>
          <w:color w:val="000000"/>
          <w:sz w:val="24"/>
          <w:szCs w:val="24"/>
          <w:lang w:eastAsia="ru-RU"/>
        </w:rPr>
        <w:t>Кузьмоловское городское поселение» Всеволожского муниципального района Ленинградской области</w:t>
      </w:r>
      <w:r w:rsidRPr="00637CE3">
        <w:rPr>
          <w:rFonts w:ascii="Times New Roman" w:eastAsia="Calibri" w:hAnsi="Times New Roman" w:cs="Times New Roman"/>
          <w:sz w:val="24"/>
          <w:szCs w:val="24"/>
          <w:lang w:eastAsia="ru-RU"/>
        </w:rPr>
        <w:t>,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9" w:name="Par179"/>
      <w:bookmarkEnd w:id="9"/>
      <w:r w:rsidRPr="00637CE3">
        <w:rPr>
          <w:rFonts w:ascii="Times New Roman" w:eastAsia="Calibri" w:hAnsi="Times New Roman" w:cs="Times New Roman"/>
          <w:sz w:val="24"/>
          <w:szCs w:val="24"/>
          <w:lang w:eastAsia="ru-RU"/>
        </w:rPr>
        <w:t>Наименование органа местного самоуправления, непосредственно</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предоставляющего</w:t>
      </w:r>
      <w:proofErr w:type="gramEnd"/>
      <w:r w:rsidRPr="00637CE3">
        <w:rPr>
          <w:rFonts w:ascii="Times New Roman" w:eastAsia="Calibri" w:hAnsi="Times New Roman" w:cs="Times New Roman"/>
          <w:sz w:val="24"/>
          <w:szCs w:val="24"/>
          <w:lang w:eastAsia="ru-RU"/>
        </w:rPr>
        <w:t xml:space="preserve"> муниципальную услугу</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 Предоставление муниципальной услуги осуществляется </w:t>
      </w:r>
      <w:r w:rsidRPr="00637CE3">
        <w:rPr>
          <w:rFonts w:ascii="Times New Roman" w:eastAsiaTheme="minorEastAsia" w:hAnsi="Times New Roman" w:cs="Times New Roman"/>
          <w:sz w:val="24"/>
          <w:szCs w:val="24"/>
          <w:lang w:eastAsia="ru-RU"/>
        </w:rPr>
        <w:t xml:space="preserve">администрацией </w:t>
      </w:r>
      <w:r w:rsidRPr="00637CE3">
        <w:rPr>
          <w:rFonts w:ascii="Times New Roman" w:eastAsia="Calibri" w:hAnsi="Times New Roman" w:cs="Times New Roman"/>
          <w:sz w:val="24"/>
          <w:szCs w:val="24"/>
          <w:lang w:eastAsia="ru-RU"/>
        </w:rPr>
        <w:t xml:space="preserve">муниципального образования </w:t>
      </w:r>
      <w:r w:rsidRPr="00637CE3">
        <w:rPr>
          <w:rFonts w:ascii="Times New Roman" w:eastAsiaTheme="minorEastAsia" w:hAnsi="Times New Roman" w:cs="Times New Roman"/>
          <w:sz w:val="24"/>
          <w:szCs w:val="24"/>
          <w:lang w:eastAsia="ru-RU"/>
        </w:rPr>
        <w:t>«</w:t>
      </w:r>
      <w:r w:rsidRPr="00637CE3">
        <w:rPr>
          <w:rFonts w:ascii="Times New Roman" w:eastAsia="Times New Roman" w:hAnsi="Times New Roman" w:cs="Times New Roman"/>
          <w:bCs/>
          <w:color w:val="000000"/>
          <w:sz w:val="24"/>
          <w:szCs w:val="24"/>
          <w:lang w:eastAsia="ru-RU"/>
        </w:rPr>
        <w:t>Кузьмоловское городское поселение» Всеволожского муниципального района Ленинградской области</w:t>
      </w:r>
      <w:r w:rsidRPr="00637CE3">
        <w:rPr>
          <w:rFonts w:ascii="Times New Roman" w:eastAsia="Calibri" w:hAnsi="Times New Roman" w:cs="Times New Roman"/>
          <w:sz w:val="24"/>
          <w:szCs w:val="24"/>
          <w:lang w:eastAsia="ru-RU"/>
        </w:rPr>
        <w:t>.</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2.3. Орган, предоставляющий муниципальную услугу, не вправе требовать:</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0" w:name="Par187"/>
      <w:bookmarkEnd w:id="10"/>
      <w:r w:rsidRPr="00637CE3">
        <w:rPr>
          <w:rFonts w:ascii="Times New Roman" w:eastAsia="Calibri" w:hAnsi="Times New Roman" w:cs="Times New Roman"/>
          <w:sz w:val="24"/>
          <w:szCs w:val="24"/>
          <w:lang w:eastAsia="ru-RU"/>
        </w:rPr>
        <w:t>Результат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2.4. Результатом предоставления муниципальной услуги является: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письмо (справка)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w:t>
      </w:r>
      <w:r w:rsidRPr="00637CE3">
        <w:rPr>
          <w:rFonts w:ascii="Times New Roman" w:eastAsia="Times New Roman" w:hAnsi="Times New Roman" w:cs="Times New Roman"/>
          <w:sz w:val="24"/>
          <w:szCs w:val="24"/>
          <w:lang w:eastAsia="ru-RU"/>
        </w:rPr>
        <w:t>уведомление (письмо) о возврате заявления и прилагаемых к нему документов;</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 xml:space="preserve">- уведомление </w:t>
      </w:r>
      <w:r w:rsidRPr="00637CE3">
        <w:rPr>
          <w:rFonts w:ascii="Times New Roman" w:eastAsia="Times New Roman" w:hAnsi="Times New Roman" w:cs="Times New Roman"/>
          <w:sz w:val="24"/>
          <w:szCs w:val="24"/>
          <w:lang w:eastAsia="ru-RU"/>
        </w:rPr>
        <w:t xml:space="preserve">(письмо) </w:t>
      </w:r>
      <w:r w:rsidRPr="00637CE3">
        <w:rPr>
          <w:rFonts w:ascii="Times New Roman" w:eastAsia="Calibri" w:hAnsi="Times New Roman" w:cs="Times New Roman"/>
          <w:sz w:val="24"/>
          <w:szCs w:val="24"/>
          <w:lang w:eastAsia="ru-RU"/>
        </w:rPr>
        <w:t>об отказе в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1" w:name="Par193"/>
      <w:bookmarkEnd w:id="11"/>
      <w:r w:rsidRPr="00637CE3">
        <w:rPr>
          <w:rFonts w:ascii="Times New Roman" w:eastAsia="Calibri" w:hAnsi="Times New Roman" w:cs="Times New Roman"/>
          <w:sz w:val="24"/>
          <w:szCs w:val="24"/>
          <w:lang w:eastAsia="ru-RU"/>
        </w:rPr>
        <w:t>Срок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2.5. Срок предоставления муниципальной услуги не должен превышать 10 (десяти) дней с момента поступления заявления о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2" w:name="Par197"/>
      <w:bookmarkEnd w:id="12"/>
      <w:r w:rsidRPr="00637CE3">
        <w:rPr>
          <w:rFonts w:ascii="Times New Roman" w:eastAsia="Calibri" w:hAnsi="Times New Roman" w:cs="Times New Roman"/>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13" w:name="Par201"/>
      <w:bookmarkEnd w:id="13"/>
      <w:r w:rsidRPr="00637CE3">
        <w:rPr>
          <w:rFonts w:ascii="Times New Roman" w:eastAsia="Calibri" w:hAnsi="Times New Roman" w:cs="Times New Roman"/>
          <w:sz w:val="24"/>
          <w:szCs w:val="24"/>
          <w:lang w:eastAsia="ru-RU"/>
        </w:rPr>
        <w:t>2.6. Нормативные правовые акты, регулирующие предоставление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w:t>
      </w:r>
      <w:hyperlink r:id="rId12" w:history="1">
        <w:proofErr w:type="gramStart"/>
        <w:r w:rsidRPr="00637CE3">
          <w:rPr>
            <w:rFonts w:ascii="Times New Roman" w:eastAsia="Calibri" w:hAnsi="Times New Roman" w:cs="Times New Roman"/>
            <w:sz w:val="24"/>
            <w:szCs w:val="24"/>
            <w:lang w:eastAsia="ru-RU"/>
          </w:rPr>
          <w:t>Конституци</w:t>
        </w:r>
      </w:hyperlink>
      <w:r w:rsidRPr="00637CE3">
        <w:rPr>
          <w:rFonts w:ascii="Times New Roman" w:eastAsia="Calibri" w:hAnsi="Times New Roman" w:cs="Times New Roman"/>
          <w:sz w:val="24"/>
          <w:szCs w:val="24"/>
          <w:lang w:eastAsia="ru-RU"/>
        </w:rPr>
        <w:t>я</w:t>
      </w:r>
      <w:proofErr w:type="gramEnd"/>
      <w:r w:rsidRPr="00637CE3">
        <w:rPr>
          <w:rFonts w:ascii="Times New Roman" w:eastAsia="Calibri" w:hAnsi="Times New Roman" w:cs="Times New Roman"/>
          <w:sz w:val="24"/>
          <w:szCs w:val="24"/>
          <w:lang w:eastAsia="ru-RU"/>
        </w:rPr>
        <w:t xml:space="preserve"> Российской Федерации;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3"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от 02.05.2006 № 59-ФЗ «О порядке рассмотрения обращений граждан Российской Федерации»;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4"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5"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Российской Федерации от 27.07.2010 № 210-ФЗ «Об организации предоставления государственных и муниципальных услуг»;</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6"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Российской Федерации от 27.07.2006 № 152-ФЗ «О персональных данных»;</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7"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Российской Федерации от 09.02.2009 № 8-ФЗ «Об обеспечении доступа к информации о деятельности государственных органов и органов местного самоуправления»;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Федеральный </w:t>
      </w:r>
      <w:hyperlink r:id="rId18" w:history="1">
        <w:r w:rsidRPr="00637CE3">
          <w:rPr>
            <w:rFonts w:ascii="Times New Roman" w:eastAsia="Calibri" w:hAnsi="Times New Roman" w:cs="Times New Roman"/>
            <w:sz w:val="24"/>
            <w:szCs w:val="24"/>
            <w:lang w:eastAsia="ru-RU"/>
          </w:rPr>
          <w:t>закон</w:t>
        </w:r>
      </w:hyperlink>
      <w:r w:rsidRPr="00637CE3">
        <w:rPr>
          <w:rFonts w:ascii="Times New Roman" w:eastAsia="Calibri" w:hAnsi="Times New Roman" w:cs="Times New Roman"/>
          <w:sz w:val="24"/>
          <w:szCs w:val="24"/>
          <w:lang w:eastAsia="ru-RU"/>
        </w:rPr>
        <w:t xml:space="preserve"> Российской Федерации от 27.07.2006 № 149-ФЗ «Об информации, информационных технологиях и о защите информации»;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w:t>
      </w:r>
      <w:hyperlink r:id="rId19" w:history="1">
        <w:r w:rsidRPr="00637CE3">
          <w:rPr>
            <w:rFonts w:ascii="Times New Roman" w:eastAsia="Calibri" w:hAnsi="Times New Roman" w:cs="Times New Roman"/>
            <w:sz w:val="24"/>
            <w:szCs w:val="24"/>
            <w:lang w:eastAsia="ru-RU"/>
          </w:rPr>
          <w:t>Приказ</w:t>
        </w:r>
      </w:hyperlink>
      <w:r w:rsidRPr="00637CE3">
        <w:rPr>
          <w:rFonts w:ascii="Times New Roman" w:eastAsia="Calibri" w:hAnsi="Times New Roman" w:cs="Times New Roman"/>
          <w:sz w:val="24"/>
          <w:szCs w:val="24"/>
          <w:lang w:eastAsia="ru-RU"/>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нормативные правовые акты органа местного самоуправления.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Исчерпывающий перечень документов, необходимых</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для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14" w:name="Par215"/>
      <w:bookmarkEnd w:id="14"/>
      <w:r w:rsidRPr="00637CE3">
        <w:rPr>
          <w:rFonts w:ascii="Times New Roman" w:eastAsia="Calibri" w:hAnsi="Times New Roman" w:cs="Times New Roman"/>
          <w:sz w:val="24"/>
          <w:szCs w:val="24"/>
          <w:lang w:eastAsia="ru-RU"/>
        </w:rPr>
        <w:t>2.7. Перечень документов, необходимых для предоставления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bookmarkStart w:id="15" w:name="P170"/>
      <w:bookmarkEnd w:id="15"/>
      <w:r w:rsidRPr="00637CE3">
        <w:rPr>
          <w:rFonts w:ascii="Times New Roman" w:eastAsia="Calibri" w:hAnsi="Times New Roman" w:cs="Times New Roman"/>
          <w:sz w:val="24"/>
          <w:szCs w:val="24"/>
          <w:lang w:eastAsia="ru-RU"/>
        </w:rPr>
        <w:t xml:space="preserve">- </w:t>
      </w:r>
      <w:hyperlink w:anchor="P551" w:history="1">
        <w:r w:rsidRPr="00637CE3">
          <w:rPr>
            <w:rFonts w:ascii="Times New Roman" w:eastAsia="Calibri" w:hAnsi="Times New Roman" w:cs="Times New Roman"/>
            <w:sz w:val="24"/>
            <w:szCs w:val="24"/>
            <w:lang w:eastAsia="ru-RU"/>
          </w:rPr>
          <w:t>заявление</w:t>
        </w:r>
      </w:hyperlink>
      <w:r w:rsidRPr="00637CE3">
        <w:rPr>
          <w:rFonts w:ascii="Times New Roman" w:eastAsia="Calibri" w:hAnsi="Times New Roman" w:cs="Times New Roman"/>
          <w:sz w:val="24"/>
          <w:szCs w:val="24"/>
          <w:lang w:eastAsia="ru-RU"/>
        </w:rPr>
        <w:t xml:space="preserve"> о предоставлении муниципальной услуги (приложения №№ 3, 4 к настоящему Административному регламенту);</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копия документа, удостоверяющего личность заявителя или представителя заявителя.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выписка из Единого государственного реестра юридических лиц;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выписка из Единого государственного реестра индивидуальных предпринимателей.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6" w:name="Par248"/>
      <w:bookmarkEnd w:id="16"/>
      <w:r w:rsidRPr="00637CE3">
        <w:rPr>
          <w:rFonts w:ascii="Times New Roman" w:eastAsia="Calibri" w:hAnsi="Times New Roman" w:cs="Times New Roman"/>
          <w:sz w:val="24"/>
          <w:szCs w:val="24"/>
          <w:lang w:eastAsia="ru-RU"/>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представлению заявителем</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17" w:name="Par254"/>
      <w:bookmarkEnd w:id="17"/>
      <w:r w:rsidRPr="00637CE3">
        <w:rPr>
          <w:rFonts w:ascii="Times New Roman" w:eastAsia="Calibri" w:hAnsi="Times New Roman" w:cs="Times New Roman"/>
          <w:sz w:val="24"/>
          <w:szCs w:val="24"/>
          <w:lang w:eastAsia="ru-RU"/>
        </w:rPr>
        <w:t>2.8.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 самостоятельно:</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2.8.1. </w:t>
      </w:r>
      <w:hyperlink w:anchor="P551" w:history="1">
        <w:r w:rsidRPr="00637CE3">
          <w:rPr>
            <w:rFonts w:ascii="Times New Roman" w:eastAsia="Calibri" w:hAnsi="Times New Roman" w:cs="Times New Roman"/>
            <w:sz w:val="24"/>
            <w:szCs w:val="24"/>
            <w:lang w:eastAsia="ru-RU"/>
          </w:rPr>
          <w:t>заявление</w:t>
        </w:r>
      </w:hyperlink>
      <w:r w:rsidRPr="00637CE3">
        <w:rPr>
          <w:rFonts w:ascii="Times New Roman" w:eastAsia="Calibri" w:hAnsi="Times New Roman" w:cs="Times New Roman"/>
          <w:sz w:val="24"/>
          <w:szCs w:val="24"/>
          <w:lang w:eastAsia="ru-RU"/>
        </w:rPr>
        <w:t xml:space="preserve"> о предоставлении муниципальной услуги должно соответствовать форме, указанной в приложениях №№ 3, 4 к настоящему Административному регламенту, и содержать следующие сведения: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а) сведения о заявителе:</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 xml:space="preserve">- фамилия, имя, отчество (последнее - при наличии), ИНН, ОГРНИП (для индивидуальных предпринимателей) - для физических лиц; наименование, ОГРН, ИНН - для юридических лиц </w:t>
      </w:r>
      <w:r w:rsidRPr="00637CE3">
        <w:rPr>
          <w:rFonts w:ascii="Times New Roman" w:eastAsia="Calibri" w:hAnsi="Times New Roman" w:cs="Times New Roman"/>
          <w:sz w:val="24"/>
          <w:szCs w:val="24"/>
          <w:lang w:eastAsia="ru-RU"/>
        </w:rPr>
        <w:lastRenderedPageBreak/>
        <w:t>сведения о представителе заявителя;</w:t>
      </w:r>
      <w:proofErr w:type="gramEnd"/>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реквизиты документа, удостоверяющего личность заявителя, уполномоченного представителя заявителя;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данные о месте нахождения заявителя: адрес регистрации по месту жительства (место нахождения - для юридических лиц), почтовые реквизиты, контактные телефоны, адреса электронной почты;</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подпись заявителя либо уполномоченного представителя заявителя.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б) цель получения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способ получения результатов услуги (почтовое отправление, личное получение, электронная почта, ГБУ ЛО «МФЦ», ПГУ ЛО).</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2.8.2. копия документа, удостоверяющего личность заявителя или представителя заявителя.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Для физических лиц удостоверяющим личность заявителя основным документом является паспорт гражданина Российской Федерации либо иной документ, приравненный к таковым действующим законодательством Российской Федерации.</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Полномочия руководителей юридических лиц (за исключением муниципальных предприятий и учреждений) должны быть подтверждены решением собственника или уполномоченного органа юридического лица об их назначении (избрании) на должность.</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Calibri" w:hAnsi="Times New Roman" w:cs="Times New Roman"/>
          <w:sz w:val="24"/>
          <w:szCs w:val="24"/>
          <w:lang w:eastAsia="ru-RU"/>
        </w:rPr>
        <w:t>Полномочия внешних (конкурсных) управляющих организаций, в отношении которых осуществляются процедуры банкротства, подтверждаются определением арбитражного суда о введении внешнего (конкурсного) управления и назначении внешнего (конкурсного) управляющего.</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2.8.3. По своему желанию заявитель дополнительно может представить документы в отношении запрашиваемого объекта, в </w:t>
      </w:r>
      <w:proofErr w:type="spellStart"/>
      <w:r w:rsidRPr="00637CE3">
        <w:rPr>
          <w:rFonts w:ascii="Times New Roman" w:eastAsia="Calibri" w:hAnsi="Times New Roman" w:cs="Times New Roman"/>
          <w:sz w:val="24"/>
          <w:szCs w:val="24"/>
          <w:lang w:eastAsia="ru-RU"/>
        </w:rPr>
        <w:t>т.ч</w:t>
      </w:r>
      <w:proofErr w:type="spellEnd"/>
      <w:r w:rsidRPr="00637CE3">
        <w:rPr>
          <w:rFonts w:ascii="Times New Roman" w:eastAsia="Calibri" w:hAnsi="Times New Roman" w:cs="Times New Roman"/>
          <w:sz w:val="24"/>
          <w:szCs w:val="24"/>
          <w:lang w:eastAsia="ru-RU"/>
        </w:rPr>
        <w:t>. схемы размещения, которые, по мнению заявителя, могут иметь значение для предоставления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органов местного самоуправления и иных органов</w:t>
      </w:r>
    </w:p>
    <w:p w:rsidR="00637CE3" w:rsidRPr="00637CE3" w:rsidRDefault="00637CE3" w:rsidP="00637CE3">
      <w:pPr>
        <w:widowControl w:val="0"/>
        <w:autoSpaceDE w:val="0"/>
        <w:autoSpaceDN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2.9.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выписка из Единого государственного реестра юридических лиц;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выписка из Единого государственного реестра индивидуальных предпринимателей.</w:t>
      </w:r>
    </w:p>
    <w:p w:rsidR="00637CE3" w:rsidRPr="00637CE3" w:rsidRDefault="00637CE3" w:rsidP="00637CE3">
      <w:pPr>
        <w:widowControl w:val="0"/>
        <w:autoSpaceDE w:val="0"/>
        <w:autoSpaceDN w:val="0"/>
        <w:spacing w:after="0" w:line="240" w:lineRule="auto"/>
        <w:jc w:val="both"/>
        <w:rPr>
          <w:rFonts w:ascii="Times New Roman" w:hAnsi="Times New Roman" w:cs="Times New Roman"/>
          <w:sz w:val="24"/>
          <w:szCs w:val="24"/>
        </w:rPr>
      </w:pPr>
      <w:r w:rsidRPr="00637CE3">
        <w:rPr>
          <w:rFonts w:ascii="Times New Roman" w:hAnsi="Times New Roman" w:cs="Times New Roman"/>
          <w:sz w:val="24"/>
          <w:szCs w:val="24"/>
        </w:rPr>
        <w:t>Заявитель вправе по собственной инициативе представить документы, указанные в п. 2.9 настоящего административного регламента.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8" w:name="Par261"/>
      <w:bookmarkEnd w:id="18"/>
      <w:r w:rsidRPr="00637CE3">
        <w:rPr>
          <w:rFonts w:ascii="Times New Roman" w:eastAsia="Calibri" w:hAnsi="Times New Roman" w:cs="Times New Roman"/>
          <w:sz w:val="24"/>
          <w:szCs w:val="24"/>
          <w:lang w:eastAsia="ru-RU"/>
        </w:rPr>
        <w:t>Способы подачи документов, необходимых для предоставления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2.10. Заявители направляют документы в орган местного самоуправления почтой (посредством электронной почты, факсимильной связи) либо лично подают в  Администрацию,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 услуги на ПГУ ЛО - через ПГУ ЛО.</w:t>
      </w:r>
      <w:r w:rsidRPr="00637CE3">
        <w:rPr>
          <w:rFonts w:ascii="Times New Roman" w:eastAsia="Calibri" w:hAnsi="Times New Roman" w:cs="Times New Roman"/>
          <w:sz w:val="24"/>
          <w:szCs w:val="24"/>
          <w:lang w:eastAsia="ru-RU"/>
        </w:rPr>
        <w:tab/>
      </w:r>
      <w:r w:rsidRPr="00637CE3">
        <w:rPr>
          <w:rFonts w:ascii="Times New Roman" w:eastAsia="Calibri" w:hAnsi="Times New Roman" w:cs="Times New Roman"/>
          <w:sz w:val="24"/>
          <w:szCs w:val="24"/>
          <w:lang w:eastAsia="ru-RU"/>
        </w:rPr>
        <w:tab/>
      </w:r>
      <w:r w:rsidRPr="00637CE3">
        <w:rPr>
          <w:rFonts w:ascii="Times New Roman" w:eastAsia="Calibri" w:hAnsi="Times New Roman" w:cs="Times New Roman"/>
          <w:sz w:val="24"/>
          <w:szCs w:val="24"/>
          <w:lang w:eastAsia="ru-RU"/>
        </w:rPr>
        <w:tab/>
      </w:r>
      <w:r w:rsidRPr="00637CE3">
        <w:rPr>
          <w:rFonts w:ascii="Times New Roman" w:eastAsia="Calibri" w:hAnsi="Times New Roman" w:cs="Times New Roman"/>
          <w:sz w:val="24"/>
          <w:szCs w:val="24"/>
          <w:lang w:eastAsia="ru-RU"/>
        </w:rPr>
        <w:tab/>
      </w:r>
      <w:r w:rsidRPr="00637CE3">
        <w:rPr>
          <w:rFonts w:ascii="Times New Roman" w:eastAsia="Calibri" w:hAnsi="Times New Roman" w:cs="Times New Roman"/>
          <w:sz w:val="24"/>
          <w:szCs w:val="24"/>
          <w:lang w:eastAsia="ru-RU"/>
        </w:rPr>
        <w:tab/>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bookmarkStart w:id="19" w:name="Par267"/>
      <w:bookmarkEnd w:id="19"/>
      <w:r w:rsidRPr="00637CE3">
        <w:rPr>
          <w:rFonts w:ascii="Times New Roman" w:eastAsia="Calibri"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2.11.</w:t>
      </w:r>
      <w:r w:rsidRPr="00637CE3">
        <w:rPr>
          <w:rFonts w:ascii="Times New Roman" w:eastAsia="Calibri" w:hAnsi="Times New Roman" w:cs="Times New Roman"/>
          <w:sz w:val="24"/>
          <w:szCs w:val="24"/>
          <w:lang w:eastAsia="ru-RU"/>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2.11.1. В заявлении не указаны сведения о заявителе, направившем заявление, почтовый адрес, по которому должен быть направлен ответ.</w:t>
      </w: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 xml:space="preserve">2.11.2. </w:t>
      </w:r>
      <w:r w:rsidRPr="00637CE3">
        <w:rPr>
          <w:rFonts w:ascii="Times New Roman" w:eastAsia="Calibri" w:hAnsi="Times New Roman" w:cs="Times New Roman"/>
          <w:sz w:val="24"/>
          <w:szCs w:val="24"/>
          <w:lang w:eastAsia="ru-RU"/>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2.11.3. </w:t>
      </w:r>
      <w:r w:rsidRPr="00637CE3">
        <w:rPr>
          <w:rFonts w:ascii="Times New Roman" w:eastAsia="Calibri" w:hAnsi="Times New Roman" w:cs="Times New Roman"/>
          <w:sz w:val="24"/>
          <w:szCs w:val="24"/>
          <w:lang w:eastAsia="ru-RU"/>
        </w:rPr>
        <w:tab/>
        <w:t>Текст заявления не поддается прочтению.</w:t>
      </w: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0" w:name="Par278"/>
      <w:bookmarkEnd w:id="20"/>
      <w:r w:rsidRPr="00637CE3">
        <w:rPr>
          <w:rFonts w:ascii="Times New Roman" w:eastAsia="Calibri" w:hAnsi="Times New Roman" w:cs="Times New Roman"/>
          <w:sz w:val="24"/>
          <w:szCs w:val="24"/>
          <w:lang w:eastAsia="ru-RU"/>
        </w:rPr>
        <w:t>Исчерпывающий перечень оснований для отказа и приостановления в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21" w:name="Par281"/>
      <w:bookmarkEnd w:id="21"/>
      <w:r w:rsidRPr="00637CE3">
        <w:rPr>
          <w:rFonts w:ascii="Times New Roman" w:eastAsia="Calibri" w:hAnsi="Times New Roman" w:cs="Times New Roman"/>
          <w:sz w:val="24"/>
          <w:szCs w:val="24"/>
          <w:lang w:eastAsia="ru-RU"/>
        </w:rPr>
        <w:t>2.13. Основанием для отказа в предоставлении муниципальной услуги являются наличие хотя бы одного из следующих оснований: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заявление не соответствует установленным </w:t>
      </w:r>
      <w:proofErr w:type="spellStart"/>
      <w:r w:rsidRPr="00637CE3">
        <w:rPr>
          <w:rFonts w:ascii="Times New Roman" w:eastAsia="Calibri" w:hAnsi="Times New Roman" w:cs="Times New Roman"/>
          <w:sz w:val="24"/>
          <w:szCs w:val="24"/>
          <w:lang w:eastAsia="ru-RU"/>
        </w:rPr>
        <w:t>п.п</w:t>
      </w:r>
      <w:proofErr w:type="spellEnd"/>
      <w:r w:rsidRPr="00637CE3">
        <w:rPr>
          <w:rFonts w:ascii="Times New Roman" w:eastAsia="Calibri" w:hAnsi="Times New Roman" w:cs="Times New Roman"/>
          <w:sz w:val="24"/>
          <w:szCs w:val="24"/>
          <w:lang w:eastAsia="ru-RU"/>
        </w:rPr>
        <w:t>. 2.11 – 2.12 настоящего Административного регламента требованиям;</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заявитель не соответствует требованиям, указанным в </w:t>
      </w:r>
      <w:hyperlink w:anchor="P217" w:history="1">
        <w:r w:rsidRPr="00637CE3">
          <w:rPr>
            <w:rFonts w:ascii="Times New Roman" w:eastAsia="Calibri" w:hAnsi="Times New Roman" w:cs="Times New Roman"/>
            <w:sz w:val="24"/>
            <w:szCs w:val="24"/>
            <w:lang w:eastAsia="ru-RU"/>
          </w:rPr>
          <w:t xml:space="preserve">п. </w:t>
        </w:r>
      </w:hyperlink>
      <w:r w:rsidRPr="00637CE3">
        <w:rPr>
          <w:rFonts w:ascii="Times New Roman" w:eastAsia="Calibri" w:hAnsi="Times New Roman" w:cs="Times New Roman"/>
          <w:sz w:val="24"/>
          <w:szCs w:val="24"/>
          <w:lang w:eastAsia="ru-RU"/>
        </w:rPr>
        <w:t>1.12 настоящего Административного регламента;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предоставление заявителем недостоверных сведений.</w:t>
      </w: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7CE3">
        <w:rPr>
          <w:rFonts w:ascii="Times New Roman" w:eastAsia="Calibri" w:hAnsi="Times New Roman" w:cs="Times New Roman"/>
          <w:sz w:val="24"/>
          <w:szCs w:val="24"/>
          <w:lang w:eastAsia="ru-RU"/>
        </w:rPr>
        <w:t>2.13.1. Основания для приостановления муниципальной услуги </w:t>
      </w:r>
      <w:r w:rsidRPr="00637CE3">
        <w:rPr>
          <w:rFonts w:ascii="Times New Roman" w:eastAsiaTheme="minorEastAsia" w:hAnsi="Times New Roman" w:cs="Times New Roman"/>
          <w:sz w:val="24"/>
          <w:szCs w:val="24"/>
          <w:lang w:eastAsia="ru-RU"/>
        </w:rPr>
        <w:t xml:space="preserve"> </w:t>
      </w:r>
      <w:r w:rsidRPr="00637CE3">
        <w:rPr>
          <w:rFonts w:ascii="Times New Roman" w:eastAsia="Calibri" w:hAnsi="Times New Roman" w:cs="Times New Roman"/>
          <w:sz w:val="24"/>
          <w:szCs w:val="24"/>
          <w:lang w:eastAsia="ru-RU"/>
        </w:rPr>
        <w:t>отсутствуют.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2" w:name="Par290"/>
      <w:bookmarkEnd w:id="22"/>
      <w:r w:rsidRPr="00637CE3">
        <w:rPr>
          <w:rFonts w:ascii="Times New Roman" w:eastAsia="Calibri" w:hAnsi="Times New Roman" w:cs="Times New Roman"/>
          <w:sz w:val="24"/>
          <w:szCs w:val="24"/>
          <w:lang w:eastAsia="ru-RU"/>
        </w:rPr>
        <w:t>Информация о возмездной (безвозмездной) основе</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2.14. Предоставление муниципальной услуги является бесплатным для заявителей.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3" w:name="Par295"/>
      <w:bookmarkEnd w:id="23"/>
      <w:r w:rsidRPr="00637CE3">
        <w:rPr>
          <w:rFonts w:ascii="Times New Roman" w:eastAsia="Calibri" w:hAnsi="Times New Roman" w:cs="Times New Roman"/>
          <w:sz w:val="24"/>
          <w:szCs w:val="24"/>
          <w:lang w:eastAsia="ru-RU"/>
        </w:rPr>
        <w:t>Максимальный срок ожидания в очереди при подаче заявления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 предоставлении муниципальной услуги и при получении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результата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2.15. Срок ожидания в очереди при подаче заявления о предоставлении муниципальной услуги – 15 (пятнадцать) минут.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2.16. Срок ожидания в очереди при получении результата предоставления муниципальной услуги – 15 (пятнадцать) минут.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2.17. Срок ожидания в очереди при подаче заявления о предоставлении муниципальной услуги в МФЦ – не более 15 (пятнадцати) минут, при получении результата - не более 15 (пятнадцати) минут.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Срок регистрации заявления заявителя о предоставлении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2.18. Срок регистрации заявления о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 случае личного обращения заявителя заявление регистрируется в день обращения;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 случае поступления документов по почте заявление регистрируется в течение 1 (одного) дня со дня поступления.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4" w:name="Par311"/>
      <w:bookmarkEnd w:id="24"/>
      <w:r w:rsidRPr="00637CE3">
        <w:rPr>
          <w:rFonts w:ascii="Times New Roman" w:eastAsia="Calibri" w:hAnsi="Times New Roman" w:cs="Times New Roman"/>
          <w:sz w:val="24"/>
          <w:szCs w:val="24"/>
          <w:lang w:eastAsia="ru-RU"/>
        </w:rPr>
        <w:t>Требования к помещениям, в которых предоставляются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муниципальные и государственные услуги, к залу ожидания, местам</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для заполнения запросов о предоставлении муниципальной и (или) государственной услуги, информационным стендам с образцами их заполнения и перечнем документов, необходимых для предоставления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каждой муниципальной и (или) государственной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2.19. Требования к помещениям, в которых предоставляется муниципальная услуга, к залу </w:t>
      </w:r>
      <w:r w:rsidRPr="00637CE3">
        <w:rPr>
          <w:rFonts w:ascii="Times New Roman" w:eastAsia="Calibri" w:hAnsi="Times New Roman" w:cs="Times New Roman"/>
          <w:sz w:val="24"/>
          <w:szCs w:val="24"/>
          <w:lang w:eastAsia="ru-RU"/>
        </w:rPr>
        <w:lastRenderedPageBreak/>
        <w:t>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2.19.2.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2.19.4. Вход в здание (помещение) и выход из него оборудуются, информационными табличками (вывесками), содержащие информацию о режиме его работы.</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2.19.8. Наличие визуальной, текстовой и мультимедийной информации о порядке предоставления государственных и муниципальных услуг, знаков, выполненных рельефно-точечным шрифтом Брайля.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2.19.9. Оборудование мест повышенного удобства с дополнительным местом для собаки – поводыря и устрой</w:t>
      </w:r>
      <w:proofErr w:type="gramStart"/>
      <w:r w:rsidRPr="00637CE3">
        <w:rPr>
          <w:rFonts w:ascii="Times New Roman" w:eastAsia="Calibri" w:hAnsi="Times New Roman" w:cs="Times New Roman"/>
          <w:sz w:val="24"/>
          <w:szCs w:val="24"/>
          <w:lang w:eastAsia="ru-RU"/>
        </w:rPr>
        <w:t>ств дл</w:t>
      </w:r>
      <w:proofErr w:type="gramEnd"/>
      <w:r w:rsidRPr="00637CE3">
        <w:rPr>
          <w:rFonts w:ascii="Times New Roman" w:eastAsia="Calibri" w:hAnsi="Times New Roman" w:cs="Times New Roman"/>
          <w:sz w:val="24"/>
          <w:szCs w:val="24"/>
          <w:lang w:eastAsia="ru-RU"/>
        </w:rPr>
        <w:t>я передвижения инвалида (костылей, ходунков).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2.19.11. Помещения приема и выдачи документов должны предусматривать места для ожидания, информирования и приема заявителей.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5" w:name="Par329"/>
      <w:bookmarkEnd w:id="25"/>
      <w:r w:rsidRPr="00637CE3">
        <w:rPr>
          <w:rFonts w:ascii="Times New Roman" w:eastAsia="Calibri" w:hAnsi="Times New Roman" w:cs="Times New Roman"/>
          <w:sz w:val="24"/>
          <w:szCs w:val="24"/>
          <w:lang w:eastAsia="ru-RU"/>
        </w:rPr>
        <w:t>Показатели доступности и качества муниципальной услуги</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2.21. Показатели доступности муниципальной услуги (общие, применимые в отношении всех заявителей):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 равные права и возможности при получении муниципальной услуги для заявителей;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 транспортная доступность к месту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w:t>
      </w:r>
      <w:r w:rsidRPr="00637CE3">
        <w:rPr>
          <w:rFonts w:ascii="Times New Roman" w:eastAsia="Calibri" w:hAnsi="Times New Roman" w:cs="Times New Roman"/>
          <w:sz w:val="24"/>
          <w:szCs w:val="24"/>
          <w:lang w:eastAsia="ru-RU"/>
        </w:rPr>
        <w:lastRenderedPageBreak/>
        <w:t>посредством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2.21.1. Показатели доступности муниципальной услуги (специальные, применимые в отношении инвалидов):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 обеспечение беспрепятственного доступа инвалидов к помещениям, в которых предоставляется муниципальная услуга;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2.22. Показатели качества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 соблюдение срока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 соблюдение требований стандарта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3) удовлетворенность заявителя профессионализмом должностных лиц ОМСУ, МФЦ при предоставлении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4) соблюдение времени ожидания в очереди при подаче запроса и получении результата;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 осуществление не более одного взаимодействия заявителя с должностными лицами ОМСУ при получении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 отсутствие жалоб на действия или бездействия должностных лиц ОМСУ, поданных в установленном порядке.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2.23.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2.23.1. К целевым показателям доступности и качества муниципальной услуги относятся: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количество документов, которые заявителю необходимо представить в целях получения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2.23.2. К непосредственным показателям доступности и качества муниципальной услуги относятся: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2.24. Особенности предоставления муниципальной услуги в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Предоставление муниципальной услуги в МФЦ осуществляется после вступления в силу соглашения о взаимодействии.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2.24.1. МФЦ осуществляет:</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государственных и муниципальных услуг в рамках заключенных соглашений о взаимодействии;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информирование граждан и организаций по вопросам предоставления государственных и муниципальных услуг;</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прием и выдачу документов, необходимых для предоставления государственных и муниципальных услуг либо являющихся результатом предоставления муниципальных услуг;</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обработку персональных данных, связанных с предоставлением государственных и муниципальных услуг.</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определяет предмет обращения;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проводит проверку полномочий лица, подающего документы;</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проводит проверку правильности заполнения запроса и соответствия представленных документов требованиям, указанным в </w:t>
      </w:r>
      <w:proofErr w:type="spellStart"/>
      <w:r w:rsidRPr="00637CE3">
        <w:rPr>
          <w:rFonts w:ascii="Times New Roman" w:eastAsia="Calibri" w:hAnsi="Times New Roman" w:cs="Times New Roman"/>
          <w:sz w:val="24"/>
          <w:szCs w:val="24"/>
          <w:lang w:eastAsia="ru-RU"/>
        </w:rPr>
        <w:t>п.п</w:t>
      </w:r>
      <w:proofErr w:type="spellEnd"/>
      <w:r w:rsidRPr="00637CE3">
        <w:rPr>
          <w:rFonts w:ascii="Times New Roman" w:eastAsia="Calibri" w:hAnsi="Times New Roman" w:cs="Times New Roman"/>
          <w:sz w:val="24"/>
          <w:szCs w:val="24"/>
          <w:lang w:eastAsia="ru-RU"/>
        </w:rPr>
        <w:t xml:space="preserve">. </w:t>
      </w:r>
      <w:hyperlink w:anchor="Par215" w:history="1">
        <w:r w:rsidRPr="00637CE3">
          <w:rPr>
            <w:rFonts w:ascii="Times New Roman" w:eastAsia="Calibri" w:hAnsi="Times New Roman" w:cs="Times New Roman"/>
            <w:sz w:val="24"/>
            <w:szCs w:val="24"/>
            <w:lang w:eastAsia="ru-RU"/>
          </w:rPr>
          <w:t>2.8</w:t>
        </w:r>
      </w:hyperlink>
      <w:r w:rsidRPr="00637CE3">
        <w:rPr>
          <w:rFonts w:ascii="Times New Roman" w:eastAsia="Calibri" w:hAnsi="Times New Roman" w:cs="Times New Roman"/>
          <w:sz w:val="24"/>
          <w:szCs w:val="24"/>
          <w:lang w:eastAsia="ru-RU"/>
        </w:rPr>
        <w:t>., 2.11. – 2.12. настоящего Административного регламента;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заверяет электронное дело своей электронной подписью (далее - ЭП);</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направляет копии документов и реестр документов в орган местного самоуправления: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 электронном виде (в составе пакетов электронных дел) в течение 1 (одного) рабочего дня со дня обращения заявителя в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(трех)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2.24.3. При обнаружении несоответствия документов требованиям, указанным в </w:t>
      </w:r>
      <w:hyperlink w:anchor="Par215" w:history="1">
        <w:proofErr w:type="spellStart"/>
        <w:r w:rsidRPr="00637CE3">
          <w:rPr>
            <w:rFonts w:ascii="Times New Roman" w:eastAsia="Calibri" w:hAnsi="Times New Roman" w:cs="Times New Roman"/>
            <w:sz w:val="24"/>
            <w:szCs w:val="24"/>
            <w:lang w:eastAsia="ru-RU"/>
          </w:rPr>
          <w:t>п.п</w:t>
        </w:r>
        <w:proofErr w:type="spellEnd"/>
        <w:r w:rsidRPr="00637CE3">
          <w:rPr>
            <w:rFonts w:ascii="Times New Roman" w:eastAsia="Calibri" w:hAnsi="Times New Roman" w:cs="Times New Roman"/>
            <w:sz w:val="24"/>
            <w:szCs w:val="24"/>
            <w:lang w:eastAsia="ru-RU"/>
          </w:rPr>
          <w:t>. 2.</w:t>
        </w:r>
      </w:hyperlink>
      <w:r w:rsidRPr="00637CE3">
        <w:rPr>
          <w:rFonts w:ascii="Times New Roman" w:eastAsia="Calibri" w:hAnsi="Times New Roman" w:cs="Times New Roman"/>
          <w:sz w:val="24"/>
          <w:szCs w:val="24"/>
          <w:lang w:eastAsia="ru-RU"/>
        </w:rPr>
        <w:t>11. – 2.12.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 электронном виде в течение 1 (одного) рабочего дня со дня принятия решения о предоставлении (отказе в предоставлении) заявителю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на бумажном носителе - в срок не более 3 (трех) дней со дня принятия решения о предоставлении (отказе в предоставлении) заявителю услуги, но не позднее 2 (двух) рабочих дней до окончания срока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637CE3">
          <w:rPr>
            <w:rFonts w:ascii="Times New Roman" w:eastAsia="Calibri" w:hAnsi="Times New Roman" w:cs="Times New Roman"/>
            <w:sz w:val="24"/>
            <w:szCs w:val="24"/>
            <w:lang w:eastAsia="ru-RU"/>
          </w:rPr>
          <w:t>разделе II</w:t>
        </w:r>
      </w:hyperlink>
      <w:r w:rsidRPr="00637CE3">
        <w:rPr>
          <w:rFonts w:ascii="Times New Roman" w:eastAsia="Calibri" w:hAnsi="Times New Roman" w:cs="Times New Roman"/>
          <w:sz w:val="24"/>
          <w:szCs w:val="24"/>
          <w:lang w:eastAsia="ru-RU"/>
        </w:rPr>
        <w:t xml:space="preserve"> настоящего </w:t>
      </w:r>
      <w:r w:rsidRPr="00637CE3">
        <w:rPr>
          <w:rFonts w:ascii="Times New Roman" w:eastAsia="Calibri" w:hAnsi="Times New Roman" w:cs="Times New Roman"/>
          <w:sz w:val="24"/>
          <w:szCs w:val="24"/>
          <w:lang w:eastAsia="ru-RU"/>
        </w:rPr>
        <w:lastRenderedPageBreak/>
        <w:t>Административного регламента.</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 Особенности предоставления муниципальной услуги в электронном виде.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Предоставление муниципальной услуги в электронном виде осуществляется при технической реализации услуги на ПГУ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637CE3">
        <w:rPr>
          <w:rFonts w:ascii="Times New Roman" w:eastAsia="Calibri" w:hAnsi="Times New Roman" w:cs="Times New Roman"/>
          <w:sz w:val="24"/>
          <w:szCs w:val="24"/>
          <w:lang w:eastAsia="ru-RU"/>
        </w:rPr>
        <w:t>ии и ау</w:t>
      </w:r>
      <w:proofErr w:type="gramEnd"/>
      <w:r w:rsidRPr="00637CE3">
        <w:rPr>
          <w:rFonts w:ascii="Times New Roman" w:eastAsia="Calibri" w:hAnsi="Times New Roman" w:cs="Times New Roman"/>
          <w:sz w:val="24"/>
          <w:szCs w:val="24"/>
          <w:lang w:eastAsia="ru-RU"/>
        </w:rPr>
        <w:t xml:space="preserve">тентификации (далее – ЕСИА).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2.25.1.2. муниципальная услуга может быть получена через ПГУ ЛО следующими способами: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с обязательной личной явкой на прием в Администрацию;</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без личной явки на прием в Администрацию.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2.25.1.3.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Pr="00637CE3">
        <w:rPr>
          <w:rFonts w:ascii="Times New Roman" w:eastAsia="Calibri" w:hAnsi="Times New Roman" w:cs="Times New Roman"/>
          <w:sz w:val="24"/>
          <w:szCs w:val="24"/>
          <w:lang w:eastAsia="ru-RU"/>
        </w:rPr>
        <w:t>заверения заявления</w:t>
      </w:r>
      <w:proofErr w:type="gramEnd"/>
      <w:r w:rsidRPr="00637CE3">
        <w:rPr>
          <w:rFonts w:ascii="Times New Roman" w:eastAsia="Calibri" w:hAnsi="Times New Roman" w:cs="Times New Roman"/>
          <w:sz w:val="24"/>
          <w:szCs w:val="24"/>
          <w:lang w:eastAsia="ru-RU"/>
        </w:rPr>
        <w:t xml:space="preserve"> и документов, поданных в электронном виде на ПГУ ЛО.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2.25.1.4. Для подачи заявления через ПГУ ЛО заявитель должен выполнить следующие действия: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пройти идентификацию и аутентификацию в ЕСИА;</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личном кабинете на ПГУ ЛО  заполнить в электронном виде заявление на оказание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заявитель выбрал способ оказания услуги без личной явки на прием в Администрацию:</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приложить к заявлению электронные документы, заверенные усиленной квалифицированной электронной подписью;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направить пакет электронных документов в Администрацию посредством функционала ПГУ ЛО.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2.25.1.6.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формы о </w:t>
      </w:r>
      <w:r w:rsidRPr="00637CE3">
        <w:rPr>
          <w:rFonts w:ascii="Times New Roman" w:eastAsia="Calibri" w:hAnsi="Times New Roman" w:cs="Times New Roman"/>
          <w:sz w:val="24"/>
          <w:szCs w:val="24"/>
          <w:lang w:eastAsia="ru-RU"/>
        </w:rPr>
        <w:lastRenderedPageBreak/>
        <w:t>принятом решении и переводит дело в архив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уведомляет заявителя о принятом решении с помощью указанных в заявлении сре</w:t>
      </w:r>
      <w:proofErr w:type="gramStart"/>
      <w:r w:rsidRPr="00637CE3">
        <w:rPr>
          <w:rFonts w:ascii="Times New Roman" w:eastAsia="Calibri" w:hAnsi="Times New Roman" w:cs="Times New Roman"/>
          <w:sz w:val="24"/>
          <w:szCs w:val="24"/>
          <w:lang w:eastAsia="ru-RU"/>
        </w:rPr>
        <w:t>дств св</w:t>
      </w:r>
      <w:proofErr w:type="gramEnd"/>
      <w:r w:rsidRPr="00637CE3">
        <w:rPr>
          <w:rFonts w:ascii="Times New Roman" w:eastAsia="Calibri" w:hAnsi="Times New Roman" w:cs="Times New Roman"/>
          <w:sz w:val="24"/>
          <w:szCs w:val="24"/>
          <w:lang w:eastAsia="ru-RU"/>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формирует через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637CE3">
        <w:rPr>
          <w:rFonts w:ascii="Times New Roman" w:eastAsia="Calibri" w:hAnsi="Times New Roman" w:cs="Times New Roman"/>
          <w:sz w:val="24"/>
          <w:szCs w:val="24"/>
          <w:lang w:eastAsia="ru-RU"/>
        </w:rPr>
        <w:t xml:space="preserve"> 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дело переводит в статус «Заявитель приглашен на прием».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случае неявки заявителя на прием в назначенное время заявление и документы хранятся 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в течение 30 (тридцати)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Заявитель должен явиться на прием в указанное время. 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дело переводит в статус «Прием заявителя окончен».</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 формы о принятом решении и переводит дело в архив АИС «</w:t>
      </w:r>
      <w:proofErr w:type="spellStart"/>
      <w:r w:rsidRPr="00637CE3">
        <w:rPr>
          <w:rFonts w:ascii="Times New Roman" w:eastAsia="Calibri" w:hAnsi="Times New Roman" w:cs="Times New Roman"/>
          <w:sz w:val="24"/>
          <w:szCs w:val="24"/>
          <w:lang w:eastAsia="ru-RU"/>
        </w:rPr>
        <w:t>Межвед</w:t>
      </w:r>
      <w:proofErr w:type="spellEnd"/>
      <w:r w:rsidRPr="00637CE3">
        <w:rPr>
          <w:rFonts w:ascii="Times New Roman" w:eastAsia="Calibri" w:hAnsi="Times New Roman" w:cs="Times New Roman"/>
          <w:sz w:val="24"/>
          <w:szCs w:val="24"/>
          <w:lang w:eastAsia="ru-RU"/>
        </w:rPr>
        <w:t xml:space="preserve"> ЛО».</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Должностное лицо Администрации уведомляет заявителя о принятом решении с помощью указанных в заявлении сре</w:t>
      </w:r>
      <w:proofErr w:type="gramStart"/>
      <w:r w:rsidRPr="00637CE3">
        <w:rPr>
          <w:rFonts w:ascii="Times New Roman" w:eastAsia="Calibri" w:hAnsi="Times New Roman" w:cs="Times New Roman"/>
          <w:sz w:val="24"/>
          <w:szCs w:val="24"/>
          <w:lang w:eastAsia="ru-RU"/>
        </w:rPr>
        <w:t>дств св</w:t>
      </w:r>
      <w:proofErr w:type="gramEnd"/>
      <w:r w:rsidRPr="00637CE3">
        <w:rPr>
          <w:rFonts w:ascii="Times New Roman" w:eastAsia="Calibri" w:hAnsi="Times New Roman" w:cs="Times New Roman"/>
          <w:sz w:val="24"/>
          <w:szCs w:val="24"/>
          <w:lang w:eastAsia="ru-RU"/>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2.25.1.8. В случае поступления всех документов, указанных в п. 2.8.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 2.8. настоящего Административного регламента, и отсутствия оснований, указанных в </w:t>
      </w:r>
      <w:proofErr w:type="spellStart"/>
      <w:r w:rsidRPr="00637CE3">
        <w:rPr>
          <w:rFonts w:ascii="Times New Roman" w:eastAsia="Calibri" w:hAnsi="Times New Roman" w:cs="Times New Roman"/>
          <w:sz w:val="24"/>
          <w:szCs w:val="24"/>
          <w:lang w:eastAsia="ru-RU"/>
        </w:rPr>
        <w:t>п.п</w:t>
      </w:r>
      <w:proofErr w:type="spellEnd"/>
      <w:r w:rsidRPr="00637CE3">
        <w:rPr>
          <w:rFonts w:ascii="Times New Roman" w:eastAsia="Calibri" w:hAnsi="Times New Roman" w:cs="Times New Roman"/>
          <w:sz w:val="24"/>
          <w:szCs w:val="24"/>
          <w:lang w:eastAsia="ru-RU"/>
        </w:rPr>
        <w:t>. 2.11. – 2.12. настоящего Административного регламента.</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2.25.1.9.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6" w:name="Par383"/>
      <w:bookmarkEnd w:id="26"/>
      <w:r w:rsidRPr="00637CE3">
        <w:rPr>
          <w:rFonts w:ascii="Times New Roman" w:eastAsia="Calibri" w:hAnsi="Times New Roman" w:cs="Times New Roman"/>
          <w:sz w:val="24"/>
          <w:szCs w:val="24"/>
          <w:lang w:eastAsia="ru-RU"/>
        </w:rPr>
        <w:t>III. Перечень услуг, которые являются необходимыми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и </w:t>
      </w:r>
      <w:proofErr w:type="gramStart"/>
      <w:r w:rsidRPr="00637CE3">
        <w:rPr>
          <w:rFonts w:ascii="Times New Roman" w:eastAsia="Calibri" w:hAnsi="Times New Roman" w:cs="Times New Roman"/>
          <w:sz w:val="24"/>
          <w:szCs w:val="24"/>
          <w:lang w:eastAsia="ru-RU"/>
        </w:rPr>
        <w:t>обязательными</w:t>
      </w:r>
      <w:proofErr w:type="gramEnd"/>
      <w:r w:rsidRPr="00637CE3">
        <w:rPr>
          <w:rFonts w:ascii="Times New Roman" w:eastAsia="Calibri" w:hAnsi="Times New Roman" w:cs="Times New Roman"/>
          <w:sz w:val="24"/>
          <w:szCs w:val="24"/>
          <w:lang w:eastAsia="ru-RU"/>
        </w:rPr>
        <w:t xml:space="preserve"> для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IV.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4.1. Организация предоставления муниципальной услуги включает в себя следующие административные процедуры:</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прием и регистрация заявления с приложенными к нему документами;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w:t>
      </w:r>
      <w:r w:rsidRPr="00637CE3">
        <w:rPr>
          <w:rFonts w:ascii="Times New Roman" w:eastAsia="Calibri" w:hAnsi="Times New Roman" w:cs="Times New Roman"/>
          <w:sz w:val="24"/>
          <w:szCs w:val="24"/>
          <w:lang w:eastAsia="ru-RU"/>
        </w:rPr>
        <w:t>рассмотрение заявления и прилагаемых к нему документов;</w:t>
      </w:r>
    </w:p>
    <w:p w:rsidR="00637CE3" w:rsidRPr="00637CE3" w:rsidRDefault="00637CE3" w:rsidP="00637C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 выдача результата предоставления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Прием и регистрация заявления и прилагаемых к нему документов</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4.2. Основанием для начала административной процедуры является подача заявления с приложением документов, указанных в </w:t>
      </w:r>
      <w:hyperlink w:anchor="P217" w:history="1">
        <w:r w:rsidRPr="00637CE3">
          <w:rPr>
            <w:rFonts w:ascii="Times New Roman" w:eastAsia="Calibri" w:hAnsi="Times New Roman" w:cs="Times New Roman"/>
            <w:sz w:val="24"/>
            <w:szCs w:val="24"/>
            <w:lang w:eastAsia="ru-RU"/>
          </w:rPr>
          <w:t>п. 2.</w:t>
        </w:r>
      </w:hyperlink>
      <w:r w:rsidRPr="00637CE3">
        <w:rPr>
          <w:rFonts w:ascii="Times New Roman" w:eastAsia="Calibri" w:hAnsi="Times New Roman" w:cs="Times New Roman"/>
          <w:sz w:val="24"/>
          <w:szCs w:val="24"/>
          <w:lang w:eastAsia="ru-RU"/>
        </w:rPr>
        <w:t>8 настоящего Административного регламента, в том числе посредством МФЦ и ПГУ ЛО.</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Специалист Администрации, ответственный за делопроизводство, осуществляет прием и регистрацию заявления с приложенными к нему документами в течение 1 (одного) дня с момента его поступления.</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Результатом административной процедуры являются прием и регистрация документов, представленных заявителем в журнале регистрации заявлений.</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CE3">
        <w:rPr>
          <w:rFonts w:ascii="Times New Roman" w:eastAsia="Calibri" w:hAnsi="Times New Roman" w:cs="Times New Roman"/>
          <w:sz w:val="24"/>
          <w:szCs w:val="24"/>
          <w:lang w:eastAsia="ru-RU"/>
        </w:rPr>
        <w:t>Рассмотрение заявления с приложенными к нему документами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4.3. Основанием для начала административной процедуры является поступление специалисту Отдела, ответственному за рассмотрение заявления с приложенными к нему документами, зарегистрированного заявления с документами о предоставлении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4.3.1. В случае если заявление и приложенные к нему документы не соответствуют положениям </w:t>
      </w:r>
      <w:proofErr w:type="spellStart"/>
      <w:r w:rsidRPr="00637CE3">
        <w:rPr>
          <w:rFonts w:ascii="Times New Roman" w:eastAsia="Times New Roman" w:hAnsi="Times New Roman" w:cs="Times New Roman"/>
          <w:sz w:val="24"/>
          <w:szCs w:val="24"/>
          <w:lang w:eastAsia="ru-RU"/>
        </w:rPr>
        <w:t>п.п</w:t>
      </w:r>
      <w:proofErr w:type="spellEnd"/>
      <w:r w:rsidRPr="00637CE3">
        <w:rPr>
          <w:rFonts w:ascii="Times New Roman" w:eastAsia="Times New Roman" w:hAnsi="Times New Roman" w:cs="Times New Roman"/>
          <w:sz w:val="24"/>
          <w:szCs w:val="24"/>
          <w:lang w:eastAsia="ru-RU"/>
        </w:rPr>
        <w:t>. 2.11 – 2.12 настоящего Административного регламента, специалист  Отдела принимает решение о возврате заявления и готовит проект уведомления (письма) о возврате заявления и документов с указанием причин возврата заявления.</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4.3.2. В случае если заявление и приложенные к нему документы соответствуют положениям </w:t>
      </w:r>
      <w:proofErr w:type="spellStart"/>
      <w:r w:rsidRPr="00637CE3">
        <w:rPr>
          <w:rFonts w:ascii="Times New Roman" w:eastAsia="Times New Roman" w:hAnsi="Times New Roman" w:cs="Times New Roman"/>
          <w:sz w:val="24"/>
          <w:szCs w:val="24"/>
          <w:lang w:eastAsia="ru-RU"/>
        </w:rPr>
        <w:t>п.п</w:t>
      </w:r>
      <w:proofErr w:type="spellEnd"/>
      <w:r w:rsidRPr="00637CE3">
        <w:rPr>
          <w:rFonts w:ascii="Times New Roman" w:eastAsia="Times New Roman" w:hAnsi="Times New Roman" w:cs="Times New Roman"/>
          <w:sz w:val="24"/>
          <w:szCs w:val="24"/>
          <w:lang w:eastAsia="ru-RU"/>
        </w:rPr>
        <w:t xml:space="preserve">. 2.11 – 2.12 настоящего Административного регламента, специалист Отдела: </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осуществляет поиск требуемой информации в реестре муниципального имущества, в системе учета муниципального имущества;</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Times New Roman" w:hAnsi="Times New Roman" w:cs="Times New Roman"/>
          <w:sz w:val="24"/>
          <w:szCs w:val="24"/>
          <w:lang w:eastAsia="ru-RU"/>
        </w:rPr>
        <w:t>- готовит проект письма (справку)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w:t>
      </w:r>
      <w:r w:rsidRPr="00637CE3">
        <w:rPr>
          <w:rFonts w:ascii="Times New Roman" w:eastAsia="Calibri" w:hAnsi="Times New Roman" w:cs="Times New Roman"/>
          <w:sz w:val="24"/>
          <w:szCs w:val="24"/>
          <w:lang w:eastAsia="ru-RU"/>
        </w:rPr>
        <w:t xml:space="preserve"> образования, информации об объектах недвижимого имущества, находящихся в муниципальной собственности и предназначенных для сдачи в аренду;</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Calibri" w:hAnsi="Times New Roman" w:cs="Times New Roman"/>
          <w:sz w:val="24"/>
          <w:szCs w:val="24"/>
          <w:lang w:eastAsia="ru-RU"/>
        </w:rPr>
        <w:t xml:space="preserve"> - при наличии оснований для отказа в приеме заявления и документов или в предоставлении муниципальной услуги, установленных </w:t>
      </w:r>
      <w:proofErr w:type="spellStart"/>
      <w:r w:rsidRPr="00637CE3">
        <w:rPr>
          <w:rFonts w:ascii="Times New Roman" w:eastAsia="Calibri" w:hAnsi="Times New Roman" w:cs="Times New Roman"/>
          <w:sz w:val="24"/>
          <w:szCs w:val="24"/>
          <w:lang w:eastAsia="ru-RU"/>
        </w:rPr>
        <w:t>п.п</w:t>
      </w:r>
      <w:proofErr w:type="spellEnd"/>
      <w:r w:rsidRPr="00637CE3">
        <w:rPr>
          <w:rFonts w:ascii="Times New Roman" w:eastAsia="Calibri" w:hAnsi="Times New Roman" w:cs="Times New Roman"/>
          <w:sz w:val="24"/>
          <w:szCs w:val="24"/>
          <w:lang w:eastAsia="ru-RU"/>
        </w:rPr>
        <w:t xml:space="preserve">. 2.11 - 2.13. настоящего Административного регламенты соответственно, готовит проект уведомления (письма) </w:t>
      </w:r>
      <w:r w:rsidRPr="00637CE3">
        <w:rPr>
          <w:rFonts w:ascii="Times New Roman" w:eastAsia="Times New Roman" w:hAnsi="Times New Roman" w:cs="Times New Roman"/>
          <w:sz w:val="24"/>
          <w:szCs w:val="24"/>
          <w:lang w:eastAsia="ru-RU"/>
        </w:rPr>
        <w:t>о возврате заявления и прилагаемых к нему документов</w:t>
      </w:r>
      <w:r w:rsidRPr="00637CE3">
        <w:rPr>
          <w:rFonts w:ascii="Times New Roman" w:eastAsia="Calibri" w:hAnsi="Times New Roman" w:cs="Times New Roman"/>
          <w:sz w:val="24"/>
          <w:szCs w:val="24"/>
          <w:lang w:eastAsia="ru-RU"/>
        </w:rPr>
        <w:t xml:space="preserve"> или об отказе в предоставлении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4.3.3. Результатом административной процедуры является подготовка и подписание у главы Администрации:</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письма (справки)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информации об объектах недвижимого имущества, находящихся в муниципальной собственности и предназначенных для сдачи в аренду;</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w:t>
      </w:r>
      <w:r w:rsidRPr="00637CE3">
        <w:rPr>
          <w:rFonts w:ascii="Times New Roman" w:eastAsia="Times New Roman" w:hAnsi="Times New Roman" w:cs="Times New Roman"/>
          <w:sz w:val="24"/>
          <w:szCs w:val="24"/>
          <w:lang w:eastAsia="ru-RU"/>
        </w:rPr>
        <w:t>уведомления (письма) о возврате заявления и прилагаемых к нему документов;</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уведомления (письма) об отказе в предоставлении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lastRenderedPageBreak/>
        <w:t>4.3.4. Максимальный срок выполнения административной процедуры - не более 7 (семи) дней с момента регистрации заявления на получение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Выдача результата предоставления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4.4. Основанием для начала административной процедуры является поступление специалисту Отдела документов, являющихся результатом предоставления муниципальной услуги, подписанных главой Администрации:</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письма (справки)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информации об объектах недвижимого имущества, находящихся в муниципальной собственности и предназначенных для сдачи в аренду;</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 </w:t>
      </w:r>
      <w:r w:rsidRPr="00637CE3">
        <w:rPr>
          <w:rFonts w:ascii="Times New Roman" w:eastAsia="Times New Roman" w:hAnsi="Times New Roman" w:cs="Times New Roman"/>
          <w:sz w:val="24"/>
          <w:szCs w:val="24"/>
          <w:lang w:eastAsia="ru-RU"/>
        </w:rPr>
        <w:t>уведомления (письма) о возврате заявления и прилагаемых к нему документов;</w:t>
      </w:r>
    </w:p>
    <w:p w:rsidR="00637CE3" w:rsidRPr="00637CE3" w:rsidRDefault="00637CE3" w:rsidP="00637CE3">
      <w:pPr>
        <w:widowControl w:val="0"/>
        <w:autoSpaceDE w:val="0"/>
        <w:autoSpaceDN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уведомления (письма) об отказе в предоставлении муниципальной услуги.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Calibri" w:hAnsi="Times New Roman" w:cs="Times New Roman"/>
          <w:sz w:val="24"/>
          <w:szCs w:val="24"/>
          <w:lang w:eastAsia="ru-RU"/>
        </w:rPr>
        <w:t>4.4.1. Выдача результата предоставления муниципальной услуги заявителю производится ответственным специалистом заявителю лично, через законного представителя, почтой (с согласия заявителя), в форме электронного документа посредством ПГУ (в</w:t>
      </w:r>
      <w:r w:rsidRPr="00637CE3">
        <w:rPr>
          <w:rFonts w:ascii="Times New Roman" w:eastAsia="Times New Roman" w:hAnsi="Times New Roman" w:cs="Times New Roman"/>
          <w:sz w:val="24"/>
          <w:szCs w:val="24"/>
          <w:lang w:eastAsia="ru-RU"/>
        </w:rPr>
        <w:t xml:space="preserve"> </w:t>
      </w:r>
      <w:r w:rsidRPr="00637CE3">
        <w:rPr>
          <w:rFonts w:ascii="Times New Roman" w:eastAsia="Calibri" w:hAnsi="Times New Roman" w:cs="Times New Roman"/>
          <w:sz w:val="24"/>
          <w:szCs w:val="24"/>
          <w:lang w:eastAsia="ru-RU"/>
        </w:rPr>
        <w:t>случае, если заявитель при подаче заявления на предоставление услуги указал такой способ вручения результата предоставления услуги)</w:t>
      </w:r>
      <w:r w:rsidRPr="00637CE3">
        <w:rPr>
          <w:rFonts w:ascii="Times New Roman" w:eastAsia="Times New Roman" w:hAnsi="Times New Roman" w:cs="Times New Roman"/>
          <w:sz w:val="24"/>
          <w:szCs w:val="24"/>
          <w:lang w:eastAsia="ru-RU"/>
        </w:rPr>
        <w:t>.</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heme="minorEastAsia" w:hAnsi="Times New Roman" w:cs="Times New Roman"/>
          <w:sz w:val="24"/>
          <w:szCs w:val="24"/>
          <w:lang w:eastAsia="ru-RU"/>
        </w:rPr>
        <w:t>В случае предоставления заявителем заявления о предоставлении муниципальной услуги через МФЦ, результат предоставления услуги направляется в МФЦ.</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 случае получения документов лично, заявитель на копиях проставляет отметку о получении документов с указанием даты получения документов и расшифровкой подписи лица, получившего документы.</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4.4.2. Максимальный срок выполнения административной процедуры - не более 2 (двух) дней с момента регистрации результата предоставления муниципальной услуги в журнале исходящей документации.</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27" w:name="Par395"/>
      <w:bookmarkStart w:id="28" w:name="Par454"/>
      <w:bookmarkStart w:id="29" w:name="Par469"/>
      <w:bookmarkEnd w:id="27"/>
      <w:bookmarkEnd w:id="28"/>
      <w:bookmarkEnd w:id="29"/>
      <w:r w:rsidRPr="00637CE3">
        <w:rPr>
          <w:rFonts w:ascii="Times New Roman" w:eastAsia="Calibri" w:hAnsi="Times New Roman" w:cs="Times New Roman"/>
          <w:sz w:val="24"/>
          <w:szCs w:val="24"/>
          <w:lang w:eastAsia="ru-RU"/>
        </w:rPr>
        <w:t xml:space="preserve">V. Формы </w:t>
      </w:r>
      <w:proofErr w:type="gramStart"/>
      <w:r w:rsidRPr="00637CE3">
        <w:rPr>
          <w:rFonts w:ascii="Times New Roman" w:eastAsia="Calibri" w:hAnsi="Times New Roman" w:cs="Times New Roman"/>
          <w:sz w:val="24"/>
          <w:szCs w:val="24"/>
          <w:lang w:eastAsia="ru-RU"/>
        </w:rPr>
        <w:t>контроля за</w:t>
      </w:r>
      <w:proofErr w:type="gramEnd"/>
      <w:r w:rsidRPr="00637CE3">
        <w:rPr>
          <w:rFonts w:ascii="Times New Roman" w:eastAsia="Calibri" w:hAnsi="Times New Roman" w:cs="Times New Roman"/>
          <w:sz w:val="24"/>
          <w:szCs w:val="24"/>
          <w:lang w:eastAsia="ru-RU"/>
        </w:rPr>
        <w:t xml:space="preserve"> предоставлением муниципальной услуги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5.1. </w:t>
      </w:r>
      <w:proofErr w:type="gramStart"/>
      <w:r w:rsidRPr="00637CE3">
        <w:rPr>
          <w:rFonts w:ascii="Times New Roman" w:eastAsia="Calibri" w:hAnsi="Times New Roman" w:cs="Times New Roman"/>
          <w:sz w:val="24"/>
          <w:szCs w:val="24"/>
          <w:lang w:eastAsia="ru-RU"/>
        </w:rPr>
        <w:t>Контроль за</w:t>
      </w:r>
      <w:proofErr w:type="gramEnd"/>
      <w:r w:rsidRPr="00637CE3">
        <w:rPr>
          <w:rFonts w:ascii="Times New Roman" w:eastAsia="Calibri" w:hAnsi="Times New Roman" w:cs="Times New Roman"/>
          <w:sz w:val="24"/>
          <w:szCs w:val="24"/>
          <w:lang w:eastAsia="ru-RU"/>
        </w:rPr>
        <w:t xml:space="preserve"> надлежащим исполнением Административного регламента осуществляет глава Администрации, заместителем главы Администрации, начальником Отдела</w:t>
      </w:r>
    </w:p>
    <w:p w:rsidR="00637CE3" w:rsidRPr="00637CE3" w:rsidRDefault="00637CE3" w:rsidP="00637CE3">
      <w:pPr>
        <w:widowControl w:val="0"/>
        <w:tabs>
          <w:tab w:val="left" w:pos="567"/>
          <w:tab w:val="left" w:pos="993"/>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5.2. Контроль соблюдения специалистами филиалов ГБУ ЛО «МФЦ» последовательности действий, определенных административными процедурами, осуществляется директором филиала ГБУ ЛО «МФЦ».</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0" w:name="Par400"/>
      <w:bookmarkEnd w:id="30"/>
      <w:r w:rsidRPr="00637CE3">
        <w:rPr>
          <w:rFonts w:ascii="Times New Roman" w:eastAsia="Calibri" w:hAnsi="Times New Roman" w:cs="Times New Roman"/>
          <w:sz w:val="24"/>
          <w:szCs w:val="24"/>
          <w:lang w:eastAsia="ru-RU"/>
        </w:rPr>
        <w:t xml:space="preserve">Порядок осуществления текущего </w:t>
      </w:r>
      <w:proofErr w:type="gramStart"/>
      <w:r w:rsidRPr="00637CE3">
        <w:rPr>
          <w:rFonts w:ascii="Times New Roman" w:eastAsia="Calibri" w:hAnsi="Times New Roman" w:cs="Times New Roman"/>
          <w:sz w:val="24"/>
          <w:szCs w:val="24"/>
          <w:lang w:eastAsia="ru-RU"/>
        </w:rPr>
        <w:t>контроля за</w:t>
      </w:r>
      <w:proofErr w:type="gramEnd"/>
      <w:r w:rsidRPr="00637CE3">
        <w:rPr>
          <w:rFonts w:ascii="Times New Roman" w:eastAsia="Calibri" w:hAnsi="Times New Roman" w:cs="Times New Roman"/>
          <w:sz w:val="24"/>
          <w:szCs w:val="24"/>
          <w:lang w:eastAsia="ru-RU"/>
        </w:rPr>
        <w:t xml:space="preserve"> соблюдением и исполнением ответственными должностными лицами положений административного регламента услуги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5.3. Текущий </w:t>
      </w:r>
      <w:proofErr w:type="gramStart"/>
      <w:r w:rsidRPr="00637CE3">
        <w:rPr>
          <w:rFonts w:ascii="Times New Roman" w:eastAsia="Calibri" w:hAnsi="Times New Roman" w:cs="Times New Roman"/>
          <w:sz w:val="24"/>
          <w:szCs w:val="24"/>
          <w:lang w:eastAsia="ru-RU"/>
        </w:rPr>
        <w:t>контроль за</w:t>
      </w:r>
      <w:proofErr w:type="gramEnd"/>
      <w:r w:rsidRPr="00637CE3">
        <w:rPr>
          <w:rFonts w:ascii="Times New Roman" w:eastAsia="Calibri" w:hAnsi="Times New Roman" w:cs="Times New Roman"/>
          <w:sz w:val="24"/>
          <w:szCs w:val="24"/>
          <w:lang w:eastAsia="ru-RU"/>
        </w:rPr>
        <w:t xml:space="preserve"> совершением действий и принятием решений при предоставлении муниципальной услуги осуществляется заместителем главы Администрации, начальником Отдела, в виде:</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проведения текущего мониторинга предоставления муниципальной услуги;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контроля сроков осуществления административных процедур (выполнения действий и принятия решений);</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проверки процесса выполнения административных процедур (выполнения действий и принятия решений);</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контроля качества выполнения административных процедур (выполнения действий и принятия решений);</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 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637CE3" w:rsidRPr="00637CE3" w:rsidRDefault="00637CE3" w:rsidP="00637CE3">
      <w:pPr>
        <w:tabs>
          <w:tab w:val="left" w:pos="1134"/>
        </w:tabs>
        <w:autoSpaceDE w:val="0"/>
        <w:autoSpaceDN w:val="0"/>
        <w:adjustRightInd w:val="0"/>
        <w:spacing w:after="0" w:line="240" w:lineRule="auto"/>
        <w:jc w:val="both"/>
        <w:rPr>
          <w:rFonts w:ascii="Times New Roman" w:eastAsia="Calibri" w:hAnsi="Times New Roman" w:cs="Times New Roman"/>
          <w:sz w:val="24"/>
          <w:szCs w:val="24"/>
          <w:lang w:eastAsia="ru-RU"/>
        </w:rPr>
      </w:pPr>
      <w:bookmarkStart w:id="31" w:name="Par415"/>
      <w:bookmarkEnd w:id="31"/>
      <w:r w:rsidRPr="00637CE3">
        <w:rPr>
          <w:rFonts w:ascii="Times New Roman" w:eastAsia="Calibri" w:hAnsi="Times New Roman" w:cs="Times New Roman"/>
          <w:sz w:val="24"/>
          <w:szCs w:val="24"/>
          <w:lang w:eastAsia="ru-RU"/>
        </w:rPr>
        <w:t>5.4.</w:t>
      </w:r>
      <w:r w:rsidRPr="00637CE3">
        <w:rPr>
          <w:rFonts w:ascii="Times New Roman" w:eastAsia="Calibri" w:hAnsi="Times New Roman" w:cs="Times New Roman"/>
          <w:sz w:val="24"/>
          <w:szCs w:val="24"/>
          <w:lang w:eastAsia="ru-RU"/>
        </w:rPr>
        <w:tab/>
        <w:t xml:space="preserve">Текущий </w:t>
      </w:r>
      <w:proofErr w:type="gramStart"/>
      <w:r w:rsidRPr="00637CE3">
        <w:rPr>
          <w:rFonts w:ascii="Times New Roman" w:eastAsia="Calibri" w:hAnsi="Times New Roman" w:cs="Times New Roman"/>
          <w:sz w:val="24"/>
          <w:szCs w:val="24"/>
          <w:lang w:eastAsia="ru-RU"/>
        </w:rPr>
        <w:t>контроль за</w:t>
      </w:r>
      <w:proofErr w:type="gramEnd"/>
      <w:r w:rsidRPr="00637CE3">
        <w:rPr>
          <w:rFonts w:ascii="Times New Roman" w:eastAsia="Calibri" w:hAnsi="Times New Roman" w:cs="Times New Roman"/>
          <w:sz w:val="24"/>
          <w:szCs w:val="24"/>
          <w:lang w:eastAsia="ru-RU"/>
        </w:rPr>
        <w:t xml:space="preserve">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органа местного самоуправления на соответствующие заявления и обращения, а также запросов Администрации) осуществляет начальник Отдела.</w:t>
      </w:r>
    </w:p>
    <w:p w:rsidR="00637CE3" w:rsidRPr="00637CE3" w:rsidRDefault="00637CE3" w:rsidP="00637CE3">
      <w:pPr>
        <w:widowControl w:val="0"/>
        <w:tabs>
          <w:tab w:val="left" w:pos="1134"/>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5.5.</w:t>
      </w:r>
      <w:r w:rsidRPr="00637CE3">
        <w:rPr>
          <w:rFonts w:ascii="Times New Roman" w:eastAsia="Calibri" w:hAnsi="Times New Roman" w:cs="Times New Roman"/>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2" w:name="Par422"/>
      <w:bookmarkEnd w:id="32"/>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Порядок и периодичность осуществления </w:t>
      </w:r>
      <w:proofErr w:type="gramStart"/>
      <w:r w:rsidRPr="00637CE3">
        <w:rPr>
          <w:rFonts w:ascii="Times New Roman" w:eastAsia="Calibri" w:hAnsi="Times New Roman" w:cs="Times New Roman"/>
          <w:sz w:val="24"/>
          <w:szCs w:val="24"/>
          <w:lang w:eastAsia="ru-RU"/>
        </w:rPr>
        <w:t>плановых</w:t>
      </w:r>
      <w:proofErr w:type="gramEnd"/>
      <w:r w:rsidRPr="00637CE3">
        <w:rPr>
          <w:rFonts w:ascii="Times New Roman" w:eastAsia="Calibri" w:hAnsi="Times New Roman" w:cs="Times New Roman"/>
          <w:sz w:val="24"/>
          <w:szCs w:val="24"/>
          <w:lang w:eastAsia="ru-RU"/>
        </w:rPr>
        <w:t xml:space="preserve"> и внеплановых</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проверок полноты и качества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5.6. </w:t>
      </w:r>
      <w:proofErr w:type="gramStart"/>
      <w:r w:rsidRPr="00637CE3">
        <w:rPr>
          <w:rFonts w:ascii="Times New Roman" w:eastAsia="Calibri" w:hAnsi="Times New Roman" w:cs="Times New Roman"/>
          <w:sz w:val="24"/>
          <w:szCs w:val="24"/>
          <w:lang w:eastAsia="ru-RU"/>
        </w:rPr>
        <w:t>Контроль за</w:t>
      </w:r>
      <w:proofErr w:type="gramEnd"/>
      <w:r w:rsidRPr="00637CE3">
        <w:rPr>
          <w:rFonts w:ascii="Times New Roman" w:eastAsia="Calibri"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5.7. Проверки могут быть внеплановыми и плановыми.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Внеплановая проверка назначается по факту поступления обращения (жалобы) заявителя о нарушениях, допущенных при предоставлении муниципальной услуги, а также в случае поступления в Администрацию иной информации, указывающей на имеющиеся нарушения, и проводится в отношении конкретного обращения.</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Плановая (комплексная) проверка назначается в случае поступления в Адм</w:t>
      </w:r>
      <w:r>
        <w:rPr>
          <w:rFonts w:ascii="Times New Roman" w:eastAsia="Calibri" w:hAnsi="Times New Roman" w:cs="Times New Roman"/>
          <w:sz w:val="24"/>
          <w:szCs w:val="24"/>
          <w:lang w:eastAsia="ru-RU"/>
        </w:rPr>
        <w:t>и</w:t>
      </w:r>
      <w:r w:rsidRPr="00637CE3">
        <w:rPr>
          <w:rFonts w:ascii="Times New Roman" w:eastAsia="Calibri" w:hAnsi="Times New Roman" w:cs="Times New Roman"/>
          <w:sz w:val="24"/>
          <w:szCs w:val="24"/>
          <w:lang w:eastAsia="ru-RU"/>
        </w:rPr>
        <w:t>нистрацию в течение года более 5 жалоб заявителей о нарушениях, допущенных при предоставлении муниципальной услуги, и проводится в отношении всей документации отдела, осуществлявшего предоставление муниципальной услуги, касающейся оказания муниципальной услуги за последний квартал.</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случае отсутствия жалоб заявителей периодичность плановых проверок определяет глава Администрации.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5.8. В целях проведения внеплановой / плановой проверки распоряжением главы Администрации из состава специалистов Администрации 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5.9. Результатами проведения проверок являются:</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выявление нарушения выполнения административных процедур;</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выявление неправомерно принятых решений о предоставлении муниципальной услуги;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устранение специалистами Отдела выявленных ошибок (нарушений);</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выявление отсутствия ошибок (нарушений).</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Ответственность должностных лиц за решения и действия (бездействие), принимаемые (осуществляемые) в ходе предоставления</w:t>
      </w: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муниципальной услуги</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tabs>
          <w:tab w:val="left" w:pos="993"/>
          <w:tab w:val="left" w:pos="1134"/>
          <w:tab w:val="left" w:pos="1418"/>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5.10.</w:t>
      </w:r>
      <w:r w:rsidRPr="00637CE3">
        <w:rPr>
          <w:rFonts w:ascii="Times New Roman" w:eastAsia="Calibri" w:hAnsi="Times New Roman" w:cs="Times New Roman"/>
          <w:sz w:val="24"/>
          <w:szCs w:val="24"/>
          <w:lang w:eastAsia="ru-RU"/>
        </w:rPr>
        <w:tab/>
        <w:t xml:space="preserve">  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637CE3" w:rsidRPr="00637CE3" w:rsidRDefault="00637CE3" w:rsidP="00637CE3">
      <w:pPr>
        <w:tabs>
          <w:tab w:val="left" w:pos="993"/>
          <w:tab w:val="left" w:pos="1134"/>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5.11.</w:t>
      </w:r>
      <w:r w:rsidRPr="00637CE3">
        <w:rPr>
          <w:rFonts w:ascii="Times New Roman" w:eastAsia="Calibri" w:hAnsi="Times New Roman" w:cs="Times New Roman"/>
          <w:sz w:val="24"/>
          <w:szCs w:val="24"/>
          <w:lang w:eastAsia="ru-RU"/>
        </w:rPr>
        <w:tab/>
        <w:t xml:space="preserve">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637CE3" w:rsidRPr="00637CE3" w:rsidRDefault="00637CE3" w:rsidP="00637CE3">
      <w:pPr>
        <w:tabs>
          <w:tab w:val="left" w:pos="1134"/>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5.12.</w:t>
      </w:r>
      <w:r w:rsidRPr="00637CE3">
        <w:rPr>
          <w:rFonts w:ascii="Times New Roman" w:eastAsia="Calibri" w:hAnsi="Times New Roman" w:cs="Times New Roman"/>
          <w:sz w:val="24"/>
          <w:szCs w:val="24"/>
          <w:lang w:eastAsia="ru-RU"/>
        </w:rPr>
        <w:tab/>
        <w:t xml:space="preserve"> 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муниципальной услуги, закрепляется в должностном регламенте (или должностной инструкции) сотрудника органа местного самоуправления.</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33" w:name="Par491"/>
      <w:bookmarkEnd w:id="33"/>
      <w:r w:rsidRPr="00637CE3">
        <w:rPr>
          <w:rFonts w:ascii="Times New Roman" w:eastAsia="Calibri" w:hAnsi="Times New Roman" w:cs="Times New Roman"/>
          <w:sz w:val="24"/>
          <w:szCs w:val="24"/>
          <w:lang w:eastAsia="ru-RU"/>
        </w:rPr>
        <w:t>VI. Досудебный (внесудебный) порядок обжалования решений</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и действий (бездействия) органа, предоставляющего муниципальную услугу,</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а также должностных лиц, государственных служащих</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4" w:name="Par436"/>
      <w:bookmarkEnd w:id="34"/>
      <w:r w:rsidRPr="00637CE3">
        <w:rPr>
          <w:rFonts w:ascii="Times New Roman" w:eastAsia="Calibri" w:hAnsi="Times New Roman" w:cs="Times New Roman"/>
          <w:sz w:val="24"/>
          <w:szCs w:val="24"/>
          <w:lang w:eastAsia="ru-RU"/>
        </w:rPr>
        <w:t>Право заявителей на досудебное (внесудебное) обжалование</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решений и действий (бездействия), принятых (осуществляемых)</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в ходе предоставления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5" w:name="Par442"/>
      <w:bookmarkEnd w:id="35"/>
      <w:r w:rsidRPr="00637CE3">
        <w:rPr>
          <w:rFonts w:ascii="Times New Roman" w:eastAsia="Calibri" w:hAnsi="Times New Roman" w:cs="Times New Roman"/>
          <w:sz w:val="24"/>
          <w:szCs w:val="24"/>
          <w:lang w:eastAsia="ru-RU"/>
        </w:rPr>
        <w:t>Предмет досудебного (внесудебного) обжалования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6.2. Предметом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уполномоченного на предоставление муниципальной услуги должностного лица.</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Заявитель может обратиться с жалобой, в том числе в следующих случаях:</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1) нарушение срока регистрации запроса заявителя о предоставлении муниципальной услуги;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2) нарушение срока предоставления муниципальной услуги;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6" w:name="Par446"/>
      <w:bookmarkEnd w:id="36"/>
      <w:r w:rsidRPr="00637CE3">
        <w:rPr>
          <w:rFonts w:ascii="Times New Roman" w:eastAsia="Calibri" w:hAnsi="Times New Roman" w:cs="Times New Roman"/>
          <w:sz w:val="24"/>
          <w:szCs w:val="24"/>
          <w:lang w:eastAsia="ru-RU"/>
        </w:rPr>
        <w:t>Органы местного самоуправления и должностные лица, которым может быть</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адресована жалоба в досудебном (внесудебном) порядке</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6.3. Жалоба подается в письменной форме на бумажном носителе, в электронной форме в орган, предоставляющий муниципальную услугу.</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 1 ст. 11.2. Федерального закона от 27.07.2010 № 210-ФЗ «Об организации предоставления государственных и муниципальных услуг».</w:t>
      </w:r>
    </w:p>
    <w:p w:rsidR="00637CE3" w:rsidRPr="00637CE3" w:rsidRDefault="00637CE3" w:rsidP="00637CE3">
      <w:pPr>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lastRenderedPageBreak/>
        <w:t>Жалоба может быть направлена через ГБУ ЛО «МФЦ» и филиалы ГБУ ЛО «МФЦ».</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Основания для начала процедуры досудебного (внесудебного) обжалования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6.4. Основанием для начала процедуры досудебного обжалования является поступление жалобы о нарушении должностным лицом требований действующего законодательства, в том числе требований настоящего Административного регламента.</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Права заявителей на получение информации и документов,</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необходимых</w:t>
      </w:r>
      <w:proofErr w:type="gramEnd"/>
      <w:r w:rsidRPr="00637CE3">
        <w:rPr>
          <w:rFonts w:ascii="Times New Roman" w:eastAsia="Calibri" w:hAnsi="Times New Roman" w:cs="Times New Roman"/>
          <w:sz w:val="24"/>
          <w:szCs w:val="24"/>
          <w:lang w:eastAsia="ru-RU"/>
        </w:rPr>
        <w:t xml:space="preserve"> для составления и обоснования жалобы</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tabs>
          <w:tab w:val="left" w:pos="993"/>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6.5. Заявитель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 </w:t>
      </w:r>
      <w:bookmarkStart w:id="37" w:name="Par459"/>
      <w:bookmarkStart w:id="38" w:name="Par464"/>
      <w:bookmarkEnd w:id="37"/>
      <w:bookmarkEnd w:id="38"/>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Сроки рассмотрения жалобы</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6.6. Жалоба, поступившая в орган местного самоуправления, рассматривается в течение 15 (пятнадцати) рабочих дней со дня ее регистрации.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9" w:name="Par470"/>
      <w:bookmarkEnd w:id="39"/>
      <w:r w:rsidRPr="00637CE3">
        <w:rPr>
          <w:rFonts w:ascii="Times New Roman" w:eastAsia="Calibri" w:hAnsi="Times New Roman" w:cs="Times New Roman"/>
          <w:sz w:val="24"/>
          <w:szCs w:val="24"/>
          <w:lang w:eastAsia="ru-RU"/>
        </w:rPr>
        <w:t>Исчерпывающий перечень случаев, в которых ответ на жалобу не дается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6.9. Ответ на жалобу не дается в случаях, если жалоба не содержит:</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637CE3">
        <w:rPr>
          <w:rFonts w:ascii="Times New Roman" w:eastAsia="Calibri" w:hAnsi="Times New Roman" w:cs="Times New Roman"/>
          <w:sz w:val="24"/>
          <w:szCs w:val="24"/>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637CE3" w:rsidRPr="00637CE3" w:rsidRDefault="00637CE3" w:rsidP="00637CE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637CE3" w:rsidRPr="00637CE3" w:rsidRDefault="00637CE3" w:rsidP="00637CE3">
      <w:pPr>
        <w:widowControl w:val="0"/>
        <w:tabs>
          <w:tab w:val="left" w:pos="567"/>
          <w:tab w:val="left" w:pos="1418"/>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xml:space="preserve">6.11. </w:t>
      </w:r>
      <w:proofErr w:type="gramStart"/>
      <w:r w:rsidRPr="00637CE3">
        <w:rPr>
          <w:rFonts w:ascii="Times New Roman" w:eastAsia="Calibri" w:hAnsi="Times New Roman" w:cs="Times New Roman"/>
          <w:sz w:val="24"/>
          <w:szCs w:val="24"/>
          <w:lang w:eastAsia="ru-RU"/>
        </w:rPr>
        <w:t xml:space="preserve">Орган местного самоуправления или должностное лицо органа местного самоуправления </w:t>
      </w:r>
      <w:r w:rsidRPr="00637CE3">
        <w:rPr>
          <w:rFonts w:ascii="Times New Roman" w:eastAsia="Calibri" w:hAnsi="Times New Roman" w:cs="Times New Roman"/>
          <w:sz w:val="24"/>
          <w:szCs w:val="24"/>
          <w:lang w:eastAsia="ru-RU"/>
        </w:rPr>
        <w:lastRenderedPageBreak/>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6.12. 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6.13. 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6.14. В случае</w:t>
      </w:r>
      <w:proofErr w:type="gramStart"/>
      <w:r w:rsidRPr="00637CE3">
        <w:rPr>
          <w:rFonts w:ascii="Times New Roman" w:eastAsia="Calibri" w:hAnsi="Times New Roman" w:cs="Times New Roman"/>
          <w:sz w:val="24"/>
          <w:szCs w:val="24"/>
          <w:lang w:eastAsia="ru-RU"/>
        </w:rPr>
        <w:t>,</w:t>
      </w:r>
      <w:proofErr w:type="gramEnd"/>
      <w:r w:rsidRPr="00637CE3">
        <w:rPr>
          <w:rFonts w:ascii="Times New Roman" w:eastAsia="Calibri" w:hAnsi="Times New Roman" w:cs="Times New Roman"/>
          <w:sz w:val="24"/>
          <w:szCs w:val="24"/>
          <w:lang w:eastAsia="ru-RU"/>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637CE3" w:rsidRPr="00637CE3" w:rsidRDefault="00637CE3" w:rsidP="00637CE3">
      <w:pPr>
        <w:widowControl w:val="0"/>
        <w:tabs>
          <w:tab w:val="left" w:pos="567"/>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0" w:name="Par480"/>
      <w:bookmarkEnd w:id="40"/>
      <w:r w:rsidRPr="00637CE3">
        <w:rPr>
          <w:rFonts w:ascii="Times New Roman" w:eastAsia="Calibri" w:hAnsi="Times New Roman" w:cs="Times New Roman"/>
          <w:sz w:val="24"/>
          <w:szCs w:val="24"/>
          <w:lang w:eastAsia="ru-RU"/>
        </w:rPr>
        <w:t>Результат досудебного (внесудебного) обжалования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применительно к каждой процедуре либо инстанции обжалования</w:t>
      </w:r>
    </w:p>
    <w:p w:rsidR="00637CE3" w:rsidRPr="00637CE3" w:rsidRDefault="00637CE3" w:rsidP="00637CE3">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41" w:name="Par540"/>
      <w:bookmarkEnd w:id="41"/>
      <w:r w:rsidRPr="00637CE3">
        <w:rPr>
          <w:rFonts w:ascii="Times New Roman" w:eastAsia="Calibri" w:hAnsi="Times New Roman" w:cs="Times New Roman"/>
          <w:sz w:val="24"/>
          <w:szCs w:val="24"/>
          <w:lang w:eastAsia="ru-RU"/>
        </w:rPr>
        <w:t>6.16. По результатам досудебного (внесудебного) обжалования могут быть приняты следующие решения:</w:t>
      </w:r>
    </w:p>
    <w:p w:rsidR="00637CE3" w:rsidRPr="00637CE3" w:rsidRDefault="00637CE3" w:rsidP="00637CE3">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об удовлетворении жалобы, признании ее обоснованной и устранении выявленных нарушений;</w:t>
      </w:r>
    </w:p>
    <w:p w:rsidR="00637CE3" w:rsidRPr="00637CE3" w:rsidRDefault="00637CE3" w:rsidP="00637CE3">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637CE3">
        <w:rPr>
          <w:rFonts w:ascii="Times New Roman" w:eastAsia="Calibri" w:hAnsi="Times New Roman" w:cs="Times New Roman"/>
          <w:sz w:val="24"/>
          <w:szCs w:val="24"/>
          <w:lang w:eastAsia="ru-RU"/>
        </w:rPr>
        <w:t>- об отказе в удовлетворении жалобы, признании ее необоснованной с направлением заявителю мотивированного отказа в удовлетворении жалобы.</w:t>
      </w:r>
    </w:p>
    <w:p w:rsidR="00637CE3" w:rsidRPr="00637CE3" w:rsidRDefault="00637CE3" w:rsidP="00637CE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sectPr w:rsidR="00637CE3" w:rsidRPr="00637CE3" w:rsidSect="00637CE3">
          <w:pgSz w:w="11905" w:h="16838"/>
          <w:pgMar w:top="1134" w:right="848" w:bottom="0" w:left="1276" w:header="0" w:footer="0" w:gutter="0"/>
          <w:cols w:space="720"/>
          <w:docGrid w:linePitch="299"/>
        </w:sect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lastRenderedPageBreak/>
        <w:t>Приложение № 1</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к Административному регламенту</w:t>
      </w:r>
    </w:p>
    <w:p w:rsidR="00637CE3" w:rsidRPr="00637CE3" w:rsidRDefault="00637CE3" w:rsidP="00637CE3">
      <w:pPr>
        <w:widowControl w:val="0"/>
        <w:autoSpaceDE w:val="0"/>
        <w:autoSpaceDN w:val="0"/>
        <w:spacing w:after="0" w:line="240" w:lineRule="auto"/>
        <w:jc w:val="both"/>
        <w:rPr>
          <w:rFonts w:ascii="Calibri" w:eastAsia="Times New Roman" w:hAnsi="Calibri" w:cs="Calibri"/>
          <w:sz w:val="28"/>
          <w:szCs w:val="28"/>
          <w:lang w:eastAsia="ru-RU"/>
        </w:rPr>
      </w:pPr>
    </w:p>
    <w:p w:rsidR="00637CE3" w:rsidRPr="00637CE3" w:rsidRDefault="00637CE3" w:rsidP="00637CE3">
      <w:pPr>
        <w:widowControl w:val="0"/>
        <w:autoSpaceDE w:val="0"/>
        <w:autoSpaceDN w:val="0"/>
        <w:spacing w:after="0" w:line="240" w:lineRule="auto"/>
        <w:jc w:val="both"/>
        <w:rPr>
          <w:rFonts w:ascii="Calibri" w:eastAsia="Times New Roman" w:hAnsi="Calibri" w:cs="Calibri"/>
          <w:sz w:val="28"/>
          <w:szCs w:val="28"/>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42" w:name="P443"/>
      <w:bookmarkEnd w:id="42"/>
    </w:p>
    <w:p w:rsidR="00637CE3" w:rsidRPr="00637CE3" w:rsidRDefault="00637CE3" w:rsidP="00637CE3">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1. Информация о месте нахождения и графике работы Администрации.</w:t>
      </w: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Местонахождение администрации МО:</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188663, Ленинградская область, Всеволожский район, </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637CE3">
        <w:rPr>
          <w:rFonts w:ascii="Times New Roman" w:eastAsia="Times New Roman" w:hAnsi="Times New Roman" w:cs="Times New Roman"/>
          <w:sz w:val="24"/>
          <w:szCs w:val="24"/>
          <w:lang w:eastAsia="ru-RU"/>
        </w:rPr>
        <w:t>г.п</w:t>
      </w:r>
      <w:proofErr w:type="spellEnd"/>
      <w:r w:rsidRPr="00637CE3">
        <w:rPr>
          <w:rFonts w:ascii="Times New Roman" w:eastAsia="Times New Roman" w:hAnsi="Times New Roman" w:cs="Times New Roman"/>
          <w:sz w:val="24"/>
          <w:szCs w:val="24"/>
          <w:lang w:eastAsia="ru-RU"/>
        </w:rPr>
        <w:t>. Кузьмоловский, ул.  Л. Иванова,  д. 14</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телефон: 8 (81370) 94-033</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адрес электронной почты: </w:t>
      </w:r>
      <w:hyperlink r:id="rId20" w:history="1">
        <w:r w:rsidRPr="00C61139">
          <w:rPr>
            <w:rStyle w:val="a8"/>
            <w:rFonts w:ascii="Times New Roman" w:eastAsia="Times New Roman" w:hAnsi="Times New Roman" w:cs="Times New Roman"/>
            <w:sz w:val="24"/>
            <w:szCs w:val="24"/>
            <w:lang w:val="en-US" w:eastAsia="ru-RU"/>
          </w:rPr>
          <w:t>kuzadmin</w:t>
        </w:r>
        <w:r w:rsidRPr="00C61139">
          <w:rPr>
            <w:rStyle w:val="a8"/>
            <w:rFonts w:ascii="Times New Roman" w:eastAsia="Times New Roman" w:hAnsi="Times New Roman" w:cs="Times New Roman"/>
            <w:sz w:val="24"/>
            <w:szCs w:val="24"/>
            <w:lang w:eastAsia="ru-RU"/>
          </w:rPr>
          <w:t>@</w:t>
        </w:r>
        <w:r w:rsidRPr="00C61139">
          <w:rPr>
            <w:rStyle w:val="a8"/>
            <w:rFonts w:ascii="Times New Roman" w:eastAsia="Times New Roman" w:hAnsi="Times New Roman" w:cs="Times New Roman"/>
            <w:sz w:val="24"/>
            <w:szCs w:val="24"/>
            <w:lang w:val="en-US" w:eastAsia="ru-RU"/>
          </w:rPr>
          <w:t>mail</w:t>
        </w:r>
        <w:r w:rsidRPr="00C61139">
          <w:rPr>
            <w:rStyle w:val="a8"/>
            <w:rFonts w:ascii="Times New Roman" w:eastAsia="Times New Roman" w:hAnsi="Times New Roman" w:cs="Times New Roman"/>
            <w:sz w:val="24"/>
            <w:szCs w:val="24"/>
            <w:lang w:eastAsia="ru-RU"/>
          </w:rPr>
          <w:t>.</w:t>
        </w:r>
        <w:proofErr w:type="spellStart"/>
        <w:r w:rsidRPr="00C61139">
          <w:rPr>
            <w:rStyle w:val="a8"/>
            <w:rFonts w:ascii="Times New Roman" w:eastAsia="Times New Roman" w:hAnsi="Times New Roman" w:cs="Times New Roman"/>
            <w:sz w:val="24"/>
            <w:szCs w:val="24"/>
            <w:lang w:val="en-US" w:eastAsia="ru-RU"/>
          </w:rPr>
          <w:t>ru</w:t>
        </w:r>
        <w:proofErr w:type="spellEnd"/>
      </w:hyperlink>
      <w:r>
        <w:rPr>
          <w:rFonts w:ascii="Times New Roman" w:eastAsia="Times New Roman" w:hAnsi="Times New Roman" w:cs="Times New Roman"/>
          <w:sz w:val="24"/>
          <w:szCs w:val="24"/>
          <w:lang w:eastAsia="ru-RU"/>
        </w:rPr>
        <w:t xml:space="preserve"> </w:t>
      </w:r>
      <w:r w:rsidRPr="00637CE3">
        <w:rPr>
          <w:rFonts w:ascii="Times New Roman" w:eastAsia="Times New Roman" w:hAnsi="Times New Roman" w:cs="Times New Roman"/>
          <w:sz w:val="24"/>
          <w:szCs w:val="24"/>
          <w:lang w:eastAsia="ru-RU"/>
        </w:rPr>
        <w:t xml:space="preserve"> </w:t>
      </w:r>
    </w:p>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p>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637CE3" w:rsidRPr="00637CE3" w:rsidTr="00637CE3">
        <w:tc>
          <w:tcPr>
            <w:tcW w:w="10065" w:type="dxa"/>
            <w:gridSpan w:val="2"/>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Дни недели, время работы Администрации</w:t>
            </w:r>
          </w:p>
        </w:tc>
      </w:tr>
      <w:tr w:rsidR="00637CE3" w:rsidRPr="00637CE3" w:rsidTr="00637CE3">
        <w:tc>
          <w:tcPr>
            <w:tcW w:w="4962" w:type="dxa"/>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Время</w:t>
            </w:r>
          </w:p>
        </w:tc>
      </w:tr>
      <w:tr w:rsidR="00637CE3" w:rsidRPr="00637CE3" w:rsidTr="00637CE3">
        <w:tc>
          <w:tcPr>
            <w:tcW w:w="4962" w:type="dxa"/>
            <w:tcBorders>
              <w:top w:val="single" w:sz="4" w:space="0" w:color="auto"/>
              <w:left w:val="single" w:sz="4" w:space="0" w:color="auto"/>
              <w:bottom w:val="nil"/>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 9.00 до 18.00, перерыв с 13:00 до 14:00</w:t>
            </w:r>
          </w:p>
        </w:tc>
      </w:tr>
      <w:tr w:rsidR="00637CE3" w:rsidRPr="00637CE3" w:rsidTr="00637CE3">
        <w:tc>
          <w:tcPr>
            <w:tcW w:w="4962" w:type="dxa"/>
            <w:tcBorders>
              <w:top w:val="nil"/>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Пятница</w:t>
            </w:r>
          </w:p>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 09:00 до 17:00, перерыв с 13:00 до 14:00</w:t>
            </w:r>
          </w:p>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Выходные</w:t>
            </w:r>
          </w:p>
        </w:tc>
      </w:tr>
    </w:tbl>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Часы приема корреспонденции совпадают с графиком работы администрации МО.</w:t>
      </w:r>
    </w:p>
    <w:p w:rsidR="00637CE3" w:rsidRPr="00637CE3" w:rsidRDefault="00637CE3" w:rsidP="00637CE3">
      <w:pPr>
        <w:tabs>
          <w:tab w:val="left" w:pos="142"/>
          <w:tab w:val="left" w:pos="284"/>
        </w:tabs>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2. Информация о месте нахождения и графике работы Отдела.</w:t>
      </w:r>
    </w:p>
    <w:p w:rsidR="00637CE3" w:rsidRPr="00637CE3" w:rsidRDefault="00637CE3" w:rsidP="00637CE3">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Местонахождение администрации МО:</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188663, Ленинградская область, Всеволожский район, </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637CE3">
        <w:rPr>
          <w:rFonts w:ascii="Times New Roman" w:eastAsia="Times New Roman" w:hAnsi="Times New Roman" w:cs="Times New Roman"/>
          <w:sz w:val="24"/>
          <w:szCs w:val="24"/>
          <w:lang w:eastAsia="ru-RU"/>
        </w:rPr>
        <w:t>г.п</w:t>
      </w:r>
      <w:proofErr w:type="spellEnd"/>
      <w:r w:rsidRPr="00637CE3">
        <w:rPr>
          <w:rFonts w:ascii="Times New Roman" w:eastAsia="Times New Roman" w:hAnsi="Times New Roman" w:cs="Times New Roman"/>
          <w:sz w:val="24"/>
          <w:szCs w:val="24"/>
          <w:lang w:eastAsia="ru-RU"/>
        </w:rPr>
        <w:t>. Кузьмоловский, ул. Л. Иванова,  д. 14, каб.13</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Телефон: 8 (81370) 94-033</w:t>
      </w:r>
    </w:p>
    <w:p w:rsidR="00637CE3" w:rsidRPr="00637CE3" w:rsidRDefault="00637CE3" w:rsidP="00637C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Адрес электронной почты: </w:t>
      </w:r>
      <w:hyperlink r:id="rId21" w:history="1">
        <w:r w:rsidRPr="00C61139">
          <w:rPr>
            <w:rStyle w:val="a8"/>
            <w:rFonts w:ascii="Times New Roman" w:eastAsia="Times New Roman" w:hAnsi="Times New Roman" w:cs="Times New Roman"/>
            <w:sz w:val="24"/>
            <w:szCs w:val="24"/>
            <w:lang w:val="en-US" w:eastAsia="ru-RU"/>
          </w:rPr>
          <w:t>kuzadmin</w:t>
        </w:r>
        <w:r w:rsidRPr="00C61139">
          <w:rPr>
            <w:rStyle w:val="a8"/>
            <w:rFonts w:ascii="Times New Roman" w:eastAsia="Times New Roman" w:hAnsi="Times New Roman" w:cs="Times New Roman"/>
            <w:sz w:val="24"/>
            <w:szCs w:val="24"/>
            <w:lang w:eastAsia="ru-RU"/>
          </w:rPr>
          <w:t>@</w:t>
        </w:r>
        <w:r w:rsidRPr="00C61139">
          <w:rPr>
            <w:rStyle w:val="a8"/>
            <w:rFonts w:ascii="Times New Roman" w:eastAsia="Times New Roman" w:hAnsi="Times New Roman" w:cs="Times New Roman"/>
            <w:sz w:val="24"/>
            <w:szCs w:val="24"/>
            <w:lang w:val="en-US" w:eastAsia="ru-RU"/>
          </w:rPr>
          <w:t>mail</w:t>
        </w:r>
        <w:r w:rsidRPr="00C61139">
          <w:rPr>
            <w:rStyle w:val="a8"/>
            <w:rFonts w:ascii="Times New Roman" w:eastAsia="Times New Roman" w:hAnsi="Times New Roman" w:cs="Times New Roman"/>
            <w:sz w:val="24"/>
            <w:szCs w:val="24"/>
            <w:lang w:eastAsia="ru-RU"/>
          </w:rPr>
          <w:t>.</w:t>
        </w:r>
        <w:proofErr w:type="spellStart"/>
        <w:r w:rsidRPr="00C61139">
          <w:rPr>
            <w:rStyle w:val="a8"/>
            <w:rFonts w:ascii="Times New Roman" w:eastAsia="Times New Roman" w:hAnsi="Times New Roman" w:cs="Times New Roman"/>
            <w:sz w:val="24"/>
            <w:szCs w:val="24"/>
            <w:lang w:val="en-US" w:eastAsia="ru-RU"/>
          </w:rPr>
          <w:t>ru</w:t>
        </w:r>
        <w:proofErr w:type="spellEnd"/>
      </w:hyperlink>
      <w:r>
        <w:rPr>
          <w:rFonts w:ascii="Times New Roman" w:eastAsia="Times New Roman" w:hAnsi="Times New Roman" w:cs="Times New Roman"/>
          <w:sz w:val="24"/>
          <w:szCs w:val="24"/>
          <w:lang w:eastAsia="ru-RU"/>
        </w:rPr>
        <w:t xml:space="preserve"> </w:t>
      </w:r>
      <w:r w:rsidRPr="00637CE3">
        <w:rPr>
          <w:rFonts w:ascii="Times New Roman" w:eastAsia="Times New Roman" w:hAnsi="Times New Roman" w:cs="Times New Roman"/>
          <w:sz w:val="24"/>
          <w:szCs w:val="24"/>
          <w:lang w:eastAsia="ru-RU"/>
        </w:rPr>
        <w:t xml:space="preserve"> </w:t>
      </w:r>
    </w:p>
    <w:p w:rsidR="00637CE3" w:rsidRPr="00637CE3" w:rsidRDefault="00637CE3" w:rsidP="00637CE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637CE3" w:rsidRPr="00637CE3" w:rsidTr="00637CE3">
        <w:tc>
          <w:tcPr>
            <w:tcW w:w="10065" w:type="dxa"/>
            <w:gridSpan w:val="2"/>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Дни недели, время работы Отдела</w:t>
            </w:r>
          </w:p>
        </w:tc>
      </w:tr>
      <w:tr w:rsidR="00637CE3" w:rsidRPr="00637CE3" w:rsidTr="00637CE3">
        <w:tc>
          <w:tcPr>
            <w:tcW w:w="4962" w:type="dxa"/>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Время</w:t>
            </w:r>
          </w:p>
        </w:tc>
      </w:tr>
      <w:tr w:rsidR="00637CE3" w:rsidRPr="00637CE3" w:rsidTr="00637CE3">
        <w:tc>
          <w:tcPr>
            <w:tcW w:w="4962" w:type="dxa"/>
            <w:tcBorders>
              <w:top w:val="single" w:sz="4" w:space="0" w:color="auto"/>
              <w:left w:val="single" w:sz="4" w:space="0" w:color="auto"/>
              <w:bottom w:val="nil"/>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 9.00 до 18.00, перерыв с 13:00 до 14:00</w:t>
            </w:r>
          </w:p>
        </w:tc>
      </w:tr>
      <w:tr w:rsidR="00637CE3" w:rsidRPr="00637CE3" w:rsidTr="00637CE3">
        <w:tc>
          <w:tcPr>
            <w:tcW w:w="4962" w:type="dxa"/>
            <w:tcBorders>
              <w:top w:val="nil"/>
              <w:left w:val="single" w:sz="4" w:space="0" w:color="auto"/>
              <w:bottom w:val="single" w:sz="4" w:space="0" w:color="auto"/>
              <w:right w:val="single" w:sz="4" w:space="0" w:color="auto"/>
            </w:tcBorders>
            <w:hideMark/>
          </w:tcPr>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Пятница</w:t>
            </w:r>
          </w:p>
          <w:p w:rsidR="00637CE3" w:rsidRPr="00637CE3" w:rsidRDefault="00637CE3" w:rsidP="00637CE3">
            <w:pPr>
              <w:tabs>
                <w:tab w:val="left" w:pos="142"/>
                <w:tab w:val="left" w:pos="284"/>
              </w:tabs>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с 09:00 до 17:00, перерыв с 13:00 до 14:00</w:t>
            </w:r>
          </w:p>
          <w:p w:rsidR="00637CE3" w:rsidRPr="00637CE3" w:rsidRDefault="00637CE3" w:rsidP="00637CE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Выходные</w:t>
            </w:r>
          </w:p>
        </w:tc>
      </w:tr>
    </w:tbl>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8 (81370) 94-033 </w:t>
      </w:r>
    </w:p>
    <w:p w:rsidR="00637CE3" w:rsidRPr="00637CE3" w:rsidRDefault="00637CE3" w:rsidP="00637CE3">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p>
    <w:p w:rsid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r w:rsidRPr="00637CE3">
        <w:rPr>
          <w:rFonts w:ascii="Times New Roman" w:eastAsiaTheme="minorEastAsia" w:hAnsi="Times New Roman" w:cs="Times New Roman"/>
          <w:color w:val="000000" w:themeColor="text1"/>
          <w:sz w:val="24"/>
          <w:szCs w:val="24"/>
          <w:lang w:eastAsia="ru-RU"/>
        </w:rPr>
        <w:lastRenderedPageBreak/>
        <w:t>Приложение № 2</w:t>
      </w:r>
    </w:p>
    <w:p w:rsidR="00637CE3" w:rsidRPr="00637CE3" w:rsidRDefault="00637CE3" w:rsidP="00637CE3">
      <w:pPr>
        <w:widowControl w:val="0"/>
        <w:autoSpaceDE w:val="0"/>
        <w:autoSpaceDN w:val="0"/>
        <w:adjustRightInd w:val="0"/>
        <w:spacing w:after="0" w:line="240" w:lineRule="auto"/>
        <w:jc w:val="right"/>
        <w:rPr>
          <w:rFonts w:ascii="Times New Roman" w:eastAsiaTheme="minorEastAsia" w:hAnsi="Times New Roman" w:cs="Times New Roman"/>
          <w:color w:val="000000" w:themeColor="text1"/>
          <w:sz w:val="24"/>
          <w:szCs w:val="24"/>
          <w:lang w:eastAsia="ru-RU"/>
        </w:rPr>
      </w:pPr>
      <w:r w:rsidRPr="00637CE3">
        <w:rPr>
          <w:rFonts w:ascii="Times New Roman" w:eastAsiaTheme="minorEastAsia" w:hAnsi="Times New Roman" w:cs="Times New Roman"/>
          <w:color w:val="000000" w:themeColor="text1"/>
          <w:sz w:val="24"/>
          <w:szCs w:val="24"/>
          <w:lang w:eastAsia="ru-RU"/>
        </w:rPr>
        <w:t>к Административному регламенту</w:t>
      </w:r>
    </w:p>
    <w:p w:rsidR="00637CE3" w:rsidRPr="00637CE3" w:rsidRDefault="00637CE3" w:rsidP="00637CE3">
      <w:pPr>
        <w:suppressAutoHyphens/>
        <w:spacing w:after="0" w:line="240" w:lineRule="auto"/>
        <w:jc w:val="center"/>
        <w:rPr>
          <w:rFonts w:ascii="Times New Roman" w:eastAsiaTheme="minorEastAsia" w:hAnsi="Times New Roman" w:cs="Times New Roman"/>
          <w:color w:val="000000" w:themeColor="text1"/>
          <w:sz w:val="24"/>
          <w:szCs w:val="24"/>
          <w:lang w:eastAsia="ru-RU"/>
        </w:rPr>
      </w:pPr>
    </w:p>
    <w:p w:rsidR="00637CE3" w:rsidRPr="00637CE3" w:rsidRDefault="00637CE3" w:rsidP="00637CE3">
      <w:pPr>
        <w:widowControl w:val="0"/>
        <w:tabs>
          <w:tab w:val="left" w:pos="1134"/>
        </w:tabs>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637CE3">
        <w:rPr>
          <w:rFonts w:ascii="Times New Roman" w:eastAsiaTheme="minorEastAsia" w:hAnsi="Times New Roman" w:cs="Times New Roman"/>
          <w:color w:val="000000" w:themeColor="text1"/>
          <w:sz w:val="24"/>
          <w:szCs w:val="24"/>
          <w:lang w:eastAsia="ru-RU"/>
        </w:rPr>
        <w:t xml:space="preserve">Информация о местах нахождения, </w:t>
      </w:r>
    </w:p>
    <w:p w:rsidR="00637CE3" w:rsidRPr="00637CE3" w:rsidRDefault="00637CE3" w:rsidP="00637CE3">
      <w:pPr>
        <w:widowControl w:val="0"/>
        <w:tabs>
          <w:tab w:val="left" w:pos="1134"/>
        </w:tabs>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637CE3">
        <w:rPr>
          <w:rFonts w:ascii="Times New Roman" w:eastAsiaTheme="minorEastAsia" w:hAnsi="Times New Roman" w:cs="Times New Roman"/>
          <w:color w:val="000000" w:themeColor="text1"/>
          <w:sz w:val="24"/>
          <w:szCs w:val="24"/>
          <w:lang w:eastAsia="ru-RU"/>
        </w:rPr>
        <w:t>справочных телефонах и адресах электронной почты МФЦ</w:t>
      </w:r>
    </w:p>
    <w:p w:rsidR="00637CE3" w:rsidRPr="00637CE3" w:rsidRDefault="00637CE3" w:rsidP="00637CE3">
      <w:pPr>
        <w:spacing w:after="0" w:line="240" w:lineRule="auto"/>
        <w:jc w:val="both"/>
        <w:rPr>
          <w:rFonts w:ascii="Times New Roman" w:eastAsia="Calibri" w:hAnsi="Times New Roman" w:cs="Times New Roman"/>
          <w:color w:val="000000" w:themeColor="text1"/>
          <w:sz w:val="24"/>
          <w:szCs w:val="24"/>
          <w:shd w:val="clear" w:color="auto" w:fill="FFFFFF"/>
          <w:lang w:eastAsia="ru-RU"/>
        </w:rPr>
      </w:pPr>
    </w:p>
    <w:p w:rsidR="00637CE3" w:rsidRPr="00637CE3" w:rsidRDefault="00637CE3" w:rsidP="00637CE3">
      <w:pPr>
        <w:spacing w:after="0" w:line="240" w:lineRule="auto"/>
        <w:jc w:val="both"/>
        <w:rPr>
          <w:rFonts w:ascii="Times New Roman" w:eastAsia="Calibri" w:hAnsi="Times New Roman" w:cs="Times New Roman"/>
          <w:color w:val="000000" w:themeColor="text1"/>
          <w:sz w:val="24"/>
          <w:szCs w:val="24"/>
          <w:shd w:val="clear" w:color="auto" w:fill="FFFFFF"/>
          <w:lang w:eastAsia="ru-RU"/>
        </w:rPr>
      </w:pPr>
      <w:r w:rsidRPr="00637CE3">
        <w:rPr>
          <w:rFonts w:ascii="Times New Roman" w:eastAsia="Calibri" w:hAnsi="Times New Roman" w:cs="Times New Roman"/>
          <w:color w:val="000000" w:themeColor="text1"/>
          <w:sz w:val="24"/>
          <w:szCs w:val="24"/>
          <w:shd w:val="clear" w:color="auto" w:fill="FFFFFF"/>
          <w:lang w:eastAsia="ru-RU"/>
        </w:rPr>
        <w:t>Телефон единой справочной службы ГБУ ЛО «МФЦ»: 8 (800) 301-47-47</w:t>
      </w:r>
      <w:r w:rsidRPr="00637CE3">
        <w:rPr>
          <w:rFonts w:ascii="Times New Roman" w:eastAsia="Calibri" w:hAnsi="Times New Roman" w:cs="Times New Roman"/>
          <w:i/>
          <w:color w:val="000000" w:themeColor="text1"/>
          <w:sz w:val="24"/>
          <w:szCs w:val="24"/>
          <w:shd w:val="clear" w:color="auto" w:fill="FFFFFF"/>
          <w:lang w:eastAsia="ru-RU"/>
        </w:rPr>
        <w:t xml:space="preserve"> (на территории России звонок бесплатный), </w:t>
      </w:r>
      <w:r w:rsidRPr="00637CE3">
        <w:rPr>
          <w:rFonts w:ascii="Times New Roman" w:eastAsia="Calibri" w:hAnsi="Times New Roman" w:cs="Times New Roman"/>
          <w:color w:val="000000" w:themeColor="text1"/>
          <w:sz w:val="24"/>
          <w:szCs w:val="24"/>
          <w:shd w:val="clear" w:color="auto" w:fill="FFFFFF"/>
          <w:lang w:eastAsia="ru-RU"/>
        </w:rPr>
        <w:t xml:space="preserve">адрес электронной почты: </w:t>
      </w:r>
      <w:r w:rsidRPr="00637CE3">
        <w:rPr>
          <w:rFonts w:ascii="Times New Roman" w:eastAsia="Calibri" w:hAnsi="Times New Roman" w:cs="Times New Roman"/>
          <w:bCs/>
          <w:color w:val="000000" w:themeColor="text1"/>
          <w:sz w:val="24"/>
          <w:szCs w:val="24"/>
          <w:shd w:val="clear" w:color="auto" w:fill="FFFFFF"/>
          <w:lang w:eastAsia="ru-RU"/>
        </w:rPr>
        <w:t>info@mfc47.ru.</w:t>
      </w:r>
    </w:p>
    <w:p w:rsidR="00637CE3" w:rsidRPr="00637CE3" w:rsidRDefault="00637CE3" w:rsidP="00637CE3">
      <w:pPr>
        <w:spacing w:after="0" w:line="240" w:lineRule="auto"/>
        <w:jc w:val="both"/>
        <w:rPr>
          <w:rFonts w:ascii="Times New Roman" w:eastAsia="Calibri" w:hAnsi="Times New Roman" w:cs="Times New Roman"/>
          <w:color w:val="000000" w:themeColor="text1"/>
          <w:sz w:val="24"/>
          <w:szCs w:val="24"/>
          <w:shd w:val="clear" w:color="auto" w:fill="FFFFFF"/>
          <w:lang w:eastAsia="ru-RU"/>
        </w:rPr>
      </w:pPr>
      <w:r w:rsidRPr="00637CE3">
        <w:rPr>
          <w:rFonts w:ascii="Times New Roman" w:eastAsia="Calibri" w:hAnsi="Times New Roman" w:cs="Times New Roman"/>
          <w:color w:val="000000" w:themeColor="text1"/>
          <w:sz w:val="24"/>
          <w:szCs w:val="24"/>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2" w:history="1">
        <w:r w:rsidRPr="00637CE3">
          <w:rPr>
            <w:rFonts w:ascii="Times New Roman" w:eastAsia="Calibri" w:hAnsi="Times New Roman" w:cs="Times New Roman"/>
            <w:color w:val="000000" w:themeColor="text1"/>
            <w:sz w:val="24"/>
            <w:szCs w:val="24"/>
            <w:shd w:val="clear" w:color="auto" w:fill="FFFFFF"/>
            <w:lang w:val="en-US" w:eastAsia="ru-RU"/>
          </w:rPr>
          <w:t>www</w:t>
        </w:r>
        <w:r w:rsidRPr="00637CE3">
          <w:rPr>
            <w:rFonts w:ascii="Times New Roman" w:eastAsia="Calibri" w:hAnsi="Times New Roman" w:cs="Times New Roman"/>
            <w:color w:val="000000" w:themeColor="text1"/>
            <w:sz w:val="24"/>
            <w:szCs w:val="24"/>
            <w:shd w:val="clear" w:color="auto" w:fill="FFFFFF"/>
            <w:lang w:eastAsia="ru-RU"/>
          </w:rPr>
          <w:t>.</w:t>
        </w:r>
        <w:proofErr w:type="spellStart"/>
        <w:r w:rsidRPr="00637CE3">
          <w:rPr>
            <w:rFonts w:ascii="Times New Roman" w:eastAsia="Calibri" w:hAnsi="Times New Roman" w:cs="Times New Roman"/>
            <w:color w:val="000000" w:themeColor="text1"/>
            <w:sz w:val="24"/>
            <w:szCs w:val="24"/>
            <w:shd w:val="clear" w:color="auto" w:fill="FFFFFF"/>
            <w:lang w:val="en-US" w:eastAsia="ru-RU"/>
          </w:rPr>
          <w:t>mfc</w:t>
        </w:r>
        <w:proofErr w:type="spellEnd"/>
        <w:r w:rsidRPr="00637CE3">
          <w:rPr>
            <w:rFonts w:ascii="Times New Roman" w:eastAsia="Calibri" w:hAnsi="Times New Roman" w:cs="Times New Roman"/>
            <w:color w:val="000000" w:themeColor="text1"/>
            <w:sz w:val="24"/>
            <w:szCs w:val="24"/>
            <w:shd w:val="clear" w:color="auto" w:fill="FFFFFF"/>
            <w:lang w:eastAsia="ru-RU"/>
          </w:rPr>
          <w:t>47.</w:t>
        </w:r>
        <w:proofErr w:type="spellStart"/>
        <w:r w:rsidRPr="00637CE3">
          <w:rPr>
            <w:rFonts w:ascii="Times New Roman" w:eastAsia="Calibri" w:hAnsi="Times New Roman" w:cs="Times New Roman"/>
            <w:color w:val="000000" w:themeColor="text1"/>
            <w:sz w:val="24"/>
            <w:szCs w:val="24"/>
            <w:shd w:val="clear" w:color="auto" w:fill="FFFFFF"/>
            <w:lang w:val="en-US" w:eastAsia="ru-RU"/>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637CE3" w:rsidRPr="00637CE3" w:rsidTr="00637CE3">
        <w:trPr>
          <w:trHeight w:hRule="exact" w:val="636"/>
        </w:trPr>
        <w:tc>
          <w:tcPr>
            <w:tcW w:w="709" w:type="dxa"/>
            <w:shd w:val="clear" w:color="auto" w:fill="FFFFFF"/>
            <w:vAlign w:val="center"/>
          </w:tcPr>
          <w:p w:rsidR="00637CE3" w:rsidRPr="00637CE3" w:rsidRDefault="00637CE3" w:rsidP="00637CE3">
            <w:pPr>
              <w:widowControl w:val="0"/>
              <w:tabs>
                <w:tab w:val="left" w:pos="0"/>
              </w:tabs>
              <w:suppressAutoHyphens/>
              <w:spacing w:after="0" w:line="240" w:lineRule="auto"/>
              <w:ind w:right="-49"/>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sz w:val="20"/>
                <w:szCs w:val="20"/>
                <w:lang w:eastAsia="ar-SA"/>
              </w:rPr>
              <w:t>№</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roofErr w:type="gramStart"/>
            <w:r w:rsidRPr="00637CE3">
              <w:rPr>
                <w:rFonts w:ascii="Times New Roman" w:eastAsia="Times New Roman" w:hAnsi="Times New Roman" w:cs="Times New Roman"/>
                <w:b/>
                <w:bCs/>
                <w:sz w:val="20"/>
                <w:szCs w:val="20"/>
                <w:lang w:eastAsia="ar-SA"/>
              </w:rPr>
              <w:t>п</w:t>
            </w:r>
            <w:proofErr w:type="gramEnd"/>
            <w:r w:rsidRPr="00637CE3">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b/>
                <w:bCs/>
                <w:sz w:val="20"/>
                <w:szCs w:val="20"/>
                <w:lang w:eastAsia="ar-SA"/>
              </w:rPr>
              <w:t>Телефон</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637CE3" w:rsidRPr="00637CE3" w:rsidTr="00637CE3">
        <w:trPr>
          <w:trHeight w:hRule="exact" w:val="258"/>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w:t>
            </w:r>
            <w:proofErr w:type="gramStart"/>
            <w:r w:rsidRPr="00637CE3">
              <w:rPr>
                <w:rFonts w:ascii="Times New Roman" w:eastAsia="Times New Roman" w:hAnsi="Times New Roman" w:cs="Times New Roman"/>
                <w:b/>
                <w:bCs/>
                <w:sz w:val="20"/>
                <w:szCs w:val="20"/>
                <w:lang w:eastAsia="ar-SA"/>
              </w:rPr>
              <w:t>в</w:t>
            </w:r>
            <w:proofErr w:type="gramEnd"/>
            <w:r w:rsidRPr="00637CE3">
              <w:rPr>
                <w:rFonts w:ascii="Times New Roman" w:eastAsia="Times New Roman" w:hAnsi="Times New Roman" w:cs="Times New Roman"/>
                <w:b/>
                <w:bCs/>
                <w:sz w:val="20"/>
                <w:szCs w:val="20"/>
                <w:lang w:eastAsia="ar-SA"/>
              </w:rPr>
              <w:t xml:space="preserve"> </w:t>
            </w:r>
            <w:proofErr w:type="gramStart"/>
            <w:r w:rsidRPr="00637CE3">
              <w:rPr>
                <w:rFonts w:ascii="Times New Roman" w:eastAsia="Times New Roman" w:hAnsi="Times New Roman" w:cs="Times New Roman"/>
                <w:b/>
                <w:bCs/>
                <w:sz w:val="20"/>
                <w:szCs w:val="20"/>
                <w:lang w:eastAsia="ar-SA"/>
              </w:rPr>
              <w:t>Бокситогорском</w:t>
            </w:r>
            <w:proofErr w:type="gramEnd"/>
            <w:r w:rsidRPr="00637CE3">
              <w:rPr>
                <w:rFonts w:ascii="Times New Roman" w:eastAsia="Times New Roman" w:hAnsi="Times New Roman" w:cs="Times New Roman"/>
                <w:b/>
                <w:bCs/>
                <w:sz w:val="20"/>
                <w:szCs w:val="20"/>
                <w:lang w:eastAsia="ar-SA"/>
              </w:rPr>
              <w:t xml:space="preserve"> районе Ленинградской области</w:t>
            </w:r>
          </w:p>
        </w:tc>
      </w:tr>
      <w:tr w:rsidR="00637CE3" w:rsidRPr="00637CE3" w:rsidTr="00637CE3">
        <w:trPr>
          <w:trHeight w:hRule="exact" w:val="998"/>
        </w:trPr>
        <w:tc>
          <w:tcPr>
            <w:tcW w:w="709" w:type="dxa"/>
            <w:vMerge w:val="restart"/>
            <w:shd w:val="clear" w:color="auto" w:fill="FFFFFF"/>
            <w:vAlign w:val="center"/>
          </w:tcPr>
          <w:p w:rsidR="00637CE3" w:rsidRPr="00637CE3" w:rsidRDefault="00637CE3" w:rsidP="00637CE3">
            <w:pPr>
              <w:widowControl w:val="0"/>
              <w:tabs>
                <w:tab w:val="left" w:pos="0"/>
              </w:tabs>
              <w:suppressAutoHyphens/>
              <w:spacing w:after="0" w:line="240" w:lineRule="auto"/>
              <w:ind w:right="-49"/>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w:t>
            </w: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187650, Россия, Ленинградская область, </w:t>
            </w:r>
            <w:proofErr w:type="spellStart"/>
            <w:r w:rsidRPr="00637CE3">
              <w:rPr>
                <w:rFonts w:ascii="Times New Roman" w:eastAsia="Times New Roman" w:hAnsi="Times New Roman" w:cs="Times New Roman"/>
                <w:sz w:val="20"/>
                <w:szCs w:val="20"/>
                <w:lang w:eastAsia="ru-RU"/>
              </w:rPr>
              <w:t>Бокситогорский</w:t>
            </w:r>
            <w:proofErr w:type="spellEnd"/>
            <w:r w:rsidRPr="00637CE3">
              <w:rPr>
                <w:rFonts w:ascii="Times New Roman" w:eastAsia="Times New Roman" w:hAnsi="Times New Roman" w:cs="Times New Roman"/>
                <w:sz w:val="20"/>
                <w:szCs w:val="20"/>
                <w:lang w:eastAsia="ru-RU"/>
              </w:rPr>
              <w:t xml:space="preserve"> район, </w:t>
            </w:r>
            <w:r w:rsidRPr="00637CE3">
              <w:rPr>
                <w:rFonts w:ascii="Times New Roman" w:eastAsia="Times New Roman" w:hAnsi="Times New Roman" w:cs="Times New Roman"/>
                <w:sz w:val="20"/>
                <w:szCs w:val="20"/>
                <w:lang w:eastAsia="ru-RU"/>
              </w:rPr>
              <w:br/>
              <w:t>г. Бокситогорск,  ул. Заводская, д. 8</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986"/>
        </w:trPr>
        <w:tc>
          <w:tcPr>
            <w:tcW w:w="709" w:type="dxa"/>
            <w:vMerge/>
            <w:shd w:val="clear" w:color="auto" w:fill="FFFFFF"/>
            <w:vAlign w:val="center"/>
          </w:tcPr>
          <w:p w:rsidR="00637CE3" w:rsidRPr="00637CE3" w:rsidRDefault="00637CE3" w:rsidP="00637CE3">
            <w:pPr>
              <w:widowControl w:val="0"/>
              <w:tabs>
                <w:tab w:val="left" w:pos="0"/>
              </w:tabs>
              <w:suppressAutoHyphens/>
              <w:spacing w:after="0" w:line="240" w:lineRule="auto"/>
              <w:ind w:right="-49"/>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187602, Россия, Ленинградская область, </w:t>
            </w:r>
            <w:proofErr w:type="spellStart"/>
            <w:r w:rsidRPr="00637CE3">
              <w:rPr>
                <w:rFonts w:ascii="Times New Roman" w:eastAsia="Times New Roman" w:hAnsi="Times New Roman" w:cs="Times New Roman"/>
                <w:sz w:val="20"/>
                <w:szCs w:val="20"/>
                <w:lang w:eastAsia="ru-RU"/>
              </w:rPr>
              <w:t>Бокситогорский</w:t>
            </w:r>
            <w:proofErr w:type="spellEnd"/>
            <w:r w:rsidRPr="00637CE3">
              <w:rPr>
                <w:rFonts w:ascii="Times New Roman" w:eastAsia="Times New Roman" w:hAnsi="Times New Roman" w:cs="Times New Roman"/>
                <w:sz w:val="20"/>
                <w:szCs w:val="20"/>
                <w:lang w:eastAsia="ru-RU"/>
              </w:rPr>
              <w:t xml:space="preserve"> район, </w:t>
            </w:r>
            <w:r w:rsidRPr="00637CE3">
              <w:rPr>
                <w:rFonts w:ascii="Times New Roman" w:eastAsia="Times New Roman" w:hAnsi="Times New Roman" w:cs="Times New Roman"/>
                <w:sz w:val="20"/>
                <w:szCs w:val="20"/>
                <w:lang w:eastAsia="ru-RU"/>
              </w:rPr>
              <w:br/>
              <w:t>г. Пикалево, ул. Заводская, д. 11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03"/>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proofErr w:type="spellStart"/>
            <w:r w:rsidRPr="00637CE3">
              <w:rPr>
                <w:rFonts w:ascii="Times New Roman" w:eastAsia="Times New Roman" w:hAnsi="Times New Roman" w:cs="Times New Roman"/>
                <w:b/>
                <w:bCs/>
                <w:sz w:val="20"/>
                <w:szCs w:val="20"/>
                <w:lang w:eastAsia="ar-SA"/>
              </w:rPr>
              <w:t>Волосовском</w:t>
            </w:r>
            <w:proofErr w:type="spellEnd"/>
            <w:r w:rsidRPr="00637CE3">
              <w:rPr>
                <w:rFonts w:ascii="Times New Roman" w:eastAsia="Times New Roman" w:hAnsi="Times New Roman" w:cs="Times New Roman"/>
                <w:b/>
                <w:bCs/>
                <w:sz w:val="20"/>
                <w:szCs w:val="20"/>
                <w:lang w:eastAsia="ar-SA"/>
              </w:rPr>
              <w:t xml:space="preserve"> районе Ленинградской области</w:t>
            </w:r>
          </w:p>
        </w:tc>
      </w:tr>
      <w:tr w:rsidR="00637CE3" w:rsidRPr="00637CE3" w:rsidTr="00637CE3">
        <w:trPr>
          <w:trHeight w:hRule="exact" w:val="694"/>
        </w:trPr>
        <w:tc>
          <w:tcPr>
            <w:tcW w:w="709" w:type="dxa"/>
            <w:shd w:val="clear" w:color="auto" w:fill="FFFFFF"/>
            <w:vAlign w:val="center"/>
          </w:tcPr>
          <w:p w:rsidR="00637CE3" w:rsidRPr="00637CE3" w:rsidRDefault="00637CE3" w:rsidP="00637CE3">
            <w:pPr>
              <w:widowControl w:val="0"/>
              <w:tabs>
                <w:tab w:val="left" w:pos="0"/>
              </w:tabs>
              <w:suppressAutoHyphens/>
              <w:ind w:right="-49"/>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2</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Волосовский</w:t>
            </w:r>
            <w:proofErr w:type="spellEnd"/>
            <w:r w:rsidRPr="00637CE3">
              <w:rPr>
                <w:rFonts w:ascii="Times New Roman" w:eastAsia="Times New Roman" w:hAnsi="Times New Roman" w:cs="Times New Roman"/>
                <w:bCs/>
                <w:sz w:val="20"/>
                <w:szCs w:val="20"/>
                <w:lang w:eastAsia="ar-SA"/>
              </w:rPr>
              <w:t>»</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637CE3" w:rsidRPr="00637CE3" w:rsidRDefault="00637CE3" w:rsidP="00637CE3">
            <w:pPr>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188410, Россия, Ленинградская обл., </w:t>
            </w:r>
            <w:proofErr w:type="spellStart"/>
            <w:r w:rsidRPr="00637CE3">
              <w:rPr>
                <w:rFonts w:ascii="Times New Roman" w:eastAsia="Times New Roman" w:hAnsi="Times New Roman" w:cs="Times New Roman"/>
                <w:sz w:val="20"/>
                <w:szCs w:val="20"/>
                <w:lang w:eastAsia="ru-RU"/>
              </w:rPr>
              <w:t>Волосовский</w:t>
            </w:r>
            <w:proofErr w:type="spellEnd"/>
            <w:r w:rsidRPr="00637CE3">
              <w:rPr>
                <w:rFonts w:ascii="Times New Roman" w:eastAsia="Times New Roman" w:hAnsi="Times New Roman" w:cs="Times New Roman"/>
                <w:sz w:val="20"/>
                <w:szCs w:val="20"/>
                <w:lang w:eastAsia="ru-RU"/>
              </w:rPr>
              <w:t xml:space="preserve"> район, </w:t>
            </w:r>
            <w:proofErr w:type="spellStart"/>
            <w:r w:rsidRPr="00637CE3">
              <w:rPr>
                <w:rFonts w:ascii="Times New Roman" w:eastAsia="Times New Roman" w:hAnsi="Times New Roman" w:cs="Times New Roman"/>
                <w:sz w:val="20"/>
                <w:szCs w:val="20"/>
                <w:lang w:eastAsia="ru-RU"/>
              </w:rPr>
              <w:t>г</w:t>
            </w:r>
            <w:proofErr w:type="gramStart"/>
            <w:r w:rsidRPr="00637CE3">
              <w:rPr>
                <w:rFonts w:ascii="Times New Roman" w:eastAsia="Times New Roman" w:hAnsi="Times New Roman" w:cs="Times New Roman"/>
                <w:sz w:val="20"/>
                <w:szCs w:val="20"/>
                <w:lang w:eastAsia="ru-RU"/>
              </w:rPr>
              <w:t>.В</w:t>
            </w:r>
            <w:proofErr w:type="gramEnd"/>
            <w:r w:rsidRPr="00637CE3">
              <w:rPr>
                <w:rFonts w:ascii="Times New Roman" w:eastAsia="Times New Roman" w:hAnsi="Times New Roman" w:cs="Times New Roman"/>
                <w:sz w:val="20"/>
                <w:szCs w:val="20"/>
                <w:lang w:eastAsia="ru-RU"/>
              </w:rPr>
              <w:t>олосово</w:t>
            </w:r>
            <w:proofErr w:type="spellEnd"/>
            <w:r w:rsidRPr="00637CE3">
              <w:rPr>
                <w:rFonts w:ascii="Times New Roman" w:eastAsia="Times New Roman" w:hAnsi="Times New Roman" w:cs="Times New Roman"/>
                <w:sz w:val="20"/>
                <w:szCs w:val="20"/>
                <w:lang w:eastAsia="ru-RU"/>
              </w:rPr>
              <w:t>, усадьба СХТ, д.1 лит. А</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03"/>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proofErr w:type="spellStart"/>
            <w:r w:rsidRPr="00637CE3">
              <w:rPr>
                <w:rFonts w:ascii="Times New Roman" w:eastAsia="Times New Roman" w:hAnsi="Times New Roman" w:cs="Times New Roman"/>
                <w:b/>
                <w:bCs/>
                <w:sz w:val="20"/>
                <w:szCs w:val="20"/>
                <w:lang w:eastAsia="ar-SA"/>
              </w:rPr>
              <w:t>Волховском</w:t>
            </w:r>
            <w:proofErr w:type="spellEnd"/>
            <w:r w:rsidRPr="00637CE3">
              <w:rPr>
                <w:rFonts w:ascii="Times New Roman" w:eastAsia="Times New Roman" w:hAnsi="Times New Roman" w:cs="Times New Roman"/>
                <w:b/>
                <w:bCs/>
                <w:sz w:val="20"/>
                <w:szCs w:val="20"/>
                <w:lang w:eastAsia="ar-SA"/>
              </w:rPr>
              <w:t xml:space="preserve"> районе Ленинградской области</w:t>
            </w:r>
          </w:p>
        </w:tc>
      </w:tr>
      <w:tr w:rsidR="00637CE3" w:rsidRPr="00637CE3" w:rsidTr="00637CE3">
        <w:trPr>
          <w:trHeight w:hRule="exact" w:val="894"/>
        </w:trPr>
        <w:tc>
          <w:tcPr>
            <w:tcW w:w="709" w:type="dxa"/>
            <w:shd w:val="clear" w:color="auto" w:fill="FFFFFF"/>
            <w:vAlign w:val="center"/>
          </w:tcPr>
          <w:p w:rsidR="00637CE3" w:rsidRPr="00637CE3" w:rsidRDefault="00637CE3" w:rsidP="00637CE3">
            <w:pPr>
              <w:widowControl w:val="0"/>
              <w:tabs>
                <w:tab w:val="left" w:pos="-10"/>
              </w:tabs>
              <w:suppressAutoHyphens/>
              <w:ind w:right="-49"/>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3</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Волховский</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sz w:val="20"/>
                <w:szCs w:val="20"/>
                <w:lang w:eastAsia="ru-RU"/>
              </w:rPr>
              <w:t xml:space="preserve">187403, Ленинградская область, г. Волхов. </w:t>
            </w:r>
            <w:proofErr w:type="spellStart"/>
            <w:r w:rsidRPr="00637CE3">
              <w:rPr>
                <w:rFonts w:ascii="Times New Roman" w:eastAsia="Times New Roman" w:hAnsi="Times New Roman" w:cs="Times New Roman"/>
                <w:sz w:val="20"/>
                <w:szCs w:val="20"/>
                <w:lang w:eastAsia="ru-RU"/>
              </w:rPr>
              <w:t>Волховский</w:t>
            </w:r>
            <w:proofErr w:type="spellEnd"/>
            <w:r w:rsidRPr="00637CE3">
              <w:rPr>
                <w:rFonts w:ascii="Times New Roman" w:eastAsia="Times New Roman" w:hAnsi="Times New Roman" w:cs="Times New Roman"/>
                <w:sz w:val="20"/>
                <w:szCs w:val="20"/>
                <w:lang w:eastAsia="ru-RU"/>
              </w:rPr>
              <w:t xml:space="preserve"> проспект, д. 9</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suppressAutoHyphens/>
              <w:spacing w:after="0" w:line="240" w:lineRule="auto"/>
              <w:jc w:val="center"/>
              <w:rPr>
                <w:rFonts w:ascii="Times New Roman" w:eastAsia="Times New Roman" w:hAnsi="Times New Roman" w:cs="Times New Roman"/>
                <w:bCs/>
                <w:color w:val="000000"/>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52"/>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bCs/>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t xml:space="preserve">Предоставление услуг во </w:t>
            </w:r>
            <w:r w:rsidRPr="00637CE3">
              <w:rPr>
                <w:rFonts w:ascii="Times New Roman" w:eastAsia="Calibri" w:hAnsi="Times New Roman" w:cs="Times New Roman"/>
                <w:b/>
                <w:sz w:val="20"/>
                <w:szCs w:val="20"/>
                <w:shd w:val="clear" w:color="auto" w:fill="FFFFFF"/>
                <w:lang w:eastAsia="ru-RU"/>
              </w:rPr>
              <w:t xml:space="preserve">Всеволожском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27"/>
        </w:trPr>
        <w:tc>
          <w:tcPr>
            <w:tcW w:w="709" w:type="dxa"/>
            <w:vMerge w:val="restart"/>
            <w:shd w:val="clear" w:color="auto" w:fill="FFFFFF"/>
            <w:vAlign w:val="center"/>
          </w:tcPr>
          <w:p w:rsidR="00637CE3" w:rsidRPr="00637CE3" w:rsidRDefault="00637CE3" w:rsidP="00637CE3">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4</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«Всеволожский»</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sz w:val="20"/>
                <w:szCs w:val="20"/>
                <w:lang w:eastAsia="ru-RU"/>
              </w:rPr>
              <w:t xml:space="preserve">г. Всеволожск, ул. </w:t>
            </w:r>
            <w:proofErr w:type="spellStart"/>
            <w:r w:rsidRPr="00637CE3">
              <w:rPr>
                <w:rFonts w:ascii="Times New Roman" w:eastAsia="Times New Roman" w:hAnsi="Times New Roman" w:cs="Times New Roman"/>
                <w:sz w:val="20"/>
                <w:szCs w:val="20"/>
                <w:lang w:eastAsia="ru-RU"/>
              </w:rPr>
              <w:t>Пожвинская</w:t>
            </w:r>
            <w:proofErr w:type="spellEnd"/>
            <w:r w:rsidRPr="00637CE3">
              <w:rPr>
                <w:rFonts w:ascii="Times New Roman" w:eastAsia="Times New Roman" w:hAnsi="Times New Roman" w:cs="Times New Roman"/>
                <w:sz w:val="20"/>
                <w:szCs w:val="20"/>
                <w:lang w:eastAsia="ru-RU"/>
              </w:rPr>
              <w:t>, д. 4а</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p w:rsidR="00637CE3" w:rsidRPr="00637CE3" w:rsidRDefault="00637CE3" w:rsidP="00637CE3">
            <w:pPr>
              <w:spacing w:line="240" w:lineRule="auto"/>
              <w:jc w:val="center"/>
              <w:rPr>
                <w:rFonts w:ascii="Times New Roman" w:eastAsia="Calibri" w:hAnsi="Times New Roman" w:cs="Times New Roman"/>
                <w:sz w:val="20"/>
                <w:szCs w:val="20"/>
                <w:lang w:eastAsia="ru-RU"/>
              </w:rPr>
            </w:pP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1231"/>
        </w:trPr>
        <w:tc>
          <w:tcPr>
            <w:tcW w:w="709" w:type="dxa"/>
            <w:vMerge/>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«Всеволожский» - отдел «Новосаратовка»</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188681, Россия, Ленинградская область, Всеволожский район,</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 д. Новосаратовка - центр, д. 8 </w:t>
            </w:r>
            <w:r w:rsidRPr="00637CE3">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spacing w:line="240" w:lineRule="auto"/>
              <w:jc w:val="center"/>
              <w:rPr>
                <w:rFonts w:ascii="Times New Roman" w:eastAsia="Calibri" w:hAnsi="Times New Roman"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910"/>
        </w:trPr>
        <w:tc>
          <w:tcPr>
            <w:tcW w:w="709" w:type="dxa"/>
            <w:vMerge/>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«Всеволожский» - отдел «Сертолово»</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37CE3" w:rsidRPr="00637CE3" w:rsidRDefault="00637CE3" w:rsidP="00637CE3">
            <w:pPr>
              <w:jc w:val="center"/>
              <w:rPr>
                <w:rFonts w:ascii="Times New Roman" w:eastAsia="Times New Roman" w:hAnsi="Times New Roman" w:cs="Times New Roman"/>
                <w:bCs/>
                <w:sz w:val="20"/>
                <w:szCs w:val="20"/>
                <w:lang w:eastAsia="ar-SA"/>
              </w:rPr>
            </w:pPr>
            <w:proofErr w:type="gramStart"/>
            <w:r w:rsidRPr="00637CE3">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910"/>
        </w:trPr>
        <w:tc>
          <w:tcPr>
            <w:tcW w:w="709" w:type="dxa"/>
            <w:vMerge/>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«Всеволожский» - отдел «</w:t>
            </w:r>
            <w:proofErr w:type="spellStart"/>
            <w:r w:rsidRPr="00637CE3">
              <w:rPr>
                <w:rFonts w:ascii="Times New Roman" w:eastAsia="Times New Roman" w:hAnsi="Times New Roman" w:cs="Times New Roman"/>
                <w:bCs/>
                <w:sz w:val="20"/>
                <w:szCs w:val="20"/>
                <w:lang w:eastAsia="ar-SA"/>
              </w:rPr>
              <w:t>Мурино</w:t>
            </w:r>
            <w:proofErr w:type="spellEnd"/>
            <w:r w:rsidRPr="00637CE3">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637CE3" w:rsidRPr="00637CE3" w:rsidRDefault="00637CE3" w:rsidP="00637CE3">
            <w:pPr>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188661, Россия, Ленинградская область, Всеволожский район, п. </w:t>
            </w:r>
            <w:proofErr w:type="spellStart"/>
            <w:r w:rsidRPr="00637CE3">
              <w:rPr>
                <w:rFonts w:ascii="Times New Roman" w:eastAsia="Times New Roman" w:hAnsi="Times New Roman" w:cs="Times New Roman"/>
                <w:bCs/>
                <w:sz w:val="20"/>
                <w:szCs w:val="20"/>
                <w:lang w:eastAsia="ar-SA"/>
              </w:rPr>
              <w:t>Мурино</w:t>
            </w:r>
            <w:proofErr w:type="spellEnd"/>
            <w:r w:rsidRPr="00637CE3">
              <w:rPr>
                <w:rFonts w:ascii="Times New Roman" w:eastAsia="Times New Roman" w:hAnsi="Times New Roman" w:cs="Times New Roman"/>
                <w:bCs/>
                <w:sz w:val="20"/>
                <w:szCs w:val="20"/>
                <w:lang w:eastAsia="ar-SA"/>
              </w:rPr>
              <w:t>, ул. Вокзальная, д. 19</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1206"/>
        </w:trPr>
        <w:tc>
          <w:tcPr>
            <w:tcW w:w="709" w:type="dxa"/>
            <w:vMerge/>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«Всеволожский» - отдел «</w:t>
            </w:r>
            <w:proofErr w:type="spellStart"/>
            <w:r w:rsidRPr="00637CE3">
              <w:rPr>
                <w:rFonts w:ascii="Times New Roman" w:eastAsia="Times New Roman" w:hAnsi="Times New Roman" w:cs="Times New Roman"/>
                <w:bCs/>
                <w:sz w:val="20"/>
                <w:szCs w:val="20"/>
                <w:lang w:eastAsia="ar-SA"/>
              </w:rPr>
              <w:t>Кудрово</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FFFFFF"/>
            <w:vAlign w:val="center"/>
          </w:tcPr>
          <w:p w:rsidR="00637CE3" w:rsidRPr="00637CE3" w:rsidRDefault="00637CE3" w:rsidP="00637CE3">
            <w:pPr>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187026, Россия, Ленинградская область, Всеволожский район, д. </w:t>
            </w:r>
            <w:proofErr w:type="spellStart"/>
            <w:r w:rsidRPr="00637CE3">
              <w:rPr>
                <w:rFonts w:ascii="Times New Roman" w:eastAsia="Times New Roman" w:hAnsi="Times New Roman" w:cs="Times New Roman"/>
                <w:bCs/>
                <w:sz w:val="20"/>
                <w:szCs w:val="20"/>
                <w:lang w:eastAsia="ar-SA"/>
              </w:rPr>
              <w:t>Кудрово</w:t>
            </w:r>
            <w:proofErr w:type="spellEnd"/>
            <w:r w:rsidRPr="00637CE3">
              <w:rPr>
                <w:rFonts w:ascii="Times New Roman" w:eastAsia="Times New Roman" w:hAnsi="Times New Roman" w:cs="Times New Roman"/>
                <w:bCs/>
                <w:sz w:val="20"/>
                <w:szCs w:val="20"/>
                <w:lang w:eastAsia="ar-SA"/>
              </w:rPr>
              <w:t>, 13-ый км автодороги "Кола". </w:t>
            </w:r>
            <w:proofErr w:type="spellStart"/>
            <w:r w:rsidRPr="00637CE3">
              <w:rPr>
                <w:rFonts w:ascii="Times New Roman" w:eastAsia="Times New Roman" w:hAnsi="Times New Roman" w:cs="Times New Roman"/>
                <w:bCs/>
                <w:sz w:val="20"/>
                <w:szCs w:val="20"/>
                <w:lang w:eastAsia="ar-SA"/>
              </w:rPr>
              <w:t>Автополе</w:t>
            </w:r>
            <w:proofErr w:type="spellEnd"/>
            <w:r w:rsidRPr="00637CE3">
              <w:rPr>
                <w:rFonts w:ascii="Times New Roman" w:eastAsia="Times New Roman" w:hAnsi="Times New Roman" w:cs="Times New Roman"/>
                <w:bCs/>
                <w:sz w:val="20"/>
                <w:szCs w:val="20"/>
                <w:lang w:eastAsia="ar-SA"/>
              </w:rPr>
              <w:t>, здание 5, 2 этаж</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color w:val="000000"/>
                <w:sz w:val="20"/>
                <w:szCs w:val="20"/>
                <w:lang w:eastAsia="ru-RU"/>
              </w:rPr>
              <w:t>Понедельник - пятница с 9.00 до 18.00</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84"/>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bCs/>
                <w:sz w:val="20"/>
                <w:szCs w:val="20"/>
                <w:lang w:eastAsia="ar-SA"/>
              </w:rPr>
              <w:t>Предоставление услуг в</w:t>
            </w:r>
            <w:r w:rsidRPr="00637CE3">
              <w:rPr>
                <w:rFonts w:ascii="Times New Roman" w:eastAsia="Times New Roman" w:hAnsi="Times New Roman" w:cs="Times New Roman"/>
                <w:b/>
                <w:sz w:val="20"/>
                <w:szCs w:val="20"/>
                <w:lang w:eastAsia="ar-SA"/>
              </w:rPr>
              <w:t xml:space="preserve"> Выборгском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06"/>
        </w:trPr>
        <w:tc>
          <w:tcPr>
            <w:tcW w:w="709" w:type="dxa"/>
            <w:vMerge w:val="restart"/>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5</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г. Выборг, ул. </w:t>
            </w:r>
            <w:proofErr w:type="gramStart"/>
            <w:r w:rsidRPr="00637CE3">
              <w:rPr>
                <w:rFonts w:ascii="Times New Roman" w:eastAsia="Times New Roman" w:hAnsi="Times New Roman" w:cs="Times New Roman"/>
                <w:bCs/>
                <w:sz w:val="20"/>
                <w:szCs w:val="20"/>
                <w:lang w:eastAsia="ar-SA"/>
              </w:rPr>
              <w:t>Вокзальная</w:t>
            </w:r>
            <w:proofErr w:type="gramEnd"/>
            <w:r w:rsidRPr="00637CE3">
              <w:rPr>
                <w:rFonts w:ascii="Times New Roman" w:eastAsia="Times New Roman" w:hAnsi="Times New Roman" w:cs="Times New Roman"/>
                <w:bCs/>
                <w:sz w:val="20"/>
                <w:szCs w:val="20"/>
                <w:lang w:eastAsia="ar-SA"/>
              </w:rPr>
              <w:t>, д.13</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spacing w:line="240" w:lineRule="auto"/>
              <w:jc w:val="center"/>
              <w:rPr>
                <w:rFonts w:ascii="Calibri" w:eastAsia="Calibri" w:hAnsi="Calibri"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735"/>
        </w:trPr>
        <w:tc>
          <w:tcPr>
            <w:tcW w:w="709" w:type="dxa"/>
            <w:vMerge/>
            <w:shd w:val="clear" w:color="auto" w:fill="FFFFFF"/>
            <w:vAlign w:val="center"/>
          </w:tcPr>
          <w:p w:rsidR="00637CE3" w:rsidRPr="00637CE3" w:rsidRDefault="00637CE3" w:rsidP="00637CE3">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«Выборгский» - отдел «Рощино»</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188681, Россия, Ленинградская область, Выборгский район,</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sz w:val="20"/>
                <w:szCs w:val="20"/>
                <w:lang w:eastAsia="ru-RU"/>
              </w:rPr>
              <w:t xml:space="preserve"> п. Рощино, ул. </w:t>
            </w:r>
            <w:proofErr w:type="gramStart"/>
            <w:r w:rsidRPr="00637CE3">
              <w:rPr>
                <w:rFonts w:ascii="Times New Roman" w:eastAsia="Times New Roman" w:hAnsi="Times New Roman" w:cs="Times New Roman"/>
                <w:sz w:val="20"/>
                <w:szCs w:val="20"/>
                <w:lang w:eastAsia="ru-RU"/>
              </w:rPr>
              <w:t>Советская</w:t>
            </w:r>
            <w:proofErr w:type="gramEnd"/>
            <w:r w:rsidRPr="00637CE3">
              <w:rPr>
                <w:rFonts w:ascii="Times New Roman" w:eastAsia="Times New Roman" w:hAnsi="Times New Roman" w:cs="Times New Roman"/>
                <w:sz w:val="20"/>
                <w:szCs w:val="20"/>
                <w:lang w:eastAsia="ru-RU"/>
              </w:rPr>
              <w:t>, д.8</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spacing w:line="240" w:lineRule="auto"/>
              <w:jc w:val="center"/>
              <w:rPr>
                <w:rFonts w:ascii="Calibri" w:eastAsia="Calibri" w:hAnsi="Calibri"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733"/>
        </w:trPr>
        <w:tc>
          <w:tcPr>
            <w:tcW w:w="709" w:type="dxa"/>
            <w:vMerge/>
            <w:shd w:val="clear" w:color="auto" w:fill="FFFFFF"/>
            <w:vAlign w:val="center"/>
          </w:tcPr>
          <w:p w:rsidR="00637CE3" w:rsidRPr="00637CE3" w:rsidRDefault="00637CE3" w:rsidP="00637CE3">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Филиал ГБУ ЛО «МФЦ» </w:t>
            </w:r>
            <w:r w:rsidRPr="00637CE3">
              <w:rPr>
                <w:rFonts w:ascii="Times New Roman" w:eastAsia="Times New Roman" w:hAnsi="Times New Roman" w:cs="Times New Roman"/>
                <w:sz w:val="20"/>
                <w:szCs w:val="20"/>
                <w:lang w:eastAsia="ru-RU"/>
              </w:rPr>
              <w:t xml:space="preserve">«Выборгский» </w:t>
            </w:r>
            <w:r w:rsidRPr="00637CE3">
              <w:rPr>
                <w:rFonts w:ascii="Times New Roman" w:eastAsia="Times New Roman" w:hAnsi="Times New Roman" w:cs="Times New Roman"/>
                <w:color w:val="000000"/>
                <w:sz w:val="20"/>
                <w:szCs w:val="20"/>
                <w:lang w:eastAsia="ru-RU"/>
              </w:rPr>
              <w:t>- отдел «</w:t>
            </w:r>
            <w:proofErr w:type="spellStart"/>
            <w:r w:rsidRPr="00637CE3">
              <w:rPr>
                <w:rFonts w:ascii="Times New Roman" w:eastAsia="Times New Roman" w:hAnsi="Times New Roman" w:cs="Times New Roman"/>
                <w:color w:val="000000"/>
                <w:sz w:val="20"/>
                <w:szCs w:val="20"/>
                <w:lang w:eastAsia="ru-RU"/>
              </w:rPr>
              <w:t>Светогорский</w:t>
            </w:r>
            <w:proofErr w:type="spellEnd"/>
            <w:r w:rsidRPr="00637CE3">
              <w:rPr>
                <w:rFonts w:ascii="Times New Roman" w:eastAsia="Times New Roman" w:hAnsi="Times New Roman" w:cs="Times New Roman"/>
                <w:color w:val="000000"/>
                <w:sz w:val="20"/>
                <w:szCs w:val="20"/>
                <w:lang w:eastAsia="ru-RU"/>
              </w:rPr>
              <w:t>»</w:t>
            </w:r>
          </w:p>
        </w:tc>
        <w:tc>
          <w:tcPr>
            <w:tcW w:w="3683" w:type="dxa"/>
            <w:shd w:val="clear" w:color="auto" w:fill="FFFFFF"/>
            <w:vAlign w:val="center"/>
          </w:tcPr>
          <w:p w:rsidR="00637CE3" w:rsidRPr="00637CE3" w:rsidRDefault="00637CE3" w:rsidP="00637CE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1002"/>
        </w:trPr>
        <w:tc>
          <w:tcPr>
            <w:tcW w:w="709" w:type="dxa"/>
            <w:vMerge/>
            <w:shd w:val="clear" w:color="auto" w:fill="FFFFFF"/>
            <w:vAlign w:val="center"/>
          </w:tcPr>
          <w:p w:rsidR="00637CE3" w:rsidRPr="00637CE3" w:rsidRDefault="00637CE3" w:rsidP="00637CE3">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Филиал ГБУ ЛО «МФЦ» </w:t>
            </w:r>
            <w:r w:rsidRPr="00637CE3">
              <w:rPr>
                <w:rFonts w:ascii="Times New Roman" w:eastAsia="Times New Roman" w:hAnsi="Times New Roman" w:cs="Times New Roman"/>
                <w:sz w:val="20"/>
                <w:szCs w:val="20"/>
                <w:lang w:eastAsia="ru-RU"/>
              </w:rPr>
              <w:t xml:space="preserve">«Выборгский» </w:t>
            </w:r>
            <w:r w:rsidRPr="00637CE3">
              <w:rPr>
                <w:rFonts w:ascii="Times New Roman" w:eastAsia="Times New Roman" w:hAnsi="Times New Roman" w:cs="Times New Roman"/>
                <w:color w:val="000000"/>
                <w:sz w:val="20"/>
                <w:szCs w:val="20"/>
                <w:lang w:eastAsia="ru-RU"/>
              </w:rPr>
              <w:t>- отдел «Приморск»</w:t>
            </w:r>
          </w:p>
        </w:tc>
        <w:tc>
          <w:tcPr>
            <w:tcW w:w="3683" w:type="dxa"/>
            <w:shd w:val="clear" w:color="auto" w:fill="FFFFFF"/>
            <w:vAlign w:val="center"/>
          </w:tcPr>
          <w:p w:rsidR="00637CE3" w:rsidRPr="00637CE3" w:rsidRDefault="00637CE3" w:rsidP="00637CE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sz w:val="20"/>
                <w:szCs w:val="20"/>
                <w:lang w:eastAsia="ru-RU"/>
              </w:rPr>
              <w:t>188910, Россия, Ленинградская область, Выборгский район, г. Приморск, наб. Лебедева, д. 4</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58"/>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637CE3" w:rsidRPr="00637CE3" w:rsidTr="00637CE3">
        <w:trPr>
          <w:trHeight w:hRule="exact" w:val="711"/>
        </w:trPr>
        <w:tc>
          <w:tcPr>
            <w:tcW w:w="709" w:type="dxa"/>
            <w:vMerge w:val="restart"/>
            <w:shd w:val="clear" w:color="auto" w:fill="FFFFFF"/>
            <w:vAlign w:val="center"/>
          </w:tcPr>
          <w:p w:rsidR="00637CE3" w:rsidRPr="00637CE3" w:rsidRDefault="00637CE3" w:rsidP="00637CE3">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6</w:t>
            </w: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637CE3" w:rsidRPr="00637CE3" w:rsidRDefault="00637CE3" w:rsidP="00637CE3">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637CE3">
              <w:rPr>
                <w:rFonts w:ascii="Times New Roman" w:eastAsia="Times New Roman" w:hAnsi="Times New Roman" w:cs="Times New Roman"/>
                <w:sz w:val="20"/>
                <w:szCs w:val="20"/>
                <w:lang w:eastAsia="ru-RU"/>
              </w:rPr>
              <w:br/>
              <w:t>г. Гатчина, Пушкинское шоссе, д. 15</w:t>
            </w:r>
            <w:proofErr w:type="gramStart"/>
            <w:r w:rsidRPr="00637CE3">
              <w:rPr>
                <w:rFonts w:ascii="Times New Roman" w:eastAsia="Times New Roman" w:hAnsi="Times New Roman" w:cs="Times New Roman"/>
                <w:sz w:val="20"/>
                <w:szCs w:val="20"/>
                <w:lang w:eastAsia="ru-RU"/>
              </w:rPr>
              <w:t xml:space="preserve"> А</w:t>
            </w:r>
            <w:proofErr w:type="gramEnd"/>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711"/>
        </w:trPr>
        <w:tc>
          <w:tcPr>
            <w:tcW w:w="709" w:type="dxa"/>
            <w:vMerge/>
            <w:shd w:val="clear" w:color="auto" w:fill="FFFFFF"/>
            <w:vAlign w:val="center"/>
          </w:tcPr>
          <w:p w:rsidR="00637CE3" w:rsidRPr="00637CE3" w:rsidRDefault="00637CE3" w:rsidP="00637CE3">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«Гатчинский» - отдел «Аэродром»</w:t>
            </w:r>
          </w:p>
        </w:tc>
        <w:tc>
          <w:tcPr>
            <w:tcW w:w="3683" w:type="dxa"/>
            <w:shd w:val="clear" w:color="auto" w:fill="FFFFFF"/>
            <w:vAlign w:val="center"/>
          </w:tcPr>
          <w:p w:rsidR="00637CE3" w:rsidRPr="00637CE3" w:rsidRDefault="00637CE3" w:rsidP="00637CE3">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proofErr w:type="gramStart"/>
            <w:r w:rsidRPr="00637CE3">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711"/>
        </w:trPr>
        <w:tc>
          <w:tcPr>
            <w:tcW w:w="709" w:type="dxa"/>
            <w:vMerge/>
            <w:shd w:val="clear" w:color="auto" w:fill="FFFFFF"/>
            <w:vAlign w:val="center"/>
          </w:tcPr>
          <w:p w:rsidR="00637CE3" w:rsidRPr="00637CE3" w:rsidRDefault="00637CE3" w:rsidP="00637CE3">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shd w:val="clear" w:color="auto" w:fill="FFFFFF"/>
            <w:vAlign w:val="center"/>
          </w:tcPr>
          <w:p w:rsidR="00637CE3" w:rsidRPr="00637CE3" w:rsidRDefault="00637CE3" w:rsidP="00637CE3">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188330, Россия, Ленинградская область, Гатчинский район, </w:t>
            </w:r>
            <w:proofErr w:type="spellStart"/>
            <w:r w:rsidRPr="00637CE3">
              <w:rPr>
                <w:rFonts w:ascii="Times New Roman" w:eastAsia="Times New Roman" w:hAnsi="Times New Roman" w:cs="Times New Roman"/>
                <w:sz w:val="20"/>
                <w:szCs w:val="20"/>
                <w:lang w:eastAsia="ru-RU"/>
              </w:rPr>
              <w:t>пгт</w:t>
            </w:r>
            <w:proofErr w:type="spellEnd"/>
            <w:r w:rsidRPr="00637CE3">
              <w:rPr>
                <w:rFonts w:ascii="Times New Roman" w:eastAsia="Times New Roman" w:hAnsi="Times New Roman" w:cs="Times New Roman"/>
                <w:sz w:val="20"/>
                <w:szCs w:val="20"/>
                <w:lang w:eastAsia="ru-RU"/>
              </w:rPr>
              <w:t>. Сиверский, ул. 123 Дивизии, д. 8</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711"/>
        </w:trPr>
        <w:tc>
          <w:tcPr>
            <w:tcW w:w="709" w:type="dxa"/>
            <w:vMerge/>
            <w:shd w:val="clear" w:color="auto" w:fill="FFFFFF"/>
            <w:vAlign w:val="center"/>
          </w:tcPr>
          <w:p w:rsidR="00637CE3" w:rsidRPr="00637CE3" w:rsidRDefault="00637CE3" w:rsidP="00637CE3">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«Гатчинский» - отдел «Коммунар»</w:t>
            </w:r>
          </w:p>
        </w:tc>
        <w:tc>
          <w:tcPr>
            <w:tcW w:w="3683" w:type="dxa"/>
            <w:shd w:val="clear" w:color="auto" w:fill="FFFFFF"/>
            <w:vAlign w:val="center"/>
          </w:tcPr>
          <w:p w:rsidR="00637CE3" w:rsidRPr="00637CE3" w:rsidRDefault="00637CE3" w:rsidP="00637CE3">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43"/>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proofErr w:type="spellStart"/>
            <w:r w:rsidRPr="00637CE3">
              <w:rPr>
                <w:rFonts w:ascii="Times New Roman" w:eastAsia="Times New Roman" w:hAnsi="Times New Roman" w:cs="Times New Roman"/>
                <w:b/>
                <w:sz w:val="20"/>
                <w:szCs w:val="20"/>
                <w:lang w:eastAsia="ar-SA"/>
              </w:rPr>
              <w:t>Кингисеппском</w:t>
            </w:r>
            <w:proofErr w:type="spellEnd"/>
            <w:r w:rsidRPr="00637CE3">
              <w:rPr>
                <w:rFonts w:ascii="Times New Roman" w:eastAsia="Times New Roman" w:hAnsi="Times New Roman" w:cs="Times New Roman"/>
                <w:b/>
                <w:sz w:val="20"/>
                <w:szCs w:val="20"/>
                <w:lang w:eastAsia="ar-SA"/>
              </w:rPr>
              <w:t xml:space="preserve">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94"/>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7</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w:t>
            </w:r>
            <w:proofErr w:type="spellStart"/>
            <w:r w:rsidRPr="00637CE3">
              <w:rPr>
                <w:rFonts w:ascii="Times New Roman" w:eastAsia="Times New Roman" w:hAnsi="Times New Roman" w:cs="Times New Roman"/>
                <w:sz w:val="20"/>
                <w:szCs w:val="20"/>
                <w:lang w:eastAsia="ru-RU"/>
              </w:rPr>
              <w:t>Кингисеппский</w:t>
            </w:r>
            <w:proofErr w:type="spellEnd"/>
            <w:r w:rsidRPr="00637CE3">
              <w:rPr>
                <w:rFonts w:ascii="Times New Roman" w:eastAsia="Times New Roman" w:hAnsi="Times New Roman" w:cs="Times New Roman"/>
                <w:sz w:val="20"/>
                <w:szCs w:val="20"/>
                <w:lang w:eastAsia="ru-RU"/>
              </w:rPr>
              <w:t>»</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637CE3" w:rsidRPr="00637CE3" w:rsidRDefault="00637CE3" w:rsidP="00637CE3">
            <w:pPr>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188480, Россия, Ленинградская область, </w:t>
            </w:r>
            <w:proofErr w:type="spellStart"/>
            <w:r w:rsidRPr="00637CE3">
              <w:rPr>
                <w:rFonts w:ascii="Times New Roman" w:eastAsia="Times New Roman" w:hAnsi="Times New Roman" w:cs="Times New Roman"/>
                <w:sz w:val="20"/>
                <w:szCs w:val="20"/>
                <w:lang w:eastAsia="ru-RU"/>
              </w:rPr>
              <w:t>Кингисеппский</w:t>
            </w:r>
            <w:proofErr w:type="spellEnd"/>
            <w:r w:rsidRPr="00637CE3">
              <w:rPr>
                <w:rFonts w:ascii="Times New Roman" w:eastAsia="Times New Roman" w:hAnsi="Times New Roman" w:cs="Times New Roman"/>
                <w:sz w:val="20"/>
                <w:szCs w:val="20"/>
                <w:lang w:eastAsia="ru-RU"/>
              </w:rPr>
              <w:t xml:space="preserve"> район,  г. Кингисепп,</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ул. Карла Маркса, д. 43</w:t>
            </w:r>
          </w:p>
        </w:tc>
        <w:tc>
          <w:tcPr>
            <w:tcW w:w="2125" w:type="dxa"/>
            <w:shd w:val="clear" w:color="auto" w:fill="FFFFFF"/>
            <w:vAlign w:val="center"/>
          </w:tcPr>
          <w:p w:rsidR="00637CE3" w:rsidRPr="00637CE3" w:rsidRDefault="00637CE3" w:rsidP="00637CE3">
            <w:pPr>
              <w:widowControl w:val="0"/>
              <w:suppressAutoHyphens/>
              <w:spacing w:after="0" w:line="240" w:lineRule="auto"/>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        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color w:val="000000"/>
                <w:sz w:val="20"/>
                <w:szCs w:val="20"/>
                <w:lang w:eastAsia="ru-RU"/>
              </w:rPr>
              <w:t>ежедневно,</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12"/>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637CE3">
              <w:rPr>
                <w:rFonts w:ascii="Times New Roman" w:eastAsia="Calibri" w:hAnsi="Times New Roman" w:cs="Times New Roman"/>
                <w:b/>
                <w:sz w:val="20"/>
                <w:szCs w:val="20"/>
                <w:shd w:val="clear" w:color="auto" w:fill="FFFFFF"/>
                <w:lang w:eastAsia="ru-RU"/>
              </w:rPr>
              <w:t>Киришском</w:t>
            </w:r>
            <w:proofErr w:type="spellEnd"/>
            <w:r w:rsidRPr="00637CE3">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637CE3" w:rsidRPr="00637CE3" w:rsidTr="00637CE3">
        <w:trPr>
          <w:trHeight w:hRule="exact" w:val="822"/>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8</w:t>
            </w:r>
          </w:p>
        </w:tc>
        <w:tc>
          <w:tcPr>
            <w:tcW w:w="2270" w:type="dxa"/>
            <w:shd w:val="clear" w:color="auto" w:fill="FFFFFF"/>
            <w:vAlign w:val="center"/>
          </w:tcPr>
          <w:p w:rsidR="00637CE3" w:rsidRPr="00637CE3" w:rsidRDefault="00637CE3" w:rsidP="00637CE3">
            <w:pPr>
              <w:widowControl w:val="0"/>
              <w:suppressAutoHyphens/>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w:t>
            </w:r>
            <w:proofErr w:type="spellStart"/>
            <w:r w:rsidRPr="00637CE3">
              <w:rPr>
                <w:rFonts w:ascii="Times New Roman" w:eastAsia="Times New Roman" w:hAnsi="Times New Roman" w:cs="Times New Roman"/>
                <w:sz w:val="20"/>
                <w:szCs w:val="20"/>
                <w:lang w:eastAsia="ru-RU"/>
              </w:rPr>
              <w:t>Киришский</w:t>
            </w:r>
            <w:proofErr w:type="spellEnd"/>
            <w:r w:rsidRPr="00637CE3">
              <w:rPr>
                <w:rFonts w:ascii="Times New Roman" w:eastAsia="Times New Roman" w:hAnsi="Times New Roman" w:cs="Times New Roman"/>
                <w:sz w:val="20"/>
                <w:szCs w:val="20"/>
                <w:lang w:eastAsia="ru-RU"/>
              </w:rPr>
              <w:t>»</w:t>
            </w:r>
          </w:p>
        </w:tc>
        <w:tc>
          <w:tcPr>
            <w:tcW w:w="3683" w:type="dxa"/>
            <w:shd w:val="clear" w:color="auto" w:fill="FFFFFF"/>
            <w:vAlign w:val="center"/>
          </w:tcPr>
          <w:p w:rsidR="00637CE3" w:rsidRPr="00637CE3" w:rsidRDefault="00637CE3" w:rsidP="00637CE3">
            <w:pPr>
              <w:widowControl w:val="0"/>
              <w:suppressAutoHyphens/>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187113, Россия, Ленинградская область, </w:t>
            </w:r>
            <w:proofErr w:type="spellStart"/>
            <w:r w:rsidRPr="00637CE3">
              <w:rPr>
                <w:rFonts w:ascii="Times New Roman" w:eastAsia="Times New Roman" w:hAnsi="Times New Roman" w:cs="Times New Roman"/>
                <w:sz w:val="20"/>
                <w:szCs w:val="20"/>
                <w:lang w:eastAsia="ru-RU"/>
              </w:rPr>
              <w:t>Киришский</w:t>
            </w:r>
            <w:proofErr w:type="spellEnd"/>
            <w:r w:rsidRPr="00637CE3">
              <w:rPr>
                <w:rFonts w:ascii="Times New Roman" w:eastAsia="Times New Roman" w:hAnsi="Times New Roman" w:cs="Times New Roman"/>
                <w:sz w:val="20"/>
                <w:szCs w:val="20"/>
                <w:lang w:eastAsia="ru-RU"/>
              </w:rPr>
              <w:t xml:space="preserve"> район, г. Кириши, ул. Строителей, д. 2</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43"/>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bCs/>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r w:rsidRPr="00637CE3">
              <w:rPr>
                <w:rFonts w:ascii="Times New Roman" w:eastAsia="Times New Roman" w:hAnsi="Times New Roman" w:cs="Times New Roman"/>
                <w:b/>
                <w:sz w:val="20"/>
                <w:szCs w:val="20"/>
                <w:lang w:eastAsia="ar-SA"/>
              </w:rPr>
              <w:t xml:space="preserve">Кировском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82"/>
        </w:trPr>
        <w:tc>
          <w:tcPr>
            <w:tcW w:w="709" w:type="dxa"/>
            <w:vMerge w:val="restart"/>
            <w:shd w:val="clear" w:color="auto" w:fill="FFFFFF"/>
            <w:vAlign w:val="center"/>
          </w:tcPr>
          <w:p w:rsidR="00637CE3" w:rsidRPr="00637CE3" w:rsidRDefault="00637CE3" w:rsidP="00637CE3">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9</w:t>
            </w:r>
          </w:p>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«Кировский»</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994"/>
        </w:trPr>
        <w:tc>
          <w:tcPr>
            <w:tcW w:w="709" w:type="dxa"/>
            <w:vMerge/>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«Кировский» - отдел «Старый город»</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1014"/>
        </w:trPr>
        <w:tc>
          <w:tcPr>
            <w:tcW w:w="709" w:type="dxa"/>
            <w:vMerge/>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48"/>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proofErr w:type="spellStart"/>
            <w:r w:rsidRPr="00637CE3">
              <w:rPr>
                <w:rFonts w:ascii="Times New Roman" w:eastAsia="Times New Roman" w:hAnsi="Times New Roman" w:cs="Times New Roman"/>
                <w:b/>
                <w:sz w:val="20"/>
                <w:szCs w:val="20"/>
                <w:lang w:eastAsia="ar-SA"/>
              </w:rPr>
              <w:t>Лодейнопольском</w:t>
            </w:r>
            <w:proofErr w:type="spellEnd"/>
            <w:r w:rsidRPr="00637CE3">
              <w:rPr>
                <w:rFonts w:ascii="Times New Roman" w:eastAsia="Times New Roman" w:hAnsi="Times New Roman" w:cs="Times New Roman"/>
                <w:b/>
                <w:sz w:val="20"/>
                <w:szCs w:val="20"/>
                <w:lang w:eastAsia="ar-SA"/>
              </w:rPr>
              <w:t xml:space="preserve">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1024"/>
        </w:trPr>
        <w:tc>
          <w:tcPr>
            <w:tcW w:w="709" w:type="dxa"/>
            <w:shd w:val="clear" w:color="auto" w:fill="FFFFFF"/>
            <w:vAlign w:val="center"/>
          </w:tcPr>
          <w:p w:rsidR="00637CE3" w:rsidRPr="00637CE3" w:rsidRDefault="00637CE3" w:rsidP="00637CE3">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10</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w:t>
            </w:r>
            <w:proofErr w:type="spellStart"/>
            <w:r w:rsidRPr="00637CE3">
              <w:rPr>
                <w:rFonts w:ascii="Times New Roman" w:eastAsia="Times New Roman" w:hAnsi="Times New Roman" w:cs="Times New Roman"/>
                <w:bCs/>
                <w:sz w:val="20"/>
                <w:szCs w:val="20"/>
                <w:lang w:eastAsia="ar-SA"/>
              </w:rPr>
              <w:t>Лодейнопольский</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187700, Россия,</w:t>
            </w:r>
          </w:p>
          <w:p w:rsidR="00637CE3" w:rsidRPr="00637CE3" w:rsidRDefault="00637CE3" w:rsidP="00637CE3">
            <w:pPr>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Ленинградская область, </w:t>
            </w:r>
            <w:proofErr w:type="spellStart"/>
            <w:r w:rsidRPr="00637CE3">
              <w:rPr>
                <w:rFonts w:ascii="Times New Roman" w:eastAsia="Times New Roman" w:hAnsi="Times New Roman" w:cs="Times New Roman"/>
                <w:bCs/>
                <w:sz w:val="20"/>
                <w:szCs w:val="20"/>
                <w:lang w:eastAsia="ar-SA"/>
              </w:rPr>
              <w:t>Лодейнопольский</w:t>
            </w:r>
            <w:proofErr w:type="spellEnd"/>
            <w:r w:rsidRPr="00637CE3">
              <w:rPr>
                <w:rFonts w:ascii="Times New Roman" w:eastAsia="Times New Roman" w:hAnsi="Times New Roman" w:cs="Times New Roman"/>
                <w:bCs/>
                <w:sz w:val="20"/>
                <w:szCs w:val="20"/>
                <w:lang w:eastAsia="ar-SA"/>
              </w:rPr>
              <w:t xml:space="preserve"> район, </w:t>
            </w:r>
            <w:proofErr w:type="spellStart"/>
            <w:r w:rsidRPr="00637CE3">
              <w:rPr>
                <w:rFonts w:ascii="Times New Roman" w:eastAsia="Times New Roman" w:hAnsi="Times New Roman" w:cs="Times New Roman"/>
                <w:bCs/>
                <w:sz w:val="20"/>
                <w:szCs w:val="20"/>
                <w:lang w:eastAsia="ar-SA"/>
              </w:rPr>
              <w:t>г</w:t>
            </w:r>
            <w:proofErr w:type="gramStart"/>
            <w:r w:rsidRPr="00637CE3">
              <w:rPr>
                <w:rFonts w:ascii="Times New Roman" w:eastAsia="Times New Roman" w:hAnsi="Times New Roman" w:cs="Times New Roman"/>
                <w:bCs/>
                <w:sz w:val="20"/>
                <w:szCs w:val="20"/>
                <w:lang w:eastAsia="ar-SA"/>
              </w:rPr>
              <w:t>.Л</w:t>
            </w:r>
            <w:proofErr w:type="gramEnd"/>
            <w:r w:rsidRPr="00637CE3">
              <w:rPr>
                <w:rFonts w:ascii="Times New Roman" w:eastAsia="Times New Roman" w:hAnsi="Times New Roman" w:cs="Times New Roman"/>
                <w:bCs/>
                <w:sz w:val="20"/>
                <w:szCs w:val="20"/>
                <w:lang w:eastAsia="ar-SA"/>
              </w:rPr>
              <w:t>одейное</w:t>
            </w:r>
            <w:proofErr w:type="spellEnd"/>
            <w:r w:rsidRPr="00637CE3">
              <w:rPr>
                <w:rFonts w:ascii="Times New Roman" w:eastAsia="Times New Roman" w:hAnsi="Times New Roman" w:cs="Times New Roman"/>
                <w:bCs/>
                <w:sz w:val="20"/>
                <w:szCs w:val="20"/>
                <w:lang w:eastAsia="ar-SA"/>
              </w:rPr>
              <w:t xml:space="preserve"> Поле, ул. Республиканская, д. 51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97"/>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t xml:space="preserve">Предоставление услуг в </w:t>
            </w:r>
            <w:r w:rsidRPr="00637CE3">
              <w:rPr>
                <w:rFonts w:ascii="Times New Roman" w:eastAsia="Calibri" w:hAnsi="Times New Roman" w:cs="Times New Roman"/>
                <w:b/>
                <w:sz w:val="20"/>
                <w:szCs w:val="20"/>
                <w:shd w:val="clear" w:color="auto" w:fill="FFFFFF"/>
                <w:lang w:eastAsia="ru-RU"/>
              </w:rPr>
              <w:t xml:space="preserve">Ломоносовском  районе </w:t>
            </w:r>
            <w:r w:rsidRPr="00637CE3">
              <w:rPr>
                <w:rFonts w:ascii="Times New Roman" w:eastAsia="Calibri" w:hAnsi="Times New Roman" w:cs="Times New Roman"/>
                <w:b/>
                <w:bCs/>
                <w:sz w:val="20"/>
                <w:szCs w:val="20"/>
                <w:shd w:val="clear" w:color="auto" w:fill="FFFFFF"/>
                <w:lang w:eastAsia="ru-RU"/>
              </w:rPr>
              <w:t>Ленинградской области</w:t>
            </w:r>
          </w:p>
        </w:tc>
      </w:tr>
      <w:tr w:rsidR="00637CE3" w:rsidRPr="00637CE3" w:rsidTr="00637CE3">
        <w:trPr>
          <w:trHeight w:hRule="exact" w:val="733"/>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11</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637CE3" w:rsidRPr="00637CE3" w:rsidRDefault="00637CE3" w:rsidP="00637CE3">
            <w:pPr>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color w:val="000000"/>
                <w:sz w:val="20"/>
                <w:szCs w:val="20"/>
                <w:lang w:eastAsia="ru-RU"/>
              </w:rPr>
              <w:t>ежедневно,</w:t>
            </w:r>
          </w:p>
          <w:p w:rsidR="00637CE3" w:rsidRPr="00637CE3" w:rsidRDefault="00637CE3" w:rsidP="00637CE3">
            <w:pPr>
              <w:widowControl w:val="0"/>
              <w:suppressAutoHyphens/>
              <w:spacing w:after="0" w:line="240" w:lineRule="auto"/>
              <w:jc w:val="center"/>
              <w:rPr>
                <w:rFonts w:ascii="Calibri" w:eastAsia="Calibri" w:hAnsi="Calibri"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97"/>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637CE3">
              <w:rPr>
                <w:rFonts w:ascii="Times New Roman" w:eastAsia="Calibri" w:hAnsi="Times New Roman" w:cs="Times New Roman"/>
                <w:b/>
                <w:sz w:val="20"/>
                <w:szCs w:val="20"/>
                <w:shd w:val="clear" w:color="auto" w:fill="FFFFFF"/>
                <w:lang w:eastAsia="ru-RU"/>
              </w:rPr>
              <w:t>Лужском</w:t>
            </w:r>
            <w:proofErr w:type="spellEnd"/>
            <w:r w:rsidRPr="00637CE3">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637CE3" w:rsidRPr="00637CE3" w:rsidTr="00637CE3">
        <w:trPr>
          <w:trHeight w:hRule="exact" w:val="862"/>
        </w:trPr>
        <w:tc>
          <w:tcPr>
            <w:tcW w:w="709" w:type="dxa"/>
            <w:shd w:val="clear" w:color="auto" w:fill="FFFFFF"/>
            <w:vAlign w:val="center"/>
          </w:tcPr>
          <w:p w:rsidR="00637CE3" w:rsidRPr="00637CE3" w:rsidRDefault="00637CE3" w:rsidP="00637CE3">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12</w:t>
            </w:r>
          </w:p>
        </w:tc>
        <w:tc>
          <w:tcPr>
            <w:tcW w:w="2270" w:type="dxa"/>
            <w:shd w:val="clear" w:color="auto" w:fill="FFFFFF"/>
            <w:vAlign w:val="center"/>
          </w:tcPr>
          <w:p w:rsidR="00637CE3" w:rsidRPr="00637CE3" w:rsidRDefault="00637CE3" w:rsidP="00637CE3">
            <w:pPr>
              <w:widowControl w:val="0"/>
              <w:suppressAutoHyphens/>
              <w:spacing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Филиал ГБУ ЛО «МФЦ» «</w:t>
            </w:r>
            <w:proofErr w:type="spellStart"/>
            <w:r w:rsidRPr="00637CE3">
              <w:rPr>
                <w:rFonts w:ascii="Times New Roman" w:eastAsia="Times New Roman" w:hAnsi="Times New Roman" w:cs="Times New Roman"/>
                <w:sz w:val="20"/>
                <w:szCs w:val="20"/>
                <w:lang w:eastAsia="ru-RU"/>
              </w:rPr>
              <w:t>Лужский</w:t>
            </w:r>
            <w:proofErr w:type="spellEnd"/>
            <w:r w:rsidRPr="00637CE3">
              <w:rPr>
                <w:rFonts w:ascii="Times New Roman" w:eastAsia="Times New Roman" w:hAnsi="Times New Roman" w:cs="Times New Roman"/>
                <w:sz w:val="20"/>
                <w:szCs w:val="20"/>
                <w:lang w:eastAsia="ru-RU"/>
              </w:rPr>
              <w:t>»</w:t>
            </w:r>
          </w:p>
        </w:tc>
        <w:tc>
          <w:tcPr>
            <w:tcW w:w="3683" w:type="dxa"/>
            <w:shd w:val="clear" w:color="auto" w:fill="FFFFFF"/>
            <w:vAlign w:val="center"/>
          </w:tcPr>
          <w:p w:rsidR="00637CE3" w:rsidRPr="00637CE3" w:rsidRDefault="00637CE3" w:rsidP="00637CE3">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188230, Россия, Ленинградская область, </w:t>
            </w:r>
            <w:proofErr w:type="spellStart"/>
            <w:r w:rsidRPr="00637CE3">
              <w:rPr>
                <w:rFonts w:ascii="Times New Roman" w:eastAsia="Times New Roman" w:hAnsi="Times New Roman" w:cs="Times New Roman"/>
                <w:sz w:val="20"/>
                <w:szCs w:val="20"/>
                <w:lang w:eastAsia="ru-RU"/>
              </w:rPr>
              <w:t>Лужский</w:t>
            </w:r>
            <w:proofErr w:type="spellEnd"/>
            <w:r w:rsidRPr="00637CE3">
              <w:rPr>
                <w:rFonts w:ascii="Times New Roman" w:eastAsia="Times New Roman" w:hAnsi="Times New Roman" w:cs="Times New Roman"/>
                <w:sz w:val="20"/>
                <w:szCs w:val="20"/>
                <w:lang w:eastAsia="ru-RU"/>
              </w:rPr>
              <w:t xml:space="preserve"> район, г. Луга, ул. </w:t>
            </w:r>
            <w:proofErr w:type="spellStart"/>
            <w:r w:rsidRPr="00637CE3">
              <w:rPr>
                <w:rFonts w:ascii="Times New Roman" w:eastAsia="Times New Roman" w:hAnsi="Times New Roman" w:cs="Times New Roman"/>
                <w:sz w:val="20"/>
                <w:szCs w:val="20"/>
                <w:lang w:eastAsia="ru-RU"/>
              </w:rPr>
              <w:t>Миккели</w:t>
            </w:r>
            <w:proofErr w:type="spellEnd"/>
            <w:r w:rsidRPr="00637CE3">
              <w:rPr>
                <w:rFonts w:ascii="Times New Roman" w:eastAsia="Times New Roman" w:hAnsi="Times New Roman" w:cs="Times New Roman"/>
                <w:sz w:val="20"/>
                <w:szCs w:val="20"/>
                <w:lang w:eastAsia="ru-RU"/>
              </w:rPr>
              <w:t>, д. 7, корп. 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59"/>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637CE3">
              <w:rPr>
                <w:rFonts w:ascii="Times New Roman" w:eastAsia="Calibri" w:hAnsi="Times New Roman" w:cs="Times New Roman"/>
                <w:b/>
                <w:sz w:val="20"/>
                <w:szCs w:val="20"/>
                <w:shd w:val="clear" w:color="auto" w:fill="FFFFFF"/>
                <w:lang w:eastAsia="ru-RU"/>
              </w:rPr>
              <w:t>Подпорожском</w:t>
            </w:r>
            <w:proofErr w:type="spellEnd"/>
            <w:r w:rsidRPr="00637CE3">
              <w:rPr>
                <w:rFonts w:ascii="Times New Roman" w:eastAsia="Calibri" w:hAnsi="Times New Roman" w:cs="Times New Roman"/>
                <w:b/>
                <w:sz w:val="20"/>
                <w:szCs w:val="20"/>
                <w:shd w:val="clear" w:color="auto" w:fill="FFFFFF"/>
                <w:lang w:eastAsia="ru-RU"/>
              </w:rPr>
              <w:t xml:space="preserve"> районе </w:t>
            </w:r>
            <w:r w:rsidRPr="00637CE3">
              <w:rPr>
                <w:rFonts w:ascii="Times New Roman" w:eastAsia="Calibri" w:hAnsi="Times New Roman" w:cs="Times New Roman"/>
                <w:b/>
                <w:bCs/>
                <w:sz w:val="20"/>
                <w:szCs w:val="20"/>
                <w:shd w:val="clear" w:color="auto" w:fill="FFFFFF"/>
                <w:lang w:eastAsia="ru-RU"/>
              </w:rPr>
              <w:t>Ленинградской области</w:t>
            </w:r>
          </w:p>
        </w:tc>
      </w:tr>
      <w:tr w:rsidR="00637CE3" w:rsidRPr="00637CE3" w:rsidTr="00637CE3">
        <w:trPr>
          <w:trHeight w:hRule="exact" w:val="892"/>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13</w:t>
            </w:r>
          </w:p>
        </w:tc>
        <w:tc>
          <w:tcPr>
            <w:tcW w:w="2270" w:type="dxa"/>
            <w:shd w:val="clear" w:color="auto" w:fill="FFFFFF"/>
            <w:vAlign w:val="center"/>
          </w:tcPr>
          <w:p w:rsidR="00637CE3" w:rsidRPr="00637CE3" w:rsidRDefault="00637CE3" w:rsidP="00637CE3">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Филиал ГБУ ЛО «МФЦ» «</w:t>
            </w:r>
            <w:proofErr w:type="spellStart"/>
            <w:r w:rsidRPr="00637CE3">
              <w:rPr>
                <w:rFonts w:ascii="Times New Roman" w:eastAsia="Times New Roman" w:hAnsi="Times New Roman" w:cs="Times New Roman"/>
                <w:bCs/>
                <w:sz w:val="20"/>
                <w:szCs w:val="20"/>
                <w:lang w:eastAsia="ar-SA"/>
              </w:rPr>
              <w:t>Лодейнопольский</w:t>
            </w:r>
            <w:proofErr w:type="spellEnd"/>
            <w:proofErr w:type="gramStart"/>
            <w:r w:rsidRPr="00637CE3">
              <w:rPr>
                <w:rFonts w:ascii="Times New Roman" w:eastAsia="Times New Roman" w:hAnsi="Times New Roman" w:cs="Times New Roman"/>
                <w:color w:val="000000"/>
                <w:sz w:val="20"/>
                <w:szCs w:val="20"/>
                <w:lang w:eastAsia="ru-RU"/>
              </w:rPr>
              <w:t>»-</w:t>
            </w:r>
            <w:proofErr w:type="gramEnd"/>
            <w:r w:rsidRPr="00637CE3">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rsidR="00637CE3" w:rsidRPr="00637CE3" w:rsidRDefault="00637CE3" w:rsidP="00637CE3">
            <w:pPr>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val="285"/>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lastRenderedPageBreak/>
              <w:t xml:space="preserve">Предоставление услуг </w:t>
            </w:r>
            <w:proofErr w:type="gramStart"/>
            <w:r w:rsidRPr="00637CE3">
              <w:rPr>
                <w:rFonts w:ascii="Times New Roman" w:eastAsia="Calibri" w:hAnsi="Times New Roman" w:cs="Times New Roman"/>
                <w:b/>
                <w:bCs/>
                <w:sz w:val="20"/>
                <w:szCs w:val="20"/>
                <w:shd w:val="clear" w:color="auto" w:fill="FFFFFF"/>
                <w:lang w:eastAsia="ru-RU"/>
              </w:rPr>
              <w:t>в</w:t>
            </w:r>
            <w:proofErr w:type="gramEnd"/>
            <w:r w:rsidRPr="00637CE3">
              <w:rPr>
                <w:rFonts w:ascii="Times New Roman" w:eastAsia="Calibri" w:hAnsi="Times New Roman" w:cs="Times New Roman"/>
                <w:b/>
                <w:sz w:val="20"/>
                <w:szCs w:val="20"/>
                <w:shd w:val="clear" w:color="auto" w:fill="FFFFFF"/>
                <w:lang w:eastAsia="ru-RU"/>
              </w:rPr>
              <w:t xml:space="preserve"> </w:t>
            </w:r>
            <w:proofErr w:type="gramStart"/>
            <w:r w:rsidRPr="00637CE3">
              <w:rPr>
                <w:rFonts w:ascii="Times New Roman" w:eastAsia="Calibri" w:hAnsi="Times New Roman" w:cs="Times New Roman"/>
                <w:b/>
                <w:sz w:val="20"/>
                <w:szCs w:val="20"/>
                <w:shd w:val="clear" w:color="auto" w:fill="FFFFFF"/>
                <w:lang w:eastAsia="ru-RU"/>
              </w:rPr>
              <w:t>Приозерском</w:t>
            </w:r>
            <w:proofErr w:type="gramEnd"/>
            <w:r w:rsidRPr="00637CE3">
              <w:rPr>
                <w:rFonts w:ascii="Times New Roman" w:eastAsia="Calibri" w:hAnsi="Times New Roman" w:cs="Times New Roman"/>
                <w:b/>
                <w:sz w:val="20"/>
                <w:szCs w:val="20"/>
                <w:shd w:val="clear" w:color="auto" w:fill="FFFFFF"/>
                <w:lang w:eastAsia="ru-RU"/>
              </w:rPr>
              <w:t xml:space="preserve">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918"/>
        </w:trPr>
        <w:tc>
          <w:tcPr>
            <w:tcW w:w="709" w:type="dxa"/>
            <w:vMerge w:val="restart"/>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sz w:val="20"/>
                <w:szCs w:val="20"/>
                <w:lang w:eastAsia="ar-SA"/>
              </w:rPr>
              <w:t>14</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188731, Россия,</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Ленинградская область, </w:t>
            </w:r>
            <w:proofErr w:type="spellStart"/>
            <w:r w:rsidRPr="00637CE3">
              <w:rPr>
                <w:rFonts w:ascii="Times New Roman" w:eastAsia="Times New Roman" w:hAnsi="Times New Roman" w:cs="Times New Roman"/>
                <w:bCs/>
                <w:sz w:val="20"/>
                <w:szCs w:val="20"/>
                <w:lang w:eastAsia="ar-SA"/>
              </w:rPr>
              <w:t>Приозерский</w:t>
            </w:r>
            <w:proofErr w:type="spellEnd"/>
            <w:r w:rsidRPr="00637CE3">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jc w:val="center"/>
              <w:rPr>
                <w:rFonts w:ascii="Calibri" w:eastAsia="Calibri" w:hAnsi="Calibri"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699"/>
        </w:trPr>
        <w:tc>
          <w:tcPr>
            <w:tcW w:w="709" w:type="dxa"/>
            <w:vMerge/>
            <w:shd w:val="clear" w:color="auto" w:fill="FFFFFF"/>
            <w:vAlign w:val="center"/>
          </w:tcPr>
          <w:p w:rsidR="00637CE3" w:rsidRPr="00637CE3" w:rsidRDefault="00637CE3" w:rsidP="00637CE3">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«Приозерск»</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637CE3">
              <w:rPr>
                <w:rFonts w:ascii="Times New Roman" w:eastAsia="Times New Roman" w:hAnsi="Times New Roman" w:cs="Times New Roman"/>
                <w:bCs/>
                <w:sz w:val="20"/>
                <w:szCs w:val="20"/>
                <w:lang w:eastAsia="ar-SA"/>
              </w:rPr>
              <w:t>Приозерский</w:t>
            </w:r>
            <w:proofErr w:type="spellEnd"/>
            <w:r w:rsidRPr="00637CE3">
              <w:rPr>
                <w:rFonts w:ascii="Times New Roman" w:eastAsia="Times New Roman" w:hAnsi="Times New Roman" w:cs="Times New Roman"/>
                <w:bCs/>
                <w:sz w:val="20"/>
                <w:szCs w:val="20"/>
                <w:lang w:eastAsia="ar-SA"/>
              </w:rPr>
              <w:t xml:space="preserve"> район</w:t>
            </w:r>
            <w:proofErr w:type="gramStart"/>
            <w:r w:rsidRPr="00637CE3">
              <w:rPr>
                <w:rFonts w:ascii="Times New Roman" w:eastAsia="Times New Roman" w:hAnsi="Times New Roman" w:cs="Times New Roman"/>
                <w:bCs/>
                <w:sz w:val="20"/>
                <w:szCs w:val="20"/>
                <w:lang w:eastAsia="ar-SA"/>
              </w:rPr>
              <w:t xml:space="preserve">., </w:t>
            </w:r>
            <w:proofErr w:type="gramEnd"/>
            <w:r w:rsidRPr="00637CE3">
              <w:rPr>
                <w:rFonts w:ascii="Times New Roman" w:eastAsia="Times New Roman" w:hAnsi="Times New Roman" w:cs="Times New Roman"/>
                <w:bCs/>
                <w:sz w:val="20"/>
                <w:szCs w:val="20"/>
                <w:lang w:eastAsia="ar-SA"/>
              </w:rPr>
              <w:t>г. Приозерск, ул. Калинина, д. 51 (офис 228)</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jc w:val="center"/>
              <w:rPr>
                <w:rFonts w:ascii="Calibri" w:eastAsia="Calibri" w:hAnsi="Calibri" w:cs="Times New Roman"/>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59"/>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bCs/>
                <w:sz w:val="20"/>
                <w:szCs w:val="20"/>
                <w:lang w:eastAsia="ar-SA"/>
              </w:rPr>
              <w:t xml:space="preserve">Предоставление услуг в </w:t>
            </w:r>
            <w:proofErr w:type="spellStart"/>
            <w:r w:rsidRPr="00637CE3">
              <w:rPr>
                <w:rFonts w:ascii="Times New Roman" w:eastAsia="Times New Roman" w:hAnsi="Times New Roman" w:cs="Times New Roman"/>
                <w:b/>
                <w:sz w:val="20"/>
                <w:szCs w:val="20"/>
                <w:lang w:eastAsia="ar-SA"/>
              </w:rPr>
              <w:t>Сланцевском</w:t>
            </w:r>
            <w:proofErr w:type="spellEnd"/>
            <w:r w:rsidRPr="00637CE3">
              <w:rPr>
                <w:rFonts w:ascii="Times New Roman" w:eastAsia="Times New Roman" w:hAnsi="Times New Roman" w:cs="Times New Roman"/>
                <w:b/>
                <w:sz w:val="20"/>
                <w:szCs w:val="20"/>
                <w:lang w:eastAsia="ar-SA"/>
              </w:rPr>
              <w:t xml:space="preserve">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58"/>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15</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Сланцевский</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188565, Россия, Ленинградская область,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Calibri" w:hAnsi="Times New Roman" w:cs="Times New Roman"/>
                <w:color w:val="FF0000"/>
                <w:sz w:val="20"/>
                <w:szCs w:val="20"/>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420"/>
        </w:trPr>
        <w:tc>
          <w:tcPr>
            <w:tcW w:w="10206" w:type="dxa"/>
            <w:gridSpan w:val="5"/>
            <w:tcBorders>
              <w:top w:val="nil"/>
            </w:tcBorders>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637CE3" w:rsidRPr="00637CE3" w:rsidTr="00637CE3">
        <w:trPr>
          <w:trHeight w:hRule="exact" w:val="808"/>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16</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sz w:val="20"/>
                <w:szCs w:val="20"/>
                <w:lang w:eastAsia="ru-RU"/>
              </w:rPr>
              <w:t>Филиал ГБУ ЛО «МФЦ» «</w:t>
            </w:r>
            <w:proofErr w:type="spellStart"/>
            <w:r w:rsidRPr="00637CE3">
              <w:rPr>
                <w:rFonts w:ascii="Times New Roman" w:eastAsia="Times New Roman" w:hAnsi="Times New Roman" w:cs="Times New Roman"/>
                <w:sz w:val="20"/>
                <w:szCs w:val="20"/>
                <w:lang w:eastAsia="ru-RU"/>
              </w:rPr>
              <w:t>Сосновоборский</w:t>
            </w:r>
            <w:proofErr w:type="spellEnd"/>
            <w:r w:rsidRPr="00637CE3">
              <w:rPr>
                <w:rFonts w:ascii="Times New Roman" w:eastAsia="Times New Roman" w:hAnsi="Times New Roman" w:cs="Times New Roman"/>
                <w:sz w:val="20"/>
                <w:szCs w:val="20"/>
                <w:lang w:eastAsia="ru-RU"/>
              </w:rPr>
              <w:t>»</w:t>
            </w: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188540, Россия, Ленинградская область,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sz w:val="20"/>
                <w:szCs w:val="20"/>
                <w:lang w:eastAsia="ru-RU"/>
              </w:rPr>
              <w:t>г. Сосновый Бор, ул. Мира, д.1</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Calibri" w:eastAsia="Calibri" w:hAnsi="Calibri" w:cs="Times New Roman"/>
                <w:sz w:val="20"/>
                <w:szCs w:val="20"/>
                <w:u w:val="single"/>
                <w:lang w:eastAsia="ru-RU"/>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73"/>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t xml:space="preserve">Предоставление услуг в </w:t>
            </w:r>
            <w:r w:rsidRPr="00637CE3">
              <w:rPr>
                <w:rFonts w:ascii="Times New Roman" w:eastAsia="Calibri" w:hAnsi="Times New Roman" w:cs="Times New Roman"/>
                <w:b/>
                <w:sz w:val="20"/>
                <w:szCs w:val="20"/>
                <w:shd w:val="clear" w:color="auto" w:fill="FFFFFF"/>
                <w:lang w:eastAsia="ru-RU"/>
              </w:rPr>
              <w:t xml:space="preserve">Тихвинском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720"/>
        </w:trPr>
        <w:tc>
          <w:tcPr>
            <w:tcW w:w="709" w:type="dxa"/>
            <w:shd w:val="clear" w:color="auto" w:fill="FFFFFF"/>
            <w:vAlign w:val="center"/>
          </w:tcPr>
          <w:p w:rsidR="00637CE3" w:rsidRPr="00637CE3" w:rsidRDefault="00637CE3" w:rsidP="00637CE3">
            <w:pPr>
              <w:widowControl w:val="0"/>
              <w:suppressAutoHyphens/>
              <w:contextualSpacing/>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17</w:t>
            </w:r>
          </w:p>
        </w:tc>
        <w:tc>
          <w:tcPr>
            <w:tcW w:w="2270"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«Тихвинский»</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г. Тихвин, 1-й микрорайон, д.2</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292"/>
        </w:trPr>
        <w:tc>
          <w:tcPr>
            <w:tcW w:w="10206" w:type="dxa"/>
            <w:gridSpan w:val="5"/>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637CE3">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637CE3">
              <w:rPr>
                <w:rFonts w:ascii="Times New Roman" w:eastAsia="Calibri" w:hAnsi="Times New Roman" w:cs="Times New Roman"/>
                <w:b/>
                <w:sz w:val="20"/>
                <w:szCs w:val="20"/>
                <w:shd w:val="clear" w:color="auto" w:fill="FFFFFF"/>
                <w:lang w:eastAsia="ru-RU"/>
              </w:rPr>
              <w:t>Тосненском</w:t>
            </w:r>
            <w:proofErr w:type="spellEnd"/>
            <w:r w:rsidRPr="00637CE3">
              <w:rPr>
                <w:rFonts w:ascii="Times New Roman" w:eastAsia="Calibri" w:hAnsi="Times New Roman" w:cs="Times New Roman"/>
                <w:b/>
                <w:sz w:val="20"/>
                <w:szCs w:val="20"/>
                <w:shd w:val="clear" w:color="auto" w:fill="FFFFFF"/>
                <w:lang w:eastAsia="ru-RU"/>
              </w:rPr>
              <w:t xml:space="preserve"> районе </w:t>
            </w:r>
            <w:r w:rsidRPr="00637CE3">
              <w:rPr>
                <w:rFonts w:ascii="Times New Roman" w:eastAsia="Times New Roman" w:hAnsi="Times New Roman" w:cs="Times New Roman"/>
                <w:b/>
                <w:bCs/>
                <w:sz w:val="20"/>
                <w:szCs w:val="20"/>
                <w:lang w:eastAsia="ar-SA"/>
              </w:rPr>
              <w:t>Ленинградской области</w:t>
            </w:r>
          </w:p>
        </w:tc>
      </w:tr>
      <w:tr w:rsidR="00637CE3" w:rsidRPr="00637CE3" w:rsidTr="00637CE3">
        <w:trPr>
          <w:trHeight w:hRule="exact" w:val="694"/>
        </w:trPr>
        <w:tc>
          <w:tcPr>
            <w:tcW w:w="709" w:type="dxa"/>
            <w:vMerge w:val="restart"/>
            <w:shd w:val="clear" w:color="auto" w:fill="auto"/>
            <w:vAlign w:val="center"/>
          </w:tcPr>
          <w:p w:rsidR="00637CE3" w:rsidRPr="00637CE3" w:rsidRDefault="00637CE3" w:rsidP="00637CE3">
            <w:pPr>
              <w:suppressAutoHyphens/>
              <w:contextualSpacing/>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18</w:t>
            </w:r>
          </w:p>
        </w:tc>
        <w:tc>
          <w:tcPr>
            <w:tcW w:w="2270"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 xml:space="preserve"> район,</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г. Тосно, ул. </w:t>
            </w:r>
            <w:proofErr w:type="gramStart"/>
            <w:r w:rsidRPr="00637CE3">
              <w:rPr>
                <w:rFonts w:ascii="Times New Roman" w:eastAsia="Times New Roman" w:hAnsi="Times New Roman" w:cs="Times New Roman"/>
                <w:bCs/>
                <w:sz w:val="20"/>
                <w:szCs w:val="20"/>
                <w:lang w:eastAsia="ar-SA"/>
              </w:rPr>
              <w:t>Советская</w:t>
            </w:r>
            <w:proofErr w:type="gramEnd"/>
            <w:r w:rsidRPr="00637CE3">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С 9.00 до 21.00</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ежедневно, </w:t>
            </w:r>
          </w:p>
          <w:p w:rsidR="00637CE3" w:rsidRPr="00637CE3" w:rsidRDefault="00637CE3" w:rsidP="00637CE3">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637CE3">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1088"/>
        </w:trPr>
        <w:tc>
          <w:tcPr>
            <w:tcW w:w="709" w:type="dxa"/>
            <w:vMerge/>
            <w:shd w:val="clear" w:color="auto" w:fill="auto"/>
            <w:vAlign w:val="center"/>
          </w:tcPr>
          <w:p w:rsidR="00637CE3" w:rsidRPr="00637CE3" w:rsidRDefault="00637CE3" w:rsidP="00637CE3">
            <w:pPr>
              <w:suppressAutoHyphens/>
              <w:contextualSpacing/>
              <w:jc w:val="center"/>
              <w:rPr>
                <w:rFonts w:ascii="Times New Roman" w:eastAsia="Times New Roman" w:hAnsi="Times New Roman" w:cs="Times New Roman"/>
                <w:sz w:val="20"/>
                <w:szCs w:val="20"/>
                <w:lang w:eastAsia="ru-RU"/>
              </w:rPr>
            </w:pPr>
          </w:p>
        </w:tc>
        <w:tc>
          <w:tcPr>
            <w:tcW w:w="2270"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 - отдел «</w:t>
            </w:r>
            <w:proofErr w:type="spellStart"/>
            <w:r w:rsidRPr="00637CE3">
              <w:rPr>
                <w:rFonts w:ascii="Times New Roman" w:eastAsia="Times New Roman" w:hAnsi="Times New Roman" w:cs="Times New Roman"/>
                <w:bCs/>
                <w:sz w:val="20"/>
                <w:szCs w:val="20"/>
                <w:lang w:eastAsia="ar-SA"/>
              </w:rPr>
              <w:t>Тельмановский</w:t>
            </w:r>
            <w:proofErr w:type="spellEnd"/>
            <w:r w:rsidRPr="00637CE3">
              <w:rPr>
                <w:rFonts w:ascii="Times New Roman" w:eastAsia="Times New Roman" w:hAnsi="Times New Roman" w:cs="Times New Roman"/>
                <w:bCs/>
                <w:sz w:val="20"/>
                <w:szCs w:val="20"/>
                <w:lang w:eastAsia="ar-SA"/>
              </w:rPr>
              <w:t>»</w:t>
            </w:r>
          </w:p>
        </w:tc>
        <w:tc>
          <w:tcPr>
            <w:tcW w:w="3683"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187032, Россия, Ленинградская область,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 xml:space="preserve"> район, пос. Тельмана, д. 2-Б</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976"/>
        </w:trPr>
        <w:tc>
          <w:tcPr>
            <w:tcW w:w="709" w:type="dxa"/>
            <w:vMerge/>
            <w:shd w:val="clear" w:color="auto" w:fill="auto"/>
            <w:vAlign w:val="center"/>
          </w:tcPr>
          <w:p w:rsidR="00637CE3" w:rsidRPr="00637CE3" w:rsidRDefault="00637CE3" w:rsidP="00637CE3">
            <w:pPr>
              <w:suppressAutoHyphens/>
              <w:contextualSpacing/>
              <w:jc w:val="center"/>
              <w:rPr>
                <w:rFonts w:ascii="Times New Roman" w:eastAsia="Times New Roman" w:hAnsi="Times New Roman" w:cs="Times New Roman"/>
                <w:sz w:val="20"/>
                <w:szCs w:val="20"/>
                <w:lang w:eastAsia="ru-RU"/>
              </w:rPr>
            </w:pPr>
          </w:p>
        </w:tc>
        <w:tc>
          <w:tcPr>
            <w:tcW w:w="2270"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Филиал ГБУ ЛО «МФЦ»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 - отдел «Никольское»</w:t>
            </w:r>
          </w:p>
        </w:tc>
        <w:tc>
          <w:tcPr>
            <w:tcW w:w="3683"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sz w:val="20"/>
                <w:szCs w:val="20"/>
                <w:lang w:eastAsia="ar-SA"/>
              </w:rPr>
              <w:t xml:space="preserve">187026, Россия, Ленинградская область, </w:t>
            </w:r>
            <w:proofErr w:type="spellStart"/>
            <w:r w:rsidRPr="00637CE3">
              <w:rPr>
                <w:rFonts w:ascii="Times New Roman" w:eastAsia="Times New Roman" w:hAnsi="Times New Roman" w:cs="Times New Roman"/>
                <w:bCs/>
                <w:sz w:val="20"/>
                <w:szCs w:val="20"/>
                <w:lang w:eastAsia="ar-SA"/>
              </w:rPr>
              <w:t>Тосненский</w:t>
            </w:r>
            <w:proofErr w:type="spellEnd"/>
            <w:r w:rsidRPr="00637CE3">
              <w:rPr>
                <w:rFonts w:ascii="Times New Roman" w:eastAsia="Times New Roman" w:hAnsi="Times New Roman" w:cs="Times New Roman"/>
                <w:bCs/>
                <w:sz w:val="20"/>
                <w:szCs w:val="20"/>
                <w:lang w:eastAsia="ar-SA"/>
              </w:rPr>
              <w:t xml:space="preserve"> район, г. Никольское, ул. Комсомольская, 18</w:t>
            </w:r>
          </w:p>
        </w:tc>
        <w:tc>
          <w:tcPr>
            <w:tcW w:w="2125" w:type="dxa"/>
            <w:shd w:val="clear" w:color="auto" w:fill="FFFFFF"/>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Cs/>
                <w:sz w:val="20"/>
                <w:szCs w:val="20"/>
                <w:lang w:eastAsia="ar-SA"/>
              </w:rPr>
            </w:pPr>
            <w:r w:rsidRPr="00637CE3">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500-00-47</w:t>
            </w:r>
          </w:p>
        </w:tc>
      </w:tr>
      <w:tr w:rsidR="00637CE3" w:rsidRPr="00637CE3" w:rsidTr="00637CE3">
        <w:trPr>
          <w:trHeight w:hRule="exact" w:val="306"/>
        </w:trPr>
        <w:tc>
          <w:tcPr>
            <w:tcW w:w="10206" w:type="dxa"/>
            <w:gridSpan w:val="5"/>
            <w:shd w:val="clear" w:color="auto" w:fill="auto"/>
            <w:vAlign w:val="center"/>
          </w:tcPr>
          <w:p w:rsidR="00637CE3" w:rsidRPr="00637CE3" w:rsidRDefault="00637CE3" w:rsidP="00637CE3">
            <w:pPr>
              <w:widowControl w:val="0"/>
              <w:suppressAutoHyphens/>
              <w:spacing w:after="0" w:line="240" w:lineRule="auto"/>
              <w:jc w:val="center"/>
              <w:rPr>
                <w:rFonts w:ascii="Times New Roman" w:eastAsia="Times New Roman" w:hAnsi="Times New Roman" w:cs="Times New Roman"/>
                <w:b/>
                <w:sz w:val="20"/>
                <w:szCs w:val="20"/>
                <w:lang w:eastAsia="ar-SA"/>
              </w:rPr>
            </w:pPr>
            <w:r w:rsidRPr="00637CE3">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637CE3" w:rsidRPr="00637CE3" w:rsidTr="00637CE3">
        <w:trPr>
          <w:trHeight w:hRule="exact" w:val="2329"/>
        </w:trPr>
        <w:tc>
          <w:tcPr>
            <w:tcW w:w="709" w:type="dxa"/>
            <w:shd w:val="clear" w:color="auto" w:fill="auto"/>
            <w:vAlign w:val="center"/>
          </w:tcPr>
          <w:p w:rsidR="00637CE3" w:rsidRPr="00637CE3" w:rsidRDefault="00637CE3" w:rsidP="00637CE3">
            <w:pPr>
              <w:suppressAutoHyphens/>
              <w:contextualSpacing/>
              <w:jc w:val="center"/>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19</w:t>
            </w:r>
          </w:p>
        </w:tc>
        <w:tc>
          <w:tcPr>
            <w:tcW w:w="2270" w:type="dxa"/>
            <w:shd w:val="clear" w:color="auto" w:fill="auto"/>
            <w:vAlign w:val="center"/>
          </w:tcPr>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ГБУ ЛО «МФЦ»</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i/>
                <w:color w:val="000000"/>
                <w:sz w:val="20"/>
                <w:szCs w:val="20"/>
                <w:lang w:eastAsia="ar-SA"/>
              </w:rPr>
              <w:t>(обслуживание заявителей не осуществляется</w:t>
            </w:r>
            <w:r w:rsidRPr="00637CE3">
              <w:rPr>
                <w:rFonts w:ascii="Times New Roman" w:eastAsia="Calibri" w:hAnsi="Times New Roman" w:cs="Times New Roman"/>
                <w:color w:val="000000"/>
                <w:sz w:val="20"/>
                <w:szCs w:val="20"/>
                <w:lang w:eastAsia="ar-SA"/>
              </w:rPr>
              <w:t>)</w:t>
            </w:r>
          </w:p>
        </w:tc>
        <w:tc>
          <w:tcPr>
            <w:tcW w:w="3683" w:type="dxa"/>
            <w:shd w:val="clear" w:color="auto" w:fill="auto"/>
            <w:vAlign w:val="center"/>
          </w:tcPr>
          <w:p w:rsidR="00637CE3" w:rsidRPr="00637CE3" w:rsidRDefault="00637CE3" w:rsidP="00637CE3">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637CE3">
              <w:rPr>
                <w:rFonts w:ascii="Times New Roman" w:eastAsia="Times New Roman" w:hAnsi="Times New Roman" w:cs="Times New Roman"/>
                <w:bCs/>
                <w:i/>
                <w:color w:val="000000"/>
                <w:sz w:val="20"/>
                <w:szCs w:val="20"/>
                <w:lang w:eastAsia="ru-RU"/>
              </w:rPr>
              <w:t>Юридический адрес:</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дер. Новосаратовка-центр, д.8</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637CE3">
              <w:rPr>
                <w:rFonts w:ascii="Times New Roman" w:eastAsia="Times New Roman" w:hAnsi="Times New Roman" w:cs="Times New Roman"/>
                <w:bCs/>
                <w:i/>
                <w:color w:val="000000"/>
                <w:sz w:val="20"/>
                <w:szCs w:val="20"/>
                <w:lang w:eastAsia="ru-RU"/>
              </w:rPr>
              <w:t>Почтовый адрес:</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191311, г. Санкт-Петербург, </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ул. Смольного, д. 3, </w:t>
            </w:r>
            <w:proofErr w:type="gramStart"/>
            <w:r w:rsidRPr="00637CE3">
              <w:rPr>
                <w:rFonts w:ascii="Times New Roman" w:eastAsia="Times New Roman" w:hAnsi="Times New Roman" w:cs="Times New Roman"/>
                <w:color w:val="000000"/>
                <w:sz w:val="20"/>
                <w:szCs w:val="20"/>
                <w:lang w:eastAsia="ru-RU"/>
              </w:rPr>
              <w:t>лит</w:t>
            </w:r>
            <w:proofErr w:type="gramEnd"/>
            <w:r w:rsidRPr="00637CE3">
              <w:rPr>
                <w:rFonts w:ascii="Times New Roman" w:eastAsia="Times New Roman" w:hAnsi="Times New Roman" w:cs="Times New Roman"/>
                <w:color w:val="000000"/>
                <w:sz w:val="20"/>
                <w:szCs w:val="20"/>
                <w:lang w:eastAsia="ru-RU"/>
              </w:rPr>
              <w:t>. А</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637CE3">
              <w:rPr>
                <w:rFonts w:ascii="Times New Roman" w:eastAsia="Times New Roman" w:hAnsi="Times New Roman" w:cs="Times New Roman"/>
                <w:bCs/>
                <w:i/>
                <w:color w:val="000000"/>
                <w:sz w:val="20"/>
                <w:szCs w:val="20"/>
                <w:lang w:eastAsia="ru-RU"/>
              </w:rPr>
              <w:t>Фактический адрес</w:t>
            </w:r>
            <w:r w:rsidRPr="00637CE3">
              <w:rPr>
                <w:rFonts w:ascii="Times New Roman" w:eastAsia="Times New Roman" w:hAnsi="Times New Roman" w:cs="Times New Roman"/>
                <w:b/>
                <w:i/>
                <w:color w:val="000000"/>
                <w:sz w:val="20"/>
                <w:szCs w:val="20"/>
                <w:lang w:eastAsia="ru-RU"/>
              </w:rPr>
              <w:t>:</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191024, г. Санкт-Петербург,  </w:t>
            </w:r>
          </w:p>
          <w:p w:rsidR="00637CE3" w:rsidRPr="00637CE3" w:rsidRDefault="00637CE3" w:rsidP="00637CE3">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637CE3">
              <w:rPr>
                <w:rFonts w:ascii="Times New Roman" w:eastAsia="Times New Roman" w:hAnsi="Times New Roman" w:cs="Times New Roman"/>
                <w:color w:val="000000"/>
                <w:sz w:val="20"/>
                <w:szCs w:val="20"/>
                <w:lang w:eastAsia="ru-RU"/>
              </w:rPr>
              <w:t xml:space="preserve">пр. Бакунина, д. 5, </w:t>
            </w:r>
            <w:proofErr w:type="gramStart"/>
            <w:r w:rsidRPr="00637CE3">
              <w:rPr>
                <w:rFonts w:ascii="Times New Roman" w:eastAsia="Times New Roman" w:hAnsi="Times New Roman" w:cs="Times New Roman"/>
                <w:color w:val="000000"/>
                <w:sz w:val="20"/>
                <w:szCs w:val="20"/>
                <w:lang w:eastAsia="ru-RU"/>
              </w:rPr>
              <w:t>лит</w:t>
            </w:r>
            <w:proofErr w:type="gramEnd"/>
            <w:r w:rsidRPr="00637CE3">
              <w:rPr>
                <w:rFonts w:ascii="Times New Roman" w:eastAsia="Times New Roman" w:hAnsi="Times New Roman" w:cs="Times New Roman"/>
                <w:color w:val="000000"/>
                <w:sz w:val="20"/>
                <w:szCs w:val="20"/>
                <w:lang w:eastAsia="ru-RU"/>
              </w:rPr>
              <w:t>. А</w:t>
            </w:r>
          </w:p>
        </w:tc>
        <w:tc>
          <w:tcPr>
            <w:tcW w:w="2125" w:type="dxa"/>
            <w:shd w:val="clear" w:color="auto" w:fill="FFFFFF"/>
            <w:vAlign w:val="center"/>
          </w:tcPr>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637CE3">
              <w:rPr>
                <w:rFonts w:ascii="Times New Roman" w:eastAsia="Calibri" w:hAnsi="Times New Roman" w:cs="Times New Roman"/>
                <w:color w:val="000000"/>
                <w:sz w:val="20"/>
                <w:szCs w:val="20"/>
                <w:lang w:eastAsia="ar-SA"/>
              </w:rPr>
              <w:t>пн-чт</w:t>
            </w:r>
            <w:proofErr w:type="spellEnd"/>
            <w:r w:rsidRPr="00637CE3">
              <w:rPr>
                <w:rFonts w:ascii="Times New Roman" w:eastAsia="Calibri" w:hAnsi="Times New Roman" w:cs="Times New Roman"/>
                <w:color w:val="000000"/>
                <w:sz w:val="20"/>
                <w:szCs w:val="20"/>
                <w:lang w:eastAsia="ar-SA"/>
              </w:rPr>
              <w:t xml:space="preserve"> –</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с 9.00 до 18.00,</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пт. –</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 xml:space="preserve">с 9.00 до 17.00, </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перерыв с</w:t>
            </w:r>
          </w:p>
          <w:p w:rsidR="00637CE3" w:rsidRPr="00637CE3" w:rsidRDefault="00637CE3" w:rsidP="00637CE3">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637CE3">
              <w:rPr>
                <w:rFonts w:ascii="Times New Roman" w:eastAsia="Calibri" w:hAnsi="Times New Roman" w:cs="Times New Roman"/>
                <w:color w:val="000000"/>
                <w:sz w:val="20"/>
                <w:szCs w:val="20"/>
                <w:lang w:eastAsia="ar-SA"/>
              </w:rPr>
              <w:t>13.00 до 13.48, выходные дни -</w:t>
            </w:r>
          </w:p>
          <w:p w:rsidR="00637CE3" w:rsidRPr="00637CE3" w:rsidRDefault="00637CE3" w:rsidP="00637CE3">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proofErr w:type="gramStart"/>
            <w:r w:rsidRPr="00637CE3">
              <w:rPr>
                <w:rFonts w:ascii="Times New Roman" w:eastAsia="Calibri" w:hAnsi="Times New Roman" w:cs="Times New Roman"/>
                <w:color w:val="000000"/>
                <w:sz w:val="20"/>
                <w:szCs w:val="20"/>
                <w:lang w:eastAsia="ar-SA"/>
              </w:rPr>
              <w:t>сб</w:t>
            </w:r>
            <w:proofErr w:type="spellEnd"/>
            <w:proofErr w:type="gramEnd"/>
            <w:r w:rsidRPr="00637CE3">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637CE3" w:rsidRPr="00637CE3" w:rsidRDefault="00637CE3" w:rsidP="00637CE3">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637CE3">
              <w:rPr>
                <w:rFonts w:ascii="Times New Roman" w:eastAsia="Calibri" w:hAnsi="Times New Roman" w:cs="Times New Roman"/>
                <w:sz w:val="20"/>
                <w:szCs w:val="20"/>
                <w:shd w:val="clear" w:color="auto" w:fill="FFFFFF"/>
                <w:lang w:eastAsia="ru-RU"/>
              </w:rPr>
              <w:t xml:space="preserve">8 (800) </w:t>
            </w:r>
          </w:p>
          <w:p w:rsidR="00637CE3" w:rsidRPr="00637CE3" w:rsidRDefault="00637CE3" w:rsidP="00637CE3">
            <w:pPr>
              <w:widowControl w:val="0"/>
              <w:suppressAutoHyphens/>
              <w:spacing w:after="0" w:line="240" w:lineRule="auto"/>
              <w:jc w:val="center"/>
              <w:rPr>
                <w:rFonts w:ascii="Courier New" w:eastAsia="Times New Roman" w:hAnsi="Courier New" w:cs="Courier New"/>
                <w:sz w:val="20"/>
                <w:szCs w:val="20"/>
                <w:lang w:eastAsia="ar-SA"/>
              </w:rPr>
            </w:pPr>
            <w:r w:rsidRPr="00637CE3">
              <w:rPr>
                <w:rFonts w:ascii="Times New Roman" w:eastAsia="Calibri" w:hAnsi="Times New Roman" w:cs="Times New Roman"/>
                <w:sz w:val="20"/>
                <w:szCs w:val="20"/>
                <w:shd w:val="clear" w:color="auto" w:fill="FFFFFF"/>
                <w:lang w:eastAsia="ru-RU"/>
              </w:rPr>
              <w:t>500-00-47</w:t>
            </w:r>
          </w:p>
        </w:tc>
      </w:tr>
    </w:tbl>
    <w:p w:rsidR="00637CE3" w:rsidRPr="00637CE3" w:rsidRDefault="00637CE3" w:rsidP="00637CE3">
      <w:pPr>
        <w:spacing w:after="0" w:line="240" w:lineRule="auto"/>
        <w:jc w:val="both"/>
        <w:rPr>
          <w:rFonts w:ascii="Times New Roman" w:eastAsia="Calibri" w:hAnsi="Times New Roman" w:cs="Times New Roman"/>
          <w:color w:val="0000FF"/>
          <w:sz w:val="28"/>
          <w:szCs w:val="28"/>
          <w:u w:val="single"/>
          <w:shd w:val="clear" w:color="auto" w:fill="FFFFFF"/>
          <w:lang w:eastAsia="ru-RU"/>
        </w:rPr>
      </w:pPr>
    </w:p>
    <w:p w:rsidR="00637CE3" w:rsidRPr="00637CE3" w:rsidRDefault="00637CE3" w:rsidP="00637CE3">
      <w:pPr>
        <w:spacing w:after="0" w:line="240" w:lineRule="auto"/>
        <w:jc w:val="both"/>
        <w:rPr>
          <w:rFonts w:ascii="Times New Roman" w:eastAsia="Calibri" w:hAnsi="Times New Roman" w:cs="Times New Roman"/>
          <w:color w:val="0000FF"/>
          <w:sz w:val="28"/>
          <w:szCs w:val="28"/>
          <w:u w:val="single"/>
          <w:shd w:val="clear" w:color="auto" w:fill="FFFFFF"/>
          <w:lang w:eastAsia="ru-RU"/>
        </w:rPr>
      </w:pPr>
    </w:p>
    <w:p w:rsidR="00637CE3" w:rsidRPr="00637CE3" w:rsidRDefault="00637CE3" w:rsidP="00637CE3">
      <w:pPr>
        <w:spacing w:after="0" w:line="240" w:lineRule="auto"/>
        <w:jc w:val="both"/>
        <w:rPr>
          <w:rFonts w:ascii="Times New Roman" w:eastAsia="Calibri" w:hAnsi="Times New Roman" w:cs="Times New Roman"/>
          <w:color w:val="000000"/>
          <w:sz w:val="28"/>
          <w:szCs w:val="28"/>
          <w:lang w:eastAsia="ru-RU"/>
        </w:rPr>
      </w:pPr>
    </w:p>
    <w:p w:rsidR="00637CE3" w:rsidRPr="00637CE3" w:rsidRDefault="00637CE3" w:rsidP="00637CE3">
      <w:pPr>
        <w:spacing w:after="0" w:line="240" w:lineRule="auto"/>
        <w:jc w:val="both"/>
        <w:rPr>
          <w:rFonts w:ascii="Times New Roman" w:eastAsia="Calibri" w:hAnsi="Times New Roman" w:cs="Times New Roman"/>
          <w:color w:val="000000"/>
          <w:sz w:val="28"/>
          <w:szCs w:val="28"/>
          <w:lang w:eastAsia="ru-RU"/>
        </w:rPr>
      </w:pPr>
    </w:p>
    <w:p w:rsidR="00637CE3" w:rsidRPr="00637CE3" w:rsidRDefault="00637CE3" w:rsidP="00637CE3">
      <w:pPr>
        <w:spacing w:after="0" w:line="240" w:lineRule="auto"/>
        <w:jc w:val="both"/>
        <w:rPr>
          <w:rFonts w:ascii="Times New Roman" w:eastAsia="Calibri" w:hAnsi="Times New Roman" w:cs="Times New Roman"/>
          <w:color w:val="000000"/>
          <w:sz w:val="28"/>
          <w:szCs w:val="28"/>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lastRenderedPageBreak/>
        <w:t>Приложение № 3</w:t>
      </w:r>
    </w:p>
    <w:p w:rsidR="00637CE3" w:rsidRPr="00637CE3" w:rsidRDefault="00637CE3" w:rsidP="00637CE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к Административному регламенту</w:t>
      </w:r>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В администрацию 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от 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(фамилия, имя, отчество гражданина)</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 ___________________ года рождения</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(документ, удостоверяющий личность)</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серия ___________ N ____________ </w:t>
      </w:r>
      <w:proofErr w:type="gramStart"/>
      <w:r w:rsidRPr="00637CE3">
        <w:rPr>
          <w:rFonts w:ascii="Times New Roman" w:eastAsia="Times New Roman" w:hAnsi="Times New Roman" w:cs="Times New Roman"/>
          <w:sz w:val="24"/>
          <w:szCs w:val="24"/>
          <w:lang w:eastAsia="ru-RU"/>
        </w:rPr>
        <w:t>выдан</w:t>
      </w:r>
      <w:proofErr w:type="gramEnd"/>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 __________________________ года,</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4"/>
          <w:szCs w:val="24"/>
          <w:lang w:eastAsia="ru-RU"/>
        </w:rPr>
        <w:t xml:space="preserve">                                   </w:t>
      </w:r>
      <w:r w:rsidRPr="00637CE3">
        <w:rPr>
          <w:rFonts w:ascii="Times New Roman" w:eastAsia="Times New Roman" w:hAnsi="Times New Roman" w:cs="Times New Roman"/>
          <w:sz w:val="20"/>
          <w:szCs w:val="20"/>
          <w:lang w:eastAsia="ru-RU"/>
        </w:rPr>
        <w:t xml:space="preserve">  адрес постоянного места жительства</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4"/>
          <w:szCs w:val="24"/>
          <w:lang w:eastAsia="ru-RU"/>
        </w:rPr>
        <w:t xml:space="preserve">                                     </w:t>
      </w:r>
      <w:r w:rsidRPr="00637CE3">
        <w:rPr>
          <w:rFonts w:ascii="Times New Roman" w:eastAsia="Times New Roman" w:hAnsi="Times New Roman" w:cs="Times New Roman"/>
          <w:sz w:val="20"/>
          <w:szCs w:val="20"/>
          <w:lang w:eastAsia="ru-RU"/>
        </w:rPr>
        <w:t>адрес преимущественного пребывания</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 xml:space="preserve">                                     Телефон ______________________________</w:t>
      </w:r>
    </w:p>
    <w:p w:rsidR="00637CE3" w:rsidRPr="00637CE3" w:rsidRDefault="00637CE3" w:rsidP="00637CE3">
      <w:pPr>
        <w:widowControl w:val="0"/>
        <w:autoSpaceDE w:val="0"/>
        <w:autoSpaceDN w:val="0"/>
        <w:spacing w:after="0" w:line="240" w:lineRule="auto"/>
        <w:jc w:val="right"/>
        <w:rPr>
          <w:rFonts w:ascii="Courier New" w:eastAsia="Times New Roman" w:hAnsi="Courier New" w:cs="Courier New"/>
          <w:sz w:val="20"/>
          <w:szCs w:val="20"/>
          <w:lang w:eastAsia="ru-RU"/>
        </w:rPr>
      </w:pP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43" w:name="P357"/>
      <w:bookmarkStart w:id="44" w:name="P582"/>
      <w:bookmarkEnd w:id="43"/>
      <w:bookmarkEnd w:id="44"/>
      <w:r w:rsidRPr="00637CE3">
        <w:rPr>
          <w:rFonts w:ascii="Times New Roman" w:eastAsia="Times New Roman" w:hAnsi="Times New Roman" w:cs="Times New Roman"/>
          <w:sz w:val="24"/>
          <w:szCs w:val="24"/>
          <w:lang w:eastAsia="ru-RU"/>
        </w:rPr>
        <w:t>Заявление</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предоставление информации об объектах недвижимого имущества,</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637CE3">
        <w:rPr>
          <w:rFonts w:ascii="Times New Roman" w:eastAsia="Times New Roman" w:hAnsi="Times New Roman" w:cs="Times New Roman"/>
          <w:sz w:val="24"/>
          <w:szCs w:val="24"/>
          <w:lang w:eastAsia="ru-RU"/>
        </w:rPr>
        <w:t>находящихся</w:t>
      </w:r>
      <w:proofErr w:type="gramEnd"/>
      <w:r w:rsidRPr="00637CE3">
        <w:rPr>
          <w:rFonts w:ascii="Times New Roman" w:eastAsia="Times New Roman" w:hAnsi="Times New Roman" w:cs="Times New Roman"/>
          <w:sz w:val="24"/>
          <w:szCs w:val="24"/>
          <w:lang w:eastAsia="ru-RU"/>
        </w:rPr>
        <w:t xml:space="preserve"> в муниципальной собственности и предназначенных</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t>для сдачи в аренду</w:t>
      </w:r>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tbl>
      <w:tblPr>
        <w:tblW w:w="95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1959"/>
        <w:gridCol w:w="165"/>
        <w:gridCol w:w="1980"/>
        <w:gridCol w:w="1077"/>
        <w:gridCol w:w="2438"/>
      </w:tblGrid>
      <w:tr w:rsidR="00637CE3" w:rsidRPr="00637CE3" w:rsidTr="00637CE3">
        <w:tc>
          <w:tcPr>
            <w:tcW w:w="9599" w:type="dxa"/>
            <w:gridSpan w:val="6"/>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Сведения о физическом лице, запрашивающем информацию</w:t>
            </w: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Фамилия</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Имя</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Отчество</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vMerge w:val="restart"/>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Документ,</w:t>
            </w:r>
          </w:p>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удостоверяющий</w:t>
            </w:r>
          </w:p>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личность</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vMerge/>
          </w:tcPr>
          <w:p w:rsidR="00637CE3" w:rsidRPr="00637CE3" w:rsidRDefault="00637CE3" w:rsidP="00637CE3">
            <w:pPr>
              <w:rPr>
                <w:rFonts w:ascii="Times New Roman" w:hAnsi="Times New Roman" w:cs="Times New Roman"/>
              </w:rPr>
            </w:pPr>
          </w:p>
        </w:tc>
        <w:tc>
          <w:tcPr>
            <w:tcW w:w="3057"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серия</w:t>
            </w:r>
          </w:p>
        </w:tc>
        <w:tc>
          <w:tcPr>
            <w:tcW w:w="2438"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номер</w:t>
            </w:r>
          </w:p>
        </w:tc>
      </w:tr>
      <w:tr w:rsidR="00637CE3" w:rsidRPr="00637CE3" w:rsidTr="00637CE3">
        <w:tc>
          <w:tcPr>
            <w:tcW w:w="4104" w:type="dxa"/>
            <w:gridSpan w:val="3"/>
            <w:vMerge/>
          </w:tcPr>
          <w:p w:rsidR="00637CE3" w:rsidRPr="00637CE3" w:rsidRDefault="00637CE3" w:rsidP="00637CE3">
            <w:pPr>
              <w:rPr>
                <w:rFonts w:ascii="Times New Roman" w:hAnsi="Times New Roman" w:cs="Times New Roman"/>
              </w:rPr>
            </w:pP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выдан</w:t>
            </w:r>
          </w:p>
        </w:tc>
      </w:tr>
      <w:tr w:rsidR="00637CE3" w:rsidRPr="00637CE3" w:rsidTr="00637CE3">
        <w:tc>
          <w:tcPr>
            <w:tcW w:w="4104" w:type="dxa"/>
            <w:gridSpan w:val="3"/>
            <w:vMerge/>
          </w:tcPr>
          <w:p w:rsidR="00637CE3" w:rsidRPr="00637CE3" w:rsidRDefault="00637CE3" w:rsidP="00637CE3">
            <w:pPr>
              <w:rPr>
                <w:rFonts w:ascii="Times New Roman" w:hAnsi="Times New Roman" w:cs="Times New Roman"/>
              </w:rPr>
            </w:pP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дата выдачи</w:t>
            </w:r>
          </w:p>
        </w:tc>
      </w:tr>
      <w:tr w:rsidR="00637CE3" w:rsidRPr="00637CE3" w:rsidTr="00637CE3">
        <w:tc>
          <w:tcPr>
            <w:tcW w:w="9599" w:type="dxa"/>
            <w:gridSpan w:val="6"/>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Сведения о регистрации физического лица по месту жительства</w:t>
            </w: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Область</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Calibri" w:eastAsia="Times New Roman" w:hAnsi="Calibri" w:cs="Calibri"/>
                <w:szCs w:val="20"/>
                <w:lang w:eastAsia="ru-RU"/>
              </w:rPr>
            </w:pPr>
            <w:r w:rsidRPr="00637CE3">
              <w:rPr>
                <w:rFonts w:ascii="Calibri" w:eastAsia="Times New Roman" w:hAnsi="Calibri" w:cs="Calibri"/>
                <w:szCs w:val="20"/>
                <w:lang w:eastAsia="ru-RU"/>
              </w:rPr>
              <w:t>Населенный пункт</w:t>
            </w:r>
          </w:p>
        </w:tc>
        <w:tc>
          <w:tcPr>
            <w:tcW w:w="5495" w:type="dxa"/>
            <w:gridSpan w:val="3"/>
          </w:tcPr>
          <w:p w:rsidR="00637CE3" w:rsidRPr="00637CE3" w:rsidRDefault="00637CE3" w:rsidP="00637CE3">
            <w:pPr>
              <w:widowControl w:val="0"/>
              <w:autoSpaceDE w:val="0"/>
              <w:autoSpaceDN w:val="0"/>
              <w:spacing w:after="0" w:line="240" w:lineRule="auto"/>
              <w:rPr>
                <w:rFonts w:ascii="Calibri" w:eastAsia="Times New Roman" w:hAnsi="Calibri" w:cs="Calibri"/>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1980"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Дом</w:t>
            </w:r>
          </w:p>
        </w:tc>
        <w:tc>
          <w:tcPr>
            <w:tcW w:w="1959"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c>
          <w:tcPr>
            <w:tcW w:w="214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351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9599" w:type="dxa"/>
            <w:gridSpan w:val="6"/>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Почтовый адрес для направления информации</w:t>
            </w: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lastRenderedPageBreak/>
              <w:t>Почтовый индекс</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Область</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Населенный пункт</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1980"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Дом</w:t>
            </w:r>
          </w:p>
        </w:tc>
        <w:tc>
          <w:tcPr>
            <w:tcW w:w="1959"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c>
          <w:tcPr>
            <w:tcW w:w="214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351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9599" w:type="dxa"/>
            <w:gridSpan w:val="6"/>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Контактный телефон:</w:t>
            </w:r>
          </w:p>
        </w:tc>
      </w:tr>
      <w:tr w:rsidR="00637CE3" w:rsidRPr="00637CE3" w:rsidTr="00637CE3">
        <w:tc>
          <w:tcPr>
            <w:tcW w:w="9599" w:type="dxa"/>
            <w:gridSpan w:val="6"/>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roofErr w:type="gramStart"/>
            <w:r w:rsidRPr="00637CE3">
              <w:rPr>
                <w:rFonts w:ascii="Times New Roman" w:eastAsia="Times New Roman" w:hAnsi="Times New Roman" w:cs="Times New Roman"/>
                <w:szCs w:val="20"/>
                <w:lang w:eastAsia="ru-RU"/>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(заполняется заявителем по желанию)</w:t>
            </w:r>
            <w:proofErr w:type="gramEnd"/>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Вид</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Наименование</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Кадастровый (условный) номер</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Местонахождение (адрес)</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Область</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Населенный пункт</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Дом</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Литера</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Помещение</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Иное описание местоположения</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104" w:type="dxa"/>
            <w:gridSpan w:val="3"/>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Цель получения информации</w:t>
            </w:r>
          </w:p>
        </w:tc>
        <w:tc>
          <w:tcPr>
            <w:tcW w:w="5495"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bl>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выдать на руки в ОИВ/Администрации/ Организации</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выдать на руки в МФЦ</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направить по почте</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b/>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b/>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направить в электронной форме в личный кабинет на ПГУ</w:t>
            </w:r>
          </w:p>
        </w:tc>
      </w:tr>
    </w:tbl>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"___" ___________ 20___ г. ___________________________________________</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Дата подачи заявления     (собственноручная подпись физического лица)</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lastRenderedPageBreak/>
        <w:t>Приложение № 4</w:t>
      </w:r>
    </w:p>
    <w:p w:rsidR="00637CE3" w:rsidRPr="00637CE3" w:rsidRDefault="00637CE3" w:rsidP="00637CE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к Административному регламенту</w:t>
      </w:r>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В администрацию ______________________                                     </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от 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наименование и местонахождение</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юридического лица</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ОГРН, ИНН, почтовый адрес</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w:t>
      </w:r>
      <w:r w:rsidRPr="00637CE3">
        <w:rPr>
          <w:rFonts w:ascii="Times New Roman" w:eastAsia="Times New Roman" w:hAnsi="Times New Roman" w:cs="Times New Roman"/>
          <w:sz w:val="20"/>
          <w:szCs w:val="20"/>
          <w:lang w:eastAsia="ru-RU"/>
        </w:rPr>
        <w:tab/>
      </w:r>
      <w:r w:rsidRPr="00637CE3">
        <w:rPr>
          <w:rFonts w:ascii="Times New Roman" w:eastAsia="Times New Roman" w:hAnsi="Times New Roman" w:cs="Times New Roman"/>
          <w:sz w:val="20"/>
          <w:szCs w:val="20"/>
          <w:lang w:eastAsia="ru-RU"/>
        </w:rPr>
        <w:tab/>
      </w:r>
      <w:r w:rsidRPr="00637CE3">
        <w:rPr>
          <w:rFonts w:ascii="Times New Roman" w:eastAsia="Times New Roman" w:hAnsi="Times New Roman" w:cs="Times New Roman"/>
          <w:sz w:val="20"/>
          <w:szCs w:val="20"/>
          <w:lang w:eastAsia="ru-RU"/>
        </w:rPr>
        <w:tab/>
      </w:r>
      <w:r w:rsidRPr="00637CE3">
        <w:rPr>
          <w:rFonts w:ascii="Times New Roman" w:eastAsia="Times New Roman" w:hAnsi="Times New Roman" w:cs="Times New Roman"/>
          <w:sz w:val="20"/>
          <w:szCs w:val="20"/>
          <w:lang w:eastAsia="ru-RU"/>
        </w:rPr>
        <w:tab/>
      </w:r>
      <w:r w:rsidRPr="00637CE3">
        <w:rPr>
          <w:rFonts w:ascii="Times New Roman" w:eastAsia="Times New Roman" w:hAnsi="Times New Roman" w:cs="Times New Roman"/>
          <w:sz w:val="20"/>
          <w:szCs w:val="20"/>
          <w:lang w:eastAsia="ru-RU"/>
        </w:rPr>
        <w:tab/>
      </w:r>
      <w:r w:rsidRPr="00637CE3">
        <w:rPr>
          <w:rFonts w:ascii="Times New Roman" w:eastAsia="Times New Roman" w:hAnsi="Times New Roman" w:cs="Times New Roman"/>
          <w:sz w:val="20"/>
          <w:szCs w:val="20"/>
          <w:lang w:eastAsia="ru-RU"/>
        </w:rPr>
        <w:tab/>
        <w:t xml:space="preserve">  адрес электронной почты</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______________________________________</w:t>
      </w: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Телефон ______________________________</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Cs w:val="20"/>
          <w:lang w:eastAsia="ru-RU"/>
        </w:rPr>
      </w:pPr>
      <w:bookmarkStart w:id="45" w:name="P456"/>
      <w:bookmarkEnd w:id="45"/>
      <w:r w:rsidRPr="00637CE3">
        <w:rPr>
          <w:rFonts w:ascii="Times New Roman" w:eastAsia="Times New Roman" w:hAnsi="Times New Roman" w:cs="Times New Roman"/>
          <w:szCs w:val="20"/>
          <w:lang w:eastAsia="ru-RU"/>
        </w:rPr>
        <w:t>Заявление</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предоставление информации об объектах недвижимого имущества,</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Cs w:val="20"/>
          <w:lang w:eastAsia="ru-RU"/>
        </w:rPr>
      </w:pPr>
      <w:proofErr w:type="gramStart"/>
      <w:r w:rsidRPr="00637CE3">
        <w:rPr>
          <w:rFonts w:ascii="Times New Roman" w:eastAsia="Times New Roman" w:hAnsi="Times New Roman" w:cs="Times New Roman"/>
          <w:szCs w:val="20"/>
          <w:lang w:eastAsia="ru-RU"/>
        </w:rPr>
        <w:t>находящихся</w:t>
      </w:r>
      <w:proofErr w:type="gramEnd"/>
      <w:r w:rsidRPr="00637CE3">
        <w:rPr>
          <w:rFonts w:ascii="Times New Roman" w:eastAsia="Times New Roman" w:hAnsi="Times New Roman" w:cs="Times New Roman"/>
          <w:szCs w:val="20"/>
          <w:lang w:eastAsia="ru-RU"/>
        </w:rPr>
        <w:t xml:space="preserve"> в муниципальной собственности и предназначенных</w:t>
      </w:r>
    </w:p>
    <w:p w:rsidR="00637CE3" w:rsidRPr="00637CE3" w:rsidRDefault="00637CE3" w:rsidP="00637CE3">
      <w:pPr>
        <w:widowControl w:val="0"/>
        <w:autoSpaceDE w:val="0"/>
        <w:autoSpaceDN w:val="0"/>
        <w:spacing w:after="0" w:line="240" w:lineRule="auto"/>
        <w:jc w:val="center"/>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для сдачи в аренду</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tbl>
      <w:tblPr>
        <w:tblW w:w="962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330"/>
        <w:gridCol w:w="165"/>
        <w:gridCol w:w="1650"/>
        <w:gridCol w:w="3005"/>
      </w:tblGrid>
      <w:tr w:rsidR="00637CE3" w:rsidRPr="00637CE3" w:rsidTr="00637CE3">
        <w:tc>
          <w:tcPr>
            <w:tcW w:w="9625" w:type="dxa"/>
            <w:gridSpan w:val="5"/>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Сведения о юридическом лице, запрашивающем информацию</w:t>
            </w: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Наименование юридического лица</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Ф.И.О. руководителя</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Ф.И.О. представителя</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9625" w:type="dxa"/>
            <w:gridSpan w:val="5"/>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Сведения о регистрации юридического лица</w:t>
            </w: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ОГРН</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 xml:space="preserve">Код </w:t>
            </w:r>
            <w:hyperlink r:id="rId23" w:history="1">
              <w:r w:rsidRPr="00637CE3">
                <w:rPr>
                  <w:rFonts w:ascii="Times New Roman" w:eastAsia="Times New Roman" w:hAnsi="Times New Roman" w:cs="Times New Roman"/>
                  <w:color w:val="0000FF"/>
                  <w:szCs w:val="20"/>
                  <w:lang w:eastAsia="ru-RU"/>
                </w:rPr>
                <w:t>ОКВЭД</w:t>
              </w:r>
            </w:hyperlink>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Юридический адрес</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Населенный пункт</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2475"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Дом</w:t>
            </w:r>
          </w:p>
        </w:tc>
        <w:tc>
          <w:tcPr>
            <w:tcW w:w="2330"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c>
          <w:tcPr>
            <w:tcW w:w="181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3005"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9625" w:type="dxa"/>
            <w:gridSpan w:val="5"/>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Почтовый адрес для направления информации</w:t>
            </w: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Почтовый индекс</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Область</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Населенный пункт</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2475"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lastRenderedPageBreak/>
              <w:t>Дом</w:t>
            </w:r>
          </w:p>
        </w:tc>
        <w:tc>
          <w:tcPr>
            <w:tcW w:w="2330"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c>
          <w:tcPr>
            <w:tcW w:w="181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3005" w:type="dxa"/>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9625" w:type="dxa"/>
            <w:gridSpan w:val="5"/>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Контактный телефон:</w:t>
            </w:r>
          </w:p>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E-</w:t>
            </w:r>
            <w:proofErr w:type="spellStart"/>
            <w:r w:rsidRPr="00637CE3">
              <w:rPr>
                <w:rFonts w:ascii="Times New Roman" w:eastAsia="Times New Roman" w:hAnsi="Times New Roman" w:cs="Times New Roman"/>
                <w:szCs w:val="20"/>
                <w:lang w:eastAsia="ru-RU"/>
              </w:rPr>
              <w:t>mail</w:t>
            </w:r>
            <w:proofErr w:type="spellEnd"/>
            <w:r w:rsidRPr="00637CE3">
              <w:rPr>
                <w:rFonts w:ascii="Times New Roman" w:eastAsia="Times New Roman" w:hAnsi="Times New Roman" w:cs="Times New Roman"/>
                <w:szCs w:val="20"/>
                <w:lang w:eastAsia="ru-RU"/>
              </w:rPr>
              <w:t>:</w:t>
            </w:r>
          </w:p>
        </w:tc>
      </w:tr>
      <w:tr w:rsidR="00637CE3" w:rsidRPr="00637CE3" w:rsidTr="00637CE3">
        <w:tc>
          <w:tcPr>
            <w:tcW w:w="9625" w:type="dxa"/>
            <w:gridSpan w:val="5"/>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roofErr w:type="gramStart"/>
            <w:r w:rsidRPr="00637CE3">
              <w:rPr>
                <w:rFonts w:ascii="Times New Roman" w:eastAsia="Times New Roman" w:hAnsi="Times New Roman" w:cs="Times New Roman"/>
                <w:szCs w:val="20"/>
                <w:lang w:eastAsia="ru-RU"/>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(заполняется заявителем по желанию)</w:t>
            </w:r>
            <w:proofErr w:type="gramEnd"/>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Вид</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Наименование</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Кадастровый (условный) номер</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Местонахождение (адрес)</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Область</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Район</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Населенный пункт</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Улица</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Дом</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Корпус</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Литера</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Помещение</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Иное описание местоположения</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r w:rsidR="00637CE3" w:rsidRPr="00637CE3" w:rsidTr="00637CE3">
        <w:tc>
          <w:tcPr>
            <w:tcW w:w="4970" w:type="dxa"/>
            <w:gridSpan w:val="3"/>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r w:rsidRPr="00637CE3">
              <w:rPr>
                <w:rFonts w:ascii="Times New Roman" w:eastAsia="Times New Roman" w:hAnsi="Times New Roman" w:cs="Times New Roman"/>
                <w:szCs w:val="20"/>
                <w:lang w:eastAsia="ru-RU"/>
              </w:rPr>
              <w:t>Цель получения информации</w:t>
            </w:r>
          </w:p>
        </w:tc>
        <w:tc>
          <w:tcPr>
            <w:tcW w:w="4655" w:type="dxa"/>
            <w:gridSpan w:val="2"/>
          </w:tcPr>
          <w:p w:rsidR="00637CE3" w:rsidRPr="00637CE3" w:rsidRDefault="00637CE3" w:rsidP="00637CE3">
            <w:pPr>
              <w:widowControl w:val="0"/>
              <w:autoSpaceDE w:val="0"/>
              <w:autoSpaceDN w:val="0"/>
              <w:spacing w:after="0" w:line="240" w:lineRule="auto"/>
              <w:rPr>
                <w:rFonts w:ascii="Times New Roman" w:eastAsia="Times New Roman" w:hAnsi="Times New Roman" w:cs="Times New Roman"/>
                <w:szCs w:val="20"/>
                <w:lang w:eastAsia="ru-RU"/>
              </w:rPr>
            </w:pPr>
          </w:p>
        </w:tc>
      </w:tr>
    </w:tbl>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выдать на руки в ОИВ/Администрации/ Организации</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выдать на руки в МФЦ</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направить по почте</w:t>
            </w:r>
          </w:p>
        </w:tc>
      </w:tr>
      <w:tr w:rsidR="00637CE3" w:rsidRPr="00637CE3" w:rsidTr="00637CE3">
        <w:tc>
          <w:tcPr>
            <w:tcW w:w="534" w:type="dxa"/>
            <w:tcBorders>
              <w:right w:val="single" w:sz="4" w:space="0" w:color="auto"/>
            </w:tcBorders>
            <w:shd w:val="clear" w:color="auto" w:fill="auto"/>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b/>
                <w:sz w:val="20"/>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b/>
                <w:sz w:val="20"/>
                <w:szCs w:val="20"/>
                <w:lang w:eastAsia="ru-RU"/>
              </w:rPr>
            </w:pPr>
          </w:p>
        </w:tc>
        <w:tc>
          <w:tcPr>
            <w:tcW w:w="9105" w:type="dxa"/>
            <w:tcBorders>
              <w:top w:val="nil"/>
              <w:left w:val="single" w:sz="4" w:space="0" w:color="auto"/>
              <w:bottom w:val="nil"/>
              <w:right w:val="nil"/>
            </w:tcBorders>
            <w:shd w:val="clear" w:color="auto" w:fill="auto"/>
            <w:vAlign w:val="center"/>
          </w:tcPr>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направить в электронной форме в личный кабинет на ПГУ</w:t>
            </w:r>
          </w:p>
        </w:tc>
      </w:tr>
    </w:tbl>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Cs w:val="20"/>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"___" ___________ 20___ г.  _______________________________________</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w:t>
      </w:r>
      <w:proofErr w:type="gramStart"/>
      <w:r w:rsidRPr="00637CE3">
        <w:rPr>
          <w:rFonts w:ascii="Times New Roman" w:eastAsia="Times New Roman" w:hAnsi="Times New Roman" w:cs="Times New Roman"/>
          <w:sz w:val="20"/>
          <w:szCs w:val="20"/>
          <w:lang w:eastAsia="ru-RU"/>
        </w:rPr>
        <w:t>Дата подачи заявления      (собственноручная подпись руководителя</w:t>
      </w:r>
      <w:proofErr w:type="gramEnd"/>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637CE3">
        <w:rPr>
          <w:rFonts w:ascii="Times New Roman" w:eastAsia="Times New Roman" w:hAnsi="Times New Roman" w:cs="Times New Roman"/>
          <w:sz w:val="20"/>
          <w:szCs w:val="20"/>
          <w:lang w:eastAsia="ru-RU"/>
        </w:rPr>
        <w:t xml:space="preserve">                             либо представителя юридического лица)</w:t>
      </w: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37CE3" w:rsidRPr="00637CE3" w:rsidRDefault="00637CE3" w:rsidP="00637C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637CE3" w:rsidRPr="00637CE3" w:rsidRDefault="00637CE3" w:rsidP="00637C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37CE3">
        <w:rPr>
          <w:rFonts w:ascii="Times New Roman" w:eastAsia="Times New Roman" w:hAnsi="Times New Roman" w:cs="Times New Roman"/>
          <w:sz w:val="24"/>
          <w:szCs w:val="24"/>
          <w:lang w:eastAsia="ru-RU"/>
        </w:rPr>
        <w:lastRenderedPageBreak/>
        <w:t>Приложение № 5</w:t>
      </w:r>
    </w:p>
    <w:p w:rsidR="00637CE3" w:rsidRPr="00637CE3" w:rsidRDefault="00637CE3" w:rsidP="00637CE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к Административному регламенту</w:t>
      </w:r>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center"/>
        <w:rPr>
          <w:rFonts w:ascii="Calibri" w:eastAsia="Times New Roman" w:hAnsi="Calibri" w:cs="Calibri"/>
          <w:szCs w:val="20"/>
          <w:lang w:eastAsia="ru-RU"/>
        </w:rPr>
      </w:pPr>
      <w:bookmarkStart w:id="46" w:name="P796"/>
      <w:bookmarkEnd w:id="46"/>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center"/>
        <w:rPr>
          <w:rFonts w:ascii="Calibri" w:eastAsia="Times New Roman" w:hAnsi="Calibri" w:cs="Calibri"/>
          <w:szCs w:val="20"/>
          <w:lang w:eastAsia="ru-RU"/>
        </w:rPr>
      </w:pPr>
      <w:bookmarkStart w:id="47" w:name="P304"/>
      <w:bookmarkEnd w:id="47"/>
      <w:r w:rsidRPr="00637CE3">
        <w:rPr>
          <w:rFonts w:ascii="Calibri" w:eastAsia="Times New Roman" w:hAnsi="Calibri" w:cs="Calibri"/>
          <w:szCs w:val="20"/>
          <w:lang w:eastAsia="ru-RU"/>
        </w:rPr>
        <w:t>БЛОК-СХЕМА</w:t>
      </w:r>
    </w:p>
    <w:p w:rsidR="00637CE3" w:rsidRPr="00637CE3" w:rsidRDefault="00637CE3" w:rsidP="00637CE3">
      <w:pPr>
        <w:widowControl w:val="0"/>
        <w:autoSpaceDE w:val="0"/>
        <w:autoSpaceDN w:val="0"/>
        <w:spacing w:after="0" w:line="240" w:lineRule="auto"/>
        <w:jc w:val="both"/>
        <w:rPr>
          <w:rFonts w:ascii="Calibri" w:eastAsia="Times New Roman" w:hAnsi="Calibri" w:cs="Calibri"/>
          <w:szCs w:val="20"/>
          <w:lang w:eastAsia="ru-RU"/>
        </w:rPr>
      </w:pP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Заявители обращаются с заявлениями или запросами о предоставлении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информации о форме собственности на недвижимое и движимое имущество,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земельные участки, находящиеся в муниципальной  собственности, включая:│</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предоставление информации об объектах недвижимого имущества, находящихся│</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в муниципальной собственности и </w:t>
      </w:r>
      <w:proofErr w:type="gramStart"/>
      <w:r w:rsidRPr="00637CE3">
        <w:rPr>
          <w:rFonts w:ascii="Courier New" w:eastAsia="Times New Roman" w:hAnsi="Courier New" w:cs="Courier New"/>
          <w:sz w:val="20"/>
          <w:szCs w:val="20"/>
          <w:lang w:eastAsia="ru-RU"/>
        </w:rPr>
        <w:t>предназначенных</w:t>
      </w:r>
      <w:proofErr w:type="gramEnd"/>
      <w:r w:rsidRPr="00637CE3">
        <w:rPr>
          <w:rFonts w:ascii="Courier New" w:eastAsia="Times New Roman" w:hAnsi="Courier New" w:cs="Courier New"/>
          <w:sz w:val="20"/>
          <w:szCs w:val="20"/>
          <w:lang w:eastAsia="ru-RU"/>
        </w:rPr>
        <w:t xml:space="preserve"> для сдачи в аренду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с необходимым пакетом документов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прием и регистрация заявления и прилагаемых к нему документов,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в том числе посредством МФЦ и ПГУ ЛО </w:t>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рассмотрение заявления и прилагаемых к нему документов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Установление несоответствия    │   │Подготовка информации о форме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документов требованиям       │   │собственности на </w:t>
      </w:r>
      <w:proofErr w:type="gramStart"/>
      <w:r w:rsidRPr="00637CE3">
        <w:rPr>
          <w:rFonts w:ascii="Courier New" w:eastAsia="Times New Roman" w:hAnsi="Courier New" w:cs="Courier New"/>
          <w:sz w:val="20"/>
          <w:szCs w:val="20"/>
          <w:lang w:eastAsia="ru-RU"/>
        </w:rPr>
        <w:t>недвижимое</w:t>
      </w:r>
      <w:proofErr w:type="gramEnd"/>
      <w:r w:rsidRPr="00637CE3">
        <w:rPr>
          <w:rFonts w:ascii="Courier New" w:eastAsia="Times New Roman" w:hAnsi="Courier New" w:cs="Courier New"/>
          <w:sz w:val="20"/>
          <w:szCs w:val="20"/>
          <w:lang w:eastAsia="ru-RU"/>
        </w:rPr>
        <w:t xml:space="preserve"> и </w:t>
      </w:r>
      <w:proofErr w:type="spellStart"/>
      <w:r w:rsidRPr="00637CE3">
        <w:rPr>
          <w:rFonts w:ascii="Courier New" w:eastAsia="Times New Roman" w:hAnsi="Courier New" w:cs="Courier New"/>
          <w:sz w:val="20"/>
          <w:szCs w:val="20"/>
          <w:lang w:eastAsia="ru-RU"/>
        </w:rPr>
        <w:t>дви</w:t>
      </w:r>
      <w:proofErr w:type="spellEnd"/>
      <w:r w:rsidRPr="00637CE3">
        <w:rPr>
          <w:rFonts w:ascii="Courier New" w:eastAsia="Times New Roman" w:hAnsi="Courier New" w:cs="Courier New"/>
          <w:sz w:val="20"/>
          <w:szCs w:val="20"/>
          <w:lang w:eastAsia="ru-RU"/>
        </w:rPr>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установленным настоящим       │   │</w:t>
      </w:r>
      <w:proofErr w:type="spellStart"/>
      <w:r w:rsidRPr="00637CE3">
        <w:rPr>
          <w:rFonts w:ascii="Courier New" w:eastAsia="Times New Roman" w:hAnsi="Courier New" w:cs="Courier New"/>
          <w:sz w:val="20"/>
          <w:szCs w:val="20"/>
          <w:lang w:eastAsia="ru-RU"/>
        </w:rPr>
        <w:t>жимое</w:t>
      </w:r>
      <w:proofErr w:type="spellEnd"/>
      <w:r w:rsidRPr="00637CE3">
        <w:rPr>
          <w:rFonts w:ascii="Courier New" w:eastAsia="Times New Roman" w:hAnsi="Courier New" w:cs="Courier New"/>
          <w:sz w:val="20"/>
          <w:szCs w:val="20"/>
          <w:lang w:eastAsia="ru-RU"/>
        </w:rPr>
        <w:t xml:space="preserve"> имущество, земельные участки│</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Административным регламентом     │   │об объектах недвижимого имущества,│</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   │</w:t>
      </w:r>
      <w:proofErr w:type="gramStart"/>
      <w:r w:rsidRPr="00637CE3">
        <w:rPr>
          <w:rFonts w:ascii="Courier New" w:eastAsia="Times New Roman" w:hAnsi="Courier New" w:cs="Courier New"/>
          <w:sz w:val="20"/>
          <w:szCs w:val="20"/>
          <w:lang w:eastAsia="ru-RU"/>
        </w:rPr>
        <w:t>предназначенных</w:t>
      </w:r>
      <w:proofErr w:type="gramEnd"/>
      <w:r w:rsidRPr="00637CE3">
        <w:rPr>
          <w:rFonts w:ascii="Courier New" w:eastAsia="Times New Roman" w:hAnsi="Courier New" w:cs="Courier New"/>
          <w:sz w:val="20"/>
          <w:szCs w:val="20"/>
          <w:lang w:eastAsia="ru-RU"/>
        </w:rPr>
        <w:t xml:space="preserve"> для сдачи в аренду│</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r>
      <w:r w:rsidRPr="00637CE3">
        <w:rPr>
          <w:rFonts w:ascii="Courier New" w:eastAsia="Times New Roman" w:hAnsi="Courier New" w:cs="Courier New"/>
          <w:sz w:val="20"/>
          <w:szCs w:val="20"/>
          <w:lang w:eastAsia="ru-RU"/>
        </w:rPr>
        <w:tab/>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Уведомление о   │            │Формирование документов, являющихся│</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roofErr w:type="gramStart"/>
      <w:r w:rsidRPr="00637CE3">
        <w:rPr>
          <w:rFonts w:ascii="Courier New" w:eastAsia="Times New Roman" w:hAnsi="Courier New" w:cs="Courier New"/>
          <w:sz w:val="20"/>
          <w:szCs w:val="20"/>
          <w:lang w:eastAsia="ru-RU"/>
        </w:rPr>
        <w:t>возврате</w:t>
      </w:r>
      <w:proofErr w:type="gramEnd"/>
      <w:r w:rsidRPr="00637CE3">
        <w:rPr>
          <w:rFonts w:ascii="Courier New" w:eastAsia="Times New Roman" w:hAnsi="Courier New" w:cs="Courier New"/>
          <w:sz w:val="20"/>
          <w:szCs w:val="20"/>
          <w:lang w:eastAsia="ru-RU"/>
        </w:rPr>
        <w:t xml:space="preserve"> заявления│            │результатом предоставления  </w:t>
      </w:r>
      <w:proofErr w:type="spellStart"/>
      <w:r w:rsidRPr="00637CE3">
        <w:rPr>
          <w:rFonts w:ascii="Courier New" w:eastAsia="Times New Roman" w:hAnsi="Courier New" w:cs="Courier New"/>
          <w:sz w:val="20"/>
          <w:szCs w:val="20"/>
          <w:lang w:eastAsia="ru-RU"/>
        </w:rPr>
        <w:t>муници</w:t>
      </w:r>
      <w:proofErr w:type="spellEnd"/>
      <w:r w:rsidRPr="00637CE3">
        <w:rPr>
          <w:rFonts w:ascii="Courier New" w:eastAsia="Times New Roman" w:hAnsi="Courier New" w:cs="Courier New"/>
          <w:sz w:val="20"/>
          <w:szCs w:val="20"/>
          <w:lang w:eastAsia="ru-RU"/>
        </w:rPr>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│и документов      │            │</w:t>
      </w:r>
      <w:proofErr w:type="spellStart"/>
      <w:r w:rsidRPr="00637CE3">
        <w:rPr>
          <w:rFonts w:ascii="Courier New" w:eastAsia="Times New Roman" w:hAnsi="Courier New" w:cs="Courier New"/>
          <w:sz w:val="20"/>
          <w:szCs w:val="20"/>
          <w:lang w:eastAsia="ru-RU"/>
        </w:rPr>
        <w:t>пальной</w:t>
      </w:r>
      <w:proofErr w:type="spellEnd"/>
      <w:r w:rsidRPr="00637CE3">
        <w:rPr>
          <w:rFonts w:ascii="Courier New" w:eastAsia="Times New Roman" w:hAnsi="Courier New" w:cs="Courier New"/>
          <w:sz w:val="20"/>
          <w:szCs w:val="20"/>
          <w:lang w:eastAsia="ru-RU"/>
        </w:rPr>
        <w:t xml:space="preserve"> услуги, в соответствии с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            │п.4.4 настоящего Административного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roofErr w:type="gramStart"/>
      <w:r w:rsidRPr="00637CE3">
        <w:rPr>
          <w:rFonts w:ascii="Courier New" w:eastAsia="Times New Roman" w:hAnsi="Courier New" w:cs="Courier New"/>
          <w:sz w:val="20"/>
          <w:szCs w:val="20"/>
          <w:lang w:eastAsia="ru-RU"/>
        </w:rPr>
        <w:t>│                  │            │регламента (справки, письма,       │</w:t>
      </w:r>
      <w:proofErr w:type="gramEnd"/>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            │уведомления)                       │</w:t>
      </w:r>
    </w:p>
    <w:p w:rsidR="00637CE3" w:rsidRPr="00637CE3" w:rsidRDefault="00637CE3" w:rsidP="00637CE3">
      <w:pPr>
        <w:widowControl w:val="0"/>
        <w:autoSpaceDE w:val="0"/>
        <w:autoSpaceDN w:val="0"/>
        <w:spacing w:after="0" w:line="240" w:lineRule="auto"/>
        <w:jc w:val="both"/>
        <w:rPr>
          <w:rFonts w:eastAsiaTheme="minorEastAsia"/>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подписание и регистрация результата предоставления </w:t>
      </w:r>
      <w:proofErr w:type="gramStart"/>
      <w:r w:rsidRPr="00637CE3">
        <w:rPr>
          <w:rFonts w:ascii="Courier New" w:eastAsia="Times New Roman" w:hAnsi="Courier New" w:cs="Courier New"/>
          <w:sz w:val="20"/>
          <w:szCs w:val="20"/>
          <w:lang w:eastAsia="ru-RU"/>
        </w:rPr>
        <w:t>муниципальной</w:t>
      </w:r>
      <w:proofErr w:type="gramEnd"/>
      <w:r w:rsidRPr="00637CE3">
        <w:rPr>
          <w:rFonts w:ascii="Courier New" w:eastAsia="Times New Roman" w:hAnsi="Courier New" w:cs="Courier New"/>
          <w:sz w:val="20"/>
          <w:szCs w:val="20"/>
          <w:lang w:eastAsia="ru-RU"/>
        </w:rPr>
        <w:t>│</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услуги, направление/ выдача итогового документа заявителю, </w:t>
      </w:r>
      <w:proofErr w:type="gramStart"/>
      <w:r w:rsidRPr="00637CE3">
        <w:rPr>
          <w:rFonts w:ascii="Courier New" w:eastAsia="Times New Roman" w:hAnsi="Courier New" w:cs="Courier New"/>
          <w:sz w:val="20"/>
          <w:szCs w:val="20"/>
          <w:lang w:eastAsia="ru-RU"/>
        </w:rPr>
        <w:t>в</w:t>
      </w:r>
      <w:proofErr w:type="gramEnd"/>
      <w:r w:rsidRPr="00637CE3">
        <w:rPr>
          <w:rFonts w:ascii="Courier New" w:eastAsia="Times New Roman" w:hAnsi="Courier New" w:cs="Courier New"/>
          <w:sz w:val="20"/>
          <w:szCs w:val="20"/>
          <w:lang w:eastAsia="ru-RU"/>
        </w:rPr>
        <w:t xml:space="preserve">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 том числе посредством МФЦ и ПГУ ЛО                              │</w:t>
      </w:r>
    </w:p>
    <w:p w:rsidR="00637CE3" w:rsidRPr="00637CE3" w:rsidRDefault="00637CE3" w:rsidP="00637CE3">
      <w:pPr>
        <w:widowControl w:val="0"/>
        <w:autoSpaceDE w:val="0"/>
        <w:autoSpaceDN w:val="0"/>
        <w:spacing w:after="0" w:line="240" w:lineRule="auto"/>
        <w:jc w:val="both"/>
        <w:rPr>
          <w:rFonts w:ascii="Courier New" w:eastAsia="Times New Roman" w:hAnsi="Courier New" w:cs="Courier New"/>
          <w:sz w:val="20"/>
          <w:szCs w:val="20"/>
          <w:lang w:eastAsia="ru-RU"/>
        </w:rPr>
      </w:pPr>
      <w:r w:rsidRPr="00637CE3">
        <w:rPr>
          <w:rFonts w:ascii="Courier New" w:eastAsia="Times New Roman" w:hAnsi="Courier New" w:cs="Courier New"/>
          <w:sz w:val="20"/>
          <w:szCs w:val="20"/>
          <w:lang w:eastAsia="ru-RU"/>
        </w:rPr>
        <w:t xml:space="preserve">    └─────────────────────────────────────────────────────────────────┘</w:t>
      </w:r>
    </w:p>
    <w:p w:rsidR="00637CE3" w:rsidRPr="00637CE3" w:rsidRDefault="00637CE3" w:rsidP="00637CE3">
      <w:pPr>
        <w:rPr>
          <w:rFonts w:eastAsiaTheme="minorEastAsia"/>
          <w:lang w:eastAsia="ru-RU"/>
        </w:rPr>
      </w:pPr>
    </w:p>
    <w:p w:rsidR="00637CE3" w:rsidRPr="00637CE3" w:rsidRDefault="00637CE3" w:rsidP="00637CE3">
      <w:pPr>
        <w:rPr>
          <w:rFonts w:eastAsiaTheme="minorEastAsia"/>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Courier New" w:eastAsia="Times New Roman" w:hAnsi="Courier New" w:cs="Courier New"/>
          <w:sz w:val="14"/>
          <w:szCs w:val="20"/>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C22272" w:rsidRDefault="00C22272"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lastRenderedPageBreak/>
        <w:t>Приложение № 6</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к Административному регламенту</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____________________________</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 xml:space="preserve">                           ____________________________</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____________________________</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от  ___________________________</w:t>
      </w:r>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roofErr w:type="gramStart"/>
      <w:r w:rsidRPr="00637CE3">
        <w:rPr>
          <w:rFonts w:ascii="Times New Roman" w:eastAsiaTheme="minorEastAsia" w:hAnsi="Times New Roman" w:cs="Times New Roman"/>
          <w:sz w:val="24"/>
          <w:szCs w:val="24"/>
          <w:lang w:eastAsia="ru-RU"/>
        </w:rPr>
        <w:t xml:space="preserve">(контактные данные заявителя, </w:t>
      </w:r>
      <w:proofErr w:type="gramEnd"/>
    </w:p>
    <w:p w:rsidR="00637CE3" w:rsidRPr="00637CE3" w:rsidRDefault="00637CE3" w:rsidP="00637CE3">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637CE3">
        <w:rPr>
          <w:rFonts w:ascii="Times New Roman" w:eastAsiaTheme="minorEastAsia" w:hAnsi="Times New Roman" w:cs="Times New Roman"/>
          <w:sz w:val="24"/>
          <w:szCs w:val="24"/>
          <w:lang w:eastAsia="ru-RU"/>
        </w:rPr>
        <w:t>адрес, телефон)</w:t>
      </w: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8" w:name="Par524"/>
      <w:bookmarkEnd w:id="48"/>
      <w:r w:rsidRPr="00637CE3">
        <w:rPr>
          <w:rFonts w:ascii="Times New Roman" w:eastAsiaTheme="minorEastAsia" w:hAnsi="Times New Roman" w:cs="Times New Roman"/>
          <w:sz w:val="24"/>
          <w:szCs w:val="24"/>
          <w:lang w:eastAsia="ru-RU"/>
        </w:rPr>
        <w:t>ЗАЯВЛЕНИЕ (ЖАЛОБА)</w:t>
      </w:r>
    </w:p>
    <w:p w:rsidR="00637CE3" w:rsidRPr="00637CE3" w:rsidRDefault="00637CE3" w:rsidP="00637C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637CE3" w:rsidRPr="00637CE3" w:rsidRDefault="00637CE3" w:rsidP="00637CE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7CE3">
        <w:rPr>
          <w:rFonts w:ascii="Times New Roman" w:eastAsiaTheme="minorEastAsia" w:hAnsi="Times New Roman" w:cs="Times New Roman"/>
          <w:sz w:val="28"/>
          <w:szCs w:val="28"/>
          <w:lang w:eastAsia="ru-RU"/>
        </w:rPr>
        <w:t>__________________________________________________________________</w:t>
      </w:r>
    </w:p>
    <w:p w:rsidR="00637CE3" w:rsidRPr="00637CE3" w:rsidRDefault="00637CE3" w:rsidP="00637CE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7CE3">
        <w:rPr>
          <w:rFonts w:ascii="Times New Roman" w:eastAsiaTheme="minorEastAsia" w:hAnsi="Times New Roman" w:cs="Times New Roman"/>
          <w:sz w:val="28"/>
          <w:szCs w:val="28"/>
          <w:lang w:eastAsia="ru-RU"/>
        </w:rPr>
        <w:t>_________________________________________________________________</w:t>
      </w:r>
    </w:p>
    <w:p w:rsidR="00637CE3" w:rsidRPr="00637CE3" w:rsidRDefault="00637CE3" w:rsidP="00637CE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7CE3">
        <w:rPr>
          <w:rFonts w:ascii="Times New Roman" w:eastAsiaTheme="minorEastAsia" w:hAnsi="Times New Roman" w:cs="Times New Roman"/>
          <w:sz w:val="28"/>
          <w:szCs w:val="28"/>
          <w:lang w:eastAsia="ru-RU"/>
        </w:rPr>
        <w:t>_________________________________________________________________</w:t>
      </w:r>
    </w:p>
    <w:p w:rsidR="00637CE3" w:rsidRPr="00637CE3" w:rsidRDefault="00637CE3" w:rsidP="00637CE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7CE3">
        <w:rPr>
          <w:rFonts w:ascii="Times New Roman" w:eastAsiaTheme="minorEastAsia" w:hAnsi="Times New Roman" w:cs="Times New Roman"/>
          <w:sz w:val="28"/>
          <w:szCs w:val="28"/>
          <w:lang w:eastAsia="ru-RU"/>
        </w:rPr>
        <w:t>__________________________________________________________________</w:t>
      </w:r>
    </w:p>
    <w:p w:rsidR="00637CE3" w:rsidRPr="00637CE3" w:rsidRDefault="00637CE3" w:rsidP="00637CE3">
      <w:pPr>
        <w:jc w:val="right"/>
        <w:rPr>
          <w:rFonts w:eastAsiaTheme="minorEastAsia"/>
          <w:lang w:eastAsia="ru-RU"/>
        </w:rPr>
      </w:pPr>
      <w:r w:rsidRPr="00637CE3">
        <w:rPr>
          <w:rFonts w:ascii="Times New Roman" w:eastAsiaTheme="minorEastAsia" w:hAnsi="Times New Roman" w:cs="Times New Roman"/>
          <w:sz w:val="24"/>
          <w:szCs w:val="24"/>
          <w:lang w:eastAsia="ru-RU"/>
        </w:rPr>
        <w:t>(Дата, подпись заявителя)</w:t>
      </w:r>
    </w:p>
    <w:p w:rsidR="00637CE3" w:rsidRPr="00637CE3" w:rsidRDefault="00637CE3" w:rsidP="00637CE3">
      <w:pPr>
        <w:rPr>
          <w:rFonts w:eastAsiaTheme="minorEastAsia"/>
          <w:lang w:eastAsia="ru-RU"/>
        </w:rPr>
      </w:pPr>
    </w:p>
    <w:p w:rsidR="00637CE3" w:rsidRDefault="00637CE3"/>
    <w:p w:rsidR="00637CE3" w:rsidRDefault="00637CE3"/>
    <w:p w:rsidR="00637CE3" w:rsidRDefault="00637CE3"/>
    <w:p w:rsidR="00637CE3" w:rsidRDefault="00637CE3"/>
    <w:p w:rsidR="00637CE3" w:rsidRDefault="00637CE3"/>
    <w:p w:rsidR="00637CE3" w:rsidRDefault="00637CE3"/>
    <w:p w:rsidR="00637CE3" w:rsidRDefault="00637CE3"/>
    <w:sectPr w:rsidR="00637CE3" w:rsidSect="00637CE3">
      <w:pgSz w:w="11906" w:h="16838"/>
      <w:pgMar w:top="1134"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46B300F4"/>
    <w:multiLevelType w:val="multilevel"/>
    <w:tmpl w:val="A150F76C"/>
    <w:lvl w:ilvl="0">
      <w:start w:val="1"/>
      <w:numFmt w:val="decimal"/>
      <w:lvlText w:val="%1."/>
      <w:lvlJc w:val="left"/>
      <w:pPr>
        <w:ind w:left="450" w:hanging="450"/>
      </w:pPr>
      <w:rPr>
        <w:rFonts w:eastAsia="Calibri" w:hint="default"/>
        <w:b w:val="0"/>
      </w:rPr>
    </w:lvl>
    <w:lvl w:ilvl="1">
      <w:start w:val="1"/>
      <w:numFmt w:val="decimal"/>
      <w:lvlText w:val="%1.%2."/>
      <w:lvlJc w:val="left"/>
      <w:pPr>
        <w:ind w:left="720" w:hanging="72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1080" w:hanging="108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440" w:hanging="1440"/>
      </w:pPr>
      <w:rPr>
        <w:rFonts w:eastAsia="Calibri" w:hint="default"/>
        <w:b w:val="0"/>
      </w:rPr>
    </w:lvl>
    <w:lvl w:ilvl="6">
      <w:start w:val="1"/>
      <w:numFmt w:val="decimal"/>
      <w:lvlText w:val="%1.%2.%3.%4.%5.%6.%7."/>
      <w:lvlJc w:val="left"/>
      <w:pPr>
        <w:ind w:left="1800" w:hanging="1800"/>
      </w:pPr>
      <w:rPr>
        <w:rFonts w:eastAsia="Calibri" w:hint="default"/>
        <w:b w:val="0"/>
      </w:rPr>
    </w:lvl>
    <w:lvl w:ilvl="7">
      <w:start w:val="1"/>
      <w:numFmt w:val="decimal"/>
      <w:lvlText w:val="%1.%2.%3.%4.%5.%6.%7.%8."/>
      <w:lvlJc w:val="left"/>
      <w:pPr>
        <w:ind w:left="1800" w:hanging="1800"/>
      </w:pPr>
      <w:rPr>
        <w:rFonts w:eastAsia="Calibri" w:hint="default"/>
        <w:b w:val="0"/>
      </w:rPr>
    </w:lvl>
    <w:lvl w:ilvl="8">
      <w:start w:val="1"/>
      <w:numFmt w:val="decimal"/>
      <w:lvlText w:val="%1.%2.%3.%4.%5.%6.%7.%8.%9."/>
      <w:lvlJc w:val="left"/>
      <w:pPr>
        <w:ind w:left="2160" w:hanging="2160"/>
      </w:pPr>
      <w:rPr>
        <w:rFonts w:eastAsia="Calibri" w:hint="default"/>
        <w:b w:val="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6CD"/>
    <w:rsid w:val="000E73E2"/>
    <w:rsid w:val="001E40F1"/>
    <w:rsid w:val="004036CD"/>
    <w:rsid w:val="00637CE3"/>
    <w:rsid w:val="007C6C06"/>
    <w:rsid w:val="00C22272"/>
    <w:rsid w:val="00CD7944"/>
    <w:rsid w:val="00FE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637CE3"/>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7CE3"/>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637CE3"/>
  </w:style>
  <w:style w:type="paragraph" w:customStyle="1" w:styleId="ConsPlusNormal">
    <w:name w:val="ConsPlusNormal"/>
    <w:rsid w:val="00637C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7C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37C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7CE3"/>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List Paragraph"/>
    <w:basedOn w:val="a"/>
    <w:uiPriority w:val="99"/>
    <w:qFormat/>
    <w:rsid w:val="00637CE3"/>
    <w:pPr>
      <w:ind w:left="720"/>
    </w:pPr>
    <w:rPr>
      <w:rFonts w:ascii="Calibri" w:eastAsia="Calibri" w:hAnsi="Calibri" w:cs="Calibri"/>
      <w:lang w:eastAsia="ru-RU"/>
    </w:rPr>
  </w:style>
  <w:style w:type="paragraph" w:styleId="a4">
    <w:name w:val="header"/>
    <w:basedOn w:val="a"/>
    <w:link w:val="a5"/>
    <w:uiPriority w:val="99"/>
    <w:unhideWhenUsed/>
    <w:rsid w:val="00637CE3"/>
    <w:pPr>
      <w:tabs>
        <w:tab w:val="center" w:pos="4677"/>
        <w:tab w:val="right" w:pos="9355"/>
      </w:tabs>
      <w:spacing w:after="0" w:line="240" w:lineRule="auto"/>
    </w:pPr>
    <w:rPr>
      <w:rFonts w:eastAsiaTheme="minorEastAsia"/>
      <w:lang w:eastAsia="ru-RU"/>
    </w:rPr>
  </w:style>
  <w:style w:type="character" w:customStyle="1" w:styleId="a5">
    <w:name w:val="Верхний колонтитул Знак"/>
    <w:basedOn w:val="a0"/>
    <w:link w:val="a4"/>
    <w:uiPriority w:val="99"/>
    <w:rsid w:val="00637CE3"/>
    <w:rPr>
      <w:rFonts w:eastAsiaTheme="minorEastAsia"/>
      <w:lang w:eastAsia="ru-RU"/>
    </w:rPr>
  </w:style>
  <w:style w:type="paragraph" w:styleId="a6">
    <w:name w:val="footer"/>
    <w:basedOn w:val="a"/>
    <w:link w:val="a7"/>
    <w:uiPriority w:val="99"/>
    <w:unhideWhenUsed/>
    <w:rsid w:val="00637CE3"/>
    <w:pPr>
      <w:tabs>
        <w:tab w:val="center" w:pos="4677"/>
        <w:tab w:val="right" w:pos="9355"/>
      </w:tabs>
      <w:spacing w:after="0" w:line="240" w:lineRule="auto"/>
    </w:pPr>
    <w:rPr>
      <w:rFonts w:eastAsiaTheme="minorEastAsia"/>
      <w:lang w:eastAsia="ru-RU"/>
    </w:rPr>
  </w:style>
  <w:style w:type="character" w:customStyle="1" w:styleId="a7">
    <w:name w:val="Нижний колонтитул Знак"/>
    <w:basedOn w:val="a0"/>
    <w:link w:val="a6"/>
    <w:uiPriority w:val="99"/>
    <w:rsid w:val="00637CE3"/>
    <w:rPr>
      <w:rFonts w:eastAsiaTheme="minorEastAsia"/>
      <w:lang w:eastAsia="ru-RU"/>
    </w:rPr>
  </w:style>
  <w:style w:type="character" w:styleId="a8">
    <w:name w:val="Hyperlink"/>
    <w:basedOn w:val="a0"/>
    <w:uiPriority w:val="99"/>
    <w:unhideWhenUsed/>
    <w:rsid w:val="00637C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637CE3"/>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7CE3"/>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637CE3"/>
  </w:style>
  <w:style w:type="paragraph" w:customStyle="1" w:styleId="ConsPlusNormal">
    <w:name w:val="ConsPlusNormal"/>
    <w:rsid w:val="00637C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7C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7C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37C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7CE3"/>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List Paragraph"/>
    <w:basedOn w:val="a"/>
    <w:uiPriority w:val="99"/>
    <w:qFormat/>
    <w:rsid w:val="00637CE3"/>
    <w:pPr>
      <w:ind w:left="720"/>
    </w:pPr>
    <w:rPr>
      <w:rFonts w:ascii="Calibri" w:eastAsia="Calibri" w:hAnsi="Calibri" w:cs="Calibri"/>
      <w:lang w:eastAsia="ru-RU"/>
    </w:rPr>
  </w:style>
  <w:style w:type="paragraph" w:styleId="a4">
    <w:name w:val="header"/>
    <w:basedOn w:val="a"/>
    <w:link w:val="a5"/>
    <w:uiPriority w:val="99"/>
    <w:unhideWhenUsed/>
    <w:rsid w:val="00637CE3"/>
    <w:pPr>
      <w:tabs>
        <w:tab w:val="center" w:pos="4677"/>
        <w:tab w:val="right" w:pos="9355"/>
      </w:tabs>
      <w:spacing w:after="0" w:line="240" w:lineRule="auto"/>
    </w:pPr>
    <w:rPr>
      <w:rFonts w:eastAsiaTheme="minorEastAsia"/>
      <w:lang w:eastAsia="ru-RU"/>
    </w:rPr>
  </w:style>
  <w:style w:type="character" w:customStyle="1" w:styleId="a5">
    <w:name w:val="Верхний колонтитул Знак"/>
    <w:basedOn w:val="a0"/>
    <w:link w:val="a4"/>
    <w:uiPriority w:val="99"/>
    <w:rsid w:val="00637CE3"/>
    <w:rPr>
      <w:rFonts w:eastAsiaTheme="minorEastAsia"/>
      <w:lang w:eastAsia="ru-RU"/>
    </w:rPr>
  </w:style>
  <w:style w:type="paragraph" w:styleId="a6">
    <w:name w:val="footer"/>
    <w:basedOn w:val="a"/>
    <w:link w:val="a7"/>
    <w:uiPriority w:val="99"/>
    <w:unhideWhenUsed/>
    <w:rsid w:val="00637CE3"/>
    <w:pPr>
      <w:tabs>
        <w:tab w:val="center" w:pos="4677"/>
        <w:tab w:val="right" w:pos="9355"/>
      </w:tabs>
      <w:spacing w:after="0" w:line="240" w:lineRule="auto"/>
    </w:pPr>
    <w:rPr>
      <w:rFonts w:eastAsiaTheme="minorEastAsia"/>
      <w:lang w:eastAsia="ru-RU"/>
    </w:rPr>
  </w:style>
  <w:style w:type="character" w:customStyle="1" w:styleId="a7">
    <w:name w:val="Нижний колонтитул Знак"/>
    <w:basedOn w:val="a0"/>
    <w:link w:val="a6"/>
    <w:uiPriority w:val="99"/>
    <w:rsid w:val="00637CE3"/>
    <w:rPr>
      <w:rFonts w:eastAsiaTheme="minorEastAsia"/>
      <w:lang w:eastAsia="ru-RU"/>
    </w:rPr>
  </w:style>
  <w:style w:type="character" w:styleId="a8">
    <w:name w:val="Hyperlink"/>
    <w:basedOn w:val="a0"/>
    <w:uiPriority w:val="99"/>
    <w:unhideWhenUsed/>
    <w:rsid w:val="00637C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consultantplus://offline/ref=8AC32E0CCD5ED0F7608436B4E74F5519EBC4F983604F62EC7CCCFB5FCDc8N7H" TargetMode="External"/><Relationship Id="rId18" Type="http://schemas.openxmlformats.org/officeDocument/2006/relationships/hyperlink" Target="consultantplus://offline/ref=7D370ACD4AF445BF35F8D445908BE421F3A943F500BBDB939D1A29B836l2FAK" TargetMode="External"/><Relationship Id="rId3" Type="http://schemas.microsoft.com/office/2007/relationships/stylesWithEffects" Target="stylesWithEffects.xml"/><Relationship Id="rId21" Type="http://schemas.openxmlformats.org/officeDocument/2006/relationships/hyperlink" Target="mailto:kuzadmin@mail.ru" TargetMode="External"/><Relationship Id="rId7" Type="http://schemas.openxmlformats.org/officeDocument/2006/relationships/hyperlink" Target="http://www.gosuslugi.ru/" TargetMode="External"/><Relationship Id="rId12" Type="http://schemas.openxmlformats.org/officeDocument/2006/relationships/hyperlink" Target="consultantplus://offline/ref=8AC32E0CCD5ED0F7608436B4E74F5519E8C4F6856E1135EE2D99F5c5NAH" TargetMode="External"/><Relationship Id="rId17" Type="http://schemas.openxmlformats.org/officeDocument/2006/relationships/hyperlink" Target="consultantplus://offline/ref=7D370ACD4AF445BF35F8D445908BE421F0A046FD0EB5DB939D1A29B836l2FA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7D370ACD4AF445BF35F8D445908BE421F0AE4AF302BADB939D1A29B836l2FAK" TargetMode="External"/><Relationship Id="rId20" Type="http://schemas.openxmlformats.org/officeDocument/2006/relationships/hyperlink" Target="mailto:kuzadmin@mail.ru" TargetMode="External"/><Relationship Id="rId1" Type="http://schemas.openxmlformats.org/officeDocument/2006/relationships/numbering" Target="numbering.xml"/><Relationship Id="rId6" Type="http://schemas.openxmlformats.org/officeDocument/2006/relationships/hyperlink" Target="http://gu.lenobl.ru/" TargetMode="External"/><Relationship Id="rId11" Type="http://schemas.openxmlformats.org/officeDocument/2006/relationships/hyperlink" Target="mailto:yukki-vsev@mail.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D370ACD4AF445BF35F8D445908BE421F3A943F502B5DB939D1A29B836l2FAK" TargetMode="External"/><Relationship Id="rId23" Type="http://schemas.openxmlformats.org/officeDocument/2006/relationships/hyperlink" Target="consultantplus://offline/ref=E831FF2DFC4B0F880A555BB732EE11FA8AA14992340636D1FA611C8D982D6DC99EB883BD59F3189Cq6KBL" TargetMode="External"/><Relationship Id="rId10" Type="http://schemas.openxmlformats.org/officeDocument/2006/relationships/hyperlink" Target="http://www.gu.lenobl.ru" TargetMode="External"/><Relationship Id="rId19" Type="http://schemas.openxmlformats.org/officeDocument/2006/relationships/hyperlink" Target="consultantplus://offline/ref=7D370ACD4AF445BF35F8D445908BE421F0AB41FC01B3DB939D1A29B836l2FAK" TargetMode="External"/><Relationship Id="rId4" Type="http://schemas.openxmlformats.org/officeDocument/2006/relationships/settings" Target="settings.xml"/><Relationship Id="rId9" Type="http://schemas.openxmlformats.org/officeDocument/2006/relationships/hyperlink" Target="http://www.kuzmolovskoegp.ru/" TargetMode="External"/><Relationship Id="rId14" Type="http://schemas.openxmlformats.org/officeDocument/2006/relationships/hyperlink" Target="consultantplus://offline/ref=8AC32E0CCD5ED0F7608436B4E74F5519E8CCF188674362EC7CCCFB5FCD87D3E58BAB1312A524041Ec4N3H" TargetMode="External"/><Relationship Id="rId22"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28</Pages>
  <Words>11932</Words>
  <Characters>68013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79786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Оля</cp:lastModifiedBy>
  <cp:revision>5</cp:revision>
  <cp:lastPrinted>2017-12-01T05:53:00Z</cp:lastPrinted>
  <dcterms:created xsi:type="dcterms:W3CDTF">2017-12-01T05:27:00Z</dcterms:created>
  <dcterms:modified xsi:type="dcterms:W3CDTF">2017-12-04T11:28:00Z</dcterms:modified>
</cp:coreProperties>
</file>