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4DB" w:rsidRDefault="003254DB" w:rsidP="00027C58">
      <w:pPr>
        <w:jc w:val="both"/>
        <w:rPr>
          <w:sz w:val="28"/>
          <w:szCs w:val="28"/>
        </w:rPr>
      </w:pPr>
    </w:p>
    <w:p w:rsidR="003254DB" w:rsidRPr="005B0BA8" w:rsidRDefault="003254DB" w:rsidP="003254DB">
      <w:pPr>
        <w:jc w:val="center"/>
        <w:rPr>
          <w:sz w:val="20"/>
          <w:szCs w:val="20"/>
        </w:rPr>
      </w:pPr>
      <w:r>
        <w:rPr>
          <w:noProof/>
          <w:sz w:val="32"/>
        </w:rPr>
        <w:drawing>
          <wp:inline distT="0" distB="0" distL="0" distR="0" wp14:anchorId="062249F0" wp14:editId="6C7B23D2">
            <wp:extent cx="571500" cy="7334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54DB" w:rsidRPr="005B0BA8" w:rsidRDefault="003254DB" w:rsidP="003254DB">
      <w:pPr>
        <w:jc w:val="center"/>
        <w:rPr>
          <w:rFonts w:ascii="Tahoma" w:hAnsi="Tahoma" w:cs="Tahoma"/>
          <w:sz w:val="20"/>
          <w:szCs w:val="20"/>
        </w:rPr>
      </w:pPr>
    </w:p>
    <w:p w:rsidR="004A456A" w:rsidRPr="004A456A" w:rsidRDefault="004A456A" w:rsidP="004A456A">
      <w:pPr>
        <w:jc w:val="center"/>
        <w:rPr>
          <w:b/>
          <w:spacing w:val="20"/>
          <w:sz w:val="28"/>
          <w:szCs w:val="28"/>
        </w:rPr>
      </w:pPr>
      <w:r w:rsidRPr="004A456A">
        <w:rPr>
          <w:b/>
          <w:spacing w:val="20"/>
          <w:sz w:val="28"/>
          <w:szCs w:val="28"/>
        </w:rPr>
        <w:t>МУНИЦИПАЛЬНОЕ ОБРАЗОВАНИЕ</w:t>
      </w:r>
    </w:p>
    <w:p w:rsidR="004A456A" w:rsidRPr="004A456A" w:rsidRDefault="004A456A" w:rsidP="004A456A">
      <w:pPr>
        <w:jc w:val="center"/>
        <w:rPr>
          <w:b/>
          <w:color w:val="000000"/>
          <w:spacing w:val="20"/>
          <w:sz w:val="28"/>
          <w:szCs w:val="28"/>
        </w:rPr>
      </w:pPr>
      <w:r w:rsidRPr="004A456A">
        <w:rPr>
          <w:b/>
          <w:color w:val="000000"/>
          <w:spacing w:val="20"/>
          <w:sz w:val="28"/>
          <w:szCs w:val="28"/>
        </w:rPr>
        <w:t>«КУЗЬМОЛОВСКОЕ ГОРОДСКОЕ ПОСЕЛЕНИЕ»</w:t>
      </w:r>
    </w:p>
    <w:p w:rsidR="004A456A" w:rsidRPr="004A456A" w:rsidRDefault="004A456A" w:rsidP="004A456A">
      <w:pPr>
        <w:jc w:val="center"/>
        <w:rPr>
          <w:b/>
          <w:spacing w:val="20"/>
          <w:sz w:val="28"/>
          <w:szCs w:val="28"/>
        </w:rPr>
      </w:pPr>
      <w:r w:rsidRPr="004A456A">
        <w:rPr>
          <w:b/>
          <w:spacing w:val="20"/>
          <w:sz w:val="28"/>
          <w:szCs w:val="28"/>
        </w:rPr>
        <w:t>ВСЕВОЛОЖСКОГО МУНИЦИПАЛЬНОГО РАЙОНА</w:t>
      </w:r>
    </w:p>
    <w:p w:rsidR="004A456A" w:rsidRPr="004A456A" w:rsidRDefault="004A456A" w:rsidP="004A456A">
      <w:pPr>
        <w:keepNext/>
        <w:jc w:val="center"/>
        <w:outlineLvl w:val="1"/>
        <w:rPr>
          <w:b/>
          <w:bCs/>
          <w:spacing w:val="20"/>
          <w:sz w:val="28"/>
          <w:szCs w:val="28"/>
        </w:rPr>
      </w:pPr>
      <w:r w:rsidRPr="004A456A">
        <w:rPr>
          <w:b/>
          <w:bCs/>
          <w:spacing w:val="20"/>
          <w:sz w:val="28"/>
          <w:szCs w:val="28"/>
        </w:rPr>
        <w:t>ЛЕНИНГРАДСКОЙ ОБЛАСТИ</w:t>
      </w:r>
    </w:p>
    <w:p w:rsidR="004A456A" w:rsidRPr="004A456A" w:rsidRDefault="004A456A" w:rsidP="004A456A">
      <w:pPr>
        <w:keepNext/>
        <w:jc w:val="center"/>
        <w:outlineLvl w:val="1"/>
        <w:rPr>
          <w:b/>
          <w:bCs/>
          <w:spacing w:val="20"/>
          <w:sz w:val="28"/>
          <w:szCs w:val="28"/>
        </w:rPr>
      </w:pPr>
      <w:r w:rsidRPr="004A456A">
        <w:rPr>
          <w:b/>
          <w:bCs/>
          <w:spacing w:val="20"/>
          <w:sz w:val="28"/>
          <w:szCs w:val="28"/>
        </w:rPr>
        <w:t>АДМИНИСТРАЦИЯ</w:t>
      </w:r>
    </w:p>
    <w:p w:rsidR="004A456A" w:rsidRPr="004A456A" w:rsidRDefault="004A456A" w:rsidP="004A456A">
      <w:pPr>
        <w:widowControl w:val="0"/>
        <w:autoSpaceDE w:val="0"/>
        <w:autoSpaceDN w:val="0"/>
        <w:adjustRightInd w:val="0"/>
        <w:ind w:firstLine="720"/>
        <w:jc w:val="center"/>
        <w:rPr>
          <w:sz w:val="32"/>
          <w:szCs w:val="32"/>
        </w:rPr>
      </w:pPr>
    </w:p>
    <w:p w:rsidR="004A456A" w:rsidRDefault="004A456A" w:rsidP="004A456A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32"/>
          <w:szCs w:val="32"/>
        </w:rPr>
      </w:pPr>
      <w:r w:rsidRPr="004A456A">
        <w:rPr>
          <w:b/>
          <w:sz w:val="32"/>
          <w:szCs w:val="32"/>
        </w:rPr>
        <w:t xml:space="preserve">                  </w:t>
      </w:r>
      <w:r>
        <w:rPr>
          <w:b/>
          <w:sz w:val="32"/>
          <w:szCs w:val="32"/>
        </w:rPr>
        <w:t xml:space="preserve">        </w:t>
      </w:r>
      <w:r w:rsidRPr="004A456A">
        <w:rPr>
          <w:b/>
          <w:sz w:val="32"/>
          <w:szCs w:val="32"/>
        </w:rPr>
        <w:t xml:space="preserve"> </w:t>
      </w:r>
      <w:proofErr w:type="gramStart"/>
      <w:r w:rsidRPr="004A456A">
        <w:rPr>
          <w:b/>
          <w:sz w:val="32"/>
          <w:szCs w:val="32"/>
        </w:rPr>
        <w:t>П</w:t>
      </w:r>
      <w:proofErr w:type="gramEnd"/>
      <w:r w:rsidRPr="004A456A">
        <w:rPr>
          <w:b/>
          <w:sz w:val="32"/>
          <w:szCs w:val="32"/>
        </w:rPr>
        <w:t xml:space="preserve"> О С Т А Н О В Л Е Н И Е</w:t>
      </w:r>
    </w:p>
    <w:p w:rsidR="004A456A" w:rsidRPr="00436E71" w:rsidRDefault="004A456A" w:rsidP="004A456A">
      <w:pPr>
        <w:rPr>
          <w:sz w:val="28"/>
          <w:szCs w:val="28"/>
        </w:rPr>
      </w:pPr>
      <w:r>
        <w:rPr>
          <w:sz w:val="28"/>
          <w:szCs w:val="28"/>
          <w:u w:val="single"/>
        </w:rPr>
        <w:t>14</w:t>
      </w:r>
      <w:r w:rsidRPr="00436E71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февраля</w:t>
      </w:r>
      <w:r w:rsidRPr="00436E71">
        <w:rPr>
          <w:sz w:val="28"/>
          <w:szCs w:val="28"/>
          <w:u w:val="single"/>
        </w:rPr>
        <w:t xml:space="preserve"> 201</w:t>
      </w:r>
      <w:r>
        <w:rPr>
          <w:sz w:val="28"/>
          <w:szCs w:val="28"/>
          <w:u w:val="single"/>
        </w:rPr>
        <w:t>9</w:t>
      </w:r>
      <w:r w:rsidRPr="00436E71">
        <w:rPr>
          <w:sz w:val="28"/>
          <w:szCs w:val="28"/>
          <w:u w:val="single"/>
        </w:rPr>
        <w:t xml:space="preserve"> года</w:t>
      </w:r>
      <w:r w:rsidRPr="00436E71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                           </w:t>
      </w:r>
      <w:r w:rsidRPr="00436E71">
        <w:rPr>
          <w:sz w:val="28"/>
          <w:szCs w:val="28"/>
        </w:rPr>
        <w:t xml:space="preserve"> </w:t>
      </w:r>
      <w:r w:rsidRPr="00436E71">
        <w:rPr>
          <w:sz w:val="28"/>
          <w:szCs w:val="28"/>
          <w:u w:val="single"/>
        </w:rPr>
        <w:t xml:space="preserve">№ </w:t>
      </w:r>
      <w:r>
        <w:rPr>
          <w:sz w:val="28"/>
          <w:szCs w:val="28"/>
          <w:u w:val="single"/>
        </w:rPr>
        <w:t>17</w:t>
      </w:r>
    </w:p>
    <w:p w:rsidR="004A456A" w:rsidRPr="00436E71" w:rsidRDefault="004A456A" w:rsidP="004A456A">
      <w:pPr>
        <w:rPr>
          <w:sz w:val="20"/>
          <w:szCs w:val="20"/>
        </w:rPr>
      </w:pPr>
      <w:proofErr w:type="spellStart"/>
      <w:r w:rsidRPr="00436E71">
        <w:rPr>
          <w:sz w:val="20"/>
          <w:szCs w:val="20"/>
        </w:rPr>
        <w:t>п.г</w:t>
      </w:r>
      <w:proofErr w:type="spellEnd"/>
      <w:r w:rsidRPr="00436E71">
        <w:rPr>
          <w:sz w:val="20"/>
          <w:szCs w:val="20"/>
        </w:rPr>
        <w:t xml:space="preserve">. </w:t>
      </w:r>
      <w:proofErr w:type="spellStart"/>
      <w:r w:rsidRPr="00436E71">
        <w:rPr>
          <w:sz w:val="20"/>
          <w:szCs w:val="20"/>
        </w:rPr>
        <w:t>Кузьмоловский</w:t>
      </w:r>
      <w:proofErr w:type="spellEnd"/>
    </w:p>
    <w:p w:rsidR="004A456A" w:rsidRPr="004A456A" w:rsidRDefault="004A456A" w:rsidP="004A456A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32"/>
          <w:szCs w:val="32"/>
        </w:rPr>
      </w:pPr>
    </w:p>
    <w:p w:rsidR="003254DB" w:rsidRPr="005B0BA8" w:rsidRDefault="003254DB" w:rsidP="003254DB">
      <w:pPr>
        <w:jc w:val="center"/>
        <w:rPr>
          <w:rFonts w:ascii="Tahoma" w:hAnsi="Tahoma" w:cs="Tahoma"/>
          <w:spacing w:val="20"/>
          <w:sz w:val="4"/>
          <w:szCs w:val="4"/>
        </w:rPr>
      </w:pPr>
    </w:p>
    <w:p w:rsidR="00AB4014" w:rsidRPr="00E81003" w:rsidRDefault="00AB4014" w:rsidP="004A456A">
      <w:pPr>
        <w:pStyle w:val="22"/>
        <w:spacing w:after="0" w:line="240" w:lineRule="auto"/>
        <w:rPr>
          <w:u w:val="single"/>
        </w:rPr>
      </w:pPr>
    </w:p>
    <w:p w:rsidR="00AB4014" w:rsidRPr="004A456A" w:rsidRDefault="00AB4014" w:rsidP="004A456A">
      <w:pPr>
        <w:rPr>
          <w:sz w:val="28"/>
        </w:rPr>
      </w:pPr>
      <w:r w:rsidRPr="004A456A">
        <w:rPr>
          <w:sz w:val="28"/>
        </w:rPr>
        <w:t>Об образовании Единой (конкурсной, аукционной) комиссии</w:t>
      </w:r>
      <w:r w:rsidR="00F75768" w:rsidRPr="004A456A">
        <w:rPr>
          <w:sz w:val="28"/>
        </w:rPr>
        <w:t xml:space="preserve"> </w:t>
      </w:r>
      <w:r w:rsidRPr="004A456A">
        <w:rPr>
          <w:sz w:val="28"/>
        </w:rPr>
        <w:t>муниципального имущества муниципального образования «</w:t>
      </w:r>
      <w:proofErr w:type="spellStart"/>
      <w:r w:rsidR="007F4601" w:rsidRPr="004A456A">
        <w:rPr>
          <w:sz w:val="28"/>
        </w:rPr>
        <w:t>Кузьмоловское</w:t>
      </w:r>
      <w:proofErr w:type="spellEnd"/>
      <w:r w:rsidR="007F4601" w:rsidRPr="004A456A">
        <w:rPr>
          <w:sz w:val="28"/>
        </w:rPr>
        <w:t xml:space="preserve"> городское</w:t>
      </w:r>
      <w:r w:rsidRPr="004A456A">
        <w:rPr>
          <w:sz w:val="28"/>
        </w:rPr>
        <w:t xml:space="preserve"> поселение» </w:t>
      </w:r>
      <w:r w:rsidR="007F4601" w:rsidRPr="004A456A">
        <w:rPr>
          <w:sz w:val="28"/>
        </w:rPr>
        <w:t>Всеволожского муниципального района Ленинградской области</w:t>
      </w:r>
    </w:p>
    <w:p w:rsidR="00AB4014" w:rsidRPr="00B377EA" w:rsidRDefault="00AB4014" w:rsidP="00AB40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B4014" w:rsidRDefault="00AB4014" w:rsidP="00AB4014">
      <w:pPr>
        <w:autoSpaceDE w:val="0"/>
        <w:autoSpaceDN w:val="0"/>
        <w:adjustRightInd w:val="0"/>
        <w:jc w:val="both"/>
      </w:pPr>
      <w:r>
        <w:rPr>
          <w:sz w:val="28"/>
          <w:szCs w:val="28"/>
        </w:rPr>
        <w:t xml:space="preserve">     </w:t>
      </w:r>
      <w:proofErr w:type="gramStart"/>
      <w:r w:rsidRPr="00413F58">
        <w:rPr>
          <w:sz w:val="28"/>
          <w:szCs w:val="28"/>
        </w:rPr>
        <w:t>В соответствии с Федеральным законом от 26.07.2006 № 135-ФЗ «О защите конкуренции», приказом Федеральной антимонопольной службы от 10.02.2010</w:t>
      </w:r>
      <w:r>
        <w:rPr>
          <w:sz w:val="28"/>
          <w:szCs w:val="28"/>
        </w:rPr>
        <w:t xml:space="preserve"> года</w:t>
      </w:r>
      <w:r w:rsidRPr="00413F58">
        <w:rPr>
          <w:sz w:val="28"/>
          <w:szCs w:val="28"/>
        </w:rPr>
        <w:t xml:space="preserve">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</w:t>
      </w:r>
      <w:proofErr w:type="gramEnd"/>
      <w:r w:rsidRPr="00413F58">
        <w:rPr>
          <w:sz w:val="28"/>
          <w:szCs w:val="28"/>
        </w:rPr>
        <w:t xml:space="preserve"> указанных договоров может осуществляться путем проведения торгов в форме конкурса»,</w:t>
      </w:r>
      <w:r>
        <w:rPr>
          <w:sz w:val="28"/>
          <w:szCs w:val="28"/>
        </w:rPr>
        <w:t xml:space="preserve"> </w:t>
      </w:r>
      <w:r w:rsidRPr="008A6C43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8A6C4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8A6C43">
        <w:rPr>
          <w:sz w:val="28"/>
          <w:szCs w:val="28"/>
        </w:rPr>
        <w:t xml:space="preserve"> №178-ФЗ от 21.12.2001года «О приватизации государственног</w:t>
      </w:r>
      <w:r>
        <w:rPr>
          <w:sz w:val="28"/>
          <w:szCs w:val="28"/>
        </w:rPr>
        <w:t>о и муниципального имущества», муниципального образования</w:t>
      </w:r>
      <w:r w:rsidRPr="008A6C43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spellStart"/>
      <w:r w:rsidR="007F4601">
        <w:rPr>
          <w:sz w:val="28"/>
          <w:szCs w:val="28"/>
        </w:rPr>
        <w:t>Кузьмоловское</w:t>
      </w:r>
      <w:proofErr w:type="spellEnd"/>
      <w:r w:rsidR="007F4601">
        <w:rPr>
          <w:sz w:val="28"/>
          <w:szCs w:val="28"/>
        </w:rPr>
        <w:t xml:space="preserve"> городское</w:t>
      </w:r>
      <w:r w:rsidRPr="008A6C43">
        <w:rPr>
          <w:sz w:val="28"/>
          <w:szCs w:val="28"/>
        </w:rPr>
        <w:t xml:space="preserve"> поселение</w:t>
      </w:r>
      <w:r>
        <w:rPr>
          <w:sz w:val="28"/>
          <w:szCs w:val="28"/>
        </w:rPr>
        <w:t>»</w:t>
      </w:r>
      <w:r w:rsidRPr="008A6C43">
        <w:rPr>
          <w:sz w:val="28"/>
          <w:szCs w:val="28"/>
        </w:rPr>
        <w:t xml:space="preserve"> </w:t>
      </w:r>
      <w:r w:rsidR="007F4601">
        <w:rPr>
          <w:sz w:val="28"/>
          <w:szCs w:val="28"/>
        </w:rPr>
        <w:t>Всеволожского</w:t>
      </w:r>
      <w:r w:rsidRPr="008A6C43">
        <w:rPr>
          <w:sz w:val="28"/>
          <w:szCs w:val="28"/>
        </w:rPr>
        <w:t xml:space="preserve"> муниципального района Ленинградской области</w:t>
      </w:r>
      <w:r>
        <w:t xml:space="preserve">, </w:t>
      </w:r>
      <w:r w:rsidRPr="00413F58">
        <w:rPr>
          <w:rStyle w:val="consplusnormal"/>
          <w:sz w:val="28"/>
          <w:szCs w:val="28"/>
        </w:rPr>
        <w:t>руководствуясь</w:t>
      </w:r>
      <w:r w:rsidRPr="00413F58">
        <w:rPr>
          <w:sz w:val="28"/>
          <w:szCs w:val="28"/>
        </w:rPr>
        <w:t xml:space="preserve"> Уставом </w:t>
      </w:r>
      <w:r w:rsidRPr="00413F58">
        <w:rPr>
          <w:rStyle w:val="FontStyle19"/>
          <w:sz w:val="28"/>
          <w:szCs w:val="28"/>
        </w:rPr>
        <w:t xml:space="preserve">муниципального образования </w:t>
      </w:r>
      <w:r>
        <w:rPr>
          <w:rStyle w:val="FontStyle19"/>
          <w:sz w:val="28"/>
          <w:szCs w:val="28"/>
        </w:rPr>
        <w:t>«</w:t>
      </w:r>
      <w:proofErr w:type="spellStart"/>
      <w:r w:rsidR="007F4601">
        <w:rPr>
          <w:rStyle w:val="FontStyle19"/>
          <w:sz w:val="28"/>
          <w:szCs w:val="28"/>
        </w:rPr>
        <w:t>Кузьмоловское</w:t>
      </w:r>
      <w:proofErr w:type="spellEnd"/>
      <w:r w:rsidR="007F4601">
        <w:rPr>
          <w:rStyle w:val="FontStyle19"/>
          <w:sz w:val="28"/>
          <w:szCs w:val="28"/>
        </w:rPr>
        <w:t xml:space="preserve"> городское</w:t>
      </w:r>
      <w:r w:rsidRPr="00413F58">
        <w:rPr>
          <w:rStyle w:val="FontStyle19"/>
          <w:sz w:val="28"/>
          <w:szCs w:val="28"/>
        </w:rPr>
        <w:t xml:space="preserve"> поселение</w:t>
      </w:r>
      <w:r>
        <w:rPr>
          <w:rStyle w:val="FontStyle19"/>
          <w:sz w:val="28"/>
          <w:szCs w:val="28"/>
        </w:rPr>
        <w:t>»</w:t>
      </w:r>
      <w:r w:rsidRPr="00413F58">
        <w:rPr>
          <w:rStyle w:val="FontStyle19"/>
          <w:sz w:val="28"/>
          <w:szCs w:val="28"/>
        </w:rPr>
        <w:t xml:space="preserve"> </w:t>
      </w:r>
      <w:r w:rsidR="007F4601">
        <w:rPr>
          <w:rStyle w:val="FontStyle19"/>
          <w:sz w:val="28"/>
          <w:szCs w:val="28"/>
        </w:rPr>
        <w:t>Всеволожского</w:t>
      </w:r>
      <w:r w:rsidRPr="00413F58">
        <w:rPr>
          <w:rStyle w:val="FontStyle19"/>
          <w:sz w:val="28"/>
          <w:szCs w:val="28"/>
        </w:rPr>
        <w:t xml:space="preserve"> муниципального района Ленинградской области,</w:t>
      </w:r>
      <w:r w:rsidR="007D2F49">
        <w:rPr>
          <w:rStyle w:val="FontStyle19"/>
          <w:sz w:val="28"/>
          <w:szCs w:val="28"/>
        </w:rPr>
        <w:t xml:space="preserve"> администрация</w:t>
      </w:r>
      <w:r w:rsidRPr="00413F58">
        <w:rPr>
          <w:sz w:val="28"/>
          <w:szCs w:val="28"/>
        </w:rPr>
        <w:t xml:space="preserve"> </w:t>
      </w:r>
    </w:p>
    <w:p w:rsidR="00AB4014" w:rsidRPr="00777D5D" w:rsidRDefault="007D2F49" w:rsidP="00AB4014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</w:t>
      </w:r>
      <w:r w:rsidR="00AB4014" w:rsidRPr="00777D5D">
        <w:rPr>
          <w:sz w:val="28"/>
          <w:szCs w:val="28"/>
        </w:rPr>
        <w:t>:</w:t>
      </w:r>
    </w:p>
    <w:p w:rsidR="007D2F49" w:rsidRPr="007D2F49" w:rsidRDefault="00AB4014" w:rsidP="007D2F49">
      <w:pPr>
        <w:outlineLvl w:val="0"/>
        <w:rPr>
          <w:bCs/>
          <w:color w:val="26282F"/>
          <w:sz w:val="28"/>
          <w:szCs w:val="28"/>
        </w:rPr>
      </w:pPr>
      <w:r>
        <w:rPr>
          <w:sz w:val="28"/>
          <w:szCs w:val="28"/>
          <w:lang w:eastAsia="en-US"/>
        </w:rPr>
        <w:t xml:space="preserve">    </w:t>
      </w:r>
    </w:p>
    <w:p w:rsidR="007D2F49" w:rsidRDefault="007D2F49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  <w:r w:rsidRPr="007D2F49">
        <w:rPr>
          <w:sz w:val="28"/>
          <w:szCs w:val="28"/>
          <w:lang w:eastAsia="ar-SA"/>
        </w:rPr>
        <w:t xml:space="preserve">1. Создать единую </w:t>
      </w:r>
      <w:r>
        <w:rPr>
          <w:sz w:val="28"/>
          <w:szCs w:val="28"/>
          <w:lang w:eastAsia="ar-SA"/>
        </w:rPr>
        <w:t>(конкурсную, аукционную) комиссию по проведению конкурсов 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МО «</w:t>
      </w:r>
      <w:proofErr w:type="spellStart"/>
      <w:r>
        <w:rPr>
          <w:sz w:val="28"/>
          <w:szCs w:val="28"/>
          <w:lang w:eastAsia="ar-SA"/>
        </w:rPr>
        <w:t>Кузьмоловское</w:t>
      </w:r>
      <w:proofErr w:type="spellEnd"/>
      <w:r>
        <w:rPr>
          <w:sz w:val="28"/>
          <w:szCs w:val="28"/>
          <w:lang w:eastAsia="ar-SA"/>
        </w:rPr>
        <w:t xml:space="preserve"> городское поселение» Всеволожского муниципального района Ленинградской области</w:t>
      </w:r>
      <w:r w:rsidRPr="007D2F49">
        <w:rPr>
          <w:sz w:val="28"/>
          <w:szCs w:val="28"/>
          <w:lang w:eastAsia="ar-SA"/>
        </w:rPr>
        <w:t>.</w:t>
      </w: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4A456A">
      <w:pPr>
        <w:suppressAutoHyphens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4A456A" w:rsidRPr="0058042E" w:rsidRDefault="004A456A" w:rsidP="004A456A">
      <w:pPr>
        <w:rPr>
          <w:sz w:val="28"/>
          <w:szCs w:val="28"/>
        </w:rPr>
      </w:pPr>
      <w:r w:rsidRPr="0058042E">
        <w:rPr>
          <w:sz w:val="28"/>
          <w:szCs w:val="28"/>
        </w:rPr>
        <w:t>СОГЛАСОВАНО:</w:t>
      </w:r>
    </w:p>
    <w:p w:rsidR="004A456A" w:rsidRPr="0058042E" w:rsidRDefault="004A456A" w:rsidP="004A456A">
      <w:pPr>
        <w:rPr>
          <w:sz w:val="28"/>
          <w:szCs w:val="28"/>
        </w:rPr>
      </w:pPr>
    </w:p>
    <w:p w:rsidR="004A456A" w:rsidRPr="0058042E" w:rsidRDefault="004A456A" w:rsidP="004A456A">
      <w:pPr>
        <w:rPr>
          <w:sz w:val="28"/>
          <w:szCs w:val="28"/>
        </w:rPr>
      </w:pPr>
      <w:r w:rsidRPr="0058042E">
        <w:rPr>
          <w:sz w:val="28"/>
          <w:szCs w:val="28"/>
        </w:rPr>
        <w:t xml:space="preserve">Начальник </w:t>
      </w:r>
      <w:proofErr w:type="gramStart"/>
      <w:r w:rsidRPr="0058042E">
        <w:rPr>
          <w:sz w:val="28"/>
          <w:szCs w:val="28"/>
        </w:rPr>
        <w:t>правового</w:t>
      </w:r>
      <w:proofErr w:type="gramEnd"/>
    </w:p>
    <w:p w:rsidR="004A456A" w:rsidRPr="0058042E" w:rsidRDefault="004A456A" w:rsidP="004A456A">
      <w:pPr>
        <w:rPr>
          <w:sz w:val="28"/>
          <w:szCs w:val="28"/>
        </w:rPr>
      </w:pPr>
      <w:r w:rsidRPr="0058042E">
        <w:rPr>
          <w:sz w:val="28"/>
          <w:szCs w:val="28"/>
        </w:rPr>
        <w:t>Отдела                            _____________________ В.Б. Лукьянов</w:t>
      </w:r>
    </w:p>
    <w:p w:rsidR="004A456A" w:rsidRPr="0058042E" w:rsidRDefault="004A456A" w:rsidP="004A456A">
      <w:pPr>
        <w:rPr>
          <w:sz w:val="28"/>
          <w:szCs w:val="28"/>
        </w:rPr>
      </w:pPr>
    </w:p>
    <w:p w:rsidR="004A456A" w:rsidRPr="0058042E" w:rsidRDefault="004A456A" w:rsidP="004A456A">
      <w:pPr>
        <w:rPr>
          <w:sz w:val="28"/>
          <w:szCs w:val="28"/>
        </w:rPr>
      </w:pPr>
      <w:r w:rsidRPr="0058042E">
        <w:rPr>
          <w:sz w:val="28"/>
          <w:szCs w:val="28"/>
        </w:rPr>
        <w:t>Рассылка:</w:t>
      </w:r>
    </w:p>
    <w:p w:rsidR="004A456A" w:rsidRPr="0058042E" w:rsidRDefault="004A456A" w:rsidP="004A456A">
      <w:pPr>
        <w:rPr>
          <w:sz w:val="28"/>
          <w:szCs w:val="28"/>
        </w:rPr>
      </w:pPr>
      <w:r w:rsidRPr="0058042E">
        <w:rPr>
          <w:sz w:val="28"/>
          <w:szCs w:val="28"/>
        </w:rPr>
        <w:t>1 – в дело</w:t>
      </w:r>
    </w:p>
    <w:p w:rsidR="004A456A" w:rsidRPr="0058042E" w:rsidRDefault="004A456A" w:rsidP="004A456A">
      <w:pPr>
        <w:rPr>
          <w:sz w:val="28"/>
          <w:szCs w:val="28"/>
        </w:rPr>
      </w:pPr>
      <w:r w:rsidRPr="0058042E">
        <w:rPr>
          <w:sz w:val="28"/>
          <w:szCs w:val="28"/>
        </w:rPr>
        <w:t>1 – специалисту</w:t>
      </w:r>
    </w:p>
    <w:p w:rsidR="004A456A" w:rsidRDefault="004A456A" w:rsidP="004A456A">
      <w:pPr>
        <w:rPr>
          <w:sz w:val="28"/>
          <w:szCs w:val="28"/>
        </w:rPr>
      </w:pPr>
      <w:r w:rsidRPr="0058042E">
        <w:rPr>
          <w:sz w:val="28"/>
          <w:szCs w:val="28"/>
        </w:rPr>
        <w:t>Исполнитель                  __</w:t>
      </w:r>
      <w:r>
        <w:rPr>
          <w:sz w:val="28"/>
          <w:szCs w:val="28"/>
        </w:rPr>
        <w:t>___________________ Л.Д. Ноженко</w:t>
      </w:r>
    </w:p>
    <w:p w:rsidR="004A456A" w:rsidRPr="007D2F49" w:rsidRDefault="004A456A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7D2F49" w:rsidRPr="007D2F49" w:rsidRDefault="007D2F49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  <w:r w:rsidRPr="007D2F49">
        <w:rPr>
          <w:sz w:val="28"/>
          <w:szCs w:val="28"/>
          <w:lang w:eastAsia="ar-SA"/>
        </w:rPr>
        <w:t xml:space="preserve">2. Утвердить Регламент о </w:t>
      </w:r>
      <w:r>
        <w:rPr>
          <w:sz w:val="28"/>
          <w:szCs w:val="28"/>
          <w:lang w:eastAsia="ar-SA"/>
        </w:rPr>
        <w:t>Единой (конкурсной, аукционной) комиссии.</w:t>
      </w:r>
    </w:p>
    <w:p w:rsidR="007D2F49" w:rsidRPr="007D2F49" w:rsidRDefault="007D2F49" w:rsidP="007D2F49">
      <w:pPr>
        <w:suppressAutoHyphens/>
        <w:ind w:firstLine="720"/>
        <w:jc w:val="both"/>
        <w:rPr>
          <w:sz w:val="28"/>
          <w:szCs w:val="28"/>
          <w:lang w:eastAsia="ar-SA"/>
        </w:rPr>
      </w:pPr>
      <w:r w:rsidRPr="007D2F49">
        <w:rPr>
          <w:sz w:val="28"/>
          <w:szCs w:val="28"/>
          <w:lang w:eastAsia="ar-SA"/>
        </w:rPr>
        <w:t xml:space="preserve">3. Назначить следующий персональный состав </w:t>
      </w:r>
      <w:r>
        <w:rPr>
          <w:sz w:val="28"/>
          <w:szCs w:val="28"/>
          <w:lang w:eastAsia="ar-SA"/>
        </w:rPr>
        <w:t>Единой (конкурсной, аукционной) комиссии</w:t>
      </w:r>
      <w:r w:rsidRPr="007D2F49">
        <w:rPr>
          <w:sz w:val="28"/>
          <w:szCs w:val="28"/>
          <w:lang w:eastAsia="ar-SA"/>
        </w:rPr>
        <w:t>:</w:t>
      </w:r>
    </w:p>
    <w:p w:rsidR="007D2F49" w:rsidRPr="007D2F49" w:rsidRDefault="007D2F49" w:rsidP="007D2F49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7D2F49">
        <w:rPr>
          <w:sz w:val="28"/>
          <w:szCs w:val="28"/>
          <w:lang w:eastAsia="ar-SA"/>
        </w:rPr>
        <w:t xml:space="preserve">председатель комиссии: </w:t>
      </w:r>
      <w:proofErr w:type="spellStart"/>
      <w:r w:rsidRPr="007D2F49">
        <w:rPr>
          <w:sz w:val="28"/>
          <w:szCs w:val="28"/>
          <w:lang w:eastAsia="ar-SA"/>
        </w:rPr>
        <w:t>Сурмин</w:t>
      </w:r>
      <w:proofErr w:type="spellEnd"/>
      <w:r w:rsidRPr="007D2F49">
        <w:rPr>
          <w:sz w:val="28"/>
          <w:szCs w:val="28"/>
          <w:lang w:eastAsia="ar-SA"/>
        </w:rPr>
        <w:t xml:space="preserve"> В.В.</w:t>
      </w:r>
    </w:p>
    <w:p w:rsidR="007D2F49" w:rsidRPr="007D2F49" w:rsidRDefault="007D2F49" w:rsidP="007D2F49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7D2F49">
        <w:rPr>
          <w:sz w:val="28"/>
          <w:szCs w:val="28"/>
          <w:lang w:eastAsia="ar-SA"/>
        </w:rPr>
        <w:t>заместитель председателя комиссии: Лукьянов В.Б.;</w:t>
      </w:r>
    </w:p>
    <w:p w:rsidR="007D2F49" w:rsidRPr="007D2F49" w:rsidRDefault="007D2F49" w:rsidP="007D2F49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7D2F49">
        <w:rPr>
          <w:sz w:val="28"/>
          <w:szCs w:val="28"/>
          <w:lang w:eastAsia="ar-SA"/>
        </w:rPr>
        <w:t>секретарь комиссии: Ноженко Л.Д.;</w:t>
      </w:r>
    </w:p>
    <w:p w:rsidR="007D2F49" w:rsidRPr="007D2F49" w:rsidRDefault="007D2F49" w:rsidP="007D2F49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7D2F49">
        <w:rPr>
          <w:sz w:val="28"/>
          <w:szCs w:val="28"/>
          <w:lang w:eastAsia="ar-SA"/>
        </w:rPr>
        <w:t xml:space="preserve">член комиссии: </w:t>
      </w:r>
      <w:proofErr w:type="spellStart"/>
      <w:r w:rsidRPr="007D2F49">
        <w:rPr>
          <w:sz w:val="28"/>
          <w:szCs w:val="28"/>
          <w:lang w:eastAsia="ar-SA"/>
        </w:rPr>
        <w:t>Осянова</w:t>
      </w:r>
      <w:proofErr w:type="spellEnd"/>
      <w:r w:rsidRPr="007D2F49">
        <w:rPr>
          <w:sz w:val="28"/>
          <w:szCs w:val="28"/>
          <w:lang w:eastAsia="ar-SA"/>
        </w:rPr>
        <w:t xml:space="preserve"> В.Л.; </w:t>
      </w:r>
    </w:p>
    <w:p w:rsidR="007D2F49" w:rsidRPr="007D2F49" w:rsidRDefault="007D2F49" w:rsidP="007D2F49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7D2F49">
        <w:rPr>
          <w:sz w:val="28"/>
          <w:szCs w:val="28"/>
          <w:lang w:eastAsia="ar-SA"/>
        </w:rPr>
        <w:t xml:space="preserve">член комиссии: Солопова О.Н. </w:t>
      </w:r>
    </w:p>
    <w:p w:rsidR="007D2F49" w:rsidRPr="007D2F49" w:rsidRDefault="007D2F49" w:rsidP="007D2F49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7D2F49">
        <w:rPr>
          <w:sz w:val="28"/>
          <w:szCs w:val="28"/>
          <w:lang w:eastAsia="ar-SA"/>
        </w:rPr>
        <w:t>4. Настоящее постановление вступает в силу с момента его принятия.</w:t>
      </w:r>
    </w:p>
    <w:p w:rsidR="007D2F49" w:rsidRPr="007D2F49" w:rsidRDefault="007D2F49" w:rsidP="007D2F49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7D2F49">
        <w:rPr>
          <w:sz w:val="28"/>
          <w:szCs w:val="28"/>
          <w:lang w:eastAsia="ar-SA"/>
        </w:rPr>
        <w:t>5. Поместить постановление на официальном сайте муниципального образования в ИКС «Интернет» (Морозова А.Н.).</w:t>
      </w:r>
    </w:p>
    <w:p w:rsidR="007D2F49" w:rsidRPr="007D2F49" w:rsidRDefault="007D2F49" w:rsidP="007D2F49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7D2F49">
        <w:rPr>
          <w:sz w:val="28"/>
          <w:szCs w:val="28"/>
          <w:lang w:eastAsia="ar-SA"/>
        </w:rPr>
        <w:t>6. Довести постановление до указанных в нём лиц (</w:t>
      </w:r>
      <w:proofErr w:type="spellStart"/>
      <w:r w:rsidRPr="007D2F49">
        <w:rPr>
          <w:sz w:val="28"/>
          <w:szCs w:val="28"/>
          <w:lang w:eastAsia="ar-SA"/>
        </w:rPr>
        <w:t>Салмина</w:t>
      </w:r>
      <w:proofErr w:type="spellEnd"/>
      <w:r w:rsidRPr="007D2F49">
        <w:rPr>
          <w:sz w:val="28"/>
          <w:szCs w:val="28"/>
          <w:lang w:eastAsia="ar-SA"/>
        </w:rPr>
        <w:t xml:space="preserve"> Н.П.).</w:t>
      </w:r>
    </w:p>
    <w:p w:rsidR="007D2F49" w:rsidRPr="007D2F49" w:rsidRDefault="007D2F49" w:rsidP="007D2F49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7D2F49">
        <w:rPr>
          <w:sz w:val="28"/>
          <w:szCs w:val="28"/>
          <w:lang w:eastAsia="ar-SA"/>
        </w:rPr>
        <w:t>7. Контроль исполнения постановления оставляю за собой.</w:t>
      </w:r>
    </w:p>
    <w:p w:rsidR="00AB4014" w:rsidRPr="000E7A12" w:rsidRDefault="00AB4014" w:rsidP="007D2F49">
      <w:pPr>
        <w:pStyle w:val="11"/>
        <w:tabs>
          <w:tab w:val="left" w:pos="993"/>
        </w:tabs>
        <w:ind w:left="66"/>
        <w:jc w:val="both"/>
        <w:rPr>
          <w:sz w:val="28"/>
          <w:szCs w:val="28"/>
        </w:rPr>
      </w:pPr>
    </w:p>
    <w:p w:rsidR="00AB4014" w:rsidRDefault="00AB4014" w:rsidP="00AB4014">
      <w:pPr>
        <w:pStyle w:val="a9"/>
        <w:tabs>
          <w:tab w:val="left" w:pos="0"/>
          <w:tab w:val="left" w:pos="709"/>
        </w:tabs>
        <w:jc w:val="both"/>
        <w:rPr>
          <w:sz w:val="28"/>
          <w:szCs w:val="28"/>
        </w:rPr>
      </w:pPr>
    </w:p>
    <w:p w:rsidR="00AB4014" w:rsidRDefault="00AB4014" w:rsidP="00AB4014">
      <w:pPr>
        <w:rPr>
          <w:sz w:val="28"/>
          <w:szCs w:val="28"/>
        </w:rPr>
      </w:pPr>
    </w:p>
    <w:p w:rsidR="00AB4014" w:rsidRPr="007F4601" w:rsidRDefault="00AB4014" w:rsidP="00AB4014">
      <w:pPr>
        <w:rPr>
          <w:sz w:val="20"/>
          <w:szCs w:val="20"/>
        </w:rPr>
      </w:pPr>
      <w:r>
        <w:rPr>
          <w:sz w:val="28"/>
          <w:szCs w:val="28"/>
        </w:rPr>
        <w:t xml:space="preserve">     </w:t>
      </w:r>
      <w:r w:rsidR="007F4601">
        <w:rPr>
          <w:sz w:val="28"/>
          <w:szCs w:val="28"/>
        </w:rPr>
        <w:t>Глава администрации</w:t>
      </w:r>
      <w:r w:rsidR="007F4601">
        <w:rPr>
          <w:sz w:val="28"/>
          <w:szCs w:val="28"/>
        </w:rPr>
        <w:tab/>
      </w:r>
      <w:r w:rsidR="007F4601">
        <w:rPr>
          <w:sz w:val="28"/>
          <w:szCs w:val="28"/>
        </w:rPr>
        <w:tab/>
      </w:r>
      <w:r w:rsidR="007F4601">
        <w:rPr>
          <w:sz w:val="28"/>
          <w:szCs w:val="28"/>
        </w:rPr>
        <w:tab/>
      </w:r>
      <w:r w:rsidR="007F4601">
        <w:rPr>
          <w:sz w:val="28"/>
          <w:szCs w:val="28"/>
        </w:rPr>
        <w:tab/>
      </w:r>
      <w:r w:rsidR="007F4601">
        <w:rPr>
          <w:sz w:val="28"/>
          <w:szCs w:val="28"/>
        </w:rPr>
        <w:tab/>
      </w:r>
      <w:r w:rsidR="007F4601">
        <w:rPr>
          <w:sz w:val="28"/>
          <w:szCs w:val="28"/>
        </w:rPr>
        <w:tab/>
      </w:r>
      <w:proofErr w:type="spellStart"/>
      <w:r w:rsidR="007F4601">
        <w:rPr>
          <w:sz w:val="28"/>
          <w:szCs w:val="28"/>
        </w:rPr>
        <w:t>В.В.Сурмин</w:t>
      </w:r>
      <w:proofErr w:type="spellEnd"/>
    </w:p>
    <w:p w:rsidR="00AB4014" w:rsidRDefault="00AB4014" w:rsidP="00AB4014"/>
    <w:p w:rsidR="00AB4014" w:rsidRDefault="00AB4014" w:rsidP="00AB4014"/>
    <w:p w:rsidR="00AB4014" w:rsidRDefault="00AB4014" w:rsidP="00AB4014"/>
    <w:p w:rsidR="00AB4014" w:rsidRDefault="00AB4014" w:rsidP="00AB4014"/>
    <w:p w:rsidR="00AB4014" w:rsidRDefault="00AB4014" w:rsidP="00AB4014"/>
    <w:p w:rsidR="00AB4014" w:rsidRDefault="007F4601" w:rsidP="00AB4014">
      <w:r>
        <w:t>Исп. Л.Д. Ноженко., тел 92-950</w:t>
      </w:r>
    </w:p>
    <w:p w:rsidR="00F75768" w:rsidRDefault="00F75768" w:rsidP="00AB4014"/>
    <w:p w:rsidR="00F75768" w:rsidRDefault="00F75768" w:rsidP="00AB4014"/>
    <w:p w:rsidR="00F75768" w:rsidRDefault="00F75768" w:rsidP="00AB4014"/>
    <w:p w:rsidR="00F75768" w:rsidRDefault="00F75768" w:rsidP="00AB4014"/>
    <w:p w:rsidR="00F75768" w:rsidRDefault="00F75768" w:rsidP="00AB4014"/>
    <w:p w:rsidR="004A456A" w:rsidRDefault="004A456A" w:rsidP="00AB4014"/>
    <w:p w:rsidR="004A456A" w:rsidRDefault="004A456A" w:rsidP="00AB4014"/>
    <w:p w:rsidR="004A456A" w:rsidRDefault="004A456A" w:rsidP="00AB4014"/>
    <w:p w:rsidR="004A456A" w:rsidRDefault="004A456A" w:rsidP="00AB4014"/>
    <w:p w:rsidR="004A456A" w:rsidRDefault="004A456A" w:rsidP="00AB4014"/>
    <w:p w:rsidR="004A456A" w:rsidRDefault="004A456A" w:rsidP="00AB4014"/>
    <w:p w:rsidR="004A456A" w:rsidRDefault="004A456A" w:rsidP="00AB4014"/>
    <w:p w:rsidR="004A456A" w:rsidRDefault="004A456A" w:rsidP="00AB4014"/>
    <w:p w:rsidR="004A456A" w:rsidRDefault="004A456A" w:rsidP="00AB4014"/>
    <w:p w:rsidR="004A456A" w:rsidRDefault="004A456A" w:rsidP="00AB4014"/>
    <w:p w:rsidR="004A456A" w:rsidRDefault="004A456A" w:rsidP="00AB4014"/>
    <w:p w:rsidR="004A456A" w:rsidRDefault="004A456A" w:rsidP="00AB4014"/>
    <w:p w:rsidR="004A456A" w:rsidRDefault="004A456A" w:rsidP="00AB4014"/>
    <w:p w:rsidR="004A456A" w:rsidRDefault="004A456A" w:rsidP="00AB4014"/>
    <w:p w:rsidR="004A456A" w:rsidRDefault="004A456A" w:rsidP="00AB4014"/>
    <w:p w:rsidR="004A456A" w:rsidRDefault="004A456A" w:rsidP="00AB4014"/>
    <w:p w:rsidR="004A456A" w:rsidRDefault="004A456A" w:rsidP="00AB4014"/>
    <w:p w:rsidR="004A456A" w:rsidRDefault="004A456A" w:rsidP="00AB4014"/>
    <w:p w:rsidR="004A456A" w:rsidRDefault="004A456A" w:rsidP="00AB4014"/>
    <w:p w:rsidR="00F75768" w:rsidRPr="007F4601" w:rsidRDefault="00F75768" w:rsidP="00AB4014"/>
    <w:p w:rsidR="00AB4014" w:rsidRPr="00942378" w:rsidRDefault="00AB4014" w:rsidP="00AB4014">
      <w:pPr>
        <w:autoSpaceDE w:val="0"/>
        <w:autoSpaceDN w:val="0"/>
        <w:adjustRightInd w:val="0"/>
        <w:ind w:firstLine="720"/>
        <w:jc w:val="right"/>
      </w:pPr>
      <w:r w:rsidRPr="00942378">
        <w:lastRenderedPageBreak/>
        <w:t>Приложение № 1</w:t>
      </w:r>
    </w:p>
    <w:p w:rsidR="00AB4014" w:rsidRDefault="00AB4014" w:rsidP="00AB4014">
      <w:pPr>
        <w:jc w:val="right"/>
      </w:pPr>
      <w:r w:rsidRPr="00942378">
        <w:t>к постановлению администрации</w:t>
      </w:r>
    </w:p>
    <w:p w:rsidR="00F75768" w:rsidRPr="00942378" w:rsidRDefault="00F75768" w:rsidP="00AB4014">
      <w:pPr>
        <w:jc w:val="right"/>
      </w:pPr>
      <w:r>
        <w:t>муниципального образования</w:t>
      </w:r>
    </w:p>
    <w:p w:rsidR="00AB4014" w:rsidRPr="00942378" w:rsidRDefault="007F4601" w:rsidP="00AB4014">
      <w:pPr>
        <w:tabs>
          <w:tab w:val="left" w:pos="5220"/>
          <w:tab w:val="left" w:pos="7095"/>
        </w:tabs>
        <w:jc w:val="right"/>
      </w:pPr>
      <w:r>
        <w:t>от «</w:t>
      </w:r>
      <w:r w:rsidR="004A456A">
        <w:t>14</w:t>
      </w:r>
      <w:r>
        <w:t>»</w:t>
      </w:r>
      <w:r w:rsidR="004A456A">
        <w:t xml:space="preserve"> февраля </w:t>
      </w:r>
      <w:r>
        <w:t>2019</w:t>
      </w:r>
      <w:r w:rsidR="00AB4014" w:rsidRPr="00942378">
        <w:t xml:space="preserve"> года № </w:t>
      </w:r>
      <w:r w:rsidR="004A456A">
        <w:t>17</w:t>
      </w:r>
    </w:p>
    <w:p w:rsidR="00AB4014" w:rsidRPr="00942378" w:rsidRDefault="00AB4014" w:rsidP="00AB4014">
      <w:pPr>
        <w:ind w:left="5812" w:firstLine="668"/>
        <w:jc w:val="both"/>
      </w:pPr>
    </w:p>
    <w:p w:rsidR="00AB4014" w:rsidRPr="00942378" w:rsidRDefault="007D2F49" w:rsidP="00AB4014">
      <w:pPr>
        <w:jc w:val="center"/>
        <w:rPr>
          <w:b/>
          <w:bCs/>
        </w:rPr>
      </w:pPr>
      <w:r>
        <w:rPr>
          <w:b/>
          <w:bCs/>
        </w:rPr>
        <w:t>Регламент</w:t>
      </w:r>
      <w:r w:rsidR="00AB4014" w:rsidRPr="00942378">
        <w:rPr>
          <w:b/>
          <w:bCs/>
        </w:rPr>
        <w:t xml:space="preserve"> о единой (конкурсной, аукционной) комиссии по проведению конкурсов и аукционов </w:t>
      </w:r>
    </w:p>
    <w:p w:rsidR="00AB4014" w:rsidRPr="00942378" w:rsidRDefault="00AB4014" w:rsidP="00AB4014">
      <w:pPr>
        <w:jc w:val="center"/>
      </w:pPr>
    </w:p>
    <w:p w:rsidR="00AB4014" w:rsidRPr="00942378" w:rsidRDefault="00AB4014" w:rsidP="00AB4014">
      <w:pPr>
        <w:jc w:val="center"/>
        <w:rPr>
          <w:b/>
        </w:rPr>
      </w:pPr>
      <w:r w:rsidRPr="00942378">
        <w:rPr>
          <w:b/>
        </w:rPr>
        <w:t>1. Общие положения</w:t>
      </w:r>
    </w:p>
    <w:p w:rsidR="00AB4014" w:rsidRPr="00942378" w:rsidRDefault="00AB4014" w:rsidP="00AB4014">
      <w:pPr>
        <w:ind w:firstLine="709"/>
        <w:jc w:val="center"/>
      </w:pPr>
    </w:p>
    <w:p w:rsidR="00AB4014" w:rsidRPr="00942378" w:rsidRDefault="007D2F49" w:rsidP="00AB4014">
      <w:pPr>
        <w:ind w:firstLine="567"/>
        <w:jc w:val="both"/>
      </w:pPr>
      <w:r>
        <w:t xml:space="preserve">1.1. </w:t>
      </w:r>
      <w:proofErr w:type="gramStart"/>
      <w:r>
        <w:t>Настоящий</w:t>
      </w:r>
      <w:r w:rsidR="00AB4014" w:rsidRPr="00942378">
        <w:t xml:space="preserve"> </w:t>
      </w:r>
      <w:r>
        <w:t>Регламент</w:t>
      </w:r>
      <w:r w:rsidR="00AB4014" w:rsidRPr="00942378">
        <w:t xml:space="preserve"> определяет цели, задачи, функции единой комиссии по проведению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договоров купли-продажи, иных договоров, предусматривающих переход прав владения и (или) пользования в отношении имущества муниципального образования «</w:t>
      </w:r>
      <w:proofErr w:type="spellStart"/>
      <w:r w:rsidR="00630198">
        <w:t>Кузьмоловское</w:t>
      </w:r>
      <w:proofErr w:type="spellEnd"/>
      <w:r w:rsidR="00630198">
        <w:t xml:space="preserve"> городское</w:t>
      </w:r>
      <w:r w:rsidR="00AB4014" w:rsidRPr="00942378">
        <w:t xml:space="preserve"> поселение» (далее - Комиссия), а также порядок ее работы.</w:t>
      </w:r>
      <w:proofErr w:type="gramEnd"/>
    </w:p>
    <w:p w:rsidR="00AB4014" w:rsidRPr="00942378" w:rsidRDefault="00AB4014" w:rsidP="00AB4014">
      <w:pPr>
        <w:ind w:firstLine="567"/>
        <w:jc w:val="both"/>
      </w:pPr>
      <w:r w:rsidRPr="00942378">
        <w:t xml:space="preserve">1.2. Комиссия создается постановлением администрации МО </w:t>
      </w:r>
      <w:proofErr w:type="spellStart"/>
      <w:r w:rsidR="00630198">
        <w:t>Кузьмоловское</w:t>
      </w:r>
      <w:proofErr w:type="spellEnd"/>
      <w:r w:rsidR="00630198">
        <w:t xml:space="preserve"> ГП</w:t>
      </w:r>
      <w:r w:rsidRPr="00942378">
        <w:t xml:space="preserve"> для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имущества муниципального образования «</w:t>
      </w:r>
      <w:proofErr w:type="spellStart"/>
      <w:r w:rsidR="00630198">
        <w:t>Кузьмоловское</w:t>
      </w:r>
      <w:proofErr w:type="spellEnd"/>
      <w:r w:rsidR="00630198">
        <w:t xml:space="preserve"> городское</w:t>
      </w:r>
      <w:r w:rsidRPr="00942378">
        <w:t xml:space="preserve"> поселение».</w:t>
      </w:r>
      <w:bookmarkStart w:id="0" w:name="sub_1012"/>
      <w:bookmarkEnd w:id="0"/>
    </w:p>
    <w:p w:rsidR="00AB4014" w:rsidRPr="00942378" w:rsidRDefault="00AB4014" w:rsidP="00AB4014">
      <w:pPr>
        <w:ind w:firstLine="567"/>
        <w:jc w:val="both"/>
      </w:pPr>
      <w:r w:rsidRPr="00942378">
        <w:t xml:space="preserve">1.3. </w:t>
      </w:r>
      <w:proofErr w:type="gramStart"/>
      <w:r w:rsidRPr="00942378">
        <w:t>Комиссия в своей деятельности руководствуется Гражданским кодексом Российской Федерации, Федеральным законом от 26.07.2006 г. № 135-ФЗ «О защите конкуренции», приказом Федеральной антимонопольной службы от 10.02.2010 г.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</w:t>
      </w:r>
      <w:proofErr w:type="gramEnd"/>
      <w:r w:rsidRPr="00942378">
        <w:t xml:space="preserve"> </w:t>
      </w:r>
      <w:proofErr w:type="gramStart"/>
      <w:r w:rsidRPr="00942378">
        <w:t>Перечне</w:t>
      </w:r>
      <w:proofErr w:type="gramEnd"/>
      <w:r w:rsidRPr="00942378">
        <w:t xml:space="preserve"> видов имущества, в отношении которого заключение указанных договоров может осуществляться путем проведения торгов в форме конкурса», Положением по управлению муниципальным имуществом МО «</w:t>
      </w:r>
      <w:proofErr w:type="spellStart"/>
      <w:r w:rsidR="00630198">
        <w:t>Кузьмоловское</w:t>
      </w:r>
      <w:proofErr w:type="spellEnd"/>
      <w:r w:rsidR="00630198">
        <w:t xml:space="preserve"> городское</w:t>
      </w:r>
      <w:r w:rsidRPr="00942378">
        <w:t xml:space="preserve"> поселение», уставом муниципального образования «</w:t>
      </w:r>
      <w:proofErr w:type="spellStart"/>
      <w:r w:rsidR="00630198">
        <w:t>Кузьмоловское</w:t>
      </w:r>
      <w:proofErr w:type="spellEnd"/>
      <w:r w:rsidR="00630198">
        <w:t xml:space="preserve"> городское</w:t>
      </w:r>
      <w:r w:rsidRPr="00942378">
        <w:t xml:space="preserve"> поселение», а также настоящим </w:t>
      </w:r>
      <w:r w:rsidR="007D2F49">
        <w:t>Регламентом</w:t>
      </w:r>
      <w:r w:rsidRPr="00942378">
        <w:t>.</w:t>
      </w:r>
    </w:p>
    <w:p w:rsidR="00AB4014" w:rsidRPr="00942378" w:rsidRDefault="00AB4014" w:rsidP="00AB4014">
      <w:pPr>
        <w:ind w:firstLine="709"/>
        <w:jc w:val="both"/>
      </w:pPr>
    </w:p>
    <w:p w:rsidR="00AB4014" w:rsidRPr="00942378" w:rsidRDefault="00AB4014" w:rsidP="00AB4014">
      <w:pPr>
        <w:jc w:val="center"/>
        <w:rPr>
          <w:b/>
        </w:rPr>
      </w:pPr>
      <w:r w:rsidRPr="00942378">
        <w:rPr>
          <w:b/>
        </w:rPr>
        <w:t>2. Порядок формирования комиссии</w:t>
      </w:r>
    </w:p>
    <w:p w:rsidR="00AB4014" w:rsidRPr="00942378" w:rsidRDefault="00AB4014" w:rsidP="00AB4014">
      <w:pPr>
        <w:ind w:firstLine="709"/>
        <w:jc w:val="center"/>
      </w:pPr>
    </w:p>
    <w:p w:rsidR="00AB4014" w:rsidRPr="00942378" w:rsidRDefault="00AB4014" w:rsidP="00AB4014">
      <w:pPr>
        <w:ind w:firstLine="567"/>
        <w:jc w:val="both"/>
      </w:pPr>
      <w:r w:rsidRPr="00942378">
        <w:t>2.1. Комиссия является коллегиальным органом, созданным на постоянной основе.</w:t>
      </w:r>
    </w:p>
    <w:p w:rsidR="00AB4014" w:rsidRPr="00942378" w:rsidRDefault="00AB4014" w:rsidP="00AB4014">
      <w:pPr>
        <w:ind w:firstLine="567"/>
        <w:jc w:val="both"/>
      </w:pPr>
      <w:r w:rsidRPr="00942378">
        <w:t>2.2. Число членов комиссии должно составлять не менее пяти человек.</w:t>
      </w:r>
    </w:p>
    <w:p w:rsidR="00AB4014" w:rsidRPr="00942378" w:rsidRDefault="00AB4014" w:rsidP="00AB4014">
      <w:pPr>
        <w:ind w:firstLine="567"/>
        <w:jc w:val="both"/>
      </w:pPr>
      <w:r w:rsidRPr="00942378">
        <w:t xml:space="preserve">2.3. </w:t>
      </w:r>
      <w:proofErr w:type="gramStart"/>
      <w:r w:rsidRPr="00942378">
        <w:t>Членами комиссии не могут быть физические лица, лично заинтересованные в результатах конкурсов или аукционов (в том числе физические лица, подавшие заявки на участие в конкурсе или аукционе либо состоящие в штате организаций, подавших указанные заявки), либо физические лица, на которых способны оказывать влияние участники конкурсов или аукционов и лица, подавшие заявки на участие в конкурсе или аукционе (в том числе</w:t>
      </w:r>
      <w:proofErr w:type="gramEnd"/>
      <w:r w:rsidRPr="00942378">
        <w:t xml:space="preserve"> физические лица, являющиеся участниками (акционерами) этих организаций, членами их органов управления, кредиторами участников конкурсов или аукционов). В случае выявления в составе комиссии указанных лиц, организатор конкурса или аукциона, принявший решение о создании комиссии, обязан незамедлительно заменить их иными физическими лицами.</w:t>
      </w:r>
    </w:p>
    <w:p w:rsidR="00AB4014" w:rsidRPr="00942378" w:rsidRDefault="00AB4014" w:rsidP="00AB4014">
      <w:pPr>
        <w:ind w:firstLine="567"/>
        <w:jc w:val="both"/>
      </w:pPr>
      <w:r w:rsidRPr="00942378">
        <w:t>2.4. Замена члена комиссии допускается только по решению организатора конкурса или аукциона.</w:t>
      </w:r>
    </w:p>
    <w:p w:rsidR="00AB4014" w:rsidRPr="00942378" w:rsidRDefault="00AB4014" w:rsidP="00AB4014">
      <w:pPr>
        <w:ind w:firstLine="567"/>
        <w:jc w:val="both"/>
      </w:pPr>
      <w:r w:rsidRPr="00942378">
        <w:t>2.5. Заседания комиссии назначаются и проводятся по мере необходимости.</w:t>
      </w:r>
    </w:p>
    <w:p w:rsidR="00AB4014" w:rsidRPr="00942378" w:rsidRDefault="00AB4014" w:rsidP="00AB4014">
      <w:pPr>
        <w:jc w:val="center"/>
      </w:pPr>
    </w:p>
    <w:p w:rsidR="00AB4014" w:rsidRPr="00942378" w:rsidRDefault="00AB4014" w:rsidP="00AB4014">
      <w:pPr>
        <w:jc w:val="center"/>
        <w:rPr>
          <w:b/>
        </w:rPr>
      </w:pPr>
      <w:r w:rsidRPr="00942378">
        <w:rPr>
          <w:b/>
        </w:rPr>
        <w:t>3. Основные функции комиссии</w:t>
      </w:r>
    </w:p>
    <w:p w:rsidR="00AB4014" w:rsidRPr="00942378" w:rsidRDefault="00AB4014" w:rsidP="00AB4014">
      <w:pPr>
        <w:ind w:firstLine="709"/>
        <w:jc w:val="center"/>
      </w:pPr>
    </w:p>
    <w:p w:rsidR="00AB4014" w:rsidRPr="00942378" w:rsidRDefault="00AB4014" w:rsidP="00AB4014">
      <w:pPr>
        <w:ind w:firstLine="567"/>
        <w:jc w:val="both"/>
      </w:pPr>
      <w:r w:rsidRPr="00942378">
        <w:t>3.1. При проведении конкурсов на право заключения договоров аренды, договоров безвозмездного пользования, договоров доверительного управления имуществом, договоров купли-продажи,  иных договоров, предусматривающих переход прав владения и (или) пользования в отношении имущества муниципального образования «</w:t>
      </w:r>
      <w:proofErr w:type="spellStart"/>
      <w:r w:rsidR="00630198">
        <w:t>Кузьмоловсоке</w:t>
      </w:r>
      <w:proofErr w:type="spellEnd"/>
      <w:r w:rsidR="00630198">
        <w:t xml:space="preserve"> городское</w:t>
      </w:r>
      <w:r w:rsidRPr="00942378">
        <w:t xml:space="preserve"> поселение» (далее – конкурсы) Комиссия осуществляет следующие функции:</w:t>
      </w:r>
    </w:p>
    <w:p w:rsidR="00AB4014" w:rsidRPr="00942378" w:rsidRDefault="00AB4014" w:rsidP="00AB4014">
      <w:pPr>
        <w:ind w:firstLine="567"/>
        <w:jc w:val="both"/>
      </w:pPr>
      <w:r w:rsidRPr="00942378">
        <w:t>- вскрытие конвертов с заявками на участие в конкурсе и открытие доступа к поданным в форме электронных документов и подписанным в соответствии с нормативными правовыми актами Российской Федерации заявкам на участие в конкурсе (далее – вскрытие конвертов с заявками на участие в конкурсе);</w:t>
      </w:r>
    </w:p>
    <w:p w:rsidR="00AB4014" w:rsidRPr="00942378" w:rsidRDefault="00AB4014" w:rsidP="00AB4014">
      <w:pPr>
        <w:ind w:firstLine="567"/>
        <w:jc w:val="both"/>
      </w:pPr>
      <w:r w:rsidRPr="00942378">
        <w:t>- определение участников конкурса;</w:t>
      </w:r>
    </w:p>
    <w:p w:rsidR="00AB4014" w:rsidRPr="00942378" w:rsidRDefault="00AB4014" w:rsidP="00AB4014">
      <w:pPr>
        <w:ind w:firstLine="567"/>
        <w:jc w:val="both"/>
      </w:pPr>
      <w:r w:rsidRPr="00942378">
        <w:t>- рассмотрение, оценка и сопоставление заявок на участие в конкурсе;</w:t>
      </w:r>
    </w:p>
    <w:p w:rsidR="00AB4014" w:rsidRPr="00942378" w:rsidRDefault="00AB4014" w:rsidP="00AB4014">
      <w:pPr>
        <w:ind w:firstLine="567"/>
        <w:jc w:val="both"/>
      </w:pPr>
      <w:r w:rsidRPr="00942378">
        <w:t>- определение победителя конкурса;</w:t>
      </w:r>
    </w:p>
    <w:p w:rsidR="00AB4014" w:rsidRPr="00942378" w:rsidRDefault="00AB4014" w:rsidP="00AB4014">
      <w:pPr>
        <w:ind w:firstLine="567"/>
        <w:jc w:val="both"/>
      </w:pPr>
      <w:r w:rsidRPr="00942378">
        <w:t>- ведение протокола вскрытия конвертов с заявками на участие в конкурсе и открытия доступа к поданным в форме электронных документов заявкам на участие в конкурсе;</w:t>
      </w:r>
    </w:p>
    <w:p w:rsidR="00AB4014" w:rsidRPr="00942378" w:rsidRDefault="00AB4014" w:rsidP="00AB4014">
      <w:pPr>
        <w:ind w:firstLine="567"/>
        <w:jc w:val="both"/>
      </w:pPr>
      <w:r w:rsidRPr="00942378">
        <w:t>- ведение протокола рассмотрения заявок на участие в конкурсе;</w:t>
      </w:r>
    </w:p>
    <w:p w:rsidR="00AB4014" w:rsidRPr="00942378" w:rsidRDefault="00AB4014" w:rsidP="00AB4014">
      <w:pPr>
        <w:ind w:firstLine="567"/>
        <w:jc w:val="both"/>
      </w:pPr>
      <w:r w:rsidRPr="00942378">
        <w:t>- ведение протокола оценки и сопоставления заявок на участие в конкурсе;</w:t>
      </w:r>
    </w:p>
    <w:p w:rsidR="00AB4014" w:rsidRPr="00942378" w:rsidRDefault="00AB4014" w:rsidP="00AB4014">
      <w:pPr>
        <w:ind w:firstLine="567"/>
        <w:jc w:val="both"/>
      </w:pPr>
      <w:r w:rsidRPr="00942378">
        <w:t>- ведение протокола об отказе от заключения договора.</w:t>
      </w:r>
    </w:p>
    <w:p w:rsidR="00AB4014" w:rsidRPr="00942378" w:rsidRDefault="00AB4014" w:rsidP="00AB4014">
      <w:pPr>
        <w:ind w:firstLine="567"/>
        <w:jc w:val="both"/>
      </w:pPr>
      <w:r w:rsidRPr="00942378">
        <w:t>3.2. При проведен</w:t>
      </w:r>
      <w:proofErr w:type="gramStart"/>
      <w:r w:rsidRPr="00942378">
        <w:t>ии ау</w:t>
      </w:r>
      <w:proofErr w:type="gramEnd"/>
      <w:r w:rsidRPr="00942378">
        <w:t>кционов на право заключения договоров аренды, договоров безвозмездного пользования, договоров доверительного управления имуществом, договоров купли-продажи, иных договоров, предусматривающих переход прав владения и (или) пользования в отношении имущества муниципального образования «</w:t>
      </w:r>
      <w:proofErr w:type="spellStart"/>
      <w:r w:rsidR="00630198">
        <w:t>Кузьмоловское</w:t>
      </w:r>
      <w:proofErr w:type="spellEnd"/>
      <w:r w:rsidR="00630198">
        <w:t xml:space="preserve"> городское</w:t>
      </w:r>
      <w:r w:rsidRPr="00942378">
        <w:t xml:space="preserve"> поселение» (далее - аукционы) комиссия осуществляет следующие функции:</w:t>
      </w:r>
    </w:p>
    <w:p w:rsidR="00AB4014" w:rsidRPr="00942378" w:rsidRDefault="00AB4014" w:rsidP="00AB4014">
      <w:pPr>
        <w:ind w:firstLine="567"/>
        <w:jc w:val="both"/>
      </w:pPr>
      <w:r w:rsidRPr="00942378">
        <w:t>- рассмотрение заявок на участие в аукционе;</w:t>
      </w:r>
    </w:p>
    <w:p w:rsidR="00AB4014" w:rsidRPr="00942378" w:rsidRDefault="00AB4014" w:rsidP="00AB4014">
      <w:pPr>
        <w:ind w:firstLine="567"/>
        <w:jc w:val="both"/>
      </w:pPr>
      <w:r w:rsidRPr="00942378">
        <w:t>- отбор участников аукциона;</w:t>
      </w:r>
    </w:p>
    <w:p w:rsidR="00AB4014" w:rsidRPr="00942378" w:rsidRDefault="00AB4014" w:rsidP="00AB4014">
      <w:pPr>
        <w:ind w:firstLine="567"/>
        <w:jc w:val="both"/>
      </w:pPr>
      <w:r w:rsidRPr="00942378">
        <w:t>- ведение протокола рассмотрения заявок на участие в аукционе;</w:t>
      </w:r>
    </w:p>
    <w:p w:rsidR="00AB4014" w:rsidRPr="00942378" w:rsidRDefault="00AB4014" w:rsidP="00AB4014">
      <w:pPr>
        <w:ind w:firstLine="567"/>
        <w:jc w:val="both"/>
      </w:pPr>
      <w:r w:rsidRPr="00942378">
        <w:t>- ведение протокола аукциона;</w:t>
      </w:r>
    </w:p>
    <w:p w:rsidR="00AB4014" w:rsidRPr="00942378" w:rsidRDefault="00AB4014" w:rsidP="00AB4014">
      <w:pPr>
        <w:ind w:firstLine="567"/>
        <w:jc w:val="both"/>
      </w:pPr>
      <w:r w:rsidRPr="00942378">
        <w:t>- ведение протокола об отказе от заключения договора.</w:t>
      </w:r>
    </w:p>
    <w:p w:rsidR="00AB4014" w:rsidRPr="00942378" w:rsidRDefault="00AB4014" w:rsidP="00AB4014">
      <w:pPr>
        <w:ind w:firstLine="567"/>
        <w:jc w:val="both"/>
      </w:pPr>
      <w:r w:rsidRPr="00942378">
        <w:t>3.3. Председатель комиссии:</w:t>
      </w:r>
    </w:p>
    <w:p w:rsidR="00AB4014" w:rsidRPr="00942378" w:rsidRDefault="00AB4014" w:rsidP="00AB4014">
      <w:pPr>
        <w:ind w:firstLine="567"/>
        <w:jc w:val="both"/>
      </w:pPr>
      <w:r w:rsidRPr="00942378">
        <w:t>- осуществляет общее руководство работой комиссии;</w:t>
      </w:r>
    </w:p>
    <w:p w:rsidR="00AB4014" w:rsidRPr="00942378" w:rsidRDefault="00AB4014" w:rsidP="00AB4014">
      <w:pPr>
        <w:ind w:firstLine="567"/>
        <w:jc w:val="both"/>
      </w:pPr>
      <w:r w:rsidRPr="00942378">
        <w:t>- объявляет заседание правомочным или выносит решение о его переносе из-за отсутствия необходимого количества членов;</w:t>
      </w:r>
    </w:p>
    <w:p w:rsidR="00AB4014" w:rsidRPr="00942378" w:rsidRDefault="00AB4014" w:rsidP="00AB4014">
      <w:pPr>
        <w:ind w:firstLine="567"/>
        <w:jc w:val="both"/>
      </w:pPr>
      <w:r w:rsidRPr="00942378">
        <w:t>- открывает и ведет заседания комиссии, объявляет перерывы;</w:t>
      </w:r>
    </w:p>
    <w:p w:rsidR="00AB4014" w:rsidRPr="00942378" w:rsidRDefault="00AB4014" w:rsidP="00AB4014">
      <w:pPr>
        <w:ind w:firstLine="567"/>
        <w:jc w:val="both"/>
      </w:pPr>
      <w:proofErr w:type="gramStart"/>
      <w:r w:rsidRPr="00942378">
        <w:t>- в день вскрытия конвертов с заявками на участие в конкурсе непосредственно перед вскрытием конвертов с заявками на участие в конкурсе или в случае проведения конкурса по нескольким лотам перед вскрытием конвертов с заявками на участие в конкурсе в отношении каждого лота, но не раньше времени, указанного в извещении о проведении конкурса, объявляет лицам, присутствующим при вскрытии конвертов с заявками на</w:t>
      </w:r>
      <w:proofErr w:type="gramEnd"/>
      <w:r w:rsidRPr="00942378">
        <w:t xml:space="preserve"> участие в конкурсе, о возможности подать заявки на участие в конкурсе, изменить или отозвать поданные заявки на участие в конкурсе до вскрытия конвертов с заявками на участие в конкурсе;</w:t>
      </w:r>
    </w:p>
    <w:p w:rsidR="00AB4014" w:rsidRPr="00942378" w:rsidRDefault="00AB4014" w:rsidP="00AB4014">
      <w:pPr>
        <w:ind w:firstLine="567"/>
        <w:jc w:val="both"/>
      </w:pPr>
      <w:r w:rsidRPr="00942378">
        <w:t>- объявляет состав комиссии;</w:t>
      </w:r>
    </w:p>
    <w:p w:rsidR="00AB4014" w:rsidRPr="00942378" w:rsidRDefault="00AB4014" w:rsidP="00AB4014">
      <w:pPr>
        <w:ind w:firstLine="567"/>
        <w:jc w:val="both"/>
      </w:pPr>
      <w:r w:rsidRPr="00942378">
        <w:t>- оглашает сведения, подлежащие объявлению на процедуре вскрытия конвертов с заявками на участие в конкурсе и открытия доступа к поданным в форме электронных документов заявкам на участие в конкурсе;</w:t>
      </w:r>
    </w:p>
    <w:p w:rsidR="00AB4014" w:rsidRPr="00942378" w:rsidRDefault="00AB4014" w:rsidP="00AB4014">
      <w:pPr>
        <w:ind w:firstLine="567"/>
        <w:jc w:val="both"/>
      </w:pPr>
      <w:r w:rsidRPr="00942378">
        <w:t>- определяет порядок рассмотрения обсуждаемых вопросов;</w:t>
      </w:r>
    </w:p>
    <w:p w:rsidR="00AB4014" w:rsidRPr="00942378" w:rsidRDefault="00AB4014" w:rsidP="00AB4014">
      <w:pPr>
        <w:ind w:firstLine="567"/>
        <w:jc w:val="both"/>
      </w:pPr>
      <w:r w:rsidRPr="00942378">
        <w:t>- объявляет результаты заседания комиссии.</w:t>
      </w:r>
    </w:p>
    <w:p w:rsidR="00AB4014" w:rsidRPr="00942378" w:rsidRDefault="00AB4014" w:rsidP="00AB4014">
      <w:pPr>
        <w:ind w:firstLine="567"/>
        <w:jc w:val="both"/>
      </w:pPr>
      <w:r w:rsidRPr="00942378">
        <w:t>3.4. В отсутствие председателя комиссии его функции осуществляет заместитель председателя.</w:t>
      </w:r>
    </w:p>
    <w:p w:rsidR="00AB4014" w:rsidRPr="00942378" w:rsidRDefault="00AB4014" w:rsidP="00AB4014">
      <w:pPr>
        <w:ind w:firstLine="567"/>
        <w:jc w:val="both"/>
      </w:pPr>
      <w:r w:rsidRPr="00942378">
        <w:t>3.5. Члены комиссии:</w:t>
      </w:r>
    </w:p>
    <w:p w:rsidR="00AB4014" w:rsidRPr="00942378" w:rsidRDefault="00AB4014" w:rsidP="00AB4014">
      <w:pPr>
        <w:ind w:firstLine="567"/>
        <w:jc w:val="both"/>
      </w:pPr>
      <w:r w:rsidRPr="00942378">
        <w:lastRenderedPageBreak/>
        <w:t xml:space="preserve">- лично присутствуют на заседаниях комиссии и принимают участие в решении вопросов, отнесенных к компетенции комиссии законодательством Российской Федерации и настоящим </w:t>
      </w:r>
      <w:r w:rsidR="007D2F49">
        <w:t>Регламентом</w:t>
      </w:r>
      <w:r w:rsidRPr="00942378">
        <w:t>;</w:t>
      </w:r>
    </w:p>
    <w:p w:rsidR="00AB4014" w:rsidRPr="00942378" w:rsidRDefault="00AB4014" w:rsidP="00AB4014">
      <w:pPr>
        <w:ind w:firstLine="567"/>
        <w:jc w:val="both"/>
      </w:pPr>
      <w:r w:rsidRPr="00942378">
        <w:t>- подписывают протокол вскрытия конвертов, протокол рассмотрения заявок на участие в конкурсе и протокол оценки и сопоставления заявок на участие в конкурсе, протокол рассмотрения заявок на участие в аукционе и протокол аукциона, протокол об отказе от заключения договора;</w:t>
      </w:r>
    </w:p>
    <w:p w:rsidR="00AB4014" w:rsidRPr="00942378" w:rsidRDefault="00AB4014" w:rsidP="00AB4014">
      <w:pPr>
        <w:ind w:firstLine="567"/>
        <w:jc w:val="both"/>
      </w:pPr>
      <w:r w:rsidRPr="00942378">
        <w:t>- принимают участие в определении победителя конкурса или аукциона, в том числе путем обсуждения и голосования;</w:t>
      </w:r>
    </w:p>
    <w:p w:rsidR="00AB4014" w:rsidRPr="00942378" w:rsidRDefault="00AB4014" w:rsidP="00AB4014">
      <w:pPr>
        <w:ind w:firstLine="567"/>
        <w:jc w:val="both"/>
      </w:pPr>
      <w:r w:rsidRPr="00942378">
        <w:t xml:space="preserve">- осуществляют иные действия в соответствии с законодательством Российской Федерации и настоящим </w:t>
      </w:r>
      <w:r w:rsidR="007D2F49">
        <w:t>Регламентом</w:t>
      </w:r>
      <w:r w:rsidRPr="00942378">
        <w:t>.</w:t>
      </w:r>
    </w:p>
    <w:p w:rsidR="00AB4014" w:rsidRPr="00942378" w:rsidRDefault="00AB4014" w:rsidP="00AB4014">
      <w:pPr>
        <w:ind w:firstLine="709"/>
        <w:jc w:val="both"/>
      </w:pPr>
    </w:p>
    <w:p w:rsidR="00AB4014" w:rsidRPr="00942378" w:rsidRDefault="00AB4014" w:rsidP="00AB4014">
      <w:pPr>
        <w:jc w:val="center"/>
        <w:rPr>
          <w:b/>
        </w:rPr>
      </w:pPr>
      <w:r w:rsidRPr="00942378">
        <w:rPr>
          <w:b/>
        </w:rPr>
        <w:t>4. Права и обязанности комиссии, ее отдельных членов</w:t>
      </w:r>
    </w:p>
    <w:p w:rsidR="00AB4014" w:rsidRPr="00942378" w:rsidRDefault="00AB4014" w:rsidP="00AB4014">
      <w:pPr>
        <w:ind w:firstLine="709"/>
        <w:jc w:val="center"/>
      </w:pPr>
    </w:p>
    <w:p w:rsidR="00AB4014" w:rsidRPr="00942378" w:rsidRDefault="00AB4014" w:rsidP="00AB4014">
      <w:pPr>
        <w:ind w:firstLine="567"/>
        <w:jc w:val="both"/>
      </w:pPr>
      <w:r w:rsidRPr="00942378">
        <w:t>4.1. Комиссия обязана:</w:t>
      </w:r>
    </w:p>
    <w:p w:rsidR="00AB4014" w:rsidRPr="00942378" w:rsidRDefault="00AB4014" w:rsidP="00AB4014">
      <w:pPr>
        <w:ind w:firstLine="567"/>
        <w:jc w:val="both"/>
      </w:pPr>
      <w:proofErr w:type="gramStart"/>
      <w:r w:rsidRPr="00942378">
        <w:t>- проверять соответствие участников конкурсов или аукционов предъявляемым к ним требованиям, установленным законодательством Российской Федерации о защите конкуренции, 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и соответствующей документацией;</w:t>
      </w:r>
      <w:proofErr w:type="gramEnd"/>
    </w:p>
    <w:p w:rsidR="00AB4014" w:rsidRPr="00942378" w:rsidRDefault="00AB4014" w:rsidP="00AB4014">
      <w:pPr>
        <w:ind w:firstLine="567"/>
        <w:jc w:val="both"/>
      </w:pPr>
      <w:r w:rsidRPr="00942378">
        <w:t>- не допускать к участию в конкурсе или аукционе в случаях, установленных законодательством Российской Федерации 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имущества;</w:t>
      </w:r>
    </w:p>
    <w:p w:rsidR="00AB4014" w:rsidRPr="00942378" w:rsidRDefault="00AB4014" w:rsidP="00AB4014">
      <w:pPr>
        <w:ind w:firstLine="567"/>
        <w:jc w:val="both"/>
      </w:pPr>
      <w:proofErr w:type="gramStart"/>
      <w:r w:rsidRPr="00942378">
        <w:t>- не проводить переговоры с участниками размещения конкурсов или аукционов до проведения и (или) во время проведения торгов, кроме случаев обмена информацией, прямо предусмотренных законодательством Российской Федерации 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 и</w:t>
      </w:r>
      <w:proofErr w:type="gramEnd"/>
      <w:r w:rsidRPr="00942378">
        <w:t xml:space="preserve"> конкурсной (аукционной) документацией;</w:t>
      </w:r>
    </w:p>
    <w:p w:rsidR="00AB4014" w:rsidRPr="00942378" w:rsidRDefault="00AB4014" w:rsidP="00AB4014">
      <w:pPr>
        <w:ind w:firstLine="567"/>
        <w:jc w:val="both"/>
      </w:pPr>
      <w:r w:rsidRPr="00942378">
        <w:t xml:space="preserve">- оценивать и сопоставлять заявки </w:t>
      </w:r>
      <w:proofErr w:type="gramStart"/>
      <w:r w:rsidRPr="00942378">
        <w:t>на участие в торгах в установленном порядке в соответствии с критериями</w:t>
      </w:r>
      <w:proofErr w:type="gramEnd"/>
      <w:r w:rsidRPr="00942378">
        <w:t>, указанными в извещении о проведении торгов и соответствующей документации;</w:t>
      </w:r>
    </w:p>
    <w:p w:rsidR="00AB4014" w:rsidRPr="00942378" w:rsidRDefault="00AB4014" w:rsidP="00AB4014">
      <w:pPr>
        <w:ind w:firstLine="567"/>
        <w:jc w:val="both"/>
      </w:pPr>
      <w:r w:rsidRPr="00942378">
        <w:t>- соблюдать правила рассмотрения, оценки и сопоставления заявок на участие в торгах;</w:t>
      </w:r>
    </w:p>
    <w:p w:rsidR="00AB4014" w:rsidRPr="00942378" w:rsidRDefault="00AB4014" w:rsidP="00AB4014">
      <w:pPr>
        <w:ind w:firstLine="567"/>
        <w:jc w:val="both"/>
      </w:pPr>
      <w:r w:rsidRPr="00942378">
        <w:t>- в случае отказа от заключения договора с победителем конкурса, аукциона либо при уклонении победителя конкурса или аукциона от заключения договора с участником конкурса, с которым заключается такой договор, составлять протокол об отказе от заключения договора;</w:t>
      </w:r>
    </w:p>
    <w:p w:rsidR="00AB4014" w:rsidRPr="00942378" w:rsidRDefault="00AB4014" w:rsidP="00AB4014">
      <w:pPr>
        <w:ind w:firstLine="567"/>
        <w:jc w:val="both"/>
      </w:pPr>
      <w:r w:rsidRPr="00942378">
        <w:t>- в случае установления факта недостоверности сведений, содержащихся в документах, представленных заявителем или участником конкурса, или аукциона отстранить участника конкурса или аукциона от участия в конкурсе или аукционе на любом этапе их проведения;</w:t>
      </w:r>
    </w:p>
    <w:p w:rsidR="00AB4014" w:rsidRPr="00942378" w:rsidRDefault="00AB4014" w:rsidP="00AB4014">
      <w:pPr>
        <w:ind w:firstLine="567"/>
        <w:jc w:val="both"/>
      </w:pPr>
      <w:r w:rsidRPr="00942378">
        <w:t>- обеспечить конфиденциальность сведений, содержащихся в заявках на участие в конкурсах и аукционах, до вскрытия конвертов с заявками на участие в конкурсе или аукционе и открытия доступа к поданным в форме электронных документов заявкам на участие в конкурсе или аукционе.</w:t>
      </w:r>
    </w:p>
    <w:p w:rsidR="00AB4014" w:rsidRPr="00942378" w:rsidRDefault="00AB4014" w:rsidP="00AB4014">
      <w:pPr>
        <w:ind w:firstLine="567"/>
        <w:jc w:val="both"/>
      </w:pPr>
      <w:r w:rsidRPr="00942378">
        <w:t>4.2. Комиссия вправе:</w:t>
      </w:r>
    </w:p>
    <w:p w:rsidR="00AB4014" w:rsidRPr="00942378" w:rsidRDefault="00AB4014" w:rsidP="00AB4014">
      <w:pPr>
        <w:ind w:firstLine="567"/>
        <w:jc w:val="both"/>
      </w:pPr>
      <w:r w:rsidRPr="00942378">
        <w:lastRenderedPageBreak/>
        <w:t xml:space="preserve">- осуществлять функции, предусмотренные разделом 3 настоящего </w:t>
      </w:r>
      <w:r w:rsidR="007D2F49">
        <w:t>Регламента</w:t>
      </w:r>
      <w:r w:rsidRPr="00942378">
        <w:t>, если на ее заседании присутствует не менее пятидесяти процентов общего числа ее членов</w:t>
      </w:r>
    </w:p>
    <w:p w:rsidR="00AB4014" w:rsidRPr="00942378" w:rsidRDefault="00AB4014" w:rsidP="00AB4014">
      <w:pPr>
        <w:ind w:firstLine="567"/>
        <w:jc w:val="both"/>
      </w:pPr>
      <w:proofErr w:type="gramStart"/>
      <w:r w:rsidRPr="00942378">
        <w:t>- запрашивать информацию и документы в целях проверки соответствия участника конкурса или аукциона требованиям, установленным законодательством Российской Федерации к таким участникам, у органов власти в соответствии с их компетенцией и иных лиц, за исключением лиц, подавших заявку на участие в соответствующем конкурсе или аукционе (При этом комиссия не вправе возлагать на участников конкурсов или аукционов обязанность подтверждать соответствие данным требованиям).</w:t>
      </w:r>
      <w:proofErr w:type="gramEnd"/>
    </w:p>
    <w:p w:rsidR="00AB4014" w:rsidRPr="00942378" w:rsidRDefault="00AB4014" w:rsidP="00AB4014">
      <w:pPr>
        <w:ind w:firstLine="567"/>
        <w:jc w:val="both"/>
      </w:pPr>
      <w:r w:rsidRPr="00942378">
        <w:t>4.3. Члены комиссии обязаны:</w:t>
      </w:r>
    </w:p>
    <w:p w:rsidR="00AB4014" w:rsidRPr="00942378" w:rsidRDefault="00AB4014" w:rsidP="00AB4014">
      <w:pPr>
        <w:ind w:firstLine="567"/>
        <w:jc w:val="both"/>
      </w:pPr>
      <w:r w:rsidRPr="00942378">
        <w:t>- руководствоваться в своей деятельности требованиями законодательства Российской Федерации;</w:t>
      </w:r>
    </w:p>
    <w:p w:rsidR="00AB4014" w:rsidRPr="00942378" w:rsidRDefault="00AB4014" w:rsidP="00AB4014">
      <w:pPr>
        <w:ind w:firstLine="567"/>
        <w:jc w:val="both"/>
      </w:pPr>
      <w:r w:rsidRPr="00942378">
        <w:t>- лично присутствовать на заседаниях комиссии, отсутствие на заседании комиссии допускается только по уважительным причинам;</w:t>
      </w:r>
    </w:p>
    <w:p w:rsidR="00AB4014" w:rsidRPr="00942378" w:rsidRDefault="00AB4014" w:rsidP="00AB4014">
      <w:pPr>
        <w:ind w:firstLine="567"/>
        <w:jc w:val="both"/>
      </w:pPr>
      <w:r w:rsidRPr="00942378">
        <w:t>- не допускать разглашения сведений, ставших им известными в ходе проведения торгов, кроме случаев, прямо предусмотренных законодательством Российской Федерации;</w:t>
      </w:r>
    </w:p>
    <w:p w:rsidR="00AB4014" w:rsidRPr="00942378" w:rsidRDefault="00AB4014" w:rsidP="00AB4014">
      <w:pPr>
        <w:ind w:firstLine="567"/>
        <w:jc w:val="both"/>
      </w:pPr>
      <w:r w:rsidRPr="00942378">
        <w:t>- подписывать протоколы, оформляемые при проведении процедуры торгов.</w:t>
      </w:r>
    </w:p>
    <w:p w:rsidR="00AB4014" w:rsidRPr="00942378" w:rsidRDefault="00AB4014" w:rsidP="00AB4014">
      <w:pPr>
        <w:ind w:firstLine="567"/>
        <w:jc w:val="both"/>
      </w:pPr>
      <w:r w:rsidRPr="00942378">
        <w:t>4.4. Члены комиссии вправе:</w:t>
      </w:r>
    </w:p>
    <w:p w:rsidR="00AB4014" w:rsidRPr="00942378" w:rsidRDefault="00AB4014" w:rsidP="00AB4014">
      <w:pPr>
        <w:ind w:firstLine="567"/>
        <w:jc w:val="both"/>
      </w:pPr>
      <w:r w:rsidRPr="00942378">
        <w:t>- знакомиться со всеми представленными на рассмотрение документами и сведениями, составляющими заявку на участие в конкурсе или аукционе;</w:t>
      </w:r>
    </w:p>
    <w:p w:rsidR="00AB4014" w:rsidRPr="00942378" w:rsidRDefault="00AB4014" w:rsidP="00AB4014">
      <w:pPr>
        <w:ind w:firstLine="567"/>
        <w:jc w:val="both"/>
      </w:pPr>
      <w:r w:rsidRPr="00942378">
        <w:t>- выступать по вопросам повестки дня на заседаниях комиссии;</w:t>
      </w:r>
    </w:p>
    <w:p w:rsidR="00AB4014" w:rsidRPr="00942378" w:rsidRDefault="00AB4014" w:rsidP="00AB4014">
      <w:pPr>
        <w:ind w:firstLine="567"/>
        <w:jc w:val="both"/>
      </w:pPr>
      <w:r w:rsidRPr="00942378">
        <w:t>- проверять правильность содержания протоколов, оформляемых при проведении процедуры торгов, в том числе правильность отражения в этих протоколах своего выступления;</w:t>
      </w:r>
    </w:p>
    <w:p w:rsidR="00AB4014" w:rsidRPr="00942378" w:rsidRDefault="00AB4014" w:rsidP="00AB4014">
      <w:pPr>
        <w:ind w:firstLine="567"/>
        <w:jc w:val="both"/>
      </w:pPr>
      <w:r w:rsidRPr="00942378">
        <w:t>- письменно излагать свое особое мнение.</w:t>
      </w:r>
    </w:p>
    <w:p w:rsidR="00AB4014" w:rsidRPr="00942378" w:rsidRDefault="00AB4014" w:rsidP="00AB4014">
      <w:pPr>
        <w:ind w:firstLine="709"/>
        <w:jc w:val="both"/>
      </w:pPr>
    </w:p>
    <w:p w:rsidR="00AB4014" w:rsidRPr="00942378" w:rsidRDefault="00AB4014" w:rsidP="00AB4014">
      <w:pPr>
        <w:jc w:val="center"/>
        <w:rPr>
          <w:b/>
        </w:rPr>
      </w:pPr>
      <w:r w:rsidRPr="00942378">
        <w:rPr>
          <w:b/>
        </w:rPr>
        <w:t>5. Ответственность членов комиссии</w:t>
      </w:r>
    </w:p>
    <w:p w:rsidR="00AB4014" w:rsidRPr="00942378" w:rsidRDefault="00AB4014" w:rsidP="00AB4014">
      <w:pPr>
        <w:jc w:val="center"/>
        <w:rPr>
          <w:b/>
        </w:rPr>
      </w:pPr>
    </w:p>
    <w:p w:rsidR="00AB4014" w:rsidRPr="00942378" w:rsidRDefault="00AB4014" w:rsidP="00AB4014">
      <w:pPr>
        <w:ind w:firstLine="567"/>
        <w:jc w:val="both"/>
      </w:pPr>
      <w:r w:rsidRPr="00942378">
        <w:t>5.1. Любые действия (бездействия) комиссии и ее членов могут быть обжалованы в порядке, установленном законодательством Российской Федерации, если такие действия (бездействия) нарушают права и законные интересы заявителей и участник</w:t>
      </w:r>
      <w:proofErr w:type="gramStart"/>
      <w:r w:rsidRPr="00942378">
        <w:t>а(</w:t>
      </w:r>
      <w:proofErr w:type="spellStart"/>
      <w:proofErr w:type="gramEnd"/>
      <w:r w:rsidRPr="00942378">
        <w:t>ов</w:t>
      </w:r>
      <w:proofErr w:type="spellEnd"/>
      <w:r w:rsidRPr="00942378">
        <w:t>) конкурсов или аукционов.</w:t>
      </w:r>
    </w:p>
    <w:p w:rsidR="00AB4014" w:rsidRPr="00942378" w:rsidRDefault="00AB4014" w:rsidP="00AB4014">
      <w:pPr>
        <w:ind w:firstLine="567"/>
        <w:jc w:val="both"/>
      </w:pPr>
      <w:r w:rsidRPr="00942378">
        <w:t>5.2. Члены комиссии не вправе распространять сведения, составляющие государственную, служебную или коммерческую тайну, ставшие известными им в ходе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имущества муниципального образования «</w:t>
      </w:r>
      <w:proofErr w:type="spellStart"/>
      <w:r w:rsidR="00630198">
        <w:t>Кузьмоловское</w:t>
      </w:r>
      <w:proofErr w:type="spellEnd"/>
      <w:r w:rsidR="00630198">
        <w:t xml:space="preserve"> городское</w:t>
      </w:r>
      <w:r w:rsidRPr="00942378">
        <w:t xml:space="preserve"> поселение».</w:t>
      </w:r>
    </w:p>
    <w:p w:rsidR="00AB4014" w:rsidRPr="00942378" w:rsidRDefault="00AB4014" w:rsidP="00AB4014"/>
    <w:p w:rsidR="00AB4014" w:rsidRPr="00942378" w:rsidRDefault="00AB4014" w:rsidP="00AB4014"/>
    <w:p w:rsidR="00AB4014" w:rsidRPr="00942378" w:rsidRDefault="00AB4014" w:rsidP="00AB4014"/>
    <w:p w:rsidR="00AB4014" w:rsidRPr="00942378" w:rsidRDefault="00AB4014" w:rsidP="00AB4014"/>
    <w:p w:rsidR="00AB4014" w:rsidRPr="00942378" w:rsidRDefault="00AB4014" w:rsidP="00AB4014"/>
    <w:p w:rsidR="00AB4014" w:rsidRPr="00FB39FD" w:rsidRDefault="00AB4014" w:rsidP="00AB4014">
      <w:pPr>
        <w:rPr>
          <w:sz w:val="26"/>
          <w:szCs w:val="26"/>
        </w:rPr>
      </w:pPr>
    </w:p>
    <w:p w:rsidR="00AB4014" w:rsidRPr="00FB39FD" w:rsidRDefault="00AB4014" w:rsidP="00AB4014">
      <w:pPr>
        <w:rPr>
          <w:sz w:val="26"/>
          <w:szCs w:val="26"/>
        </w:rPr>
      </w:pPr>
    </w:p>
    <w:p w:rsidR="00AB4014" w:rsidRPr="00FB39FD" w:rsidRDefault="00AB4014" w:rsidP="00AB4014">
      <w:pPr>
        <w:rPr>
          <w:sz w:val="26"/>
          <w:szCs w:val="26"/>
        </w:rPr>
      </w:pPr>
    </w:p>
    <w:p w:rsidR="00AB4014" w:rsidRPr="00FB39FD" w:rsidRDefault="00AB4014" w:rsidP="00AB4014">
      <w:pPr>
        <w:rPr>
          <w:sz w:val="26"/>
          <w:szCs w:val="26"/>
        </w:rPr>
      </w:pPr>
    </w:p>
    <w:p w:rsidR="00AB4014" w:rsidRPr="00FB39FD" w:rsidRDefault="00AB4014" w:rsidP="00AB4014">
      <w:pPr>
        <w:rPr>
          <w:sz w:val="26"/>
          <w:szCs w:val="26"/>
        </w:rPr>
      </w:pPr>
    </w:p>
    <w:p w:rsidR="00AB4014" w:rsidRPr="00FB39FD" w:rsidRDefault="00AB4014" w:rsidP="00AB4014">
      <w:pPr>
        <w:rPr>
          <w:sz w:val="26"/>
          <w:szCs w:val="26"/>
        </w:rPr>
      </w:pPr>
    </w:p>
    <w:p w:rsidR="00AB4014" w:rsidRPr="00FB39FD" w:rsidRDefault="00AB4014" w:rsidP="00AB4014">
      <w:pPr>
        <w:rPr>
          <w:sz w:val="26"/>
          <w:szCs w:val="26"/>
        </w:rPr>
      </w:pPr>
    </w:p>
    <w:p w:rsidR="00AB4014" w:rsidRPr="00FB39FD" w:rsidRDefault="00AB4014" w:rsidP="00AB4014">
      <w:pPr>
        <w:rPr>
          <w:sz w:val="26"/>
          <w:szCs w:val="26"/>
        </w:rPr>
      </w:pPr>
    </w:p>
    <w:p w:rsidR="00AB4014" w:rsidRPr="00FB39FD" w:rsidRDefault="00AB4014" w:rsidP="00AB4014">
      <w:pPr>
        <w:rPr>
          <w:sz w:val="26"/>
          <w:szCs w:val="26"/>
        </w:rPr>
      </w:pPr>
    </w:p>
    <w:p w:rsidR="00AB4014" w:rsidRDefault="00AB4014" w:rsidP="00AB4014">
      <w:pPr>
        <w:rPr>
          <w:sz w:val="26"/>
          <w:szCs w:val="26"/>
        </w:rPr>
      </w:pPr>
    </w:p>
    <w:p w:rsidR="00F75768" w:rsidRDefault="00F75768" w:rsidP="00AB4014">
      <w:pPr>
        <w:rPr>
          <w:sz w:val="26"/>
          <w:szCs w:val="26"/>
        </w:rPr>
      </w:pPr>
    </w:p>
    <w:p w:rsidR="00F75768" w:rsidRDefault="00F75768" w:rsidP="00AB4014">
      <w:pPr>
        <w:rPr>
          <w:sz w:val="26"/>
          <w:szCs w:val="26"/>
        </w:rPr>
      </w:pPr>
    </w:p>
    <w:p w:rsidR="00AB4014" w:rsidRDefault="00AB4014" w:rsidP="00AB4014">
      <w:pPr>
        <w:rPr>
          <w:sz w:val="26"/>
          <w:szCs w:val="26"/>
        </w:rPr>
      </w:pPr>
    </w:p>
    <w:p w:rsidR="00AB4014" w:rsidRPr="00FB39FD" w:rsidRDefault="00AB4014" w:rsidP="00AB4014">
      <w:pPr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FB39FD">
        <w:rPr>
          <w:sz w:val="26"/>
          <w:szCs w:val="26"/>
        </w:rPr>
        <w:t>Приложение № 2</w:t>
      </w:r>
    </w:p>
    <w:p w:rsidR="00AB4014" w:rsidRPr="00FB39FD" w:rsidRDefault="00AB4014" w:rsidP="00AB4014">
      <w:pPr>
        <w:jc w:val="right"/>
        <w:rPr>
          <w:sz w:val="26"/>
          <w:szCs w:val="26"/>
        </w:rPr>
      </w:pPr>
      <w:r w:rsidRPr="00FB39FD">
        <w:rPr>
          <w:sz w:val="26"/>
          <w:szCs w:val="26"/>
        </w:rPr>
        <w:t>к постановлению администрации</w:t>
      </w:r>
    </w:p>
    <w:p w:rsidR="00AB4014" w:rsidRDefault="00AB4014" w:rsidP="00AB4014">
      <w:pPr>
        <w:jc w:val="right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  <w:r w:rsidRPr="00FB39FD">
        <w:rPr>
          <w:sz w:val="26"/>
          <w:szCs w:val="26"/>
        </w:rPr>
        <w:t xml:space="preserve"> </w:t>
      </w:r>
    </w:p>
    <w:p w:rsidR="00AB4014" w:rsidRPr="00FB39FD" w:rsidRDefault="00AB4014" w:rsidP="00AB4014">
      <w:pPr>
        <w:tabs>
          <w:tab w:val="left" w:pos="5220"/>
          <w:tab w:val="left" w:pos="7095"/>
        </w:tabs>
        <w:jc w:val="right"/>
        <w:rPr>
          <w:sz w:val="26"/>
          <w:szCs w:val="26"/>
        </w:rPr>
      </w:pPr>
      <w:r w:rsidRPr="00FB39FD">
        <w:rPr>
          <w:sz w:val="26"/>
          <w:szCs w:val="26"/>
        </w:rPr>
        <w:t xml:space="preserve">от </w:t>
      </w:r>
      <w:r>
        <w:rPr>
          <w:sz w:val="26"/>
          <w:szCs w:val="26"/>
        </w:rPr>
        <w:t>«</w:t>
      </w:r>
      <w:r w:rsidR="00630198">
        <w:rPr>
          <w:sz w:val="26"/>
          <w:szCs w:val="26"/>
        </w:rPr>
        <w:t>14</w:t>
      </w:r>
      <w:r>
        <w:rPr>
          <w:sz w:val="26"/>
          <w:szCs w:val="26"/>
        </w:rPr>
        <w:t xml:space="preserve">» </w:t>
      </w:r>
      <w:r w:rsidR="00630198">
        <w:rPr>
          <w:sz w:val="26"/>
          <w:szCs w:val="26"/>
        </w:rPr>
        <w:t>февраля</w:t>
      </w:r>
      <w:r>
        <w:rPr>
          <w:sz w:val="26"/>
          <w:szCs w:val="26"/>
        </w:rPr>
        <w:t xml:space="preserve"> </w:t>
      </w:r>
      <w:r w:rsidRPr="00FB39FD">
        <w:rPr>
          <w:sz w:val="26"/>
          <w:szCs w:val="26"/>
        </w:rPr>
        <w:t>201</w:t>
      </w:r>
      <w:r w:rsidR="00630198">
        <w:rPr>
          <w:sz w:val="26"/>
          <w:szCs w:val="26"/>
        </w:rPr>
        <w:t>9</w:t>
      </w:r>
      <w:r w:rsidRPr="00FB39FD">
        <w:rPr>
          <w:sz w:val="26"/>
          <w:szCs w:val="26"/>
        </w:rPr>
        <w:t xml:space="preserve"> года № </w:t>
      </w:r>
      <w:r w:rsidR="004A456A">
        <w:rPr>
          <w:sz w:val="26"/>
          <w:szCs w:val="26"/>
        </w:rPr>
        <w:t>17</w:t>
      </w:r>
      <w:bookmarkStart w:id="1" w:name="_GoBack"/>
      <w:bookmarkEnd w:id="1"/>
    </w:p>
    <w:p w:rsidR="00AB4014" w:rsidRPr="00FB39FD" w:rsidRDefault="00AB4014" w:rsidP="00AB4014">
      <w:pPr>
        <w:rPr>
          <w:sz w:val="26"/>
          <w:szCs w:val="26"/>
        </w:rPr>
      </w:pPr>
    </w:p>
    <w:p w:rsidR="00AB4014" w:rsidRPr="00FB39FD" w:rsidRDefault="00AB4014" w:rsidP="00AB4014">
      <w:pPr>
        <w:rPr>
          <w:sz w:val="26"/>
          <w:szCs w:val="26"/>
        </w:rPr>
      </w:pPr>
    </w:p>
    <w:p w:rsidR="00AB4014" w:rsidRPr="00FB39FD" w:rsidRDefault="00AB4014" w:rsidP="00AB4014">
      <w:pPr>
        <w:rPr>
          <w:sz w:val="26"/>
          <w:szCs w:val="26"/>
        </w:rPr>
      </w:pPr>
    </w:p>
    <w:p w:rsidR="00AB4014" w:rsidRPr="00FB39FD" w:rsidRDefault="00AB4014" w:rsidP="00AB4014">
      <w:pPr>
        <w:jc w:val="center"/>
        <w:rPr>
          <w:b/>
          <w:bCs/>
          <w:sz w:val="26"/>
          <w:szCs w:val="26"/>
        </w:rPr>
      </w:pPr>
      <w:r w:rsidRPr="00FB39FD">
        <w:rPr>
          <w:b/>
          <w:bCs/>
          <w:sz w:val="26"/>
          <w:szCs w:val="26"/>
        </w:rPr>
        <w:t xml:space="preserve">Персональный состав </w:t>
      </w:r>
    </w:p>
    <w:p w:rsidR="00AB4014" w:rsidRPr="00FB39FD" w:rsidRDefault="00AB4014" w:rsidP="00AB4014">
      <w:pPr>
        <w:jc w:val="center"/>
        <w:rPr>
          <w:b/>
          <w:bCs/>
          <w:sz w:val="26"/>
          <w:szCs w:val="26"/>
        </w:rPr>
      </w:pPr>
      <w:r w:rsidRPr="00FB39FD">
        <w:rPr>
          <w:b/>
          <w:bCs/>
          <w:sz w:val="26"/>
          <w:szCs w:val="26"/>
        </w:rPr>
        <w:t xml:space="preserve">Единой (конкурсной, аукционной) комиссии по проведению конкурсов 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МО </w:t>
      </w:r>
      <w:proofErr w:type="spellStart"/>
      <w:r w:rsidR="00630198">
        <w:rPr>
          <w:b/>
          <w:bCs/>
          <w:sz w:val="26"/>
          <w:szCs w:val="26"/>
        </w:rPr>
        <w:t>Кузьмоловское</w:t>
      </w:r>
      <w:proofErr w:type="spellEnd"/>
      <w:r w:rsidR="00630198">
        <w:rPr>
          <w:b/>
          <w:bCs/>
          <w:sz w:val="26"/>
          <w:szCs w:val="26"/>
        </w:rPr>
        <w:t xml:space="preserve"> городское</w:t>
      </w:r>
      <w:r w:rsidRPr="00FB39FD">
        <w:rPr>
          <w:b/>
          <w:bCs/>
          <w:sz w:val="26"/>
          <w:szCs w:val="26"/>
        </w:rPr>
        <w:t xml:space="preserve"> поселение </w:t>
      </w:r>
      <w:r w:rsidR="00630198">
        <w:rPr>
          <w:b/>
          <w:bCs/>
          <w:sz w:val="26"/>
          <w:szCs w:val="26"/>
        </w:rPr>
        <w:t>Всеволожского</w:t>
      </w:r>
      <w:r w:rsidRPr="00FB39FD">
        <w:rPr>
          <w:b/>
          <w:bCs/>
          <w:sz w:val="26"/>
          <w:szCs w:val="26"/>
        </w:rPr>
        <w:t xml:space="preserve"> муниципального района Ленинградской области  </w:t>
      </w:r>
    </w:p>
    <w:p w:rsidR="00AB4014" w:rsidRPr="00FB39FD" w:rsidRDefault="00AB4014" w:rsidP="00AB4014">
      <w:pPr>
        <w:jc w:val="center"/>
        <w:rPr>
          <w:sz w:val="26"/>
          <w:szCs w:val="26"/>
        </w:rPr>
      </w:pPr>
    </w:p>
    <w:p w:rsidR="00AB4014" w:rsidRPr="00FB39FD" w:rsidRDefault="00AB4014" w:rsidP="00AB4014">
      <w:pPr>
        <w:jc w:val="both"/>
        <w:rPr>
          <w:b/>
          <w:sz w:val="26"/>
          <w:szCs w:val="26"/>
        </w:rPr>
      </w:pPr>
    </w:p>
    <w:p w:rsidR="00AB4014" w:rsidRDefault="00AB4014" w:rsidP="00AB4014"/>
    <w:p w:rsidR="00AB4014" w:rsidRPr="00AB3238" w:rsidRDefault="00AB4014" w:rsidP="00AB4014">
      <w:pPr>
        <w:rPr>
          <w:sz w:val="26"/>
          <w:szCs w:val="26"/>
        </w:rPr>
      </w:pPr>
      <w:r w:rsidRPr="00AB3238">
        <w:rPr>
          <w:sz w:val="26"/>
          <w:szCs w:val="26"/>
        </w:rPr>
        <w:t>Председатель комисси</w:t>
      </w:r>
      <w:proofErr w:type="gramStart"/>
      <w:r w:rsidRPr="00AB3238">
        <w:rPr>
          <w:sz w:val="26"/>
          <w:szCs w:val="26"/>
        </w:rPr>
        <w:t>и-</w:t>
      </w:r>
      <w:proofErr w:type="gramEnd"/>
      <w:r w:rsidRPr="00AB3238">
        <w:rPr>
          <w:sz w:val="26"/>
          <w:szCs w:val="26"/>
        </w:rPr>
        <w:t xml:space="preserve">        </w:t>
      </w:r>
      <w:proofErr w:type="spellStart"/>
      <w:r w:rsidR="00630198">
        <w:rPr>
          <w:sz w:val="26"/>
          <w:szCs w:val="26"/>
        </w:rPr>
        <w:t>Сурмин</w:t>
      </w:r>
      <w:proofErr w:type="spellEnd"/>
      <w:r w:rsidR="00630198">
        <w:rPr>
          <w:sz w:val="26"/>
          <w:szCs w:val="26"/>
        </w:rPr>
        <w:t xml:space="preserve"> Вячеслав Викторович</w:t>
      </w:r>
    </w:p>
    <w:p w:rsidR="00AB4014" w:rsidRPr="00AB3238" w:rsidRDefault="00AB4014" w:rsidP="00AB4014">
      <w:pPr>
        <w:rPr>
          <w:sz w:val="26"/>
          <w:szCs w:val="26"/>
        </w:rPr>
      </w:pPr>
      <w:r w:rsidRPr="00AB3238">
        <w:rPr>
          <w:sz w:val="26"/>
          <w:szCs w:val="26"/>
        </w:rPr>
        <w:t xml:space="preserve">                                                  </w:t>
      </w:r>
    </w:p>
    <w:p w:rsidR="00AB4014" w:rsidRPr="00AB3238" w:rsidRDefault="00AB4014" w:rsidP="00AB4014">
      <w:pPr>
        <w:rPr>
          <w:sz w:val="26"/>
          <w:szCs w:val="26"/>
        </w:rPr>
      </w:pPr>
      <w:r w:rsidRPr="00AB3238">
        <w:rPr>
          <w:sz w:val="26"/>
          <w:szCs w:val="26"/>
        </w:rPr>
        <w:t xml:space="preserve">            </w:t>
      </w:r>
    </w:p>
    <w:p w:rsidR="00AB4014" w:rsidRDefault="00AB4014" w:rsidP="00630198">
      <w:pPr>
        <w:rPr>
          <w:sz w:val="26"/>
          <w:szCs w:val="26"/>
        </w:rPr>
      </w:pPr>
      <w:r w:rsidRPr="00AB3238">
        <w:rPr>
          <w:sz w:val="26"/>
          <w:szCs w:val="26"/>
        </w:rPr>
        <w:t xml:space="preserve">Заместитель председателя      </w:t>
      </w:r>
      <w:r w:rsidR="00630198">
        <w:rPr>
          <w:sz w:val="26"/>
          <w:szCs w:val="26"/>
        </w:rPr>
        <w:t>Лукьянов Владимир Борисович</w:t>
      </w:r>
    </w:p>
    <w:p w:rsidR="00F75768" w:rsidRDefault="00F75768" w:rsidP="00630198">
      <w:pPr>
        <w:rPr>
          <w:sz w:val="26"/>
          <w:szCs w:val="26"/>
        </w:rPr>
      </w:pPr>
    </w:p>
    <w:p w:rsidR="00F75768" w:rsidRPr="00AB3238" w:rsidRDefault="00F75768" w:rsidP="00F75768">
      <w:pPr>
        <w:rPr>
          <w:sz w:val="26"/>
          <w:szCs w:val="26"/>
        </w:rPr>
      </w:pPr>
      <w:r w:rsidRPr="00AB3238">
        <w:rPr>
          <w:sz w:val="26"/>
          <w:szCs w:val="26"/>
        </w:rPr>
        <w:t xml:space="preserve">Секретарь комиссии:               </w:t>
      </w:r>
      <w:r>
        <w:rPr>
          <w:sz w:val="26"/>
          <w:szCs w:val="26"/>
        </w:rPr>
        <w:t>Ноженко Леонид Дмитриевич</w:t>
      </w:r>
    </w:p>
    <w:p w:rsidR="00F75768" w:rsidRPr="00AB3238" w:rsidRDefault="00F75768" w:rsidP="00630198">
      <w:pPr>
        <w:rPr>
          <w:sz w:val="26"/>
          <w:szCs w:val="26"/>
        </w:rPr>
      </w:pPr>
    </w:p>
    <w:p w:rsidR="00AB4014" w:rsidRPr="00AB3238" w:rsidRDefault="00AB4014" w:rsidP="00AB4014">
      <w:pPr>
        <w:rPr>
          <w:sz w:val="26"/>
          <w:szCs w:val="26"/>
        </w:rPr>
      </w:pPr>
      <w:r w:rsidRPr="00AB3238">
        <w:rPr>
          <w:sz w:val="26"/>
          <w:szCs w:val="26"/>
        </w:rPr>
        <w:t xml:space="preserve">                                                          </w:t>
      </w:r>
    </w:p>
    <w:p w:rsidR="00AB4014" w:rsidRPr="00AB3238" w:rsidRDefault="00AB4014" w:rsidP="00AB4014">
      <w:pPr>
        <w:rPr>
          <w:sz w:val="26"/>
          <w:szCs w:val="26"/>
        </w:rPr>
      </w:pPr>
      <w:r w:rsidRPr="00AB3238">
        <w:rPr>
          <w:sz w:val="26"/>
          <w:szCs w:val="26"/>
        </w:rPr>
        <w:t xml:space="preserve">Члены комиссии:                     </w:t>
      </w:r>
      <w:proofErr w:type="spellStart"/>
      <w:r w:rsidR="00630198">
        <w:rPr>
          <w:sz w:val="26"/>
          <w:szCs w:val="26"/>
        </w:rPr>
        <w:t>Осянова</w:t>
      </w:r>
      <w:proofErr w:type="spellEnd"/>
      <w:r w:rsidR="00630198">
        <w:rPr>
          <w:sz w:val="26"/>
          <w:szCs w:val="26"/>
        </w:rPr>
        <w:t xml:space="preserve"> Виктория Леонидовна</w:t>
      </w:r>
      <w:r w:rsidRPr="00AB3238">
        <w:rPr>
          <w:sz w:val="26"/>
          <w:szCs w:val="26"/>
        </w:rPr>
        <w:t xml:space="preserve"> </w:t>
      </w:r>
    </w:p>
    <w:p w:rsidR="00AB4014" w:rsidRPr="00AB3238" w:rsidRDefault="00AB4014" w:rsidP="00AB4014">
      <w:pPr>
        <w:rPr>
          <w:sz w:val="26"/>
          <w:szCs w:val="26"/>
        </w:rPr>
      </w:pPr>
      <w:r w:rsidRPr="00AB3238">
        <w:rPr>
          <w:sz w:val="26"/>
          <w:szCs w:val="26"/>
        </w:rPr>
        <w:t xml:space="preserve">                                                  </w:t>
      </w:r>
    </w:p>
    <w:p w:rsidR="00AB4014" w:rsidRPr="00AB3238" w:rsidRDefault="00AB4014" w:rsidP="00AB4014">
      <w:pPr>
        <w:rPr>
          <w:sz w:val="26"/>
          <w:szCs w:val="26"/>
        </w:rPr>
      </w:pPr>
    </w:p>
    <w:p w:rsidR="00AB4014" w:rsidRPr="00AB3238" w:rsidRDefault="00AB4014" w:rsidP="00630198">
      <w:pPr>
        <w:rPr>
          <w:sz w:val="26"/>
          <w:szCs w:val="26"/>
        </w:rPr>
      </w:pPr>
      <w:r w:rsidRPr="00AB3238">
        <w:rPr>
          <w:sz w:val="26"/>
          <w:szCs w:val="26"/>
        </w:rPr>
        <w:t xml:space="preserve">                                                   </w:t>
      </w:r>
      <w:r w:rsidR="00630198">
        <w:rPr>
          <w:sz w:val="26"/>
          <w:szCs w:val="26"/>
        </w:rPr>
        <w:t>Солопова Ольга Николаевна</w:t>
      </w:r>
      <w:r w:rsidRPr="00AB3238">
        <w:rPr>
          <w:sz w:val="26"/>
          <w:szCs w:val="26"/>
        </w:rPr>
        <w:t xml:space="preserve"> </w:t>
      </w:r>
    </w:p>
    <w:p w:rsidR="00AB4014" w:rsidRPr="00FB39FD" w:rsidRDefault="00AB4014" w:rsidP="00AB4014">
      <w:pPr>
        <w:jc w:val="both"/>
        <w:rPr>
          <w:b/>
          <w:sz w:val="26"/>
          <w:szCs w:val="26"/>
        </w:rPr>
      </w:pPr>
    </w:p>
    <w:p w:rsidR="00AB4014" w:rsidRPr="00FB39FD" w:rsidRDefault="00AB4014" w:rsidP="00AB4014">
      <w:pPr>
        <w:tabs>
          <w:tab w:val="left" w:pos="0"/>
        </w:tabs>
        <w:autoSpaceDE w:val="0"/>
        <w:autoSpaceDN w:val="0"/>
        <w:jc w:val="both"/>
        <w:rPr>
          <w:sz w:val="26"/>
          <w:szCs w:val="26"/>
        </w:rPr>
      </w:pPr>
    </w:p>
    <w:p w:rsidR="00AB4014" w:rsidRDefault="00AB4014" w:rsidP="00AB4014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:rsidR="00AB4014" w:rsidRPr="00AB4014" w:rsidRDefault="00AB4014" w:rsidP="00AB4014">
      <w:pPr>
        <w:jc w:val="both"/>
        <w:rPr>
          <w:sz w:val="28"/>
          <w:szCs w:val="28"/>
        </w:rPr>
      </w:pPr>
    </w:p>
    <w:sectPr w:rsidR="00AB4014" w:rsidRPr="00AB4014" w:rsidSect="000A068E">
      <w:pgSz w:w="11906" w:h="16838"/>
      <w:pgMar w:top="1134" w:right="707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E499C"/>
    <w:multiLevelType w:val="hybridMultilevel"/>
    <w:tmpl w:val="72742834"/>
    <w:lvl w:ilvl="0" w:tplc="B4A25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917085"/>
    <w:multiLevelType w:val="hybridMultilevel"/>
    <w:tmpl w:val="D2BC0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21965"/>
    <w:multiLevelType w:val="hybridMultilevel"/>
    <w:tmpl w:val="E9143AD0"/>
    <w:lvl w:ilvl="0" w:tplc="8E40B5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">
    <w:nsid w:val="12700220"/>
    <w:multiLevelType w:val="hybridMultilevel"/>
    <w:tmpl w:val="4BC6705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258D48E4"/>
    <w:multiLevelType w:val="hybridMultilevel"/>
    <w:tmpl w:val="CE006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8B6DAC"/>
    <w:multiLevelType w:val="hybridMultilevel"/>
    <w:tmpl w:val="460218B6"/>
    <w:lvl w:ilvl="0" w:tplc="55DEBF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042C89"/>
    <w:multiLevelType w:val="multilevel"/>
    <w:tmpl w:val="B93EF66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9" w:hanging="8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8" w:hanging="8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7">
    <w:nsid w:val="4BE66FF3"/>
    <w:multiLevelType w:val="hybridMultilevel"/>
    <w:tmpl w:val="55E81122"/>
    <w:lvl w:ilvl="0" w:tplc="6F58FFA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>
    <w:nsid w:val="5B4F4122"/>
    <w:multiLevelType w:val="hybridMultilevel"/>
    <w:tmpl w:val="AFE44164"/>
    <w:lvl w:ilvl="0" w:tplc="8E40B5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9">
    <w:nsid w:val="6E5F0856"/>
    <w:multiLevelType w:val="hybridMultilevel"/>
    <w:tmpl w:val="ABF44C0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5E1E19"/>
    <w:multiLevelType w:val="hybridMultilevel"/>
    <w:tmpl w:val="B7828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6"/>
  </w:num>
  <w:num w:numId="5">
    <w:abstractNumId w:val="4"/>
  </w:num>
  <w:num w:numId="6">
    <w:abstractNumId w:val="9"/>
  </w:num>
  <w:num w:numId="7">
    <w:abstractNumId w:val="2"/>
  </w:num>
  <w:num w:numId="8">
    <w:abstractNumId w:val="10"/>
  </w:num>
  <w:num w:numId="9">
    <w:abstractNumId w:val="0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FB"/>
    <w:rsid w:val="00007386"/>
    <w:rsid w:val="000153EA"/>
    <w:rsid w:val="000241E3"/>
    <w:rsid w:val="00027C58"/>
    <w:rsid w:val="00030DC4"/>
    <w:rsid w:val="00036164"/>
    <w:rsid w:val="00046D12"/>
    <w:rsid w:val="0005521B"/>
    <w:rsid w:val="00061733"/>
    <w:rsid w:val="00072689"/>
    <w:rsid w:val="000914B6"/>
    <w:rsid w:val="00094240"/>
    <w:rsid w:val="00097165"/>
    <w:rsid w:val="00097D11"/>
    <w:rsid w:val="000A068E"/>
    <w:rsid w:val="000A17B3"/>
    <w:rsid w:val="000B23FC"/>
    <w:rsid w:val="000B4705"/>
    <w:rsid w:val="000B639C"/>
    <w:rsid w:val="000B7C26"/>
    <w:rsid w:val="000C598C"/>
    <w:rsid w:val="000D4ED4"/>
    <w:rsid w:val="000D5F26"/>
    <w:rsid w:val="000E4301"/>
    <w:rsid w:val="001053C0"/>
    <w:rsid w:val="00110204"/>
    <w:rsid w:val="0011216A"/>
    <w:rsid w:val="001123F2"/>
    <w:rsid w:val="0012271A"/>
    <w:rsid w:val="00130B5E"/>
    <w:rsid w:val="00130D4B"/>
    <w:rsid w:val="001335F0"/>
    <w:rsid w:val="00133B6F"/>
    <w:rsid w:val="001559DF"/>
    <w:rsid w:val="00167F6C"/>
    <w:rsid w:val="00190AD8"/>
    <w:rsid w:val="00193488"/>
    <w:rsid w:val="001A7FCF"/>
    <w:rsid w:val="001B3E7A"/>
    <w:rsid w:val="001B6FDE"/>
    <w:rsid w:val="001E4ADD"/>
    <w:rsid w:val="001E513C"/>
    <w:rsid w:val="001E5205"/>
    <w:rsid w:val="002149B7"/>
    <w:rsid w:val="0022429F"/>
    <w:rsid w:val="00240B29"/>
    <w:rsid w:val="00240E52"/>
    <w:rsid w:val="00242A4D"/>
    <w:rsid w:val="00243E5B"/>
    <w:rsid w:val="00255753"/>
    <w:rsid w:val="00275DF1"/>
    <w:rsid w:val="00276943"/>
    <w:rsid w:val="00292A11"/>
    <w:rsid w:val="00297918"/>
    <w:rsid w:val="002B2F5D"/>
    <w:rsid w:val="003065BF"/>
    <w:rsid w:val="00306D8C"/>
    <w:rsid w:val="003107C6"/>
    <w:rsid w:val="00312127"/>
    <w:rsid w:val="003254DB"/>
    <w:rsid w:val="003304DF"/>
    <w:rsid w:val="00335759"/>
    <w:rsid w:val="00340F3E"/>
    <w:rsid w:val="003540A1"/>
    <w:rsid w:val="00386AA9"/>
    <w:rsid w:val="00395280"/>
    <w:rsid w:val="003A2544"/>
    <w:rsid w:val="003A4EDB"/>
    <w:rsid w:val="003C1387"/>
    <w:rsid w:val="003D0018"/>
    <w:rsid w:val="0040027C"/>
    <w:rsid w:val="00406481"/>
    <w:rsid w:val="00415C74"/>
    <w:rsid w:val="00416788"/>
    <w:rsid w:val="00424566"/>
    <w:rsid w:val="00426098"/>
    <w:rsid w:val="004417B2"/>
    <w:rsid w:val="004436D3"/>
    <w:rsid w:val="00443775"/>
    <w:rsid w:val="004450C6"/>
    <w:rsid w:val="004539BA"/>
    <w:rsid w:val="0046307A"/>
    <w:rsid w:val="004736E8"/>
    <w:rsid w:val="004801A1"/>
    <w:rsid w:val="00492240"/>
    <w:rsid w:val="00492AC1"/>
    <w:rsid w:val="00495202"/>
    <w:rsid w:val="0049698C"/>
    <w:rsid w:val="00497838"/>
    <w:rsid w:val="004A32C9"/>
    <w:rsid w:val="004A456A"/>
    <w:rsid w:val="004C616E"/>
    <w:rsid w:val="004E75F2"/>
    <w:rsid w:val="004F0D2F"/>
    <w:rsid w:val="0050776A"/>
    <w:rsid w:val="00522589"/>
    <w:rsid w:val="00533E47"/>
    <w:rsid w:val="00542404"/>
    <w:rsid w:val="00550032"/>
    <w:rsid w:val="00553803"/>
    <w:rsid w:val="00560413"/>
    <w:rsid w:val="005606E0"/>
    <w:rsid w:val="005622ED"/>
    <w:rsid w:val="005667FD"/>
    <w:rsid w:val="00566D8A"/>
    <w:rsid w:val="0058042E"/>
    <w:rsid w:val="00581C88"/>
    <w:rsid w:val="00581CDC"/>
    <w:rsid w:val="005874E8"/>
    <w:rsid w:val="005B0BA8"/>
    <w:rsid w:val="005B23EE"/>
    <w:rsid w:val="005D32D5"/>
    <w:rsid w:val="005D7DA2"/>
    <w:rsid w:val="005E1247"/>
    <w:rsid w:val="005E5266"/>
    <w:rsid w:val="005F6C2E"/>
    <w:rsid w:val="005F6E93"/>
    <w:rsid w:val="006036DD"/>
    <w:rsid w:val="0060391F"/>
    <w:rsid w:val="00623A4E"/>
    <w:rsid w:val="00625062"/>
    <w:rsid w:val="00630198"/>
    <w:rsid w:val="00632214"/>
    <w:rsid w:val="0065562D"/>
    <w:rsid w:val="00660040"/>
    <w:rsid w:val="006712E2"/>
    <w:rsid w:val="00672347"/>
    <w:rsid w:val="00677532"/>
    <w:rsid w:val="006908C6"/>
    <w:rsid w:val="006A19EC"/>
    <w:rsid w:val="006A5C91"/>
    <w:rsid w:val="006B7248"/>
    <w:rsid w:val="006C1087"/>
    <w:rsid w:val="006C70C2"/>
    <w:rsid w:val="00704C6C"/>
    <w:rsid w:val="00716BBA"/>
    <w:rsid w:val="00720BDE"/>
    <w:rsid w:val="00726675"/>
    <w:rsid w:val="007462F8"/>
    <w:rsid w:val="007527C6"/>
    <w:rsid w:val="00756523"/>
    <w:rsid w:val="007646A8"/>
    <w:rsid w:val="00787EDD"/>
    <w:rsid w:val="007923B7"/>
    <w:rsid w:val="00796910"/>
    <w:rsid w:val="007B1EE4"/>
    <w:rsid w:val="007C0D21"/>
    <w:rsid w:val="007C3E1C"/>
    <w:rsid w:val="007C3E50"/>
    <w:rsid w:val="007D2F49"/>
    <w:rsid w:val="007D3EAD"/>
    <w:rsid w:val="007F08FB"/>
    <w:rsid w:val="007F11DB"/>
    <w:rsid w:val="007F4601"/>
    <w:rsid w:val="007F6EED"/>
    <w:rsid w:val="008010D2"/>
    <w:rsid w:val="00801A1E"/>
    <w:rsid w:val="00804650"/>
    <w:rsid w:val="008048DE"/>
    <w:rsid w:val="0080576E"/>
    <w:rsid w:val="00806AC7"/>
    <w:rsid w:val="008126EF"/>
    <w:rsid w:val="008134DD"/>
    <w:rsid w:val="00824DE2"/>
    <w:rsid w:val="0082516B"/>
    <w:rsid w:val="008351E8"/>
    <w:rsid w:val="00837CA1"/>
    <w:rsid w:val="00842F5A"/>
    <w:rsid w:val="00850A3F"/>
    <w:rsid w:val="00860D0F"/>
    <w:rsid w:val="00861923"/>
    <w:rsid w:val="00865DBD"/>
    <w:rsid w:val="00887507"/>
    <w:rsid w:val="008A4B84"/>
    <w:rsid w:val="008A4F67"/>
    <w:rsid w:val="008C2A57"/>
    <w:rsid w:val="008D3A8C"/>
    <w:rsid w:val="008D43E2"/>
    <w:rsid w:val="008E396A"/>
    <w:rsid w:val="008F00D9"/>
    <w:rsid w:val="008F6747"/>
    <w:rsid w:val="0091522D"/>
    <w:rsid w:val="00916C80"/>
    <w:rsid w:val="00925062"/>
    <w:rsid w:val="00930F2C"/>
    <w:rsid w:val="00941827"/>
    <w:rsid w:val="00946B8E"/>
    <w:rsid w:val="0095556D"/>
    <w:rsid w:val="0096071C"/>
    <w:rsid w:val="009634FE"/>
    <w:rsid w:val="00972FB1"/>
    <w:rsid w:val="00973B0F"/>
    <w:rsid w:val="00973DDB"/>
    <w:rsid w:val="00977D8F"/>
    <w:rsid w:val="00990B9F"/>
    <w:rsid w:val="00993D3E"/>
    <w:rsid w:val="009A01DE"/>
    <w:rsid w:val="009A042C"/>
    <w:rsid w:val="009A27C4"/>
    <w:rsid w:val="009A76E5"/>
    <w:rsid w:val="009C3E15"/>
    <w:rsid w:val="009E2646"/>
    <w:rsid w:val="009E37BD"/>
    <w:rsid w:val="009F1DA1"/>
    <w:rsid w:val="00A1317E"/>
    <w:rsid w:val="00A2409A"/>
    <w:rsid w:val="00A25107"/>
    <w:rsid w:val="00A57479"/>
    <w:rsid w:val="00A65985"/>
    <w:rsid w:val="00A66532"/>
    <w:rsid w:val="00A80595"/>
    <w:rsid w:val="00AA76D1"/>
    <w:rsid w:val="00AB0454"/>
    <w:rsid w:val="00AB1A04"/>
    <w:rsid w:val="00AB4014"/>
    <w:rsid w:val="00AC6ABB"/>
    <w:rsid w:val="00AD0576"/>
    <w:rsid w:val="00AD3B0E"/>
    <w:rsid w:val="00AF2CBE"/>
    <w:rsid w:val="00B009A4"/>
    <w:rsid w:val="00B02855"/>
    <w:rsid w:val="00B045DB"/>
    <w:rsid w:val="00B07B1C"/>
    <w:rsid w:val="00B17DD0"/>
    <w:rsid w:val="00B236D3"/>
    <w:rsid w:val="00B3712B"/>
    <w:rsid w:val="00B45164"/>
    <w:rsid w:val="00B52CEF"/>
    <w:rsid w:val="00B53606"/>
    <w:rsid w:val="00B56F6B"/>
    <w:rsid w:val="00B761BF"/>
    <w:rsid w:val="00B81CE2"/>
    <w:rsid w:val="00B856E3"/>
    <w:rsid w:val="00B95524"/>
    <w:rsid w:val="00BA4907"/>
    <w:rsid w:val="00BD2E49"/>
    <w:rsid w:val="00BD5020"/>
    <w:rsid w:val="00BD6780"/>
    <w:rsid w:val="00BE0174"/>
    <w:rsid w:val="00BF306A"/>
    <w:rsid w:val="00C10478"/>
    <w:rsid w:val="00C262A9"/>
    <w:rsid w:val="00C31D9B"/>
    <w:rsid w:val="00C32E0B"/>
    <w:rsid w:val="00C34A13"/>
    <w:rsid w:val="00C36250"/>
    <w:rsid w:val="00C37C74"/>
    <w:rsid w:val="00C55DAE"/>
    <w:rsid w:val="00C66E31"/>
    <w:rsid w:val="00C8294A"/>
    <w:rsid w:val="00C87E5A"/>
    <w:rsid w:val="00CA2850"/>
    <w:rsid w:val="00CA290B"/>
    <w:rsid w:val="00CC389E"/>
    <w:rsid w:val="00CD2C6B"/>
    <w:rsid w:val="00CD4D22"/>
    <w:rsid w:val="00CE05AB"/>
    <w:rsid w:val="00CE0C18"/>
    <w:rsid w:val="00CE1F1A"/>
    <w:rsid w:val="00CE54BE"/>
    <w:rsid w:val="00CE74B0"/>
    <w:rsid w:val="00CF41F2"/>
    <w:rsid w:val="00D22F1E"/>
    <w:rsid w:val="00D33923"/>
    <w:rsid w:val="00D34B8A"/>
    <w:rsid w:val="00D37E81"/>
    <w:rsid w:val="00D77E40"/>
    <w:rsid w:val="00D84EB0"/>
    <w:rsid w:val="00D9178A"/>
    <w:rsid w:val="00D95246"/>
    <w:rsid w:val="00DA6E16"/>
    <w:rsid w:val="00DB26E0"/>
    <w:rsid w:val="00DB6887"/>
    <w:rsid w:val="00DE028F"/>
    <w:rsid w:val="00E04F5D"/>
    <w:rsid w:val="00E0617C"/>
    <w:rsid w:val="00E0798E"/>
    <w:rsid w:val="00E13883"/>
    <w:rsid w:val="00E274EA"/>
    <w:rsid w:val="00E3314F"/>
    <w:rsid w:val="00E42ABD"/>
    <w:rsid w:val="00E430AC"/>
    <w:rsid w:val="00E4368A"/>
    <w:rsid w:val="00E51BF2"/>
    <w:rsid w:val="00E52E47"/>
    <w:rsid w:val="00E60D96"/>
    <w:rsid w:val="00E61D1A"/>
    <w:rsid w:val="00E85E8E"/>
    <w:rsid w:val="00E91D72"/>
    <w:rsid w:val="00E962EB"/>
    <w:rsid w:val="00EA1495"/>
    <w:rsid w:val="00EA3D49"/>
    <w:rsid w:val="00EB3087"/>
    <w:rsid w:val="00EC60E9"/>
    <w:rsid w:val="00ED70CF"/>
    <w:rsid w:val="00EE5FCC"/>
    <w:rsid w:val="00EF5050"/>
    <w:rsid w:val="00F13945"/>
    <w:rsid w:val="00F17C08"/>
    <w:rsid w:val="00F32229"/>
    <w:rsid w:val="00F32D37"/>
    <w:rsid w:val="00F50CB1"/>
    <w:rsid w:val="00F60CB7"/>
    <w:rsid w:val="00F61E02"/>
    <w:rsid w:val="00F650D2"/>
    <w:rsid w:val="00F75768"/>
    <w:rsid w:val="00F90200"/>
    <w:rsid w:val="00F97234"/>
    <w:rsid w:val="00FB69F8"/>
    <w:rsid w:val="00FC438A"/>
    <w:rsid w:val="00FC4C2F"/>
    <w:rsid w:val="00FD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C8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AB401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4182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79691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860D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860D0F"/>
    <w:rPr>
      <w:rFonts w:ascii="Tahoma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rsid w:val="009F1DA1"/>
    <w:rPr>
      <w:rFonts w:cs="Times New Roman"/>
      <w:color w:val="0000FF"/>
      <w:u w:val="single"/>
    </w:rPr>
  </w:style>
  <w:style w:type="character" w:styleId="a8">
    <w:name w:val="Emphasis"/>
    <w:basedOn w:val="a0"/>
    <w:uiPriority w:val="20"/>
    <w:qFormat/>
    <w:locked/>
    <w:rsid w:val="00EB3087"/>
    <w:rPr>
      <w:i/>
      <w:iCs/>
    </w:rPr>
  </w:style>
  <w:style w:type="character" w:customStyle="1" w:styleId="10">
    <w:name w:val="Заголовок 1 Знак"/>
    <w:basedOn w:val="a0"/>
    <w:link w:val="1"/>
    <w:rsid w:val="00AB4014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22">
    <w:name w:val="Основной текст 22"/>
    <w:basedOn w:val="a"/>
    <w:rsid w:val="00AB4014"/>
    <w:pPr>
      <w:suppressAutoHyphens/>
      <w:spacing w:after="120" w:line="480" w:lineRule="auto"/>
    </w:pPr>
    <w:rPr>
      <w:lang w:eastAsia="ar-SA"/>
    </w:rPr>
  </w:style>
  <w:style w:type="paragraph" w:styleId="2">
    <w:name w:val="Body Text 2"/>
    <w:basedOn w:val="a"/>
    <w:link w:val="20"/>
    <w:unhideWhenUsed/>
    <w:rsid w:val="00AB4014"/>
    <w:pPr>
      <w:jc w:val="both"/>
    </w:pPr>
    <w:rPr>
      <w:bCs/>
      <w:sz w:val="28"/>
      <w:szCs w:val="28"/>
    </w:rPr>
  </w:style>
  <w:style w:type="character" w:customStyle="1" w:styleId="20">
    <w:name w:val="Основной текст 2 Знак"/>
    <w:basedOn w:val="a0"/>
    <w:link w:val="2"/>
    <w:rsid w:val="00AB4014"/>
    <w:rPr>
      <w:rFonts w:ascii="Times New Roman" w:eastAsia="Times New Roman" w:hAnsi="Times New Roman"/>
      <w:bCs/>
      <w:sz w:val="28"/>
      <w:szCs w:val="28"/>
    </w:rPr>
  </w:style>
  <w:style w:type="paragraph" w:styleId="a9">
    <w:name w:val="Body Text Indent"/>
    <w:basedOn w:val="a"/>
    <w:link w:val="aa"/>
    <w:rsid w:val="00AB4014"/>
    <w:pPr>
      <w:widowControl w:val="0"/>
      <w:suppressAutoHyphens/>
      <w:spacing w:after="120"/>
      <w:ind w:left="283"/>
    </w:pPr>
    <w:rPr>
      <w:rFonts w:eastAsia="Lucida Sans Unicode"/>
      <w:color w:val="000000"/>
    </w:rPr>
  </w:style>
  <w:style w:type="character" w:customStyle="1" w:styleId="aa">
    <w:name w:val="Основной текст с отступом Знак"/>
    <w:basedOn w:val="a0"/>
    <w:link w:val="a9"/>
    <w:rsid w:val="00AB4014"/>
    <w:rPr>
      <w:rFonts w:ascii="Times New Roman" w:eastAsia="Lucida Sans Unicode" w:hAnsi="Times New Roman"/>
      <w:color w:val="000000"/>
      <w:sz w:val="24"/>
      <w:szCs w:val="24"/>
    </w:rPr>
  </w:style>
  <w:style w:type="paragraph" w:customStyle="1" w:styleId="11">
    <w:name w:val="Абзац списка1"/>
    <w:basedOn w:val="a"/>
    <w:rsid w:val="00AB4014"/>
    <w:pPr>
      <w:ind w:left="720"/>
    </w:pPr>
  </w:style>
  <w:style w:type="character" w:customStyle="1" w:styleId="FontStyle19">
    <w:name w:val="Font Style19"/>
    <w:rsid w:val="00AB4014"/>
    <w:rPr>
      <w:rFonts w:ascii="Times New Roman" w:hAnsi="Times New Roman" w:cs="Times New Roman"/>
      <w:sz w:val="26"/>
      <w:szCs w:val="26"/>
    </w:rPr>
  </w:style>
  <w:style w:type="character" w:customStyle="1" w:styleId="consplusnormal">
    <w:name w:val="consplusnormal"/>
    <w:rsid w:val="00AB401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C8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AB401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4182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79691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860D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860D0F"/>
    <w:rPr>
      <w:rFonts w:ascii="Tahoma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rsid w:val="009F1DA1"/>
    <w:rPr>
      <w:rFonts w:cs="Times New Roman"/>
      <w:color w:val="0000FF"/>
      <w:u w:val="single"/>
    </w:rPr>
  </w:style>
  <w:style w:type="character" w:styleId="a8">
    <w:name w:val="Emphasis"/>
    <w:basedOn w:val="a0"/>
    <w:uiPriority w:val="20"/>
    <w:qFormat/>
    <w:locked/>
    <w:rsid w:val="00EB3087"/>
    <w:rPr>
      <w:i/>
      <w:iCs/>
    </w:rPr>
  </w:style>
  <w:style w:type="character" w:customStyle="1" w:styleId="10">
    <w:name w:val="Заголовок 1 Знак"/>
    <w:basedOn w:val="a0"/>
    <w:link w:val="1"/>
    <w:rsid w:val="00AB4014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22">
    <w:name w:val="Основной текст 22"/>
    <w:basedOn w:val="a"/>
    <w:rsid w:val="00AB4014"/>
    <w:pPr>
      <w:suppressAutoHyphens/>
      <w:spacing w:after="120" w:line="480" w:lineRule="auto"/>
    </w:pPr>
    <w:rPr>
      <w:lang w:eastAsia="ar-SA"/>
    </w:rPr>
  </w:style>
  <w:style w:type="paragraph" w:styleId="2">
    <w:name w:val="Body Text 2"/>
    <w:basedOn w:val="a"/>
    <w:link w:val="20"/>
    <w:unhideWhenUsed/>
    <w:rsid w:val="00AB4014"/>
    <w:pPr>
      <w:jc w:val="both"/>
    </w:pPr>
    <w:rPr>
      <w:bCs/>
      <w:sz w:val="28"/>
      <w:szCs w:val="28"/>
    </w:rPr>
  </w:style>
  <w:style w:type="character" w:customStyle="1" w:styleId="20">
    <w:name w:val="Основной текст 2 Знак"/>
    <w:basedOn w:val="a0"/>
    <w:link w:val="2"/>
    <w:rsid w:val="00AB4014"/>
    <w:rPr>
      <w:rFonts w:ascii="Times New Roman" w:eastAsia="Times New Roman" w:hAnsi="Times New Roman"/>
      <w:bCs/>
      <w:sz w:val="28"/>
      <w:szCs w:val="28"/>
    </w:rPr>
  </w:style>
  <w:style w:type="paragraph" w:styleId="a9">
    <w:name w:val="Body Text Indent"/>
    <w:basedOn w:val="a"/>
    <w:link w:val="aa"/>
    <w:rsid w:val="00AB4014"/>
    <w:pPr>
      <w:widowControl w:val="0"/>
      <w:suppressAutoHyphens/>
      <w:spacing w:after="120"/>
      <w:ind w:left="283"/>
    </w:pPr>
    <w:rPr>
      <w:rFonts w:eastAsia="Lucida Sans Unicode"/>
      <w:color w:val="000000"/>
    </w:rPr>
  </w:style>
  <w:style w:type="character" w:customStyle="1" w:styleId="aa">
    <w:name w:val="Основной текст с отступом Знак"/>
    <w:basedOn w:val="a0"/>
    <w:link w:val="a9"/>
    <w:rsid w:val="00AB4014"/>
    <w:rPr>
      <w:rFonts w:ascii="Times New Roman" w:eastAsia="Lucida Sans Unicode" w:hAnsi="Times New Roman"/>
      <w:color w:val="000000"/>
      <w:sz w:val="24"/>
      <w:szCs w:val="24"/>
    </w:rPr>
  </w:style>
  <w:style w:type="paragraph" w:customStyle="1" w:styleId="11">
    <w:name w:val="Абзац списка1"/>
    <w:basedOn w:val="a"/>
    <w:rsid w:val="00AB4014"/>
    <w:pPr>
      <w:ind w:left="720"/>
    </w:pPr>
  </w:style>
  <w:style w:type="character" w:customStyle="1" w:styleId="FontStyle19">
    <w:name w:val="Font Style19"/>
    <w:rsid w:val="00AB4014"/>
    <w:rPr>
      <w:rFonts w:ascii="Times New Roman" w:hAnsi="Times New Roman" w:cs="Times New Roman"/>
      <w:sz w:val="26"/>
      <w:szCs w:val="26"/>
    </w:rPr>
  </w:style>
  <w:style w:type="character" w:customStyle="1" w:styleId="consplusnormal">
    <w:name w:val="consplusnormal"/>
    <w:rsid w:val="00AB401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1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7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7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7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449B5-2406-4725-980E-C83A171E3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8</Pages>
  <Words>2358</Words>
  <Characters>13441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Leonid</cp:lastModifiedBy>
  <cp:revision>7</cp:revision>
  <cp:lastPrinted>2019-02-15T07:50:00Z</cp:lastPrinted>
  <dcterms:created xsi:type="dcterms:W3CDTF">2019-02-14T12:34:00Z</dcterms:created>
  <dcterms:modified xsi:type="dcterms:W3CDTF">2019-02-18T12:38:00Z</dcterms:modified>
</cp:coreProperties>
</file>