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495" w:rsidRDefault="00F56495" w:rsidP="00511950">
      <w:pPr>
        <w:pStyle w:val="af3"/>
        <w:keepNext/>
        <w:widowControl w:val="0"/>
        <w:spacing w:before="0" w:beforeAutospacing="0" w:after="0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5379085</wp:posOffset>
                </wp:positionH>
                <wp:positionV relativeFrom="paragraph">
                  <wp:posOffset>-462915</wp:posOffset>
                </wp:positionV>
                <wp:extent cx="924560" cy="281940"/>
                <wp:effectExtent l="0" t="3810" r="1905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1950" w:rsidRDefault="00511950" w:rsidP="00F564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23.55pt;margin-top:-36.45pt;width:72.8pt;height:22.2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" stroked="f">
                <v:textbox style="mso-fit-shape-to-text:t">
                  <w:txbxContent>
                    <w:p w:rsidR="00F56495" w:rsidRDefault="00F56495" w:rsidP="00F56495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sub_16001"/>
      <w:r>
        <w:rPr>
          <w:noProof/>
        </w:rPr>
        <w:drawing>
          <wp:inline distT="0" distB="0" distL="0" distR="0" wp14:anchorId="6F03F673" wp14:editId="0612920B">
            <wp:extent cx="7620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495" w:rsidRDefault="00F56495" w:rsidP="00511950">
      <w:pPr>
        <w:pStyle w:val="af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F56495" w:rsidRDefault="00F56495" w:rsidP="00511950">
      <w:pPr>
        <w:pStyle w:val="af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F56495" w:rsidRDefault="00F56495" w:rsidP="00511950">
      <w:pPr>
        <w:pStyle w:val="af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F56495" w:rsidRDefault="00F56495" w:rsidP="00511950">
      <w:pPr>
        <w:pStyle w:val="af3"/>
        <w:keepNext/>
        <w:widowControl w:val="0"/>
        <w:spacing w:before="0" w:beforeAutospacing="0" w:after="0"/>
        <w:jc w:val="center"/>
        <w:rPr>
          <w:b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F56495" w:rsidRPr="00F56495" w:rsidRDefault="00F56495" w:rsidP="00511950">
      <w:pPr>
        <w:pStyle w:val="3"/>
        <w:jc w:val="center"/>
        <w:rPr>
          <w:rFonts w:ascii="Times New Roman" w:hAnsi="Times New Roman" w:cs="Times New Roman"/>
          <w:b w:val="0"/>
          <w:color w:val="auto"/>
          <w:sz w:val="32"/>
          <w:szCs w:val="32"/>
          <w:lang w:val="ru-RU"/>
        </w:rPr>
      </w:pPr>
      <w:r w:rsidRPr="00F56495">
        <w:rPr>
          <w:rFonts w:ascii="Times New Roman" w:hAnsi="Times New Roman" w:cs="Times New Roman"/>
          <w:b w:val="0"/>
          <w:color w:val="auto"/>
          <w:sz w:val="32"/>
          <w:szCs w:val="32"/>
          <w:lang w:val="ru-RU"/>
        </w:rPr>
        <w:t>АДМИНИСТРАЦИЯ</w:t>
      </w:r>
    </w:p>
    <w:p w:rsidR="00F56495" w:rsidRDefault="00F56495" w:rsidP="00511950">
      <w:pPr>
        <w:pStyle w:val="af3"/>
        <w:keepNext/>
        <w:widowControl w:val="0"/>
        <w:spacing w:before="0" w:beforeAutospacing="0" w:after="0"/>
        <w:jc w:val="center"/>
        <w:rPr>
          <w:b/>
          <w:sz w:val="32"/>
          <w:szCs w:val="32"/>
        </w:rPr>
      </w:pPr>
    </w:p>
    <w:p w:rsidR="00F56495" w:rsidRDefault="00F56495" w:rsidP="00511950">
      <w:pPr>
        <w:pStyle w:val="af3"/>
        <w:keepNext/>
        <w:widowControl w:val="0"/>
        <w:spacing w:before="0" w:beforeAutospacing="0" w:after="0"/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П</w:t>
      </w:r>
      <w:proofErr w:type="gramEnd"/>
      <w:r>
        <w:rPr>
          <w:b/>
          <w:bCs/>
          <w:sz w:val="32"/>
          <w:szCs w:val="32"/>
        </w:rPr>
        <w:t xml:space="preserve"> О С Т А Н О В Л Е Н И Е</w:t>
      </w:r>
    </w:p>
    <w:p w:rsidR="00F56495" w:rsidRDefault="00F56495" w:rsidP="00F56495">
      <w:pPr>
        <w:pStyle w:val="af3"/>
        <w:keepNext/>
        <w:widowControl w:val="0"/>
        <w:spacing w:before="0" w:beforeAutospacing="0" w:after="0"/>
        <w:jc w:val="center"/>
        <w:rPr>
          <w:b/>
        </w:rPr>
      </w:pPr>
    </w:p>
    <w:p w:rsidR="00F56495" w:rsidRDefault="00F56495" w:rsidP="00F56495">
      <w:pPr>
        <w:pStyle w:val="af3"/>
        <w:keepNext/>
        <w:widowControl w:val="0"/>
        <w:spacing w:after="0"/>
        <w:jc w:val="center"/>
      </w:pPr>
    </w:p>
    <w:p w:rsidR="00F56495" w:rsidRDefault="00511950" w:rsidP="00F56495">
      <w:pPr>
        <w:pStyle w:val="af3"/>
        <w:keepNext/>
        <w:widowControl w:val="0"/>
        <w:spacing w:before="0" w:beforeAutospacing="0" w:after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16 марта </w:t>
      </w:r>
      <w:r w:rsidR="00F56495">
        <w:rPr>
          <w:sz w:val="28"/>
          <w:szCs w:val="28"/>
          <w:u w:val="single"/>
        </w:rPr>
        <w:t>2020 года</w:t>
      </w:r>
      <w:r w:rsidR="00F5649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</w:t>
      </w:r>
      <w:r w:rsidR="00F56495">
        <w:rPr>
          <w:sz w:val="28"/>
          <w:szCs w:val="28"/>
        </w:rPr>
        <w:tab/>
      </w:r>
      <w:r w:rsidR="00F56495">
        <w:rPr>
          <w:sz w:val="28"/>
          <w:szCs w:val="28"/>
        </w:rPr>
        <w:tab/>
      </w:r>
      <w:r w:rsidR="00F5649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</w:t>
      </w:r>
      <w:r w:rsidRPr="00511950">
        <w:rPr>
          <w:sz w:val="28"/>
          <w:szCs w:val="28"/>
          <w:u w:val="single"/>
        </w:rPr>
        <w:t>№ 37</w:t>
      </w:r>
    </w:p>
    <w:p w:rsidR="00F56495" w:rsidRDefault="00F56495" w:rsidP="00F56495">
      <w:pPr>
        <w:pStyle w:val="af3"/>
        <w:keepNext/>
        <w:widowControl w:val="0"/>
        <w:spacing w:before="0" w:beforeAutospacing="0" w:after="0"/>
      </w:pPr>
      <w:r>
        <w:t>г. п. Кузьмоловский</w:t>
      </w:r>
      <w:bookmarkEnd w:id="0"/>
    </w:p>
    <w:p w:rsidR="0067520F" w:rsidRDefault="0067520F" w:rsidP="0067520F">
      <w:pPr>
        <w:pStyle w:val="Compact"/>
        <w:spacing w:before="0"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A6156" w:rsidRPr="0067520F" w:rsidRDefault="009B3725" w:rsidP="0067520F">
      <w:pPr>
        <w:pStyle w:val="Compact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t>Об утверждении Порядка</w:t>
      </w:r>
      <w:r w:rsidR="00F564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56495" w:rsidRPr="0067520F">
        <w:rPr>
          <w:rFonts w:ascii="Times New Roman" w:hAnsi="Times New Roman" w:cs="Times New Roman"/>
          <w:sz w:val="28"/>
          <w:szCs w:val="28"/>
          <w:lang w:val="ru-RU"/>
        </w:rPr>
        <w:t>реализации</w:t>
      </w:r>
    </w:p>
    <w:p w:rsidR="00FA6156" w:rsidRPr="0067520F" w:rsidRDefault="009B3725" w:rsidP="0067520F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t>мероприятий, направленных</w:t>
      </w:r>
      <w:r w:rsidR="00F564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56495" w:rsidRPr="0067520F">
        <w:rPr>
          <w:rFonts w:ascii="Times New Roman" w:hAnsi="Times New Roman" w:cs="Times New Roman"/>
          <w:sz w:val="28"/>
          <w:szCs w:val="28"/>
          <w:lang w:val="ru-RU"/>
        </w:rPr>
        <w:t>на информирование</w:t>
      </w:r>
    </w:p>
    <w:p w:rsidR="006323C8" w:rsidRDefault="009B3725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населения о </w:t>
      </w:r>
      <w:proofErr w:type="gramStart"/>
      <w:r w:rsidRPr="0067520F">
        <w:rPr>
          <w:rFonts w:ascii="Times New Roman" w:hAnsi="Times New Roman" w:cs="Times New Roman"/>
          <w:sz w:val="28"/>
          <w:szCs w:val="28"/>
          <w:lang w:val="ru-RU"/>
        </w:rPr>
        <w:t>принимаемых</w:t>
      </w:r>
      <w:proofErr w:type="gramEnd"/>
      <w:r w:rsidR="006323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органами местного </w:t>
      </w:r>
    </w:p>
    <w:p w:rsidR="00F56495" w:rsidRDefault="00F56495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самоуправления муниципального образования</w:t>
      </w:r>
    </w:p>
    <w:p w:rsidR="006323C8" w:rsidRDefault="00F56495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«Кузьмоловское городское поселение»</w:t>
      </w:r>
    </w:p>
    <w:p w:rsidR="00F56495" w:rsidRDefault="00F56495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Всеволожского муниципального района</w:t>
      </w:r>
    </w:p>
    <w:p w:rsidR="006323C8" w:rsidRDefault="0067520F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Ленинградской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 области мерах в сфере </w:t>
      </w:r>
      <w:r w:rsidR="007910C1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E150D1" w:rsidRPr="00E150D1">
        <w:rPr>
          <w:rFonts w:ascii="Times New Roman" w:hAnsi="Times New Roman" w:cs="Times New Roman"/>
          <w:sz w:val="28"/>
          <w:szCs w:val="28"/>
          <w:lang w:val="ru-RU"/>
        </w:rPr>
        <w:t>илищно</w:t>
      </w:r>
      <w:r w:rsidR="007910C1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6323C8" w:rsidRDefault="007910C1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коммунального хозяйства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 и по вопросам</w:t>
      </w:r>
      <w:r w:rsidR="00675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A6156" w:rsidRPr="0067520F" w:rsidRDefault="009B3725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t>развития общественного контроля в этой сфере.</w:t>
      </w:r>
    </w:p>
    <w:p w:rsidR="0067520F" w:rsidRDefault="0067520F" w:rsidP="007A5364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150D1" w:rsidRDefault="009B3725" w:rsidP="007A5364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пунктом 9.8 части 1 статьи 14 Федерального закона от 21 июля 2007 года № 185-ФЗ  «О фонде содействия реформированию жилищно-коммунального хозяйства», руководствуясь Уставом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>муниципального</w:t>
      </w:r>
      <w:r w:rsidR="00C81152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образования «Кузьмоловское городское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поселение</w:t>
      </w:r>
      <w:r w:rsidR="00C81152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>район</w:t>
      </w:r>
      <w:r w:rsidR="00C8115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области, администрация муниципального</w:t>
      </w:r>
      <w:r w:rsidR="00C81152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образования «Кузьмоловское городское поселение» Всеволожского муниципального района Ленинградской области</w:t>
      </w:r>
      <w:r w:rsidR="00FE2CD9" w:rsidRPr="00FE2CD9">
        <w:rPr>
          <w:lang w:val="ru-RU"/>
        </w:rPr>
        <w:t xml:space="preserve"> </w:t>
      </w:r>
      <w:r w:rsidR="00511950">
        <w:rPr>
          <w:lang w:val="ru-RU"/>
        </w:rPr>
        <w:t xml:space="preserve">      </w:t>
      </w:r>
      <w:proofErr w:type="gramStart"/>
      <w:r w:rsidR="00511950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="00511950">
        <w:rPr>
          <w:rFonts w:ascii="Times New Roman" w:hAnsi="Times New Roman" w:cs="Times New Roman"/>
          <w:sz w:val="28"/>
          <w:szCs w:val="28"/>
          <w:lang w:val="ru-RU"/>
        </w:rPr>
        <w:t xml:space="preserve"> о с т а н о в л я е т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443B06" w:rsidRDefault="000E58F1" w:rsidP="00511950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gramStart"/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Утвердить Порядок реализации мероприятий</w:t>
      </w:r>
      <w:r w:rsidR="00E150D1">
        <w:rPr>
          <w:rFonts w:ascii="Times New Roman" w:hAnsi="Times New Roman" w:cs="Times New Roman"/>
          <w:sz w:val="28"/>
          <w:szCs w:val="28"/>
          <w:lang w:val="ru-RU"/>
        </w:rPr>
        <w:t xml:space="preserve">, направленных на 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информирование населения о принимаемых органами местного самоуправления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>муниципального</w:t>
      </w:r>
      <w:r w:rsidR="007A5364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образования «Кузьмоловское городское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7A5364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 w:rsidR="007A5364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 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мерах в сфере жилищно-коммунального хозяйства и по вопросам развития общественного контроля в этой сфере, согласно приложению.</w:t>
      </w:r>
      <w:proofErr w:type="gramEnd"/>
    </w:p>
    <w:p w:rsidR="00A02C69" w:rsidRPr="0067520F" w:rsidRDefault="007A5364" w:rsidP="00511950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Признать утратившим силу постановление администрации муниципального образования «Кузьмоловское городское </w:t>
      </w:r>
      <w:r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от 12 ноября 2015 года № 429 «Об</w:t>
      </w:r>
      <w:r w:rsidR="00E74F16">
        <w:rPr>
          <w:rFonts w:ascii="Times New Roman" w:hAnsi="Times New Roman" w:cs="Times New Roman"/>
          <w:sz w:val="28"/>
          <w:szCs w:val="28"/>
          <w:lang w:val="ru-RU"/>
        </w:rPr>
        <w:t xml:space="preserve"> утверждении Порядка реализации мероприятий, направленных на информирование населения МО Кузьмоловское городское поселение МО Всеволожский муниципальный район Ленинградской области,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сфере».</w:t>
      </w:r>
      <w:proofErr w:type="gramEnd"/>
    </w:p>
    <w:p w:rsidR="00443B06" w:rsidRPr="00443B06" w:rsidRDefault="007A5364" w:rsidP="00511950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0E58F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Настоящее Постановление разместить 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официальном сайте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 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в сети Интернет. </w:t>
      </w:r>
    </w:p>
    <w:p w:rsidR="00FA6156" w:rsidRPr="0067520F" w:rsidRDefault="009B3725" w:rsidP="00511950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gramStart"/>
      <w:r w:rsidRPr="0067520F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выполнением настоящего Постановления оставляю за собой.</w:t>
      </w:r>
    </w:p>
    <w:p w:rsidR="00443B06" w:rsidRDefault="00443B06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E150D1" w:rsidRDefault="00E150D1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763888" w:rsidRDefault="00ED6D00" w:rsidP="00E74F16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  <w:r w:rsidR="000E58F1"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 w:rsidR="00E150D1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0E58F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="00E150D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</w:t>
      </w:r>
      <w:r w:rsidR="00E74F16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E150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4F16">
        <w:rPr>
          <w:rFonts w:ascii="Times New Roman" w:hAnsi="Times New Roman" w:cs="Times New Roman"/>
          <w:sz w:val="28"/>
          <w:szCs w:val="28"/>
          <w:lang w:val="ru-RU"/>
        </w:rPr>
        <w:t>В.В. Сурмин</w:t>
      </w:r>
    </w:p>
    <w:p w:rsidR="00763888" w:rsidRDefault="00763888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E150D1" w:rsidRDefault="00E150D1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FE2CD9" w:rsidRDefault="00FE2CD9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FE2CD9" w:rsidRDefault="00FE2CD9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95804" w:rsidRDefault="00A95804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443B06" w:rsidRDefault="00443B06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FE2CD9" w:rsidRDefault="00FE2CD9" w:rsidP="0067520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66544" w:rsidRDefault="00966544" w:rsidP="0067520F">
      <w:pPr>
        <w:pStyle w:val="a0"/>
        <w:spacing w:before="0" w:after="0"/>
        <w:rPr>
          <w:rFonts w:ascii="Times New Roman" w:hAnsi="Times New Roman" w:cs="Times New Roman"/>
          <w:sz w:val="22"/>
          <w:szCs w:val="28"/>
          <w:lang w:val="ru-RU"/>
        </w:rPr>
      </w:pPr>
    </w:p>
    <w:p w:rsidR="002F2C04" w:rsidRDefault="002F2C04" w:rsidP="0067520F">
      <w:pPr>
        <w:pStyle w:val="a0"/>
        <w:spacing w:before="0" w:after="0"/>
        <w:rPr>
          <w:rFonts w:ascii="Times New Roman" w:hAnsi="Times New Roman" w:cs="Times New Roman"/>
          <w:sz w:val="22"/>
          <w:szCs w:val="28"/>
          <w:lang w:val="ru-RU"/>
        </w:rPr>
      </w:pPr>
    </w:p>
    <w:p w:rsidR="002F2C04" w:rsidRDefault="002F2C04" w:rsidP="0067520F">
      <w:pPr>
        <w:pStyle w:val="a0"/>
        <w:spacing w:before="0" w:after="0"/>
        <w:rPr>
          <w:rFonts w:ascii="Times New Roman" w:hAnsi="Times New Roman" w:cs="Times New Roman"/>
          <w:sz w:val="22"/>
          <w:szCs w:val="28"/>
          <w:lang w:val="ru-RU"/>
        </w:rPr>
      </w:pPr>
    </w:p>
    <w:p w:rsidR="00E74F16" w:rsidRDefault="00E74F16" w:rsidP="0067520F">
      <w:pPr>
        <w:pStyle w:val="a0"/>
        <w:spacing w:before="0" w:after="0"/>
        <w:rPr>
          <w:rFonts w:ascii="Times New Roman" w:hAnsi="Times New Roman" w:cs="Times New Roman"/>
          <w:sz w:val="22"/>
          <w:szCs w:val="28"/>
          <w:lang w:val="ru-RU"/>
        </w:rPr>
      </w:pPr>
    </w:p>
    <w:p w:rsidR="00E74F16" w:rsidRDefault="00E74F16" w:rsidP="0067520F">
      <w:pPr>
        <w:pStyle w:val="a0"/>
        <w:spacing w:before="0" w:after="0"/>
        <w:rPr>
          <w:rFonts w:ascii="Times New Roman" w:hAnsi="Times New Roman" w:cs="Times New Roman"/>
          <w:sz w:val="22"/>
          <w:szCs w:val="28"/>
          <w:lang w:val="ru-RU"/>
        </w:rPr>
      </w:pPr>
    </w:p>
    <w:p w:rsidR="00E74F16" w:rsidRDefault="00E74F16" w:rsidP="0067520F">
      <w:pPr>
        <w:pStyle w:val="a0"/>
        <w:spacing w:before="0" w:after="0"/>
        <w:rPr>
          <w:rFonts w:ascii="Times New Roman" w:hAnsi="Times New Roman" w:cs="Times New Roman"/>
          <w:sz w:val="22"/>
          <w:szCs w:val="28"/>
          <w:lang w:val="ru-RU"/>
        </w:rPr>
      </w:pPr>
    </w:p>
    <w:p w:rsidR="00763888" w:rsidRPr="00966544" w:rsidRDefault="00763888" w:rsidP="0067520F">
      <w:pPr>
        <w:pStyle w:val="a0"/>
        <w:spacing w:before="0" w:after="0"/>
        <w:rPr>
          <w:rFonts w:ascii="Times New Roman" w:hAnsi="Times New Roman" w:cs="Times New Roman"/>
          <w:sz w:val="22"/>
          <w:szCs w:val="28"/>
          <w:lang w:val="ru-RU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5"/>
        <w:gridCol w:w="4650"/>
      </w:tblGrid>
      <w:tr w:rsidR="00966544" w:rsidRPr="00F56495" w:rsidTr="00966544">
        <w:tc>
          <w:tcPr>
            <w:tcW w:w="5778" w:type="dxa"/>
          </w:tcPr>
          <w:p w:rsidR="00966544" w:rsidRDefault="00966544" w:rsidP="00966544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77" w:type="dxa"/>
          </w:tcPr>
          <w:p w:rsidR="00966544" w:rsidRPr="00F23AD1" w:rsidRDefault="00966544" w:rsidP="00E74F16">
            <w:pPr>
              <w:pStyle w:val="a0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 w:rsidRPr="00F23AD1">
              <w:rPr>
                <w:rFonts w:ascii="Times New Roman" w:hAnsi="Times New Roman" w:cs="Times New Roman"/>
                <w:lang w:val="ru-RU"/>
              </w:rPr>
              <w:t xml:space="preserve">Приложение к постановлению </w:t>
            </w:r>
          </w:p>
          <w:p w:rsidR="00E74F16" w:rsidRPr="00F23AD1" w:rsidRDefault="00E74F16" w:rsidP="00E74F16">
            <w:pPr>
              <w:pStyle w:val="Compact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 w:rsidRPr="00F23AD1">
              <w:rPr>
                <w:rFonts w:ascii="Times New Roman" w:hAnsi="Times New Roman" w:cs="Times New Roman"/>
                <w:lang w:val="ru-RU"/>
              </w:rPr>
              <w:t>администрации поселени</w:t>
            </w:r>
            <w:r w:rsidR="00F23AD1" w:rsidRPr="00F23AD1">
              <w:rPr>
                <w:rFonts w:ascii="Times New Roman" w:hAnsi="Times New Roman" w:cs="Times New Roman"/>
                <w:lang w:val="ru-RU"/>
              </w:rPr>
              <w:t>я</w:t>
            </w:r>
            <w:r w:rsidRPr="00F23AD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66544" w:rsidRPr="00F23AD1" w:rsidRDefault="00E74F16" w:rsidP="00966544">
            <w:pPr>
              <w:pStyle w:val="Compact"/>
              <w:spacing w:before="0"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F23AD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66544" w:rsidRPr="00F23AD1">
              <w:rPr>
                <w:rFonts w:ascii="Times New Roman" w:hAnsi="Times New Roman" w:cs="Times New Roman"/>
                <w:lang w:val="ru-RU"/>
              </w:rPr>
              <w:t xml:space="preserve">от </w:t>
            </w:r>
            <w:r w:rsidR="00511950" w:rsidRPr="00F23AD1">
              <w:rPr>
                <w:rFonts w:ascii="Times New Roman" w:hAnsi="Times New Roman" w:cs="Times New Roman"/>
                <w:lang w:val="ru-RU"/>
              </w:rPr>
              <w:t xml:space="preserve"> 16.03.</w:t>
            </w:r>
            <w:r w:rsidRPr="00F23AD1">
              <w:rPr>
                <w:rFonts w:ascii="Times New Roman" w:hAnsi="Times New Roman" w:cs="Times New Roman"/>
                <w:lang w:val="ru-RU"/>
              </w:rPr>
              <w:t>2020</w:t>
            </w:r>
            <w:r w:rsidR="00966544" w:rsidRPr="00F23AD1">
              <w:rPr>
                <w:rFonts w:ascii="Times New Roman" w:hAnsi="Times New Roman" w:cs="Times New Roman"/>
                <w:lang w:val="ru-RU"/>
              </w:rPr>
              <w:t xml:space="preserve"> №</w:t>
            </w:r>
            <w:r w:rsidR="00511950" w:rsidRPr="00F23AD1">
              <w:rPr>
                <w:rFonts w:ascii="Times New Roman" w:hAnsi="Times New Roman" w:cs="Times New Roman"/>
                <w:lang w:val="ru-RU"/>
              </w:rPr>
              <w:t xml:space="preserve"> 37</w:t>
            </w:r>
          </w:p>
          <w:p w:rsidR="00966544" w:rsidRPr="00F23AD1" w:rsidRDefault="00966544" w:rsidP="00966544">
            <w:pPr>
              <w:pStyle w:val="a0"/>
              <w:spacing w:before="0" w:after="0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966544" w:rsidRPr="00CC35BA" w:rsidRDefault="009B3725" w:rsidP="00966544">
      <w:pPr>
        <w:pStyle w:val="a0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35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Порядок реализации мероприятий, направленных </w:t>
      </w:r>
      <w:proofErr w:type="gramStart"/>
      <w:r w:rsidRPr="00CC35BA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proofErr w:type="gramEnd"/>
    </w:p>
    <w:p w:rsidR="00966544" w:rsidRPr="00CC35BA" w:rsidRDefault="009B3725" w:rsidP="00966544">
      <w:pPr>
        <w:pStyle w:val="a0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35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информирование населения о </w:t>
      </w:r>
      <w:proofErr w:type="gramStart"/>
      <w:r w:rsidRPr="00CC35BA">
        <w:rPr>
          <w:rFonts w:ascii="Times New Roman" w:hAnsi="Times New Roman" w:cs="Times New Roman"/>
          <w:b/>
          <w:sz w:val="28"/>
          <w:szCs w:val="28"/>
          <w:lang w:val="ru-RU"/>
        </w:rPr>
        <w:t>принимаемых</w:t>
      </w:r>
      <w:proofErr w:type="gramEnd"/>
      <w:r w:rsidRPr="00CC35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органами местного</w:t>
      </w:r>
    </w:p>
    <w:p w:rsidR="00966544" w:rsidRPr="00CC35BA" w:rsidRDefault="009B3725" w:rsidP="00FE2CD9">
      <w:pPr>
        <w:pStyle w:val="a0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35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самоуправления </w:t>
      </w:r>
      <w:r w:rsidR="00FE2CD9" w:rsidRPr="00FE2CD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образования </w:t>
      </w:r>
      <w:r w:rsidR="00E74F16" w:rsidRPr="00E74F16">
        <w:rPr>
          <w:rFonts w:ascii="Times New Roman" w:hAnsi="Times New Roman" w:cs="Times New Roman"/>
          <w:b/>
          <w:sz w:val="28"/>
          <w:szCs w:val="28"/>
          <w:lang w:val="ru-RU"/>
        </w:rPr>
        <w:t>«Кузьмоловское городское поселение» Всеволожского муниципального района Ленинградской области</w:t>
      </w:r>
      <w:r w:rsidR="00E74F16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35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мерах в сфере жилищно-коммунального хозяйства и </w:t>
      </w:r>
      <w:proofErr w:type="gramStart"/>
      <w:r w:rsidRPr="00CC35BA">
        <w:rPr>
          <w:rFonts w:ascii="Times New Roman" w:hAnsi="Times New Roman" w:cs="Times New Roman"/>
          <w:b/>
          <w:sz w:val="28"/>
          <w:szCs w:val="28"/>
          <w:lang w:val="ru-RU"/>
        </w:rPr>
        <w:t>по</w:t>
      </w:r>
      <w:proofErr w:type="gramEnd"/>
    </w:p>
    <w:p w:rsidR="00FA6156" w:rsidRPr="00CC35BA" w:rsidRDefault="009B3725" w:rsidP="00966544">
      <w:pPr>
        <w:pStyle w:val="a0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35BA">
        <w:rPr>
          <w:rFonts w:ascii="Times New Roman" w:hAnsi="Times New Roman" w:cs="Times New Roman"/>
          <w:b/>
          <w:sz w:val="28"/>
          <w:szCs w:val="28"/>
          <w:lang w:val="ru-RU"/>
        </w:rPr>
        <w:t>вопросам развития общественного контроля в этой сфере</w:t>
      </w:r>
    </w:p>
    <w:p w:rsidR="00966544" w:rsidRDefault="00966544" w:rsidP="00966544">
      <w:pPr>
        <w:pStyle w:val="Compact"/>
        <w:spacing w:before="0" w:after="0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:rsidR="00FA6156" w:rsidRPr="0067520F" w:rsidRDefault="00702A74" w:rsidP="00F23AD1">
      <w:pPr>
        <w:pStyle w:val="Compact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gramStart"/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Мероприятия, направленные на информирование населения, проживающего на территории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E74F16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E74F16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E74F16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E74F16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 w:rsidR="00E74F16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E74F16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 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о принимаемых органами местного самоуправления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E74F16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E74F16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E74F16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E74F16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 w:rsidR="00E74F16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E74F16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 </w:t>
      </w:r>
      <w:r w:rsidR="00FE2CD9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далее органы местного самоуправления района) мерах в сфере жилищно-коммунального хозяйства и по вопросам развития общественного контроля в этой сфере включают в себя:</w:t>
      </w:r>
      <w:proofErr w:type="gramEnd"/>
    </w:p>
    <w:p w:rsidR="00FA6156" w:rsidRPr="0067520F" w:rsidRDefault="00702A74" w:rsidP="00F23AD1">
      <w:pPr>
        <w:pStyle w:val="FirstParagraph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доведение указанной информации до средств массовой информации и некоммерческих организаций, осуществляющих деятельность в жилищной и коммунальной сфере;</w:t>
      </w:r>
    </w:p>
    <w:p w:rsidR="00FA6156" w:rsidRPr="0067520F" w:rsidRDefault="009B3725" w:rsidP="00F23AD1">
      <w:pPr>
        <w:pStyle w:val="a0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t>размещение указанной информации на сайте органов местного самоуправления района;</w:t>
      </w:r>
    </w:p>
    <w:p w:rsidR="00FA6156" w:rsidRPr="0067520F" w:rsidRDefault="00702A74" w:rsidP="00F23AD1">
      <w:pPr>
        <w:pStyle w:val="a0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проведение регулярных </w:t>
      </w:r>
      <w:proofErr w:type="gramStart"/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встреч представителей органов местного самоуправления района</w:t>
      </w:r>
      <w:proofErr w:type="gramEnd"/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 с гражданами по различным вопросам жилищно-коммунального хозяйства;</w:t>
      </w:r>
    </w:p>
    <w:p w:rsidR="00FA6156" w:rsidRPr="0067520F" w:rsidRDefault="00702A74" w:rsidP="00F23AD1">
      <w:pPr>
        <w:pStyle w:val="a0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проведение информационных курсов, семинаров по — тематике жилищно-коммунального хозяйства для председателей товариществ собственников жилья, председателей советов многоквартирных домов, собственников помещений, представителей общественности;</w:t>
      </w:r>
    </w:p>
    <w:p w:rsidR="00FA6156" w:rsidRPr="0067520F" w:rsidRDefault="00702A74" w:rsidP="00F23AD1">
      <w:pPr>
        <w:pStyle w:val="a0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участие в региональных мероприятиях («круглых столах», совещаниях, конференциях) по вопросам развития системы общественного контроля в сфере жилищно-коммунального хозяйства.</w:t>
      </w:r>
    </w:p>
    <w:p w:rsidR="00FA6156" w:rsidRPr="0067520F" w:rsidRDefault="00582091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gramStart"/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Информирование средств массовой информации, некоммерческих организаций, осуществляющих деятельность в жилищной и коммунальной сфере на территории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 xml:space="preserve"> «Кузьмоловское городское 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, о принимаемых органами местного самоуправления района мерах в сфере жилищно-коммунального хозяйства и по вопросам развития общественного контроля в этой сфере осуществляется в следующем порядке:</w:t>
      </w:r>
      <w:proofErr w:type="gramEnd"/>
    </w:p>
    <w:p w:rsidR="00CC35BA" w:rsidRDefault="009B3725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2.1. Информирование производится посредством рассылки развернутых информационных релизов. </w:t>
      </w:r>
    </w:p>
    <w:p w:rsidR="00FA6156" w:rsidRPr="0067520F" w:rsidRDefault="00C6439E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.2. Информирование производится не реже одного раза в месяц.</w:t>
      </w:r>
    </w:p>
    <w:p w:rsidR="00FA6156" w:rsidRPr="0067520F" w:rsidRDefault="009B3725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2.3. Информирование производится </w:t>
      </w:r>
      <w:proofErr w:type="gramStart"/>
      <w:r w:rsidRPr="0067520F">
        <w:rPr>
          <w:rFonts w:ascii="Times New Roman" w:hAnsi="Times New Roman" w:cs="Times New Roman"/>
          <w:sz w:val="28"/>
          <w:szCs w:val="28"/>
          <w:lang w:val="ru-RU"/>
        </w:rPr>
        <w:t>через</w:t>
      </w:r>
      <w:proofErr w:type="gramEnd"/>
      <w:r w:rsidRPr="0067520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FA6156" w:rsidRPr="0067520F" w:rsidRDefault="009B3725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2.3.1. Средства массовой информации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 xml:space="preserve"> «Кузьмоловское городское 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>район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  <w:r w:rsidRPr="0067520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FA6156" w:rsidRDefault="00582091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67520F">
        <w:rPr>
          <w:rFonts w:ascii="Times New Roman" w:hAnsi="Times New Roman" w:cs="Times New Roman"/>
          <w:sz w:val="28"/>
          <w:szCs w:val="28"/>
          <w:lang w:val="ru-RU"/>
        </w:rPr>
        <w:t>печатное издание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газета </w:t>
      </w:r>
      <w:r w:rsidRPr="00A02C6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>Кузьмоловский вестник</w:t>
      </w:r>
      <w:r w:rsidR="00C45B0A"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FA6156" w:rsidRPr="0067520F" w:rsidRDefault="009B3725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2.4. Ответственным за взаимодействие со средствами массовой информации и некоммерческими организации является </w:t>
      </w:r>
      <w:r w:rsidR="00C63E45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администрация </w:t>
      </w:r>
      <w:r w:rsidR="00FE2CD9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>район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 </w:t>
      </w:r>
      <w:r w:rsidRPr="0067520F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C63E45">
        <w:rPr>
          <w:rFonts w:ascii="Times New Roman" w:hAnsi="Times New Roman" w:cs="Times New Roman"/>
          <w:sz w:val="28"/>
          <w:szCs w:val="28"/>
          <w:lang w:val="ru-RU"/>
        </w:rPr>
        <w:t>лице главы администрации</w:t>
      </w:r>
      <w:r w:rsidR="00C63E45" w:rsidRPr="00C63E45">
        <w:rPr>
          <w:lang w:val="ru-RU"/>
        </w:rPr>
        <w:t xml:space="preserve"> </w:t>
      </w:r>
      <w:r w:rsidR="00C63E45" w:rsidRPr="00C63E4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>район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</w:p>
    <w:p w:rsidR="00FA6156" w:rsidRPr="0067520F" w:rsidRDefault="002B3FCC" w:rsidP="00F23AD1">
      <w:pPr>
        <w:pStyle w:val="Compact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9B3725" w:rsidRPr="0067520F">
        <w:rPr>
          <w:rFonts w:ascii="Times New Roman" w:hAnsi="Times New Roman" w:cs="Times New Roman"/>
          <w:sz w:val="28"/>
          <w:szCs w:val="28"/>
          <w:lang w:val="ru-RU"/>
        </w:rPr>
        <w:t>Размещение на сайте органа местного самоуправления информации о принимаемых органами государственной власти и органами местного самоуправления района мерах в сфере жилищно-коммунального хозяйства и по вопросам развития общественного контроля в этой сфере осуществляется в следующем порядке:</w:t>
      </w:r>
    </w:p>
    <w:p w:rsidR="00FA6156" w:rsidRPr="00705571" w:rsidRDefault="009B3725" w:rsidP="00F23AD1">
      <w:pPr>
        <w:pStyle w:val="FirstParagraph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5571">
        <w:rPr>
          <w:rFonts w:ascii="Times New Roman" w:hAnsi="Times New Roman" w:cs="Times New Roman"/>
          <w:sz w:val="28"/>
          <w:szCs w:val="28"/>
          <w:lang w:val="ru-RU"/>
        </w:rPr>
        <w:t>3.1. Информация ра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>змещается на официальном сайте а</w:t>
      </w:r>
      <w:r w:rsidRPr="00705571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</w:t>
      </w:r>
      <w:r w:rsidR="00C63E45" w:rsidRPr="00C63E45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 xml:space="preserve"> «Кузьмоловское городское 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>район</w:t>
      </w:r>
      <w:r w:rsidR="00C6439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C6439E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  <w:r w:rsidR="00705571" w:rsidRPr="00705571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443B06" w:rsidRPr="00443B06">
        <w:rPr>
          <w:lang w:val="ru-RU"/>
        </w:rPr>
        <w:t xml:space="preserve"> </w:t>
      </w:r>
      <w:hyperlink r:id="rId9" w:history="1">
        <w:r w:rsidR="00F23AD1" w:rsidRPr="00B40660">
          <w:rPr>
            <w:rStyle w:val="ae"/>
            <w:rFonts w:ascii="Times New Roman" w:hAnsi="Times New Roman" w:cs="Times New Roman"/>
            <w:sz w:val="28"/>
            <w:szCs w:val="28"/>
            <w:lang w:val="ru-RU"/>
          </w:rPr>
          <w:t>http://www.</w:t>
        </w:r>
        <w:proofErr w:type="spellStart"/>
        <w:r w:rsidR="00F23AD1" w:rsidRPr="00B40660">
          <w:rPr>
            <w:rStyle w:val="ae"/>
            <w:rFonts w:ascii="Times New Roman" w:hAnsi="Times New Roman" w:cs="Times New Roman"/>
            <w:sz w:val="28"/>
            <w:szCs w:val="28"/>
          </w:rPr>
          <w:t>kuzmolovskoegp</w:t>
        </w:r>
        <w:proofErr w:type="spellEnd"/>
        <w:r w:rsidR="00F23AD1" w:rsidRPr="00B40660">
          <w:rPr>
            <w:rStyle w:val="ae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F23AD1" w:rsidRPr="00B40660">
          <w:rPr>
            <w:rStyle w:val="ae"/>
            <w:rFonts w:ascii="Times New Roman" w:hAnsi="Times New Roman" w:cs="Times New Roman"/>
            <w:sz w:val="28"/>
            <w:szCs w:val="28"/>
            <w:lang w:val="ru-RU"/>
          </w:rPr>
          <w:t>ru</w:t>
        </w:r>
        <w:proofErr w:type="spellEnd"/>
        <w:r w:rsidR="00F23AD1" w:rsidRPr="00B40660">
          <w:rPr>
            <w:rStyle w:val="ae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="00F23A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1" w:name="_GoBack"/>
      <w:bookmarkEnd w:id="1"/>
    </w:p>
    <w:p w:rsidR="00FA6156" w:rsidRPr="00705571" w:rsidRDefault="009B3725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5571">
        <w:rPr>
          <w:rFonts w:ascii="Times New Roman" w:hAnsi="Times New Roman" w:cs="Times New Roman"/>
          <w:sz w:val="28"/>
          <w:szCs w:val="28"/>
          <w:lang w:val="ru-RU"/>
        </w:rPr>
        <w:t>3.2. На сайте в сети Интернет, указанном в п. 3.1. Порядка, размещаются:</w:t>
      </w:r>
    </w:p>
    <w:p w:rsidR="00FA6156" w:rsidRPr="00705571" w:rsidRDefault="00CC35BA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5571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B3725" w:rsidRPr="00705571">
        <w:rPr>
          <w:rFonts w:ascii="Times New Roman" w:hAnsi="Times New Roman" w:cs="Times New Roman"/>
          <w:sz w:val="28"/>
          <w:szCs w:val="28"/>
          <w:lang w:val="ru-RU"/>
        </w:rPr>
        <w:t xml:space="preserve">основные нормативные правовые акты органов государственной власти Российской Федерации, органов государственной власти </w:t>
      </w:r>
      <w:r w:rsidR="00705571" w:rsidRPr="00705571">
        <w:rPr>
          <w:rFonts w:ascii="Times New Roman" w:hAnsi="Times New Roman" w:cs="Times New Roman"/>
          <w:sz w:val="28"/>
          <w:szCs w:val="28"/>
          <w:lang w:val="ru-RU"/>
        </w:rPr>
        <w:t>Ленинградской</w:t>
      </w:r>
      <w:r w:rsidR="009B3725" w:rsidRPr="00705571">
        <w:rPr>
          <w:rFonts w:ascii="Times New Roman" w:hAnsi="Times New Roman" w:cs="Times New Roman"/>
          <w:sz w:val="28"/>
          <w:szCs w:val="28"/>
          <w:lang w:val="ru-RU"/>
        </w:rPr>
        <w:t xml:space="preserve"> области, органов местного самоуправления </w:t>
      </w:r>
      <w:r w:rsidR="00C63E45" w:rsidRPr="00C63E4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район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 </w:t>
      </w:r>
      <w:r w:rsidR="009B3725" w:rsidRPr="00705571">
        <w:rPr>
          <w:rFonts w:ascii="Times New Roman" w:hAnsi="Times New Roman" w:cs="Times New Roman"/>
          <w:sz w:val="28"/>
          <w:szCs w:val="28"/>
          <w:lang w:val="ru-RU"/>
        </w:rPr>
        <w:t>по вопросам жилищно-коммунального хозяйства;</w:t>
      </w:r>
    </w:p>
    <w:p w:rsidR="00FA6156" w:rsidRPr="00705571" w:rsidRDefault="00CC35BA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557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3725" w:rsidRPr="00705571">
        <w:rPr>
          <w:rFonts w:ascii="Times New Roman" w:hAnsi="Times New Roman" w:cs="Times New Roman"/>
          <w:sz w:val="28"/>
          <w:szCs w:val="28"/>
          <w:lang w:val="ru-RU"/>
        </w:rPr>
        <w:t>разъяснения специалистов об общественно-значимых изменениях в законодательстве;</w:t>
      </w:r>
    </w:p>
    <w:p w:rsidR="00FA6156" w:rsidRPr="00705571" w:rsidRDefault="002B3FCC" w:rsidP="00F23AD1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5571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B3725" w:rsidRPr="00705571">
        <w:rPr>
          <w:rFonts w:ascii="Times New Roman" w:hAnsi="Times New Roman" w:cs="Times New Roman"/>
          <w:sz w:val="28"/>
          <w:szCs w:val="28"/>
          <w:lang w:val="ru-RU"/>
        </w:rPr>
        <w:t xml:space="preserve">сведения о результатах осуществления жилищного надзора и муниципального </w:t>
      </w:r>
      <w:proofErr w:type="gramStart"/>
      <w:r w:rsidR="009B3725" w:rsidRPr="00705571">
        <w:rPr>
          <w:rFonts w:ascii="Times New Roman" w:hAnsi="Times New Roman" w:cs="Times New Roman"/>
          <w:sz w:val="28"/>
          <w:szCs w:val="28"/>
          <w:lang w:val="ru-RU"/>
        </w:rPr>
        <w:t>контроля за</w:t>
      </w:r>
      <w:proofErr w:type="gramEnd"/>
      <w:r w:rsidR="009B3725" w:rsidRPr="00705571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деятельностью управляющих организаций и товариществ собственников жилья, в том числе о выполнении ими установленных требований по раскрытию информации;</w:t>
      </w:r>
    </w:p>
    <w:p w:rsidR="00705571" w:rsidRPr="00D90723" w:rsidRDefault="00CC35BA" w:rsidP="00F23AD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072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 контактная информация министерства энергетики и жилищно-коммунального хозяйства </w:t>
      </w:r>
      <w:r w:rsidR="00705571" w:rsidRPr="00D90723">
        <w:rPr>
          <w:rFonts w:ascii="Times New Roman" w:hAnsi="Times New Roman" w:cs="Times New Roman"/>
          <w:sz w:val="28"/>
          <w:szCs w:val="28"/>
          <w:lang w:val="ru-RU"/>
        </w:rPr>
        <w:t>Ленинградской</w:t>
      </w:r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 области, Управления </w:t>
      </w:r>
      <w:proofErr w:type="spellStart"/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>Роспотребнадзора</w:t>
      </w:r>
      <w:proofErr w:type="spellEnd"/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 w:rsidR="00705571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Ленинградской </w:t>
      </w:r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области, общественных приемных органов власти </w:t>
      </w:r>
      <w:r w:rsidR="00705571" w:rsidRPr="00D90723">
        <w:rPr>
          <w:rFonts w:ascii="Times New Roman" w:hAnsi="Times New Roman" w:cs="Times New Roman"/>
          <w:sz w:val="28"/>
          <w:szCs w:val="28"/>
          <w:lang w:val="ru-RU"/>
        </w:rPr>
        <w:t>Ленинградской</w:t>
      </w:r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 области и органов исполните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льной и представительной власти Всеволожского</w:t>
      </w:r>
      <w:r w:rsidR="00C63E45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</w:t>
      </w:r>
      <w:r w:rsidR="00C63E45" w:rsidRPr="00C63E45">
        <w:rPr>
          <w:rFonts w:ascii="Times New Roman" w:hAnsi="Times New Roman" w:cs="Times New Roman"/>
          <w:sz w:val="28"/>
          <w:szCs w:val="28"/>
          <w:lang w:val="ru-RU"/>
        </w:rPr>
        <w:t>Ленинградской области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, прокуратуры Всеволожского</w:t>
      </w:r>
      <w:r w:rsidR="00C63E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района </w:t>
      </w:r>
      <w:r w:rsidR="00705571" w:rsidRPr="00D90723">
        <w:rPr>
          <w:rFonts w:ascii="Times New Roman" w:hAnsi="Times New Roman" w:cs="Times New Roman"/>
          <w:sz w:val="28"/>
          <w:szCs w:val="28"/>
          <w:lang w:val="ru-RU"/>
        </w:rPr>
        <w:t>Ленинградской области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, а</w:t>
      </w:r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</w:t>
      </w:r>
      <w:r w:rsidR="00C63E45" w:rsidRPr="00C63E45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 «Кузьмоловское городское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FA6156" w:rsidRPr="00D90723" w:rsidRDefault="009B3725" w:rsidP="00F23AD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0723">
        <w:rPr>
          <w:rFonts w:ascii="Times New Roman" w:hAnsi="Times New Roman" w:cs="Times New Roman"/>
          <w:sz w:val="28"/>
          <w:szCs w:val="28"/>
          <w:lang w:val="ru-RU"/>
        </w:rPr>
        <w:t>3.3. Информация на сайте в сети Интернет, указанном в п. 3.1. Порядка, обновляется не реже одного раза в месяц.</w:t>
      </w:r>
    </w:p>
    <w:p w:rsidR="00FA6156" w:rsidRPr="00D90723" w:rsidRDefault="009B3725" w:rsidP="00F23AD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0723">
        <w:rPr>
          <w:rFonts w:ascii="Times New Roman" w:hAnsi="Times New Roman" w:cs="Times New Roman"/>
          <w:sz w:val="28"/>
          <w:szCs w:val="28"/>
          <w:lang w:val="ru-RU"/>
        </w:rPr>
        <w:lastRenderedPageBreak/>
        <w:t>3.4. Ответственным лицом за размещение и обновление информации на сайте в сети Интернет, указанном в п. 3.1. Порядка, является специа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лист а</w:t>
      </w:r>
      <w:r w:rsidRPr="00D90723">
        <w:rPr>
          <w:rFonts w:ascii="Times New Roman" w:hAnsi="Times New Roman" w:cs="Times New Roman"/>
          <w:sz w:val="28"/>
          <w:szCs w:val="28"/>
          <w:lang w:val="ru-RU"/>
        </w:rPr>
        <w:t>дминистрации</w:t>
      </w:r>
      <w:r w:rsidR="00D90723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3E45" w:rsidRPr="00C63E45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 «Кузьмоловское городское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район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  <w:r w:rsidRPr="00D9072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A6156" w:rsidRPr="00D90723" w:rsidRDefault="002B3FCC" w:rsidP="00F23AD1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Регулярные встречи представителей органов местного самоуправления </w:t>
      </w:r>
      <w:r w:rsidR="00C63E45" w:rsidRPr="00C63E4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район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 </w:t>
      </w:r>
      <w:r w:rsidR="009B3725" w:rsidRPr="00D90723">
        <w:rPr>
          <w:rFonts w:ascii="Times New Roman" w:hAnsi="Times New Roman" w:cs="Times New Roman"/>
          <w:sz w:val="28"/>
          <w:szCs w:val="28"/>
          <w:lang w:val="ru-RU"/>
        </w:rPr>
        <w:t>с гражданами по различным вопросам жилищно-коммунального хозяйства проводятся в следующем порядке:</w:t>
      </w:r>
    </w:p>
    <w:p w:rsidR="00FA6156" w:rsidRPr="00D90723" w:rsidRDefault="009B3725" w:rsidP="00F23AD1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0723">
        <w:rPr>
          <w:rFonts w:ascii="Times New Roman" w:hAnsi="Times New Roman" w:cs="Times New Roman"/>
          <w:sz w:val="28"/>
          <w:szCs w:val="28"/>
          <w:lang w:val="ru-RU"/>
        </w:rPr>
        <w:t>4.1. При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ем граждан проводится в здании а</w:t>
      </w:r>
      <w:r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</w:t>
      </w:r>
      <w:r w:rsidR="00C63E45" w:rsidRPr="00C63E4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 </w:t>
      </w:r>
      <w:r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по адресу: </w:t>
      </w:r>
      <w:r w:rsidR="00C63E45">
        <w:rPr>
          <w:rFonts w:ascii="Times New Roman" w:hAnsi="Times New Roman" w:cs="Times New Roman"/>
          <w:sz w:val="28"/>
          <w:szCs w:val="28"/>
          <w:lang w:val="ru-RU"/>
        </w:rPr>
        <w:t>Ле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нинградская область, Всеволожский район</w:t>
      </w:r>
      <w:r w:rsidR="00C63E4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43BA3">
        <w:rPr>
          <w:rFonts w:ascii="Times New Roman" w:hAnsi="Times New Roman" w:cs="Times New Roman"/>
          <w:sz w:val="28"/>
          <w:szCs w:val="28"/>
          <w:lang w:val="ru-RU"/>
        </w:rPr>
        <w:t>г.п</w:t>
      </w:r>
      <w:proofErr w:type="spellEnd"/>
      <w:r w:rsidR="00743BA3">
        <w:rPr>
          <w:rFonts w:ascii="Times New Roman" w:hAnsi="Times New Roman" w:cs="Times New Roman"/>
          <w:sz w:val="28"/>
          <w:szCs w:val="28"/>
          <w:lang w:val="ru-RU"/>
        </w:rPr>
        <w:t>. Кузьмоловский, ул. Рядового Леонида Иванова, д. 2г</w:t>
      </w:r>
      <w:r w:rsidR="00443B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90723"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443B06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443B06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0723">
        <w:rPr>
          <w:rFonts w:ascii="Times New Roman" w:hAnsi="Times New Roman" w:cs="Times New Roman"/>
          <w:sz w:val="28"/>
          <w:szCs w:val="28"/>
          <w:lang w:val="ru-RU"/>
        </w:rPr>
        <w:t>часов до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 18:</w:t>
      </w:r>
      <w:r w:rsidR="00443B06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0723">
        <w:rPr>
          <w:rFonts w:ascii="Times New Roman" w:hAnsi="Times New Roman" w:cs="Times New Roman"/>
          <w:sz w:val="28"/>
          <w:szCs w:val="28"/>
          <w:lang w:val="ru-RU"/>
        </w:rPr>
        <w:t>часов.</w:t>
      </w:r>
    </w:p>
    <w:p w:rsidR="00FA6156" w:rsidRPr="00D90723" w:rsidRDefault="009B3725" w:rsidP="00F23AD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4.2. Ответственным за проведение встреч с гражданами по вопросам ЖКХ является </w:t>
      </w:r>
      <w:r w:rsidR="00F87984">
        <w:rPr>
          <w:rFonts w:ascii="Times New Roman" w:hAnsi="Times New Roman" w:cs="Times New Roman"/>
          <w:sz w:val="28"/>
          <w:szCs w:val="28"/>
          <w:lang w:val="ru-RU"/>
        </w:rPr>
        <w:t>специалист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 а</w:t>
      </w:r>
      <w:r w:rsidRPr="00D90723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</w:t>
      </w:r>
      <w:r w:rsidR="00443B06" w:rsidRPr="00443B06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 «Кузьмоловское городское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район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  <w:r w:rsidRPr="00D9072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A6156" w:rsidRPr="0014028F" w:rsidRDefault="002B3FCC" w:rsidP="00F23AD1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28F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9B3725" w:rsidRPr="0014028F">
        <w:rPr>
          <w:rFonts w:ascii="Times New Roman" w:hAnsi="Times New Roman" w:cs="Times New Roman"/>
          <w:sz w:val="28"/>
          <w:szCs w:val="28"/>
          <w:lang w:val="ru-RU"/>
        </w:rPr>
        <w:t>Информационные курсы, семинары по тематике жилищно-коммунального хозяйства для председателей товариществ собственников жилья, председателей советов многоквартирных домов, собственников помещений, представителей общественности проводятся в следующем порядке:</w:t>
      </w:r>
    </w:p>
    <w:p w:rsidR="00443B06" w:rsidRDefault="009B3725" w:rsidP="00F23AD1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28F">
        <w:rPr>
          <w:rFonts w:ascii="Times New Roman" w:hAnsi="Times New Roman" w:cs="Times New Roman"/>
          <w:sz w:val="28"/>
          <w:szCs w:val="28"/>
          <w:lang w:val="ru-RU"/>
        </w:rPr>
        <w:t>5.1. Местом проведения кур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сов, семинаров является здание а</w:t>
      </w:r>
      <w:r w:rsidRPr="0014028F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</w:t>
      </w:r>
      <w:r w:rsidR="00443B06" w:rsidRPr="00443B06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район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 </w:t>
      </w:r>
      <w:r w:rsidRPr="0014028F">
        <w:rPr>
          <w:rFonts w:ascii="Times New Roman" w:hAnsi="Times New Roman" w:cs="Times New Roman"/>
          <w:sz w:val="28"/>
          <w:szCs w:val="28"/>
          <w:lang w:val="ru-RU"/>
        </w:rPr>
        <w:t xml:space="preserve">по адресу: </w:t>
      </w:r>
      <w:r w:rsidR="00443B06" w:rsidRPr="00443B06">
        <w:rPr>
          <w:rFonts w:ascii="Times New Roman" w:hAnsi="Times New Roman" w:cs="Times New Roman"/>
          <w:sz w:val="28"/>
          <w:szCs w:val="28"/>
          <w:lang w:val="ru-RU"/>
        </w:rPr>
        <w:t>Ленинградская область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, Всеволожский</w:t>
      </w:r>
      <w:r w:rsidR="00600560">
        <w:rPr>
          <w:rFonts w:ascii="Times New Roman" w:hAnsi="Times New Roman" w:cs="Times New Roman"/>
          <w:sz w:val="28"/>
          <w:szCs w:val="28"/>
          <w:lang w:val="ru-RU"/>
        </w:rPr>
        <w:t xml:space="preserve"> район, </w:t>
      </w:r>
      <w:proofErr w:type="spellStart"/>
      <w:r w:rsidR="00743BA3">
        <w:rPr>
          <w:rFonts w:ascii="Times New Roman" w:hAnsi="Times New Roman" w:cs="Times New Roman"/>
          <w:sz w:val="28"/>
          <w:szCs w:val="28"/>
          <w:lang w:val="ru-RU"/>
        </w:rPr>
        <w:t>г.п</w:t>
      </w:r>
      <w:proofErr w:type="spellEnd"/>
      <w:r w:rsidR="00743BA3">
        <w:rPr>
          <w:rFonts w:ascii="Times New Roman" w:hAnsi="Times New Roman" w:cs="Times New Roman"/>
          <w:sz w:val="28"/>
          <w:szCs w:val="28"/>
          <w:lang w:val="ru-RU"/>
        </w:rPr>
        <w:t>. Кузьмоловский, ул. Рядового Леонида Иванова, д. 2г</w:t>
      </w:r>
      <w:r w:rsidR="0060056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43B06" w:rsidRDefault="009B3725" w:rsidP="00F23AD1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28F">
        <w:rPr>
          <w:rFonts w:ascii="Times New Roman" w:hAnsi="Times New Roman" w:cs="Times New Roman"/>
          <w:sz w:val="28"/>
          <w:szCs w:val="28"/>
          <w:lang w:val="ru-RU"/>
        </w:rPr>
        <w:t xml:space="preserve">5.2. Ответственным за организацию и проведение мероприятий является </w:t>
      </w:r>
      <w:r w:rsidR="00F87984">
        <w:rPr>
          <w:rFonts w:ascii="Times New Roman" w:hAnsi="Times New Roman" w:cs="Times New Roman"/>
          <w:sz w:val="28"/>
          <w:szCs w:val="28"/>
          <w:lang w:val="ru-RU"/>
        </w:rPr>
        <w:t>специалист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 а</w:t>
      </w:r>
      <w:r w:rsidRPr="0014028F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</w:t>
      </w:r>
      <w:r w:rsidR="00443B06" w:rsidRPr="00443B06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743BA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  <w:r w:rsidR="00743B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A6156" w:rsidRPr="0014028F" w:rsidRDefault="009B3725" w:rsidP="00F23AD1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28F">
        <w:rPr>
          <w:rFonts w:ascii="Times New Roman" w:hAnsi="Times New Roman" w:cs="Times New Roman"/>
          <w:sz w:val="28"/>
          <w:szCs w:val="28"/>
          <w:lang w:val="ru-RU"/>
        </w:rPr>
        <w:t>5.3. Периодичность проведения мероприятий:</w:t>
      </w:r>
    </w:p>
    <w:p w:rsidR="00FA6156" w:rsidRPr="0014028F" w:rsidRDefault="009B3725" w:rsidP="00F23AD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28F">
        <w:rPr>
          <w:rFonts w:ascii="Times New Roman" w:hAnsi="Times New Roman" w:cs="Times New Roman"/>
          <w:sz w:val="28"/>
          <w:szCs w:val="28"/>
          <w:lang w:val="ru-RU"/>
        </w:rPr>
        <w:t>1 раз в месяц - для председателей советов многоквартирных домов, для представителей общественности, для председателей товариществ собственников жилья и для сотрудников управляющих организаций.</w:t>
      </w:r>
    </w:p>
    <w:p w:rsidR="00FA6156" w:rsidRDefault="009B3725" w:rsidP="00F23AD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28F">
        <w:rPr>
          <w:rFonts w:ascii="Times New Roman" w:hAnsi="Times New Roman" w:cs="Times New Roman"/>
          <w:sz w:val="28"/>
          <w:szCs w:val="28"/>
          <w:lang w:val="ru-RU"/>
        </w:rPr>
        <w:t>5.4. Информация о тематике информационных курсов, семинаров, а также о времени и месте их проведения размещается в средствах массовой информации, указанных в п. 2.3.1 Порядка, и в сети Интернет на сайте, указанном в п. 3.1. Порядка, в срок не менее чем за 10 (десять) рабочих дней до даты их проведения.</w:t>
      </w:r>
    </w:p>
    <w:p w:rsidR="007C74E9" w:rsidRPr="0014028F" w:rsidRDefault="007C74E9" w:rsidP="00F23AD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5.5</w:t>
      </w:r>
      <w:r w:rsidRPr="007C74E9">
        <w:rPr>
          <w:rFonts w:ascii="Times New Roman" w:hAnsi="Times New Roman" w:cs="Times New Roman"/>
          <w:sz w:val="28"/>
          <w:szCs w:val="28"/>
          <w:lang w:val="ru-RU"/>
        </w:rPr>
        <w:t>. Рекомендуемая тематика мероприятий представлена в таблице 1.</w:t>
      </w:r>
    </w:p>
    <w:p w:rsidR="00FA6156" w:rsidRPr="009A2E24" w:rsidRDefault="009A2E24" w:rsidP="00F23AD1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2E24"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9B3725" w:rsidRPr="009A2E24">
        <w:rPr>
          <w:rFonts w:ascii="Times New Roman" w:hAnsi="Times New Roman" w:cs="Times New Roman"/>
          <w:sz w:val="28"/>
          <w:szCs w:val="28"/>
          <w:lang w:val="ru-RU"/>
        </w:rPr>
        <w:t xml:space="preserve">Участие в региональных мероприятиях («круглые столы», конференции, форумы, совещания) по вопросам развития системы </w:t>
      </w:r>
      <w:r w:rsidR="009B3725" w:rsidRPr="009A2E24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общественного контроля в сфере жилищно-коммунального хозяйства осуществляется в следующем порядке:</w:t>
      </w:r>
    </w:p>
    <w:p w:rsidR="00FA6156" w:rsidRPr="009A2E24" w:rsidRDefault="009B3725" w:rsidP="00F23AD1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2E24">
        <w:rPr>
          <w:rFonts w:ascii="Times New Roman" w:hAnsi="Times New Roman" w:cs="Times New Roman"/>
          <w:sz w:val="28"/>
          <w:szCs w:val="28"/>
          <w:lang w:val="ru-RU"/>
        </w:rPr>
        <w:t xml:space="preserve">6.1. Ответственным за участие в региональных мероприятиях и (или) за направление 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>представителя (представителей) а</w:t>
      </w:r>
      <w:r w:rsidRPr="009A2E24">
        <w:rPr>
          <w:rFonts w:ascii="Times New Roman" w:hAnsi="Times New Roman" w:cs="Times New Roman"/>
          <w:sz w:val="28"/>
          <w:szCs w:val="28"/>
          <w:lang w:val="ru-RU"/>
        </w:rPr>
        <w:t>дминистрации</w:t>
      </w:r>
      <w:r w:rsidR="00526F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43B06" w:rsidRPr="00443B06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E1466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E1466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E1466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 </w:t>
      </w:r>
      <w:r w:rsidRPr="009A2E24">
        <w:rPr>
          <w:rFonts w:ascii="Times New Roman" w:hAnsi="Times New Roman" w:cs="Times New Roman"/>
          <w:sz w:val="28"/>
          <w:szCs w:val="28"/>
          <w:lang w:val="ru-RU"/>
        </w:rPr>
        <w:t xml:space="preserve">для участия в региональных мероприятиях является </w:t>
      </w:r>
      <w:r w:rsidR="00F87984">
        <w:rPr>
          <w:rFonts w:ascii="Times New Roman" w:hAnsi="Times New Roman" w:cs="Times New Roman"/>
          <w:sz w:val="28"/>
          <w:szCs w:val="28"/>
          <w:lang w:val="ru-RU"/>
        </w:rPr>
        <w:t>глава</w:t>
      </w:r>
      <w:r w:rsidRPr="009A2E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9A2E24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</w:t>
      </w:r>
      <w:r w:rsidR="00443B06" w:rsidRPr="00443B06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 xml:space="preserve">«Кузьмоловское городское </w:t>
      </w:r>
      <w:r w:rsidR="00E1466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E1466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E1466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26F1F" w:rsidRPr="00526F1F" w:rsidRDefault="009B3725" w:rsidP="00F23AD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6F1F">
        <w:rPr>
          <w:rFonts w:ascii="Times New Roman" w:hAnsi="Times New Roman" w:cs="Times New Roman"/>
          <w:sz w:val="28"/>
          <w:szCs w:val="28"/>
          <w:lang w:val="ru-RU"/>
        </w:rPr>
        <w:t xml:space="preserve">6.2. При необходимости лицо, указанное в п. 6.1. Порядка, передает приглашение представителям некоммерческих организаций. </w:t>
      </w:r>
    </w:p>
    <w:p w:rsidR="00FA6156" w:rsidRPr="00526F1F" w:rsidRDefault="009B3725" w:rsidP="00F23AD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6F1F">
        <w:rPr>
          <w:rFonts w:ascii="Times New Roman" w:hAnsi="Times New Roman" w:cs="Times New Roman"/>
          <w:sz w:val="28"/>
          <w:szCs w:val="28"/>
          <w:lang w:val="ru-RU"/>
        </w:rPr>
        <w:t xml:space="preserve">6.3. Представители Администрации </w:t>
      </w:r>
      <w:r w:rsidR="00443B06" w:rsidRPr="00443B06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 xml:space="preserve"> «Кузьмоловское городское </w:t>
      </w:r>
      <w:r w:rsidR="00E14663" w:rsidRPr="00FE2CD9">
        <w:rPr>
          <w:rFonts w:ascii="Times New Roman" w:hAnsi="Times New Roman" w:cs="Times New Roman"/>
          <w:sz w:val="28"/>
          <w:szCs w:val="28"/>
          <w:lang w:val="ru-RU"/>
        </w:rPr>
        <w:t>поселение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 xml:space="preserve">» Всеволожского муниципального </w:t>
      </w:r>
      <w:r w:rsidR="00E1466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 w:rsidR="00E1466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E14663" w:rsidRPr="00FE2CD9">
        <w:rPr>
          <w:rFonts w:ascii="Times New Roman" w:hAnsi="Times New Roman" w:cs="Times New Roman"/>
          <w:sz w:val="28"/>
          <w:szCs w:val="28"/>
          <w:lang w:val="ru-RU"/>
        </w:rPr>
        <w:t xml:space="preserve"> Ленинградской области</w:t>
      </w:r>
      <w:r w:rsidRPr="00526F1F">
        <w:rPr>
          <w:rFonts w:ascii="Times New Roman" w:hAnsi="Times New Roman" w:cs="Times New Roman"/>
          <w:sz w:val="28"/>
          <w:szCs w:val="28"/>
          <w:lang w:val="ru-RU"/>
        </w:rPr>
        <w:t>, принявшие участие в региональных мероприятиях, обязаны ознакомить с полученной на мероприятиях информацией участников курсов, семинаров.</w:t>
      </w:r>
    </w:p>
    <w:p w:rsidR="007C74E9" w:rsidRPr="0067520F" w:rsidRDefault="007C74E9" w:rsidP="00F23AD1">
      <w:pPr>
        <w:pStyle w:val="a0"/>
        <w:spacing w:before="0"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26F1F">
        <w:rPr>
          <w:rFonts w:ascii="Times New Roman" w:hAnsi="Times New Roman" w:cs="Times New Roman"/>
          <w:sz w:val="28"/>
          <w:szCs w:val="28"/>
          <w:lang w:val="ru-RU"/>
        </w:rPr>
        <w:t>Таблица 1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94"/>
        <w:gridCol w:w="1924"/>
        <w:gridCol w:w="5387"/>
        <w:gridCol w:w="1950"/>
      </w:tblGrid>
      <w:tr w:rsidR="007C74E9" w:rsidTr="00F23AD1">
        <w:tc>
          <w:tcPr>
            <w:tcW w:w="594" w:type="dxa"/>
          </w:tcPr>
          <w:p w:rsidR="007C74E9" w:rsidRDefault="007C74E9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1924" w:type="dxa"/>
          </w:tcPr>
          <w:p w:rsidR="007C74E9" w:rsidRDefault="007C74E9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 мероприятий</w:t>
            </w:r>
          </w:p>
        </w:tc>
        <w:tc>
          <w:tcPr>
            <w:tcW w:w="5387" w:type="dxa"/>
          </w:tcPr>
          <w:p w:rsidR="007C74E9" w:rsidRDefault="007C74E9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Тематика мероприятий</w:t>
            </w:r>
          </w:p>
        </w:tc>
        <w:tc>
          <w:tcPr>
            <w:tcW w:w="1950" w:type="dxa"/>
          </w:tcPr>
          <w:p w:rsidR="007C74E9" w:rsidRDefault="007C74E9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Продолжи-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тельность</w:t>
            </w:r>
            <w:proofErr w:type="spellEnd"/>
            <w:proofErr w:type="gramEnd"/>
          </w:p>
        </w:tc>
      </w:tr>
      <w:tr w:rsidR="007C74E9" w:rsidRPr="007C74E9" w:rsidTr="00F23AD1">
        <w:tc>
          <w:tcPr>
            <w:tcW w:w="594" w:type="dxa"/>
          </w:tcPr>
          <w:p w:rsidR="007C74E9" w:rsidRDefault="007C74E9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1924" w:type="dxa"/>
          </w:tcPr>
          <w:p w:rsidR="007C74E9" w:rsidRDefault="007C74E9" w:rsidP="00454F42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Курсы </w:t>
            </w:r>
          </w:p>
        </w:tc>
        <w:tc>
          <w:tcPr>
            <w:tcW w:w="5387" w:type="dxa"/>
          </w:tcPr>
          <w:p w:rsidR="007C74E9" w:rsidRDefault="007C74E9" w:rsidP="00454F42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Об изменениях в жилищном законодательстве</w:t>
            </w:r>
          </w:p>
          <w:p w:rsidR="00EE2B2C" w:rsidRPr="00F23AD1" w:rsidRDefault="00EE2B2C" w:rsidP="00454F42">
            <w:pPr>
              <w:pStyle w:val="a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E2B2C" w:rsidRDefault="00EE2B2C" w:rsidP="00F23AD1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О с</w:t>
            </w:r>
            <w:r w:rsidR="00E146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оздании регионал</w:t>
            </w:r>
            <w:r w:rsidR="00F23A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ьной системы по обращению с ТКО</w:t>
            </w:r>
          </w:p>
          <w:p w:rsidR="00F23AD1" w:rsidRDefault="00F23AD1" w:rsidP="00F23AD1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E2B2C" w:rsidRDefault="00EE2B2C" w:rsidP="00F23AD1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Об изменениях в региональной программе капитального ремонта многоквартирных домов</w:t>
            </w:r>
          </w:p>
        </w:tc>
        <w:tc>
          <w:tcPr>
            <w:tcW w:w="1950" w:type="dxa"/>
          </w:tcPr>
          <w:p w:rsidR="007C74E9" w:rsidRDefault="00EE2B2C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часа</w:t>
            </w:r>
          </w:p>
          <w:p w:rsidR="00EE2B2C" w:rsidRDefault="00EE2B2C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23AD1" w:rsidRDefault="00F23AD1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E2B2C" w:rsidRDefault="00EE2B2C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час</w:t>
            </w:r>
          </w:p>
          <w:p w:rsidR="00EE2B2C" w:rsidRDefault="00EE2B2C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E2B2C" w:rsidRDefault="00EE2B2C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E2B2C" w:rsidRDefault="00E14663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 </w:t>
            </w:r>
            <w:r w:rsidR="00EE2B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часа</w:t>
            </w:r>
          </w:p>
          <w:p w:rsidR="00EE2B2C" w:rsidRDefault="00EE2B2C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E2B2C" w:rsidRDefault="00EE2B2C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C74E9" w:rsidRPr="007C74E9" w:rsidTr="00F23AD1">
        <w:tc>
          <w:tcPr>
            <w:tcW w:w="594" w:type="dxa"/>
          </w:tcPr>
          <w:p w:rsidR="007C74E9" w:rsidRDefault="007C74E9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1924" w:type="dxa"/>
          </w:tcPr>
          <w:p w:rsidR="007C74E9" w:rsidRDefault="007C74E9" w:rsidP="00454F42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Семинары </w:t>
            </w:r>
          </w:p>
        </w:tc>
        <w:tc>
          <w:tcPr>
            <w:tcW w:w="5387" w:type="dxa"/>
          </w:tcPr>
          <w:p w:rsidR="00EE2B2C" w:rsidRDefault="00EE2B2C" w:rsidP="00F23AD1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2B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О создании региональной системы по обращению с ТКО. Деяте</w:t>
            </w:r>
            <w:r w:rsidR="00E146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льность регионального оператора.</w:t>
            </w:r>
          </w:p>
          <w:p w:rsidR="00F23AD1" w:rsidRDefault="00F23AD1" w:rsidP="00E14663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E2B2C" w:rsidRDefault="00EE2B2C" w:rsidP="00E14663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2B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Об изменениях в региональной программе капитального ремонта многоквартирных домов</w:t>
            </w:r>
          </w:p>
          <w:p w:rsidR="00E14663" w:rsidRDefault="00E14663" w:rsidP="00E14663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E2B2C" w:rsidRDefault="00EE2B2C" w:rsidP="00454F42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EE2B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 изменениях в жилищном законодательстве</w:t>
            </w:r>
          </w:p>
          <w:p w:rsidR="007C74E9" w:rsidRDefault="00EE2B2C" w:rsidP="00EE2B2C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50" w:type="dxa"/>
          </w:tcPr>
          <w:p w:rsidR="007C74E9" w:rsidRDefault="007C74E9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E2B2C" w:rsidRDefault="00EE2B2C" w:rsidP="00E14663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час</w:t>
            </w:r>
          </w:p>
          <w:p w:rsidR="00E14663" w:rsidRDefault="00E14663" w:rsidP="00E14663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54F42" w:rsidRDefault="00454F42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54F42" w:rsidRDefault="00EE2B2C" w:rsidP="00E14663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час</w:t>
            </w:r>
          </w:p>
          <w:p w:rsidR="00E14663" w:rsidRDefault="00E14663" w:rsidP="00E14663">
            <w:pPr>
              <w:pStyle w:val="a0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23AD1" w:rsidRDefault="00F23AD1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23AD1" w:rsidRDefault="00F23AD1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E2B2C" w:rsidRDefault="00EE2B2C" w:rsidP="00511950">
            <w:pPr>
              <w:pStyle w:val="a0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часа</w:t>
            </w:r>
          </w:p>
        </w:tc>
      </w:tr>
    </w:tbl>
    <w:p w:rsidR="007C74E9" w:rsidRDefault="007C74E9" w:rsidP="00526F1F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highlight w:val="lightGray"/>
          <w:lang w:val="ru-RU"/>
        </w:rPr>
      </w:pPr>
    </w:p>
    <w:sectPr w:rsidR="007C74E9" w:rsidSect="00F23AD1">
      <w:pgSz w:w="12240" w:h="15840"/>
      <w:pgMar w:top="993" w:right="1183" w:bottom="851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950" w:rsidRDefault="00511950">
      <w:pPr>
        <w:spacing w:after="0"/>
      </w:pPr>
      <w:r>
        <w:separator/>
      </w:r>
    </w:p>
  </w:endnote>
  <w:endnote w:type="continuationSeparator" w:id="0">
    <w:p w:rsidR="00511950" w:rsidRDefault="005119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950" w:rsidRDefault="00511950">
      <w:r>
        <w:separator/>
      </w:r>
    </w:p>
  </w:footnote>
  <w:footnote w:type="continuationSeparator" w:id="0">
    <w:p w:rsidR="00511950" w:rsidRDefault="00511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96CA91"/>
    <w:multiLevelType w:val="multilevel"/>
    <w:tmpl w:val="840C4DC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A6DC18DD"/>
    <w:multiLevelType w:val="multilevel"/>
    <w:tmpl w:val="7B6A06E0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B9FD557F"/>
    <w:multiLevelType w:val="multilevel"/>
    <w:tmpl w:val="FBAED35E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C8A2BC11"/>
    <w:multiLevelType w:val="multilevel"/>
    <w:tmpl w:val="A4361592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E17F69BA"/>
    <w:multiLevelType w:val="multilevel"/>
    <w:tmpl w:val="704C8FF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B739CB"/>
    <w:multiLevelType w:val="multilevel"/>
    <w:tmpl w:val="97E80730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69A46A7"/>
    <w:multiLevelType w:val="hybridMultilevel"/>
    <w:tmpl w:val="53F2FA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D4063A4"/>
    <w:multiLevelType w:val="hybridMultilevel"/>
    <w:tmpl w:val="B0AADD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B9187C0"/>
    <w:multiLevelType w:val="multilevel"/>
    <w:tmpl w:val="0AA0F4DA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9B14C7B"/>
    <w:multiLevelType w:val="hybridMultilevel"/>
    <w:tmpl w:val="9872BB02"/>
    <w:lvl w:ilvl="0" w:tplc="640ECFE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072017"/>
    <w:multiLevelType w:val="multilevel"/>
    <w:tmpl w:val="FAA2AFBE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6">
    <w:abstractNumId w:val="5"/>
  </w:num>
  <w:num w:numId="7">
    <w:abstractNumId w:val="1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8">
    <w:abstractNumId w:val="10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9">
    <w:abstractNumId w:val="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10">
    <w:abstractNumId w:val="8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11">
    <w:abstractNumId w:val="7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07"/>
    <w:rsid w:val="00011C8B"/>
    <w:rsid w:val="00014D8E"/>
    <w:rsid w:val="00037980"/>
    <w:rsid w:val="000501BF"/>
    <w:rsid w:val="000561A0"/>
    <w:rsid w:val="00092361"/>
    <w:rsid w:val="000C117F"/>
    <w:rsid w:val="000C673A"/>
    <w:rsid w:val="000E58F1"/>
    <w:rsid w:val="0012582A"/>
    <w:rsid w:val="00134718"/>
    <w:rsid w:val="0014028F"/>
    <w:rsid w:val="00184065"/>
    <w:rsid w:val="002A4C09"/>
    <w:rsid w:val="002B3FCC"/>
    <w:rsid w:val="002C7C80"/>
    <w:rsid w:val="002F2C04"/>
    <w:rsid w:val="00360899"/>
    <w:rsid w:val="00443B06"/>
    <w:rsid w:val="00454F42"/>
    <w:rsid w:val="004A371A"/>
    <w:rsid w:val="004E29B3"/>
    <w:rsid w:val="00511950"/>
    <w:rsid w:val="00526F1F"/>
    <w:rsid w:val="00546945"/>
    <w:rsid w:val="00582091"/>
    <w:rsid w:val="00590D07"/>
    <w:rsid w:val="00600560"/>
    <w:rsid w:val="00601A66"/>
    <w:rsid w:val="00622230"/>
    <w:rsid w:val="006323C8"/>
    <w:rsid w:val="0067520F"/>
    <w:rsid w:val="00680FFE"/>
    <w:rsid w:val="00702A74"/>
    <w:rsid w:val="00705571"/>
    <w:rsid w:val="00743BA3"/>
    <w:rsid w:val="00763888"/>
    <w:rsid w:val="00783C7E"/>
    <w:rsid w:val="00784D58"/>
    <w:rsid w:val="007910C1"/>
    <w:rsid w:val="007A5364"/>
    <w:rsid w:val="007B3B0E"/>
    <w:rsid w:val="007C74E9"/>
    <w:rsid w:val="0089301A"/>
    <w:rsid w:val="008A6D14"/>
    <w:rsid w:val="008D6863"/>
    <w:rsid w:val="0093305C"/>
    <w:rsid w:val="00966544"/>
    <w:rsid w:val="009A2E24"/>
    <w:rsid w:val="009B3725"/>
    <w:rsid w:val="00A02C69"/>
    <w:rsid w:val="00A04DB4"/>
    <w:rsid w:val="00A95804"/>
    <w:rsid w:val="00B17367"/>
    <w:rsid w:val="00B75FEC"/>
    <w:rsid w:val="00B8499F"/>
    <w:rsid w:val="00B86B75"/>
    <w:rsid w:val="00BC48D5"/>
    <w:rsid w:val="00C25D70"/>
    <w:rsid w:val="00C36279"/>
    <w:rsid w:val="00C45B0A"/>
    <w:rsid w:val="00C63E45"/>
    <w:rsid w:val="00C6439E"/>
    <w:rsid w:val="00C81152"/>
    <w:rsid w:val="00CC35BA"/>
    <w:rsid w:val="00D90723"/>
    <w:rsid w:val="00E14663"/>
    <w:rsid w:val="00E150D1"/>
    <w:rsid w:val="00E258A9"/>
    <w:rsid w:val="00E315A3"/>
    <w:rsid w:val="00E6404A"/>
    <w:rsid w:val="00E74F16"/>
    <w:rsid w:val="00ED6D00"/>
    <w:rsid w:val="00EE2B2C"/>
    <w:rsid w:val="00F23AD1"/>
    <w:rsid w:val="00F32F3A"/>
    <w:rsid w:val="00F56495"/>
    <w:rsid w:val="00F7729E"/>
    <w:rsid w:val="00F87984"/>
    <w:rsid w:val="00FA6156"/>
    <w:rsid w:val="00FE2CD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6">
    <w:name w:val="Subtitle"/>
    <w:basedOn w:val="a5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7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8">
    <w:name w:val="Bibliography"/>
    <w:basedOn w:val="a"/>
    <w:qFormat/>
  </w:style>
  <w:style w:type="paragraph" w:styleId="a9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a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b">
    <w:name w:val="caption"/>
    <w:basedOn w:val="a"/>
    <w:link w:val="ac"/>
    <w:pPr>
      <w:spacing w:after="120"/>
    </w:pPr>
    <w:rPr>
      <w:i/>
    </w:rPr>
  </w:style>
  <w:style w:type="paragraph" w:customStyle="1" w:styleId="TableCaption">
    <w:name w:val="Table Caption"/>
    <w:basedOn w:val="ab"/>
    <w:pPr>
      <w:keepNext/>
    </w:pPr>
  </w:style>
  <w:style w:type="paragraph" w:customStyle="1" w:styleId="ImageCaption">
    <w:name w:val="Image Caption"/>
    <w:basedOn w:val="ab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c">
    <w:name w:val="Название объекта Знак"/>
    <w:basedOn w:val="a1"/>
    <w:link w:val="ab"/>
  </w:style>
  <w:style w:type="character" w:customStyle="1" w:styleId="VerbatimChar">
    <w:name w:val="Verbatim Char"/>
    <w:basedOn w:val="ac"/>
    <w:link w:val="SourceCode"/>
    <w:rPr>
      <w:rFonts w:ascii="Consolas" w:hAnsi="Consolas"/>
      <w:sz w:val="22"/>
    </w:rPr>
  </w:style>
  <w:style w:type="character" w:styleId="ad">
    <w:name w:val="footnote reference"/>
    <w:basedOn w:val="ac"/>
    <w:rPr>
      <w:vertAlign w:val="superscript"/>
    </w:rPr>
  </w:style>
  <w:style w:type="character" w:styleId="ae">
    <w:name w:val="Hyperlink"/>
    <w:basedOn w:val="ac"/>
    <w:rPr>
      <w:color w:val="4F81BD" w:themeColor="accent1"/>
    </w:rPr>
  </w:style>
  <w:style w:type="paragraph" w:styleId="af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af0">
    <w:name w:val="Table Grid"/>
    <w:basedOn w:val="a2"/>
    <w:rsid w:val="00E150D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rsid w:val="00FE2CD9"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rsid w:val="00FE2CD9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1"/>
    <w:link w:val="a0"/>
    <w:rsid w:val="007C74E9"/>
  </w:style>
  <w:style w:type="paragraph" w:styleId="af3">
    <w:name w:val="Normal (Web)"/>
    <w:basedOn w:val="a"/>
    <w:semiHidden/>
    <w:unhideWhenUsed/>
    <w:rsid w:val="00F56495"/>
    <w:pPr>
      <w:spacing w:before="100" w:beforeAutospacing="1" w:after="119"/>
    </w:pPr>
    <w:rPr>
      <w:rFonts w:ascii="Times New Roman" w:eastAsia="Times New Roman" w:hAnsi="Times New Roman" w:cs="Times New Roman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6">
    <w:name w:val="Subtitle"/>
    <w:basedOn w:val="a5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7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8">
    <w:name w:val="Bibliography"/>
    <w:basedOn w:val="a"/>
    <w:qFormat/>
  </w:style>
  <w:style w:type="paragraph" w:styleId="a9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a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b">
    <w:name w:val="caption"/>
    <w:basedOn w:val="a"/>
    <w:link w:val="ac"/>
    <w:pPr>
      <w:spacing w:after="120"/>
    </w:pPr>
    <w:rPr>
      <w:i/>
    </w:rPr>
  </w:style>
  <w:style w:type="paragraph" w:customStyle="1" w:styleId="TableCaption">
    <w:name w:val="Table Caption"/>
    <w:basedOn w:val="ab"/>
    <w:pPr>
      <w:keepNext/>
    </w:pPr>
  </w:style>
  <w:style w:type="paragraph" w:customStyle="1" w:styleId="ImageCaption">
    <w:name w:val="Image Caption"/>
    <w:basedOn w:val="ab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c">
    <w:name w:val="Название объекта Знак"/>
    <w:basedOn w:val="a1"/>
    <w:link w:val="ab"/>
  </w:style>
  <w:style w:type="character" w:customStyle="1" w:styleId="VerbatimChar">
    <w:name w:val="Verbatim Char"/>
    <w:basedOn w:val="ac"/>
    <w:link w:val="SourceCode"/>
    <w:rPr>
      <w:rFonts w:ascii="Consolas" w:hAnsi="Consolas"/>
      <w:sz w:val="22"/>
    </w:rPr>
  </w:style>
  <w:style w:type="character" w:styleId="ad">
    <w:name w:val="footnote reference"/>
    <w:basedOn w:val="ac"/>
    <w:rPr>
      <w:vertAlign w:val="superscript"/>
    </w:rPr>
  </w:style>
  <w:style w:type="character" w:styleId="ae">
    <w:name w:val="Hyperlink"/>
    <w:basedOn w:val="ac"/>
    <w:rPr>
      <w:color w:val="4F81BD" w:themeColor="accent1"/>
    </w:rPr>
  </w:style>
  <w:style w:type="paragraph" w:styleId="af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af0">
    <w:name w:val="Table Grid"/>
    <w:basedOn w:val="a2"/>
    <w:rsid w:val="00E150D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rsid w:val="00FE2CD9"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rsid w:val="00FE2CD9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1"/>
    <w:link w:val="a0"/>
    <w:rsid w:val="007C74E9"/>
  </w:style>
  <w:style w:type="paragraph" w:styleId="af3">
    <w:name w:val="Normal (Web)"/>
    <w:basedOn w:val="a"/>
    <w:semiHidden/>
    <w:unhideWhenUsed/>
    <w:rsid w:val="00F56495"/>
    <w:pPr>
      <w:spacing w:before="100" w:beforeAutospacing="1" w:after="119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uzmolovskoegp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1722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Светлана</dc:creator>
  <cp:lastModifiedBy>RePack by Diakov</cp:lastModifiedBy>
  <cp:revision>13</cp:revision>
  <cp:lastPrinted>2019-05-22T12:50:00Z</cp:lastPrinted>
  <dcterms:created xsi:type="dcterms:W3CDTF">2020-02-26T11:48:00Z</dcterms:created>
  <dcterms:modified xsi:type="dcterms:W3CDTF">2020-03-17T12:15:00Z</dcterms:modified>
</cp:coreProperties>
</file>