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noProof/>
          <w:lang w:val="ru-RU" w:eastAsia="ru-RU" w:bidi="ar-SA"/>
        </w:rPr>
        <w:drawing>
          <wp:inline distT="0" distB="0" distL="0" distR="0">
            <wp:extent cx="617220" cy="701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МУНИЦИПАЛЬНОЕ ОБРАЗОВАНИЕ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«КУЗЬМОЛОВСКОЕ ГОРОДСКОЕ ПОСЕЛЕНИЕ»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ВСЕВОЛОЖСКОГО МУНИЦИПАЛЬНОГО РАЙОНА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ЛЕНИНГРАДСКОЙ ОБЛАСТИ</w:t>
      </w:r>
    </w:p>
    <w:p w:rsidR="00963010" w:rsidRPr="00963010" w:rsidRDefault="00963010" w:rsidP="00963010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АДМИНИСТРАЦИЯ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  <w:t>П О С Т А Н О В Л Е Н И Е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963010" w:rsidRPr="00380C3E" w:rsidRDefault="00963010" w:rsidP="00963010">
      <w:pPr>
        <w:jc w:val="both"/>
        <w:rPr>
          <w:rFonts w:ascii="Times New Roman" w:eastAsia="Times New Roman" w:hAnsi="Times New Roman"/>
          <w:sz w:val="28"/>
          <w:szCs w:val="28"/>
          <w:lang w:eastAsia="ru-RU" w:bidi="ar-SA"/>
        </w:rPr>
      </w:pPr>
      <w:r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 </w:t>
      </w:r>
      <w:r w:rsidR="007C4E64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«</w:t>
      </w:r>
      <w:r w:rsidR="00067272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2</w:t>
      </w:r>
      <w:r w:rsidR="00E42BF5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2</w:t>
      </w:r>
      <w:r w:rsidR="007C4E64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» </w:t>
      </w:r>
      <w:r w:rsidR="00E42BF5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сентября</w:t>
      </w:r>
      <w:r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 </w:t>
      </w:r>
      <w:r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2021 года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</w:t>
      </w:r>
      <w:r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№ </w:t>
      </w:r>
      <w:r w:rsidR="00380C3E">
        <w:rPr>
          <w:rFonts w:ascii="Times New Roman" w:eastAsia="Times New Roman" w:hAnsi="Times New Roman"/>
          <w:sz w:val="28"/>
          <w:szCs w:val="28"/>
          <w:u w:val="single"/>
          <w:lang w:eastAsia="ru-RU" w:bidi="ar-SA"/>
        </w:rPr>
        <w:t>106</w:t>
      </w:r>
      <w:bookmarkStart w:id="0" w:name="_GoBack"/>
      <w:bookmarkEnd w:id="0"/>
    </w:p>
    <w:p w:rsidR="00963010" w:rsidRPr="00963010" w:rsidRDefault="00963010" w:rsidP="00963010">
      <w:pPr>
        <w:rPr>
          <w:rFonts w:ascii="Times New Roman" w:eastAsia="Times New Roman" w:hAnsi="Times New Roman"/>
          <w:lang w:val="ru-RU" w:eastAsia="ru-RU" w:bidi="ar-SA"/>
        </w:rPr>
      </w:pPr>
      <w:r w:rsidRPr="00963010">
        <w:rPr>
          <w:rFonts w:ascii="Times New Roman" w:eastAsia="Times New Roman" w:hAnsi="Times New Roman"/>
          <w:lang w:val="ru-RU" w:eastAsia="ru-RU" w:bidi="ar-SA"/>
        </w:rPr>
        <w:t xml:space="preserve"> г. п. Кузьмоловский</w:t>
      </w: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AB6301" w:rsidRDefault="00195A11" w:rsidP="006C6BAA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95A1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О </w:t>
      </w:r>
      <w:r w:rsidR="00AB630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внесении изменений </w:t>
      </w:r>
    </w:p>
    <w:p w:rsidR="00AB6301" w:rsidRPr="00380C3E" w:rsidRDefault="00AB6301" w:rsidP="006C6BAA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 постановление №91 от 27.08.2021</w:t>
      </w:r>
    </w:p>
    <w:p w:rsidR="00AB6301" w:rsidRDefault="00AB6301" w:rsidP="006C6BAA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195A11" w:rsidRDefault="006C6BAA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 соответствии с</w:t>
      </w:r>
      <w:r w:rsidR="00AB630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ст</w:t>
      </w:r>
      <w:r w:rsidR="00E42BF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атьей </w:t>
      </w:r>
      <w:r w:rsidR="00AB630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43, частью 4 статьи 44 </w:t>
      </w:r>
      <w:r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Федерального закона от 06.10.2003 N 131-ФЗ "Об общих принципах организации местного самоуправления в Российской Федерации", Устав</w:t>
      </w:r>
      <w:r w:rsidR="00E42BF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ом</w:t>
      </w:r>
      <w:r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области, </w:t>
      </w:r>
      <w:r w:rsidR="00FE4F7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 свя</w:t>
      </w:r>
      <w:r w:rsidR="00F64B3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з</w:t>
      </w:r>
      <w:r w:rsidR="00FE4F7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и с допущенной технической ошибкой, в целях приведения в соответствие с действующим законодательством РФ, </w:t>
      </w:r>
      <w:r w:rsidR="001A0806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администрация МО «Кузьмоловское ГП» </w:t>
      </w:r>
      <w:r w:rsidR="001A0806" w:rsidRPr="001A0806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 о с т а н о в л я е т:</w:t>
      </w:r>
    </w:p>
    <w:p w:rsidR="001A0806" w:rsidRPr="00195A11" w:rsidRDefault="001A0806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195A11" w:rsidRPr="00195A11" w:rsidRDefault="00195A11" w:rsidP="00CA0D7F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95A1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1. </w:t>
      </w:r>
      <w:r w:rsidR="00E42BF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Внести </w:t>
      </w:r>
      <w:r w:rsidR="00E42BF5" w:rsidRPr="00E42BF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 постановление </w:t>
      </w:r>
      <w:r w:rsidR="00E42BF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администрации МО «Кузьмоловское ГП» </w:t>
      </w:r>
      <w:r w:rsidR="00E42BF5" w:rsidRPr="00E42BF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№91 от 27.08.2021</w:t>
      </w:r>
      <w:r w:rsidR="00CA0D7F" w:rsidRPr="00CA0D7F">
        <w:rPr>
          <w:lang w:val="ru-RU"/>
        </w:rPr>
        <w:t xml:space="preserve"> </w:t>
      </w:r>
      <w:r w:rsidR="00CA0D7F">
        <w:rPr>
          <w:lang w:val="ru-RU"/>
        </w:rPr>
        <w:t>«</w:t>
      </w:r>
      <w:r w:rsidR="00CA0D7F" w:rsidRPr="00CA0D7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 принятии неотложных дополнительных мер по защите населения и территорий от чрезвычайных ситуаций</w:t>
      </w:r>
      <w:r w:rsidR="00CA0D7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» следующие</w:t>
      </w:r>
      <w:r w:rsidR="00CA0D7F" w:rsidRPr="00CA0D7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E42BF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изменения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:</w:t>
      </w:r>
    </w:p>
    <w:p w:rsidR="00CA0D7F" w:rsidRDefault="001319CC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</w:t>
      </w:r>
      <w:r w:rsidR="00195A11" w:rsidRPr="00195A1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1.</w:t>
      </w:r>
      <w:r w:rsidR="00195A11" w:rsidRPr="00195A1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CA0D7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Пункт 1.6. </w:t>
      </w:r>
      <w:r w:rsidR="00CA0D7F" w:rsidRPr="00E42BF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постановлени</w:t>
      </w:r>
      <w:r w:rsidR="00CA0D7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я</w:t>
      </w:r>
      <w:r w:rsidR="00CA0D7F" w:rsidRPr="00E42BF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CA0D7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администрации МО «Кузьмоловское ГП» </w:t>
      </w:r>
      <w:r w:rsidR="00CA0D7F" w:rsidRPr="00E42BF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№91 от 27.08.2021</w:t>
      </w:r>
      <w:r w:rsidR="00CA0D7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изложить в следующей редакции:</w:t>
      </w:r>
    </w:p>
    <w:p w:rsidR="00195A11" w:rsidRDefault="00CA0D7F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«</w:t>
      </w:r>
      <w:r w:rsidRPr="00CA0D7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1.6. Заключить договор аренды муниципального имущества коммунального назначения на объекты теплоснабжения с ООО «ГТМ-ТЕПЛОСЕРВИС» для подготовки объектов теплоснабжения и прохождения отопительного сезона, сроком до 25.0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9</w:t>
      </w:r>
      <w:r w:rsidRPr="00CA0D7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.202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1.»</w:t>
      </w:r>
    </w:p>
    <w:p w:rsidR="00135BC6" w:rsidRPr="00963010" w:rsidRDefault="00CA0D7F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</w:t>
      </w:r>
      <w:r w:rsidR="00C468C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</w:t>
      </w:r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>О</w:t>
      </w:r>
      <w:r w:rsidR="00DE6EF0">
        <w:rPr>
          <w:rFonts w:ascii="Times New Roman" w:hAnsi="Times New Roman"/>
          <w:sz w:val="28"/>
          <w:szCs w:val="28"/>
          <w:lang w:val="ru-RU" w:eastAsia="ru-RU"/>
        </w:rPr>
        <w:t>публиковать</w:t>
      </w:r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 xml:space="preserve"> данное постановление на официальном сайте муниципального образования </w:t>
      </w:r>
      <w:r w:rsidR="00135BC6" w:rsidRPr="00963010">
        <w:rPr>
          <w:rFonts w:ascii="Times New Roman" w:hAnsi="Times New Roman"/>
          <w:bCs/>
          <w:sz w:val="28"/>
          <w:szCs w:val="28"/>
          <w:lang w:val="ru-RU"/>
        </w:rPr>
        <w:t xml:space="preserve">«Кузьмоловское городское поселение» Всеволожского муниципального района Ленинградской области </w:t>
      </w:r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>в сети Интернет и газете «Кузьмоловский вестник», приложение к газете «Всеволожские вести».</w:t>
      </w:r>
    </w:p>
    <w:p w:rsidR="00135BC6" w:rsidRPr="00963010" w:rsidRDefault="00CA0D7F" w:rsidP="009630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3</w:t>
      </w:r>
      <w:r w:rsidR="00135BC6" w:rsidRPr="00963010">
        <w:rPr>
          <w:rFonts w:ascii="Times New Roman" w:eastAsia="Times New Roman" w:hAnsi="Times New Roman"/>
          <w:sz w:val="28"/>
          <w:szCs w:val="28"/>
          <w:lang w:val="ru-RU" w:eastAsia="ru-RU"/>
        </w:rPr>
        <w:t>. Настоящее постановление вступает в силу с момента его подписания.</w:t>
      </w:r>
    </w:p>
    <w:p w:rsidR="00135BC6" w:rsidRDefault="00CA0D7F" w:rsidP="00963010">
      <w:pPr>
        <w:ind w:firstLine="567"/>
        <w:jc w:val="both"/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  <w:t>4</w:t>
      </w:r>
      <w:r w:rsidR="00135BC6" w:rsidRPr="00963010"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  <w:t>. Контроль за исполнением настоящего постановления оставляю за собой.</w:t>
      </w:r>
    </w:p>
    <w:p w:rsidR="00963010" w:rsidRPr="00963010" w:rsidRDefault="00963010" w:rsidP="00963010">
      <w:pPr>
        <w:ind w:firstLine="567"/>
        <w:jc w:val="both"/>
        <w:rPr>
          <w:rFonts w:ascii="Times New Roman" w:eastAsia="Times New Roman" w:hAnsi="Times New Roman" w:cs="Tahoma"/>
          <w:bCs/>
          <w:sz w:val="28"/>
          <w:szCs w:val="28"/>
          <w:lang w:val="ru-RU" w:eastAsia="ru-RU" w:bidi="ar-SA"/>
        </w:rPr>
      </w:pPr>
    </w:p>
    <w:p w:rsidR="00135BC6" w:rsidRDefault="00135BC6" w:rsidP="00963010">
      <w:pPr>
        <w:tabs>
          <w:tab w:val="decimal" w:pos="4111"/>
        </w:tabs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3B0F95" w:rsidRPr="00963010" w:rsidRDefault="003B0F95" w:rsidP="00963010">
      <w:pPr>
        <w:tabs>
          <w:tab w:val="decimal" w:pos="4111"/>
        </w:tabs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135BC6" w:rsidRDefault="00135BC6" w:rsidP="00A42B07">
      <w:pPr>
        <w:suppressAutoHyphens/>
        <w:rPr>
          <w:rFonts w:ascii="Times New Roman" w:eastAsia="Times New Roman" w:hAnsi="Times New Roman"/>
          <w:b/>
          <w:noProof/>
          <w:lang w:val="ru-RU" w:eastAsia="ru-RU" w:bidi="ar-SA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</w:t>
      </w:r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И.о. главы</w:t>
      </w: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администрации</w:t>
      </w: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ab/>
        <w:t xml:space="preserve">                                                </w:t>
      </w:r>
      <w:r w:rsid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   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  </w:t>
      </w:r>
      <w:r w:rsid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     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Ю</w:t>
      </w:r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.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М.</w:t>
      </w:r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Спицын</w:t>
      </w: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sectPr w:rsidR="00135BC6" w:rsidSect="0096301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E1C" w:rsidRDefault="00BF6E1C" w:rsidP="00CC7400">
      <w:r>
        <w:separator/>
      </w:r>
    </w:p>
  </w:endnote>
  <w:endnote w:type="continuationSeparator" w:id="0">
    <w:p w:rsidR="00BF6E1C" w:rsidRDefault="00BF6E1C" w:rsidP="00CC7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E1C" w:rsidRDefault="00BF6E1C" w:rsidP="00CC7400">
      <w:r>
        <w:separator/>
      </w:r>
    </w:p>
  </w:footnote>
  <w:footnote w:type="continuationSeparator" w:id="0">
    <w:p w:rsidR="00BF6E1C" w:rsidRDefault="00BF6E1C" w:rsidP="00CC7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9F6"/>
    <w:rsid w:val="0002546D"/>
    <w:rsid w:val="00067272"/>
    <w:rsid w:val="00070893"/>
    <w:rsid w:val="0009596A"/>
    <w:rsid w:val="001319CC"/>
    <w:rsid w:val="00135BC6"/>
    <w:rsid w:val="0014188B"/>
    <w:rsid w:val="00195186"/>
    <w:rsid w:val="00195A11"/>
    <w:rsid w:val="001A0806"/>
    <w:rsid w:val="001B39F6"/>
    <w:rsid w:val="00226192"/>
    <w:rsid w:val="00250D1F"/>
    <w:rsid w:val="00252BD2"/>
    <w:rsid w:val="0027357A"/>
    <w:rsid w:val="00290C33"/>
    <w:rsid w:val="002E19B5"/>
    <w:rsid w:val="00322DA3"/>
    <w:rsid w:val="0033522B"/>
    <w:rsid w:val="00353C63"/>
    <w:rsid w:val="00361432"/>
    <w:rsid w:val="00380C3E"/>
    <w:rsid w:val="003A5945"/>
    <w:rsid w:val="003B0F95"/>
    <w:rsid w:val="003F0FD8"/>
    <w:rsid w:val="003F406C"/>
    <w:rsid w:val="00460DCA"/>
    <w:rsid w:val="0049310B"/>
    <w:rsid w:val="004E14D8"/>
    <w:rsid w:val="00512D39"/>
    <w:rsid w:val="005358BC"/>
    <w:rsid w:val="00563E40"/>
    <w:rsid w:val="005A2F24"/>
    <w:rsid w:val="005F59AF"/>
    <w:rsid w:val="005F601A"/>
    <w:rsid w:val="00621A42"/>
    <w:rsid w:val="006B05EC"/>
    <w:rsid w:val="006C4593"/>
    <w:rsid w:val="006C6BAA"/>
    <w:rsid w:val="00746D13"/>
    <w:rsid w:val="00754DDC"/>
    <w:rsid w:val="007560C5"/>
    <w:rsid w:val="00767799"/>
    <w:rsid w:val="007678B0"/>
    <w:rsid w:val="0077510D"/>
    <w:rsid w:val="007A6228"/>
    <w:rsid w:val="007C4E64"/>
    <w:rsid w:val="007D74CC"/>
    <w:rsid w:val="00802D7A"/>
    <w:rsid w:val="008160DA"/>
    <w:rsid w:val="008407DE"/>
    <w:rsid w:val="00896034"/>
    <w:rsid w:val="008C0290"/>
    <w:rsid w:val="008C429C"/>
    <w:rsid w:val="008D751F"/>
    <w:rsid w:val="00900D2E"/>
    <w:rsid w:val="00940EA7"/>
    <w:rsid w:val="00957137"/>
    <w:rsid w:val="00963010"/>
    <w:rsid w:val="00980506"/>
    <w:rsid w:val="0099019B"/>
    <w:rsid w:val="009930F5"/>
    <w:rsid w:val="009A4CBE"/>
    <w:rsid w:val="00A31B8D"/>
    <w:rsid w:val="00A37F1F"/>
    <w:rsid w:val="00A42B07"/>
    <w:rsid w:val="00A47109"/>
    <w:rsid w:val="00A54400"/>
    <w:rsid w:val="00A73A48"/>
    <w:rsid w:val="00A752D6"/>
    <w:rsid w:val="00A759D9"/>
    <w:rsid w:val="00A828A5"/>
    <w:rsid w:val="00AB6301"/>
    <w:rsid w:val="00AD1798"/>
    <w:rsid w:val="00AD6A5E"/>
    <w:rsid w:val="00AF347F"/>
    <w:rsid w:val="00AF585A"/>
    <w:rsid w:val="00B20B78"/>
    <w:rsid w:val="00B4044A"/>
    <w:rsid w:val="00B607DF"/>
    <w:rsid w:val="00B67AAA"/>
    <w:rsid w:val="00BE0057"/>
    <w:rsid w:val="00BF6E1C"/>
    <w:rsid w:val="00C468C0"/>
    <w:rsid w:val="00C74B22"/>
    <w:rsid w:val="00CA0D7F"/>
    <w:rsid w:val="00CC7400"/>
    <w:rsid w:val="00CD17CF"/>
    <w:rsid w:val="00D06A85"/>
    <w:rsid w:val="00D26158"/>
    <w:rsid w:val="00DA08BD"/>
    <w:rsid w:val="00DE2FE6"/>
    <w:rsid w:val="00DE6EF0"/>
    <w:rsid w:val="00E07742"/>
    <w:rsid w:val="00E3456C"/>
    <w:rsid w:val="00E42BF5"/>
    <w:rsid w:val="00EE6A73"/>
    <w:rsid w:val="00F14E03"/>
    <w:rsid w:val="00F64B38"/>
    <w:rsid w:val="00F73E30"/>
    <w:rsid w:val="00F95650"/>
    <w:rsid w:val="00FC24CE"/>
    <w:rsid w:val="00FC303A"/>
    <w:rsid w:val="00FE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08DF5-C071-4EEA-B3A9-7070E741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BC6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35BC6"/>
    <w:pPr>
      <w:spacing w:before="100" w:beforeAutospacing="1" w:after="100" w:afterAutospacing="1"/>
    </w:pPr>
    <w:rPr>
      <w:rFonts w:ascii="Tahoma" w:eastAsia="Times New Roman" w:hAnsi="Tahoma" w:cs="Tahoma"/>
      <w:color w:val="444488"/>
      <w:sz w:val="18"/>
      <w:szCs w:val="18"/>
      <w:lang w:val="ru-RU" w:eastAsia="ru-RU" w:bidi="ar-SA"/>
    </w:rPr>
  </w:style>
  <w:style w:type="paragraph" w:customStyle="1" w:styleId="ConsPlusNonformat">
    <w:name w:val="ConsPlusNonformat"/>
    <w:uiPriority w:val="99"/>
    <w:rsid w:val="00135B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2B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2BD2"/>
    <w:rPr>
      <w:rFonts w:ascii="Segoe UI" w:eastAsia="Calibri" w:hAnsi="Segoe UI" w:cs="Segoe UI"/>
      <w:sz w:val="18"/>
      <w:szCs w:val="18"/>
      <w:lang w:val="en-US" w:bidi="en-US"/>
    </w:rPr>
  </w:style>
  <w:style w:type="paragraph" w:styleId="a6">
    <w:name w:val="header"/>
    <w:basedOn w:val="a"/>
    <w:link w:val="a7"/>
    <w:uiPriority w:val="99"/>
    <w:unhideWhenUsed/>
    <w:rsid w:val="00CC74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400"/>
    <w:rPr>
      <w:rFonts w:ascii="Calibri" w:eastAsia="Calibri" w:hAnsi="Calibri" w:cs="Times New Roman"/>
      <w:sz w:val="24"/>
      <w:szCs w:val="24"/>
      <w:lang w:val="en-US" w:bidi="en-US"/>
    </w:rPr>
  </w:style>
  <w:style w:type="paragraph" w:styleId="a8">
    <w:name w:val="footer"/>
    <w:basedOn w:val="a"/>
    <w:link w:val="a9"/>
    <w:uiPriority w:val="99"/>
    <w:unhideWhenUsed/>
    <w:rsid w:val="00CC74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7400"/>
    <w:rPr>
      <w:rFonts w:ascii="Calibri" w:eastAsia="Calibri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0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3F19D-49F3-44CF-87CB-5B368B5E4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</cp:revision>
  <cp:lastPrinted>2021-09-23T11:49:00Z</cp:lastPrinted>
  <dcterms:created xsi:type="dcterms:W3CDTF">2021-09-23T12:00:00Z</dcterms:created>
  <dcterms:modified xsi:type="dcterms:W3CDTF">2021-09-23T12:00:00Z</dcterms:modified>
</cp:coreProperties>
</file>