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9D890" w14:textId="76144A00" w:rsidR="00FA7292" w:rsidRDefault="00FA7292" w:rsidP="00FA7292">
      <w:pPr>
        <w:jc w:val="center"/>
        <w:rPr>
          <w:b/>
          <w:color w:val="000000"/>
          <w:sz w:val="28"/>
          <w:szCs w:val="28"/>
        </w:rPr>
      </w:pPr>
      <w:r>
        <w:rPr>
          <w:b/>
          <w:noProof/>
          <w:color w:val="000000"/>
          <w:sz w:val="28"/>
          <w:szCs w:val="28"/>
        </w:rPr>
        <w:drawing>
          <wp:inline distT="0" distB="0" distL="0" distR="0" wp14:anchorId="065DACC7" wp14:editId="52327DE3">
            <wp:extent cx="590550" cy="752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pic:spPr>
                </pic:pic>
              </a:graphicData>
            </a:graphic>
          </wp:inline>
        </w:drawing>
      </w:r>
    </w:p>
    <w:p w14:paraId="7705E626" w14:textId="77777777" w:rsidR="00FA7292" w:rsidRPr="001D7F37" w:rsidRDefault="00FA7292" w:rsidP="00FA7292">
      <w:pPr>
        <w:jc w:val="center"/>
        <w:rPr>
          <w:color w:val="000000"/>
          <w:sz w:val="28"/>
          <w:szCs w:val="28"/>
        </w:rPr>
      </w:pPr>
      <w:r w:rsidRPr="001D7F37">
        <w:rPr>
          <w:color w:val="000000"/>
          <w:sz w:val="28"/>
          <w:szCs w:val="28"/>
        </w:rPr>
        <w:t>МУНИЦИПАЛЬНОЕ ОБРАЗОВАНИЕ</w:t>
      </w:r>
    </w:p>
    <w:p w14:paraId="385B37D7" w14:textId="77777777" w:rsidR="00FA7292" w:rsidRPr="001D7F37" w:rsidRDefault="00FA7292" w:rsidP="00FA7292">
      <w:pPr>
        <w:jc w:val="center"/>
        <w:rPr>
          <w:color w:val="000000"/>
          <w:sz w:val="28"/>
          <w:szCs w:val="28"/>
        </w:rPr>
      </w:pPr>
      <w:r w:rsidRPr="001D7F37">
        <w:rPr>
          <w:color w:val="000000"/>
          <w:sz w:val="28"/>
          <w:szCs w:val="28"/>
        </w:rPr>
        <w:t>«КУЗЬМОЛОВСКОЕ ГОРОДСКОЕ ПОСЕЛЕНИЕ»</w:t>
      </w:r>
    </w:p>
    <w:p w14:paraId="1E7A0CA6" w14:textId="77777777" w:rsidR="00FA7292" w:rsidRPr="001D7F37" w:rsidRDefault="00FA7292" w:rsidP="00FA7292">
      <w:pPr>
        <w:jc w:val="center"/>
        <w:rPr>
          <w:color w:val="000000"/>
          <w:sz w:val="28"/>
          <w:szCs w:val="28"/>
        </w:rPr>
      </w:pPr>
      <w:r w:rsidRPr="001D7F37">
        <w:rPr>
          <w:color w:val="000000"/>
          <w:sz w:val="28"/>
          <w:szCs w:val="28"/>
        </w:rPr>
        <w:t>ВСЕВОЛОЖСКОГО МУНИЦИПАЛЬНОГО РАЙОНА</w:t>
      </w:r>
    </w:p>
    <w:p w14:paraId="4B43F21A" w14:textId="77777777" w:rsidR="00FA7292" w:rsidRPr="001D7F37" w:rsidRDefault="00FA7292" w:rsidP="00FA7292">
      <w:pPr>
        <w:jc w:val="center"/>
        <w:rPr>
          <w:color w:val="000000"/>
          <w:sz w:val="28"/>
          <w:szCs w:val="28"/>
        </w:rPr>
      </w:pPr>
      <w:r w:rsidRPr="001D7F37">
        <w:rPr>
          <w:color w:val="000000"/>
          <w:sz w:val="28"/>
          <w:szCs w:val="28"/>
        </w:rPr>
        <w:t>ЛЕНИНГРАДСКОЙ ОБЛАСТИ</w:t>
      </w:r>
    </w:p>
    <w:p w14:paraId="08ABB953" w14:textId="77777777" w:rsidR="00FA7292" w:rsidRPr="001D7F37" w:rsidRDefault="00FA7292" w:rsidP="00FA7292">
      <w:pPr>
        <w:jc w:val="center"/>
        <w:rPr>
          <w:b/>
          <w:color w:val="000000"/>
          <w:sz w:val="28"/>
          <w:szCs w:val="28"/>
        </w:rPr>
      </w:pPr>
      <w:r w:rsidRPr="001D7F37">
        <w:rPr>
          <w:b/>
          <w:color w:val="000000"/>
          <w:sz w:val="28"/>
          <w:szCs w:val="28"/>
        </w:rPr>
        <w:t>АДМИНИСТРАЦИЯ</w:t>
      </w:r>
    </w:p>
    <w:p w14:paraId="3EF14B84" w14:textId="77777777" w:rsidR="00FA7292" w:rsidRPr="001D7F37" w:rsidRDefault="00FA7292" w:rsidP="00FA7292">
      <w:pPr>
        <w:jc w:val="center"/>
        <w:rPr>
          <w:b/>
          <w:color w:val="000000"/>
          <w:sz w:val="28"/>
          <w:szCs w:val="28"/>
        </w:rPr>
      </w:pPr>
    </w:p>
    <w:p w14:paraId="49EAE0CB" w14:textId="77777777" w:rsidR="00FA7292" w:rsidRPr="001D7F37" w:rsidRDefault="00FA7292" w:rsidP="00FA7292">
      <w:pPr>
        <w:jc w:val="center"/>
        <w:rPr>
          <w:b/>
          <w:color w:val="000000"/>
          <w:sz w:val="28"/>
          <w:szCs w:val="28"/>
        </w:rPr>
      </w:pPr>
      <w:r w:rsidRPr="001D7F37">
        <w:rPr>
          <w:b/>
          <w:color w:val="000000"/>
          <w:sz w:val="28"/>
          <w:szCs w:val="28"/>
        </w:rPr>
        <w:t>П О С Т А Н О В Л Е Н И Е</w:t>
      </w:r>
    </w:p>
    <w:p w14:paraId="52BE9D6B" w14:textId="77777777" w:rsidR="00FA7292" w:rsidRDefault="00FA7292" w:rsidP="00FA7292">
      <w:pPr>
        <w:rPr>
          <w:color w:val="000000"/>
          <w:sz w:val="24"/>
          <w:szCs w:val="24"/>
        </w:rPr>
      </w:pPr>
    </w:p>
    <w:p w14:paraId="75A9EB42" w14:textId="77777777" w:rsidR="00FA7292" w:rsidRPr="009A1176" w:rsidRDefault="00FA7292" w:rsidP="00FA7292">
      <w:pPr>
        <w:rPr>
          <w:color w:val="000000"/>
          <w:sz w:val="24"/>
          <w:szCs w:val="24"/>
        </w:rPr>
      </w:pPr>
    </w:p>
    <w:p w14:paraId="12B33791" w14:textId="54D627C0" w:rsidR="00FA7292" w:rsidRPr="00FA7292" w:rsidRDefault="00FA7292" w:rsidP="00FA7292">
      <w:pPr>
        <w:rPr>
          <w:color w:val="000000"/>
          <w:sz w:val="28"/>
          <w:szCs w:val="28"/>
        </w:rPr>
      </w:pPr>
      <w:r>
        <w:rPr>
          <w:color w:val="000000"/>
          <w:sz w:val="28"/>
          <w:szCs w:val="28"/>
          <w:u w:val="single"/>
        </w:rPr>
        <w:t>16</w:t>
      </w:r>
      <w:r w:rsidRPr="001D7F37">
        <w:rPr>
          <w:color w:val="000000"/>
          <w:sz w:val="28"/>
          <w:szCs w:val="28"/>
          <w:u w:val="single"/>
        </w:rPr>
        <w:t>.12.2022 года</w:t>
      </w:r>
      <w:r w:rsidRPr="001D7F37">
        <w:rPr>
          <w:color w:val="000000"/>
          <w:sz w:val="28"/>
          <w:szCs w:val="28"/>
        </w:rPr>
        <w:tab/>
      </w:r>
      <w:r w:rsidRPr="001D7F37">
        <w:rPr>
          <w:color w:val="000000"/>
          <w:sz w:val="28"/>
          <w:szCs w:val="28"/>
        </w:rPr>
        <w:tab/>
      </w:r>
      <w:r w:rsidRPr="001D7F37">
        <w:rPr>
          <w:color w:val="000000"/>
          <w:sz w:val="28"/>
          <w:szCs w:val="28"/>
        </w:rPr>
        <w:tab/>
      </w:r>
      <w:r w:rsidRPr="001D7F37">
        <w:rPr>
          <w:color w:val="000000"/>
          <w:sz w:val="28"/>
          <w:szCs w:val="28"/>
        </w:rPr>
        <w:tab/>
      </w:r>
      <w:r w:rsidRPr="001D7F37">
        <w:rPr>
          <w:color w:val="000000"/>
          <w:sz w:val="28"/>
          <w:szCs w:val="28"/>
        </w:rPr>
        <w:tab/>
      </w:r>
      <w:r w:rsidRPr="001D7F37">
        <w:rPr>
          <w:color w:val="000000"/>
          <w:sz w:val="28"/>
          <w:szCs w:val="28"/>
        </w:rPr>
        <w:tab/>
      </w:r>
      <w:r w:rsidRPr="001D7F37">
        <w:rPr>
          <w:color w:val="000000"/>
          <w:sz w:val="28"/>
          <w:szCs w:val="28"/>
        </w:rPr>
        <w:tab/>
      </w:r>
      <w:r w:rsidRPr="001D7F37">
        <w:rPr>
          <w:color w:val="000000"/>
          <w:sz w:val="28"/>
          <w:szCs w:val="28"/>
        </w:rPr>
        <w:tab/>
        <w:t xml:space="preserve">              </w:t>
      </w:r>
      <w:r>
        <w:rPr>
          <w:color w:val="000000"/>
          <w:sz w:val="28"/>
          <w:szCs w:val="28"/>
        </w:rPr>
        <w:t xml:space="preserve">             </w:t>
      </w:r>
      <w:r w:rsidRPr="001D7F37">
        <w:rPr>
          <w:color w:val="000000"/>
          <w:sz w:val="28"/>
          <w:szCs w:val="28"/>
        </w:rPr>
        <w:t xml:space="preserve">№ </w:t>
      </w:r>
      <w:r w:rsidRPr="00FA7292">
        <w:rPr>
          <w:color w:val="000000"/>
          <w:sz w:val="28"/>
          <w:szCs w:val="28"/>
        </w:rPr>
        <w:t>255</w:t>
      </w:r>
      <w:r>
        <w:rPr>
          <w:color w:val="000000"/>
          <w:sz w:val="28"/>
          <w:szCs w:val="28"/>
        </w:rPr>
        <w:t>/</w:t>
      </w:r>
      <w:r w:rsidRPr="00FA7292">
        <w:rPr>
          <w:color w:val="000000"/>
          <w:sz w:val="28"/>
          <w:szCs w:val="28"/>
        </w:rPr>
        <w:t>1</w:t>
      </w:r>
    </w:p>
    <w:p w14:paraId="0067816F" w14:textId="77777777" w:rsidR="00FA7292" w:rsidRPr="001D7F37" w:rsidRDefault="00FA7292" w:rsidP="00FA7292">
      <w:pPr>
        <w:rPr>
          <w:color w:val="000000"/>
          <w:sz w:val="28"/>
          <w:szCs w:val="28"/>
        </w:rPr>
      </w:pPr>
      <w:r w:rsidRPr="001D7F37">
        <w:rPr>
          <w:color w:val="000000"/>
          <w:sz w:val="28"/>
          <w:szCs w:val="28"/>
        </w:rPr>
        <w:t>г. п. Кузьмоловский</w:t>
      </w:r>
    </w:p>
    <w:p w14:paraId="1DDD24F1" w14:textId="77777777" w:rsidR="00FA7292" w:rsidRPr="009A1176" w:rsidRDefault="00FA7292" w:rsidP="00FA7292">
      <w:pPr>
        <w:rPr>
          <w:color w:val="000000"/>
          <w:sz w:val="24"/>
          <w:szCs w:val="24"/>
        </w:rPr>
      </w:pPr>
    </w:p>
    <w:p w14:paraId="47DEEC12" w14:textId="77777777" w:rsidR="00FA7292" w:rsidRDefault="00FA7292" w:rsidP="00FA7292">
      <w:pPr>
        <w:pStyle w:val="a7"/>
        <w:rPr>
          <w:color w:val="000000"/>
          <w:sz w:val="28"/>
          <w:szCs w:val="28"/>
        </w:rPr>
      </w:pPr>
      <w:r>
        <w:rPr>
          <w:color w:val="000000"/>
          <w:sz w:val="28"/>
          <w:szCs w:val="28"/>
        </w:rPr>
        <w:t>Об утверждении</w:t>
      </w:r>
      <w:r w:rsidRPr="003F0E1A">
        <w:rPr>
          <w:color w:val="000000"/>
          <w:sz w:val="28"/>
          <w:szCs w:val="28"/>
        </w:rPr>
        <w:t xml:space="preserve"> </w:t>
      </w:r>
      <w:r w:rsidRPr="00D55BC1">
        <w:rPr>
          <w:color w:val="000000"/>
          <w:sz w:val="28"/>
          <w:szCs w:val="28"/>
        </w:rPr>
        <w:t>Административн</w:t>
      </w:r>
      <w:r>
        <w:rPr>
          <w:color w:val="000000"/>
          <w:sz w:val="28"/>
          <w:szCs w:val="28"/>
        </w:rPr>
        <w:t xml:space="preserve">ого </w:t>
      </w:r>
      <w:r w:rsidRPr="00D55BC1">
        <w:rPr>
          <w:color w:val="000000"/>
          <w:sz w:val="28"/>
          <w:szCs w:val="28"/>
        </w:rPr>
        <w:t>регламент</w:t>
      </w:r>
      <w:r>
        <w:rPr>
          <w:color w:val="000000"/>
          <w:sz w:val="28"/>
          <w:szCs w:val="28"/>
        </w:rPr>
        <w:t>а</w:t>
      </w:r>
    </w:p>
    <w:p w14:paraId="4E135172" w14:textId="77777777" w:rsidR="00FA7292" w:rsidRDefault="00FA7292" w:rsidP="00FA7292">
      <w:pPr>
        <w:pStyle w:val="a7"/>
        <w:rPr>
          <w:color w:val="000000"/>
          <w:sz w:val="28"/>
          <w:szCs w:val="28"/>
        </w:rPr>
      </w:pPr>
      <w:r w:rsidRPr="00D55BC1">
        <w:rPr>
          <w:color w:val="000000"/>
          <w:sz w:val="28"/>
          <w:szCs w:val="28"/>
        </w:rPr>
        <w:t xml:space="preserve">по предоставлению муниципальной услуги по выдаче </w:t>
      </w:r>
    </w:p>
    <w:p w14:paraId="56285343" w14:textId="77777777" w:rsidR="00FA7292" w:rsidRDefault="00FA7292" w:rsidP="00FA7292">
      <w:pPr>
        <w:pStyle w:val="a7"/>
        <w:rPr>
          <w:color w:val="000000"/>
          <w:sz w:val="28"/>
          <w:szCs w:val="28"/>
        </w:rPr>
      </w:pPr>
      <w:r w:rsidRPr="00D55BC1">
        <w:rPr>
          <w:color w:val="000000"/>
          <w:sz w:val="28"/>
          <w:szCs w:val="28"/>
        </w:rPr>
        <w:t xml:space="preserve">разрешений на захоронение (перезахоронение) и </w:t>
      </w:r>
    </w:p>
    <w:p w14:paraId="640F0ACD" w14:textId="77777777" w:rsidR="00FA7292" w:rsidRPr="009A1176" w:rsidRDefault="00FA7292" w:rsidP="00FA7292">
      <w:pPr>
        <w:pStyle w:val="a7"/>
        <w:rPr>
          <w:bCs/>
          <w:color w:val="000000"/>
          <w:sz w:val="24"/>
          <w:szCs w:val="24"/>
        </w:rPr>
      </w:pPr>
      <w:proofErr w:type="spellStart"/>
      <w:r w:rsidRPr="00D55BC1">
        <w:rPr>
          <w:color w:val="000000"/>
          <w:sz w:val="28"/>
          <w:szCs w:val="28"/>
        </w:rPr>
        <w:t>подзахоронение</w:t>
      </w:r>
      <w:proofErr w:type="spellEnd"/>
      <w:r w:rsidRPr="00D55BC1">
        <w:rPr>
          <w:color w:val="000000"/>
          <w:sz w:val="28"/>
          <w:szCs w:val="28"/>
        </w:rPr>
        <w:t xml:space="preserve"> на </w:t>
      </w:r>
      <w:proofErr w:type="spellStart"/>
      <w:r w:rsidRPr="00D55BC1">
        <w:rPr>
          <w:color w:val="000000"/>
          <w:sz w:val="28"/>
          <w:szCs w:val="28"/>
        </w:rPr>
        <w:t>Кузьмоловском</w:t>
      </w:r>
      <w:proofErr w:type="spellEnd"/>
      <w:r w:rsidRPr="00D55BC1">
        <w:rPr>
          <w:color w:val="000000"/>
          <w:sz w:val="28"/>
          <w:szCs w:val="28"/>
        </w:rPr>
        <w:t xml:space="preserve"> муниципальном кладбище</w:t>
      </w:r>
    </w:p>
    <w:p w14:paraId="301E5608" w14:textId="77777777" w:rsidR="00FA7292" w:rsidRPr="009A1176" w:rsidRDefault="00FA7292" w:rsidP="00FA7292">
      <w:pPr>
        <w:pStyle w:val="a7"/>
        <w:rPr>
          <w:color w:val="000000"/>
          <w:sz w:val="24"/>
          <w:szCs w:val="24"/>
        </w:rPr>
      </w:pPr>
    </w:p>
    <w:p w14:paraId="16D7388A" w14:textId="77777777" w:rsidR="00FA7292" w:rsidRDefault="00FA7292" w:rsidP="00FA7292">
      <w:pPr>
        <w:pStyle w:val="a7"/>
        <w:ind w:firstLine="567"/>
        <w:jc w:val="both"/>
        <w:rPr>
          <w:color w:val="000000"/>
          <w:sz w:val="28"/>
          <w:szCs w:val="28"/>
        </w:rPr>
      </w:pPr>
      <w:r w:rsidRPr="008F34F8">
        <w:rPr>
          <w:sz w:val="28"/>
          <w:szCs w:val="28"/>
        </w:rPr>
        <w:t>В соответствии с Федеральным </w:t>
      </w:r>
      <w:hyperlink r:id="rId8" w:history="1">
        <w:r w:rsidRPr="008F34F8">
          <w:rPr>
            <w:rStyle w:val="af"/>
            <w:sz w:val="28"/>
            <w:szCs w:val="28"/>
          </w:rPr>
          <w:t>закон</w:t>
        </w:r>
      </w:hyperlink>
      <w:r w:rsidRPr="008F34F8">
        <w:rPr>
          <w:sz w:val="28"/>
          <w:szCs w:val="28"/>
        </w:rPr>
        <w:t>ом от 06.10.2003 № 131-ФЗ</w:t>
      </w:r>
      <w:r w:rsidRPr="008F34F8">
        <w:rPr>
          <w:sz w:val="28"/>
          <w:szCs w:val="28"/>
        </w:rPr>
        <w:br/>
        <w:t>«Об общих принципах организации местного самоуправления в Российской Федерации», Федеральным </w:t>
      </w:r>
      <w:hyperlink r:id="rId9" w:history="1">
        <w:r w:rsidRPr="008F34F8">
          <w:rPr>
            <w:rStyle w:val="af"/>
            <w:sz w:val="28"/>
            <w:szCs w:val="28"/>
          </w:rPr>
          <w:t>закон</w:t>
        </w:r>
      </w:hyperlink>
      <w:r w:rsidRPr="008F34F8">
        <w:rPr>
          <w:sz w:val="28"/>
          <w:szCs w:val="28"/>
        </w:rPr>
        <w:t>ом от 12.01.1996 № 8-ФЗ «О погребении</w:t>
      </w:r>
      <w:r w:rsidRPr="008F34F8">
        <w:rPr>
          <w:sz w:val="28"/>
          <w:szCs w:val="28"/>
        </w:rPr>
        <w:br/>
        <w:t xml:space="preserve">и похоронном деле», решением совета депутатов МО «Кузьмоловское ГП» №30 </w:t>
      </w:r>
      <w:r>
        <w:rPr>
          <w:sz w:val="28"/>
          <w:szCs w:val="28"/>
        </w:rPr>
        <w:t>«</w:t>
      </w:r>
      <w:r w:rsidRPr="008F34F8">
        <w:rPr>
          <w:sz w:val="28"/>
          <w:szCs w:val="28"/>
        </w:rPr>
        <w:t>О создании Муниципального казённого учреждения «Специализированная служба в сфере погребения и похоронного дела МО Кузьмоловское городское поселение» от 08.11.2022, Постановлением администрации МО «Кузьмоловское ГП» №177 «О мероприятиях по создани</w:t>
      </w:r>
      <w:r>
        <w:rPr>
          <w:sz w:val="28"/>
          <w:szCs w:val="28"/>
        </w:rPr>
        <w:t>ю</w:t>
      </w:r>
      <w:r w:rsidRPr="008F34F8">
        <w:rPr>
          <w:sz w:val="28"/>
          <w:szCs w:val="28"/>
        </w:rPr>
        <w:t xml:space="preserve"> Муниципального казённого учреждения «Специализированная служба в сфере погребения и похоронного дела МО Кузьмоловское городское поселение» от 10.11.2022</w:t>
      </w:r>
      <w:r>
        <w:rPr>
          <w:color w:val="000000"/>
          <w:sz w:val="28"/>
          <w:szCs w:val="28"/>
        </w:rPr>
        <w:t>, учитывая обращение МКУ</w:t>
      </w:r>
      <w:r w:rsidRPr="00BA746C">
        <w:rPr>
          <w:color w:val="000000"/>
          <w:sz w:val="28"/>
          <w:szCs w:val="28"/>
        </w:rPr>
        <w:t xml:space="preserve"> «Специализированная служба в сфере погребения и похоронного дела МО Кузьмоловское городское поселение»</w:t>
      </w:r>
      <w:r>
        <w:rPr>
          <w:color w:val="000000"/>
          <w:sz w:val="28"/>
          <w:szCs w:val="28"/>
        </w:rPr>
        <w:t xml:space="preserve"> №07 от 16.12.2022</w:t>
      </w:r>
      <w:bookmarkStart w:id="0" w:name="_Hlk123028911"/>
      <w:r>
        <w:rPr>
          <w:color w:val="000000"/>
          <w:sz w:val="28"/>
          <w:szCs w:val="28"/>
        </w:rPr>
        <w:t>,</w:t>
      </w:r>
      <w:r w:rsidRPr="00BA746C">
        <w:rPr>
          <w:color w:val="000000"/>
          <w:sz w:val="28"/>
          <w:szCs w:val="28"/>
        </w:rPr>
        <w:t xml:space="preserve"> </w:t>
      </w:r>
      <w:r>
        <w:rPr>
          <w:color w:val="000000"/>
          <w:sz w:val="28"/>
          <w:szCs w:val="28"/>
        </w:rPr>
        <w:t xml:space="preserve"> </w:t>
      </w:r>
      <w:r w:rsidRPr="00746FA9">
        <w:rPr>
          <w:color w:val="000000"/>
          <w:sz w:val="28"/>
          <w:szCs w:val="28"/>
        </w:rPr>
        <w:t xml:space="preserve">администрация муниципального образования </w:t>
      </w:r>
      <w:r w:rsidRPr="00746FA9">
        <w:rPr>
          <w:bCs/>
          <w:color w:val="000000"/>
          <w:sz w:val="28"/>
          <w:szCs w:val="28"/>
        </w:rPr>
        <w:t>«Кузьмоловское городское поселение» Всеволожского муниципального района Ленинградской</w:t>
      </w:r>
      <w:r w:rsidRPr="00746FA9">
        <w:rPr>
          <w:color w:val="000000"/>
          <w:sz w:val="28"/>
          <w:szCs w:val="28"/>
        </w:rPr>
        <w:t xml:space="preserve"> области</w:t>
      </w:r>
      <w:r>
        <w:rPr>
          <w:color w:val="000000"/>
          <w:sz w:val="28"/>
          <w:szCs w:val="28"/>
        </w:rPr>
        <w:t xml:space="preserve">     </w:t>
      </w:r>
      <w:r w:rsidRPr="003F0E1A">
        <w:rPr>
          <w:color w:val="000000"/>
          <w:sz w:val="28"/>
          <w:szCs w:val="28"/>
        </w:rPr>
        <w:t>п о с т а н о в л я е т:</w:t>
      </w:r>
    </w:p>
    <w:bookmarkEnd w:id="0"/>
    <w:p w14:paraId="59A0D27C" w14:textId="77777777" w:rsidR="00FA7292" w:rsidRPr="003F0E1A" w:rsidRDefault="00FA7292" w:rsidP="00FA7292">
      <w:pPr>
        <w:pStyle w:val="a7"/>
        <w:ind w:firstLine="567"/>
        <w:jc w:val="center"/>
        <w:rPr>
          <w:color w:val="000000"/>
          <w:sz w:val="28"/>
          <w:szCs w:val="28"/>
        </w:rPr>
      </w:pPr>
    </w:p>
    <w:p w14:paraId="09B7BC69" w14:textId="77777777" w:rsidR="00FA7292" w:rsidRDefault="00FA7292" w:rsidP="00FA7292">
      <w:pPr>
        <w:pStyle w:val="a7"/>
        <w:ind w:firstLine="567"/>
        <w:jc w:val="both"/>
        <w:rPr>
          <w:color w:val="000000"/>
          <w:sz w:val="28"/>
          <w:szCs w:val="28"/>
        </w:rPr>
      </w:pPr>
      <w:r>
        <w:rPr>
          <w:color w:val="000000"/>
          <w:sz w:val="28"/>
          <w:szCs w:val="28"/>
        </w:rPr>
        <w:t>1.</w:t>
      </w:r>
      <w:r>
        <w:rPr>
          <w:color w:val="000000"/>
          <w:sz w:val="28"/>
          <w:szCs w:val="28"/>
        </w:rPr>
        <w:tab/>
        <w:t xml:space="preserve">Утвердить </w:t>
      </w:r>
      <w:r w:rsidRPr="00D55BC1">
        <w:rPr>
          <w:color w:val="000000"/>
          <w:sz w:val="28"/>
          <w:szCs w:val="28"/>
        </w:rPr>
        <w:t xml:space="preserve">Административный регламент по предоставлению муниципальной услуги по выдаче разрешений на захоронение (перезахоронение) и </w:t>
      </w:r>
      <w:proofErr w:type="spellStart"/>
      <w:r w:rsidRPr="00D55BC1">
        <w:rPr>
          <w:color w:val="000000"/>
          <w:sz w:val="28"/>
          <w:szCs w:val="28"/>
        </w:rPr>
        <w:t>подзахоронение</w:t>
      </w:r>
      <w:proofErr w:type="spellEnd"/>
      <w:r w:rsidRPr="00D55BC1">
        <w:rPr>
          <w:color w:val="000000"/>
          <w:sz w:val="28"/>
          <w:szCs w:val="28"/>
        </w:rPr>
        <w:t xml:space="preserve"> на </w:t>
      </w:r>
      <w:proofErr w:type="spellStart"/>
      <w:r w:rsidRPr="00D55BC1">
        <w:rPr>
          <w:color w:val="000000"/>
          <w:sz w:val="28"/>
          <w:szCs w:val="28"/>
        </w:rPr>
        <w:t>Кузьмоловском</w:t>
      </w:r>
      <w:proofErr w:type="spellEnd"/>
      <w:r w:rsidRPr="00D55BC1">
        <w:rPr>
          <w:color w:val="000000"/>
          <w:sz w:val="28"/>
          <w:szCs w:val="28"/>
        </w:rPr>
        <w:t xml:space="preserve"> муниципальном кладбище</w:t>
      </w:r>
      <w:r>
        <w:rPr>
          <w:color w:val="000000"/>
          <w:sz w:val="28"/>
          <w:szCs w:val="28"/>
        </w:rPr>
        <w:t>.</w:t>
      </w:r>
    </w:p>
    <w:p w14:paraId="68C3C80E" w14:textId="77777777" w:rsidR="00FA7292" w:rsidRDefault="00FA7292" w:rsidP="00FA7292">
      <w:pPr>
        <w:pStyle w:val="a7"/>
        <w:ind w:firstLine="567"/>
        <w:jc w:val="both"/>
        <w:rPr>
          <w:color w:val="000000"/>
          <w:sz w:val="28"/>
          <w:szCs w:val="28"/>
        </w:rPr>
      </w:pPr>
      <w:r>
        <w:rPr>
          <w:color w:val="000000"/>
          <w:sz w:val="28"/>
          <w:szCs w:val="28"/>
        </w:rPr>
        <w:t>2.</w:t>
      </w:r>
      <w:r>
        <w:rPr>
          <w:color w:val="000000"/>
          <w:sz w:val="28"/>
          <w:szCs w:val="28"/>
        </w:rPr>
        <w:tab/>
        <w:t>Постановление Администрации № 89 (с изменениями и дополнениями) от 29.06.2020 года считать утратившим силу</w:t>
      </w:r>
      <w:r w:rsidRPr="00337F88">
        <w:t xml:space="preserve"> </w:t>
      </w:r>
      <w:r w:rsidRPr="00337F88">
        <w:rPr>
          <w:color w:val="000000"/>
          <w:sz w:val="28"/>
          <w:szCs w:val="28"/>
        </w:rPr>
        <w:t>в связи с утратой актуальности</w:t>
      </w:r>
      <w:r>
        <w:rPr>
          <w:color w:val="000000"/>
          <w:sz w:val="28"/>
          <w:szCs w:val="28"/>
        </w:rPr>
        <w:t>.</w:t>
      </w:r>
      <w:r w:rsidRPr="00337F88">
        <w:rPr>
          <w:color w:val="000000"/>
          <w:sz w:val="28"/>
          <w:szCs w:val="28"/>
        </w:rPr>
        <w:t xml:space="preserve"> </w:t>
      </w:r>
    </w:p>
    <w:p w14:paraId="39DEBEF7" w14:textId="77777777" w:rsidR="00FA7292" w:rsidRDefault="00FA7292" w:rsidP="00FA7292">
      <w:pPr>
        <w:pStyle w:val="a7"/>
        <w:ind w:firstLine="567"/>
        <w:jc w:val="both"/>
        <w:rPr>
          <w:color w:val="000000"/>
          <w:sz w:val="28"/>
          <w:szCs w:val="28"/>
        </w:rPr>
      </w:pPr>
      <w:r>
        <w:rPr>
          <w:color w:val="000000"/>
          <w:sz w:val="28"/>
          <w:szCs w:val="28"/>
        </w:rPr>
        <w:t>3</w:t>
      </w:r>
      <w:r w:rsidRPr="003F0E1A">
        <w:rPr>
          <w:color w:val="000000"/>
          <w:sz w:val="28"/>
          <w:szCs w:val="28"/>
        </w:rPr>
        <w:t>.</w:t>
      </w:r>
      <w:r>
        <w:rPr>
          <w:color w:val="000000"/>
          <w:sz w:val="28"/>
          <w:szCs w:val="28"/>
        </w:rPr>
        <w:tab/>
        <w:t>Опубликовать настоящее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w:t>
      </w:r>
    </w:p>
    <w:p w14:paraId="3150E991" w14:textId="77777777" w:rsidR="00FA7292" w:rsidRDefault="00FA7292" w:rsidP="00FA7292">
      <w:pPr>
        <w:pStyle w:val="a7"/>
        <w:ind w:firstLine="567"/>
        <w:jc w:val="both"/>
        <w:rPr>
          <w:color w:val="000000"/>
          <w:sz w:val="28"/>
          <w:szCs w:val="28"/>
        </w:rPr>
      </w:pPr>
      <w:r>
        <w:rPr>
          <w:color w:val="000000"/>
          <w:sz w:val="28"/>
          <w:szCs w:val="28"/>
        </w:rPr>
        <w:t>4.</w:t>
      </w:r>
      <w:r>
        <w:rPr>
          <w:color w:val="000000"/>
          <w:sz w:val="28"/>
          <w:szCs w:val="28"/>
        </w:rPr>
        <w:tab/>
        <w:t>Настоящее постановление вступает в силу со дня его официального опубликования (обнародования).</w:t>
      </w:r>
    </w:p>
    <w:p w14:paraId="081D1F5E" w14:textId="5DF61542" w:rsidR="00FA7292" w:rsidRPr="003F0E1A" w:rsidRDefault="00FA7292" w:rsidP="00FA7292">
      <w:pPr>
        <w:pStyle w:val="a7"/>
        <w:ind w:firstLine="567"/>
        <w:jc w:val="both"/>
        <w:rPr>
          <w:color w:val="000000"/>
          <w:sz w:val="28"/>
          <w:szCs w:val="28"/>
        </w:rPr>
      </w:pPr>
      <w:r>
        <w:rPr>
          <w:color w:val="000000"/>
          <w:sz w:val="28"/>
          <w:szCs w:val="28"/>
        </w:rPr>
        <w:lastRenderedPageBreak/>
        <w:t>5.</w:t>
      </w:r>
      <w:r>
        <w:rPr>
          <w:color w:val="000000"/>
          <w:sz w:val="28"/>
          <w:szCs w:val="28"/>
        </w:rPr>
        <w:tab/>
        <w:t xml:space="preserve">Направить настоящее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w:t>
      </w:r>
      <w:r w:rsidR="00284260">
        <w:rPr>
          <w:color w:val="000000"/>
          <w:sz w:val="28"/>
          <w:szCs w:val="28"/>
        </w:rPr>
        <w:t xml:space="preserve">реестр </w:t>
      </w:r>
      <w:r>
        <w:rPr>
          <w:color w:val="000000"/>
          <w:sz w:val="28"/>
          <w:szCs w:val="28"/>
        </w:rPr>
        <w:t>муниципальных нормативных правовых актов.</w:t>
      </w:r>
    </w:p>
    <w:p w14:paraId="60491BC2" w14:textId="77777777" w:rsidR="00FA7292" w:rsidRPr="003F0E1A" w:rsidRDefault="00FA7292" w:rsidP="00FA7292">
      <w:pPr>
        <w:pStyle w:val="a7"/>
        <w:tabs>
          <w:tab w:val="left" w:pos="993"/>
        </w:tabs>
        <w:ind w:firstLine="567"/>
        <w:jc w:val="both"/>
        <w:rPr>
          <w:color w:val="000000"/>
          <w:sz w:val="28"/>
          <w:szCs w:val="28"/>
        </w:rPr>
      </w:pPr>
      <w:r>
        <w:rPr>
          <w:color w:val="000000"/>
          <w:sz w:val="28"/>
          <w:szCs w:val="28"/>
        </w:rPr>
        <w:t>6</w:t>
      </w:r>
      <w:r w:rsidRPr="003F0E1A">
        <w:rPr>
          <w:color w:val="000000"/>
          <w:sz w:val="28"/>
          <w:szCs w:val="28"/>
        </w:rPr>
        <w:t>.</w:t>
      </w:r>
      <w:r>
        <w:rPr>
          <w:color w:val="000000"/>
          <w:sz w:val="28"/>
          <w:szCs w:val="28"/>
        </w:rPr>
        <w:tab/>
      </w:r>
      <w:r>
        <w:rPr>
          <w:color w:val="000000"/>
          <w:sz w:val="28"/>
          <w:szCs w:val="28"/>
        </w:rPr>
        <w:tab/>
      </w:r>
      <w:r w:rsidRPr="003F0E1A">
        <w:rPr>
          <w:color w:val="000000"/>
          <w:sz w:val="28"/>
          <w:szCs w:val="28"/>
        </w:rPr>
        <w:t>Контроль за исполнением постановления оставляю за собой.</w:t>
      </w:r>
    </w:p>
    <w:p w14:paraId="6FBACDAC" w14:textId="77777777" w:rsidR="00FA7292" w:rsidRPr="003F0E1A" w:rsidRDefault="00FA7292" w:rsidP="00FA7292">
      <w:pPr>
        <w:pStyle w:val="26"/>
        <w:tabs>
          <w:tab w:val="left" w:pos="993"/>
        </w:tabs>
        <w:ind w:firstLine="709"/>
        <w:rPr>
          <w:color w:val="000000"/>
          <w:sz w:val="28"/>
          <w:szCs w:val="28"/>
        </w:rPr>
      </w:pPr>
    </w:p>
    <w:p w14:paraId="6C712469" w14:textId="77777777" w:rsidR="00FA7292" w:rsidRPr="003F0E1A" w:rsidRDefault="00FA7292" w:rsidP="00FA7292">
      <w:pPr>
        <w:pStyle w:val="a7"/>
        <w:jc w:val="right"/>
        <w:rPr>
          <w:color w:val="000000"/>
          <w:sz w:val="28"/>
          <w:szCs w:val="28"/>
        </w:rPr>
      </w:pPr>
    </w:p>
    <w:p w14:paraId="4B8EC3C2" w14:textId="21E15602" w:rsidR="00FA7292" w:rsidRDefault="00FA7292" w:rsidP="00FA7292">
      <w:pPr>
        <w:pStyle w:val="a7"/>
        <w:rPr>
          <w:color w:val="000000"/>
          <w:sz w:val="28"/>
          <w:szCs w:val="28"/>
        </w:rPr>
      </w:pPr>
      <w:r>
        <w:rPr>
          <w:color w:val="000000"/>
          <w:sz w:val="28"/>
          <w:szCs w:val="28"/>
        </w:rPr>
        <w:t>Г</w:t>
      </w:r>
      <w:r w:rsidRPr="003F0E1A">
        <w:rPr>
          <w:color w:val="000000"/>
          <w:sz w:val="28"/>
          <w:szCs w:val="28"/>
        </w:rPr>
        <w:t>лав</w:t>
      </w:r>
      <w:r>
        <w:rPr>
          <w:color w:val="000000"/>
          <w:sz w:val="28"/>
          <w:szCs w:val="28"/>
        </w:rPr>
        <w:t>а</w:t>
      </w:r>
      <w:r w:rsidRPr="003F0E1A">
        <w:rPr>
          <w:color w:val="000000"/>
          <w:sz w:val="28"/>
          <w:szCs w:val="28"/>
        </w:rPr>
        <w:t xml:space="preserve"> администрации</w:t>
      </w:r>
      <w:r w:rsidRPr="003F0E1A">
        <w:rPr>
          <w:color w:val="000000"/>
          <w:sz w:val="28"/>
          <w:szCs w:val="28"/>
        </w:rPr>
        <w:tab/>
      </w:r>
      <w:r w:rsidRPr="003F0E1A">
        <w:rPr>
          <w:color w:val="000000"/>
          <w:sz w:val="28"/>
          <w:szCs w:val="28"/>
        </w:rPr>
        <w:tab/>
        <w:t xml:space="preserve"> </w:t>
      </w:r>
      <w:r w:rsidRPr="003F0E1A">
        <w:rPr>
          <w:color w:val="000000"/>
          <w:sz w:val="28"/>
          <w:szCs w:val="28"/>
        </w:rPr>
        <w:tab/>
      </w:r>
      <w:r w:rsidRPr="003F0E1A">
        <w:rPr>
          <w:color w:val="000000"/>
          <w:sz w:val="28"/>
          <w:szCs w:val="28"/>
        </w:rPr>
        <w:tab/>
      </w:r>
      <w:r w:rsidRPr="003F0E1A">
        <w:rPr>
          <w:color w:val="000000"/>
          <w:sz w:val="28"/>
          <w:szCs w:val="28"/>
        </w:rPr>
        <w:tab/>
      </w:r>
      <w:r w:rsidRPr="003F0E1A">
        <w:rPr>
          <w:color w:val="000000"/>
          <w:sz w:val="28"/>
          <w:szCs w:val="28"/>
        </w:rPr>
        <w:tab/>
      </w:r>
      <w:r>
        <w:rPr>
          <w:color w:val="000000"/>
          <w:sz w:val="28"/>
          <w:szCs w:val="28"/>
        </w:rPr>
        <w:t xml:space="preserve">         </w:t>
      </w:r>
      <w:r w:rsidRPr="003F0E1A">
        <w:rPr>
          <w:color w:val="000000"/>
          <w:sz w:val="28"/>
          <w:szCs w:val="28"/>
        </w:rPr>
        <w:tab/>
      </w:r>
      <w:r>
        <w:rPr>
          <w:color w:val="000000"/>
          <w:sz w:val="28"/>
          <w:szCs w:val="28"/>
        </w:rPr>
        <w:t xml:space="preserve">                       Кобзев Д.В.</w:t>
      </w:r>
    </w:p>
    <w:p w14:paraId="3EF8CDCE" w14:textId="77777777" w:rsidR="00FA7292" w:rsidRDefault="00FA7292" w:rsidP="00FA7292">
      <w:pPr>
        <w:pStyle w:val="a7"/>
        <w:rPr>
          <w:color w:val="000000"/>
          <w:sz w:val="28"/>
          <w:szCs w:val="28"/>
        </w:rPr>
      </w:pPr>
    </w:p>
    <w:p w14:paraId="69FC39FD" w14:textId="77777777" w:rsidR="00FA7292" w:rsidRDefault="00FA7292" w:rsidP="00FA7292">
      <w:pPr>
        <w:pStyle w:val="a7"/>
        <w:rPr>
          <w:color w:val="000000"/>
          <w:sz w:val="28"/>
          <w:szCs w:val="28"/>
        </w:rPr>
      </w:pPr>
    </w:p>
    <w:p w14:paraId="0C499D2B" w14:textId="77777777" w:rsidR="00FA7292" w:rsidRDefault="00FA7292" w:rsidP="00FA7292">
      <w:pPr>
        <w:pStyle w:val="a7"/>
        <w:rPr>
          <w:color w:val="000000"/>
          <w:sz w:val="28"/>
          <w:szCs w:val="28"/>
        </w:rPr>
      </w:pPr>
    </w:p>
    <w:p w14:paraId="7F1F3091" w14:textId="77777777" w:rsidR="00FA7292" w:rsidRDefault="00FA7292" w:rsidP="00FA7292">
      <w:pPr>
        <w:pStyle w:val="a7"/>
        <w:rPr>
          <w:color w:val="000000"/>
          <w:sz w:val="28"/>
          <w:szCs w:val="28"/>
        </w:rPr>
      </w:pPr>
    </w:p>
    <w:p w14:paraId="6A97227C" w14:textId="77777777" w:rsidR="00FA7292" w:rsidRDefault="00FA7292" w:rsidP="00FA7292">
      <w:pPr>
        <w:pStyle w:val="a7"/>
        <w:rPr>
          <w:color w:val="000000"/>
          <w:sz w:val="28"/>
          <w:szCs w:val="28"/>
        </w:rPr>
      </w:pPr>
    </w:p>
    <w:p w14:paraId="4312D9F8" w14:textId="77777777" w:rsidR="00FA7292" w:rsidRDefault="00FA7292" w:rsidP="00FA7292">
      <w:pPr>
        <w:pStyle w:val="a7"/>
        <w:rPr>
          <w:color w:val="000000"/>
          <w:sz w:val="28"/>
          <w:szCs w:val="28"/>
        </w:rPr>
      </w:pPr>
    </w:p>
    <w:p w14:paraId="4540E0A6" w14:textId="77777777" w:rsidR="00FA7292" w:rsidRDefault="00FA7292" w:rsidP="00FA7292">
      <w:pPr>
        <w:pStyle w:val="a7"/>
        <w:rPr>
          <w:color w:val="000000"/>
          <w:sz w:val="28"/>
          <w:szCs w:val="28"/>
        </w:rPr>
      </w:pPr>
    </w:p>
    <w:p w14:paraId="64F72D2C" w14:textId="77777777" w:rsidR="00FA7292" w:rsidRDefault="00FA7292" w:rsidP="00FA7292">
      <w:pPr>
        <w:pStyle w:val="a7"/>
        <w:rPr>
          <w:color w:val="000000"/>
          <w:sz w:val="28"/>
          <w:szCs w:val="28"/>
        </w:rPr>
      </w:pPr>
    </w:p>
    <w:p w14:paraId="798CEE43" w14:textId="77777777" w:rsidR="00FA7292" w:rsidRDefault="00FA7292" w:rsidP="00FA7292">
      <w:pPr>
        <w:pStyle w:val="a7"/>
        <w:rPr>
          <w:color w:val="000000"/>
          <w:sz w:val="28"/>
          <w:szCs w:val="28"/>
        </w:rPr>
      </w:pPr>
    </w:p>
    <w:p w14:paraId="2E9D7528" w14:textId="77777777" w:rsidR="00FA7292" w:rsidRDefault="00FA7292" w:rsidP="00FA7292">
      <w:pPr>
        <w:pStyle w:val="a7"/>
        <w:rPr>
          <w:color w:val="000000"/>
          <w:sz w:val="28"/>
          <w:szCs w:val="28"/>
        </w:rPr>
      </w:pPr>
    </w:p>
    <w:p w14:paraId="69A439E6" w14:textId="77777777" w:rsidR="00FA7292" w:rsidRDefault="00FA7292" w:rsidP="00FA7292">
      <w:pPr>
        <w:pStyle w:val="a7"/>
        <w:rPr>
          <w:color w:val="000000"/>
          <w:sz w:val="28"/>
          <w:szCs w:val="28"/>
        </w:rPr>
      </w:pPr>
    </w:p>
    <w:p w14:paraId="5C4E1980" w14:textId="77777777" w:rsidR="00FA7292" w:rsidRDefault="00FA7292" w:rsidP="00FA7292">
      <w:pPr>
        <w:pStyle w:val="a7"/>
        <w:rPr>
          <w:color w:val="000000"/>
          <w:sz w:val="28"/>
          <w:szCs w:val="28"/>
        </w:rPr>
      </w:pPr>
    </w:p>
    <w:p w14:paraId="3B352163" w14:textId="77777777" w:rsidR="00FA7292" w:rsidRDefault="00FA7292" w:rsidP="00FA7292">
      <w:pPr>
        <w:pStyle w:val="a7"/>
        <w:rPr>
          <w:color w:val="000000"/>
          <w:sz w:val="28"/>
          <w:szCs w:val="28"/>
        </w:rPr>
      </w:pPr>
    </w:p>
    <w:p w14:paraId="004E9D4C" w14:textId="77777777" w:rsidR="00FA7292" w:rsidRDefault="00FA7292" w:rsidP="00FA7292">
      <w:pPr>
        <w:pStyle w:val="a7"/>
        <w:rPr>
          <w:color w:val="000000"/>
          <w:sz w:val="28"/>
          <w:szCs w:val="28"/>
        </w:rPr>
      </w:pPr>
    </w:p>
    <w:p w14:paraId="62F52747" w14:textId="77777777" w:rsidR="00FA7292" w:rsidRDefault="00FA7292" w:rsidP="00FA7292">
      <w:pPr>
        <w:pStyle w:val="a7"/>
        <w:rPr>
          <w:color w:val="000000"/>
          <w:sz w:val="28"/>
          <w:szCs w:val="28"/>
        </w:rPr>
      </w:pPr>
    </w:p>
    <w:p w14:paraId="71F0B13F" w14:textId="77777777" w:rsidR="00FA7292" w:rsidRDefault="00FA7292" w:rsidP="00FA7292">
      <w:pPr>
        <w:pStyle w:val="a7"/>
        <w:rPr>
          <w:color w:val="000000"/>
          <w:sz w:val="28"/>
          <w:szCs w:val="28"/>
        </w:rPr>
      </w:pPr>
    </w:p>
    <w:p w14:paraId="39CCC00A" w14:textId="77777777" w:rsidR="00FA7292" w:rsidRDefault="00FA7292" w:rsidP="00FA7292">
      <w:pPr>
        <w:pStyle w:val="a7"/>
        <w:rPr>
          <w:color w:val="000000"/>
          <w:sz w:val="28"/>
          <w:szCs w:val="28"/>
        </w:rPr>
      </w:pPr>
    </w:p>
    <w:p w14:paraId="7EF006BC" w14:textId="77777777" w:rsidR="00FA7292" w:rsidRDefault="00FA7292" w:rsidP="00FA7292">
      <w:pPr>
        <w:pStyle w:val="a7"/>
        <w:rPr>
          <w:color w:val="000000"/>
          <w:sz w:val="28"/>
          <w:szCs w:val="28"/>
        </w:rPr>
      </w:pPr>
    </w:p>
    <w:p w14:paraId="593F68F6" w14:textId="77777777" w:rsidR="00FA7292" w:rsidRDefault="00FA7292" w:rsidP="00FA7292">
      <w:pPr>
        <w:pStyle w:val="a7"/>
        <w:rPr>
          <w:color w:val="000000"/>
          <w:sz w:val="28"/>
          <w:szCs w:val="28"/>
        </w:rPr>
      </w:pPr>
    </w:p>
    <w:p w14:paraId="70AA7936" w14:textId="77777777" w:rsidR="00FA7292" w:rsidRDefault="00FA7292" w:rsidP="00FA7292">
      <w:pPr>
        <w:pStyle w:val="a7"/>
        <w:rPr>
          <w:color w:val="000000"/>
          <w:sz w:val="28"/>
          <w:szCs w:val="28"/>
        </w:rPr>
      </w:pPr>
    </w:p>
    <w:p w14:paraId="56F8F045" w14:textId="77777777" w:rsidR="00FA7292" w:rsidRDefault="00FA7292" w:rsidP="00FA7292">
      <w:pPr>
        <w:pStyle w:val="a7"/>
        <w:rPr>
          <w:color w:val="000000"/>
          <w:sz w:val="28"/>
          <w:szCs w:val="28"/>
        </w:rPr>
      </w:pPr>
    </w:p>
    <w:p w14:paraId="27267763" w14:textId="77777777" w:rsidR="00FA7292" w:rsidRDefault="00FA7292" w:rsidP="00FA7292">
      <w:pPr>
        <w:pStyle w:val="a7"/>
        <w:rPr>
          <w:color w:val="000000"/>
          <w:sz w:val="28"/>
          <w:szCs w:val="28"/>
        </w:rPr>
      </w:pPr>
    </w:p>
    <w:p w14:paraId="09BECF29" w14:textId="77777777" w:rsidR="00FA7292" w:rsidRDefault="00FA7292" w:rsidP="00FA7292">
      <w:pPr>
        <w:pStyle w:val="a7"/>
        <w:rPr>
          <w:color w:val="000000"/>
          <w:sz w:val="28"/>
          <w:szCs w:val="28"/>
        </w:rPr>
      </w:pPr>
    </w:p>
    <w:p w14:paraId="781E023A" w14:textId="77777777" w:rsidR="00FA7292" w:rsidRDefault="00FA7292" w:rsidP="00FA7292">
      <w:pPr>
        <w:pStyle w:val="a7"/>
        <w:rPr>
          <w:color w:val="000000"/>
          <w:sz w:val="28"/>
          <w:szCs w:val="28"/>
        </w:rPr>
      </w:pPr>
    </w:p>
    <w:p w14:paraId="32485CF6" w14:textId="77777777" w:rsidR="00FA7292" w:rsidRDefault="00FA7292" w:rsidP="00FA7292">
      <w:pPr>
        <w:pStyle w:val="a7"/>
        <w:rPr>
          <w:color w:val="000000"/>
          <w:sz w:val="28"/>
          <w:szCs w:val="28"/>
        </w:rPr>
      </w:pPr>
    </w:p>
    <w:p w14:paraId="1D2326CE" w14:textId="77777777" w:rsidR="00FA7292" w:rsidRDefault="00FA7292" w:rsidP="00FA7292">
      <w:pPr>
        <w:pStyle w:val="a7"/>
        <w:rPr>
          <w:color w:val="000000"/>
          <w:sz w:val="28"/>
          <w:szCs w:val="28"/>
        </w:rPr>
      </w:pPr>
    </w:p>
    <w:p w14:paraId="689473B7" w14:textId="77777777" w:rsidR="00FA7292" w:rsidRDefault="00FA7292" w:rsidP="00FA7292">
      <w:pPr>
        <w:pStyle w:val="a7"/>
        <w:rPr>
          <w:color w:val="000000"/>
          <w:sz w:val="28"/>
          <w:szCs w:val="28"/>
        </w:rPr>
      </w:pPr>
    </w:p>
    <w:p w14:paraId="22282D3E" w14:textId="5CAD4219" w:rsidR="00FA7292" w:rsidRDefault="00FA7292" w:rsidP="00FA7292">
      <w:pPr>
        <w:pStyle w:val="a7"/>
        <w:rPr>
          <w:color w:val="000000"/>
          <w:sz w:val="28"/>
          <w:szCs w:val="28"/>
        </w:rPr>
      </w:pPr>
    </w:p>
    <w:p w14:paraId="7DCD9BD6" w14:textId="53E04A04" w:rsidR="00FA7292" w:rsidRDefault="00FA7292" w:rsidP="00FA7292">
      <w:pPr>
        <w:pStyle w:val="a7"/>
        <w:rPr>
          <w:color w:val="000000"/>
          <w:sz w:val="28"/>
          <w:szCs w:val="28"/>
        </w:rPr>
      </w:pPr>
    </w:p>
    <w:p w14:paraId="5E845D3C" w14:textId="16F9A236" w:rsidR="00FA7292" w:rsidRDefault="00FA7292" w:rsidP="00FA7292">
      <w:pPr>
        <w:pStyle w:val="a7"/>
        <w:rPr>
          <w:color w:val="000000"/>
          <w:sz w:val="28"/>
          <w:szCs w:val="28"/>
        </w:rPr>
      </w:pPr>
    </w:p>
    <w:p w14:paraId="01D0BC2D" w14:textId="3FCFB38F" w:rsidR="00FA7292" w:rsidRDefault="00FA7292" w:rsidP="00FA7292">
      <w:pPr>
        <w:pStyle w:val="a7"/>
        <w:rPr>
          <w:color w:val="000000"/>
          <w:sz w:val="28"/>
          <w:szCs w:val="28"/>
        </w:rPr>
      </w:pPr>
    </w:p>
    <w:p w14:paraId="1E284B0C" w14:textId="0AD3CA87" w:rsidR="00FA7292" w:rsidRDefault="00FA7292" w:rsidP="00FA7292">
      <w:pPr>
        <w:pStyle w:val="a7"/>
        <w:rPr>
          <w:color w:val="000000"/>
          <w:sz w:val="28"/>
          <w:szCs w:val="28"/>
        </w:rPr>
      </w:pPr>
    </w:p>
    <w:p w14:paraId="7A0D553C" w14:textId="77777777" w:rsidR="00FA7292" w:rsidRDefault="00FA7292" w:rsidP="00FA7292">
      <w:pPr>
        <w:pStyle w:val="a7"/>
        <w:rPr>
          <w:color w:val="000000"/>
          <w:sz w:val="28"/>
          <w:szCs w:val="28"/>
        </w:rPr>
      </w:pPr>
    </w:p>
    <w:p w14:paraId="7A5C5D5D" w14:textId="77777777" w:rsidR="00FA7292" w:rsidRPr="003F0E1A" w:rsidRDefault="00FA7292" w:rsidP="00FA7292">
      <w:pPr>
        <w:pStyle w:val="a7"/>
        <w:jc w:val="right"/>
        <w:rPr>
          <w:color w:val="000000"/>
          <w:sz w:val="28"/>
          <w:szCs w:val="28"/>
        </w:rPr>
      </w:pPr>
    </w:p>
    <w:p w14:paraId="28ADA1DC" w14:textId="77777777" w:rsidR="00DF051D" w:rsidRPr="00DF051D" w:rsidRDefault="008636A2" w:rsidP="00FE7494">
      <w:pPr>
        <w:jc w:val="right"/>
        <w:rPr>
          <w:iCs/>
          <w:color w:val="000000" w:themeColor="text1"/>
          <w:sz w:val="24"/>
          <w:szCs w:val="24"/>
        </w:rPr>
      </w:pPr>
      <w:r w:rsidRPr="00DF051D">
        <w:rPr>
          <w:iCs/>
          <w:color w:val="000000" w:themeColor="text1"/>
          <w:sz w:val="24"/>
          <w:szCs w:val="24"/>
        </w:rPr>
        <w:lastRenderedPageBreak/>
        <w:t xml:space="preserve">Приложение </w:t>
      </w:r>
      <w:r w:rsidR="00C26B8B" w:rsidRPr="00DF051D">
        <w:rPr>
          <w:iCs/>
          <w:color w:val="000000" w:themeColor="text1"/>
          <w:sz w:val="24"/>
          <w:szCs w:val="24"/>
        </w:rPr>
        <w:t>№1</w:t>
      </w:r>
      <w:r w:rsidRPr="00DF051D">
        <w:rPr>
          <w:iCs/>
          <w:color w:val="000000" w:themeColor="text1"/>
          <w:sz w:val="24"/>
          <w:szCs w:val="24"/>
        </w:rPr>
        <w:t xml:space="preserve"> </w:t>
      </w:r>
    </w:p>
    <w:p w14:paraId="4B86D14C" w14:textId="2827343D" w:rsidR="008636A2" w:rsidRPr="00DF051D" w:rsidRDefault="00DF051D" w:rsidP="00FE7494">
      <w:pPr>
        <w:jc w:val="right"/>
        <w:rPr>
          <w:iCs/>
          <w:color w:val="000000" w:themeColor="text1"/>
          <w:sz w:val="24"/>
          <w:szCs w:val="24"/>
        </w:rPr>
      </w:pPr>
      <w:r w:rsidRPr="00DF051D">
        <w:rPr>
          <w:iCs/>
          <w:color w:val="000000" w:themeColor="text1"/>
          <w:sz w:val="24"/>
          <w:szCs w:val="24"/>
        </w:rPr>
        <w:t>к постановлению администрации</w:t>
      </w:r>
    </w:p>
    <w:p w14:paraId="030BCE4C" w14:textId="7DD33094" w:rsidR="00DF051D" w:rsidRPr="00DF051D" w:rsidRDefault="00DF051D" w:rsidP="00FE7494">
      <w:pPr>
        <w:jc w:val="right"/>
        <w:rPr>
          <w:iCs/>
          <w:color w:val="000000" w:themeColor="text1"/>
          <w:sz w:val="24"/>
          <w:szCs w:val="24"/>
        </w:rPr>
      </w:pPr>
      <w:r w:rsidRPr="00DF051D">
        <w:rPr>
          <w:iCs/>
          <w:color w:val="000000" w:themeColor="text1"/>
          <w:sz w:val="24"/>
          <w:szCs w:val="24"/>
        </w:rPr>
        <w:t xml:space="preserve">от </w:t>
      </w:r>
      <w:r w:rsidR="00FD52AB">
        <w:rPr>
          <w:iCs/>
          <w:color w:val="000000" w:themeColor="text1"/>
          <w:sz w:val="24"/>
          <w:szCs w:val="24"/>
        </w:rPr>
        <w:t>16</w:t>
      </w:r>
      <w:r w:rsidRPr="00DF051D">
        <w:rPr>
          <w:iCs/>
          <w:color w:val="000000" w:themeColor="text1"/>
          <w:sz w:val="24"/>
          <w:szCs w:val="24"/>
        </w:rPr>
        <w:t>.12.2022</w:t>
      </w:r>
      <w:r w:rsidR="00D73D8E">
        <w:rPr>
          <w:iCs/>
          <w:color w:val="000000" w:themeColor="text1"/>
          <w:sz w:val="24"/>
          <w:szCs w:val="24"/>
        </w:rPr>
        <w:t xml:space="preserve"> №255/1</w:t>
      </w:r>
    </w:p>
    <w:p w14:paraId="6410DAC2" w14:textId="2F52C2AE" w:rsidR="00DF051D" w:rsidRDefault="00DF051D" w:rsidP="00A322E9">
      <w:pPr>
        <w:ind w:left="5670"/>
        <w:jc w:val="both"/>
        <w:rPr>
          <w:i/>
          <w:color w:val="000000" w:themeColor="text1"/>
          <w:sz w:val="28"/>
        </w:rPr>
      </w:pPr>
    </w:p>
    <w:p w14:paraId="15035C7D" w14:textId="77777777" w:rsidR="00DF051D" w:rsidRPr="00DF16A0" w:rsidRDefault="00DF051D" w:rsidP="00A322E9">
      <w:pPr>
        <w:ind w:left="5670"/>
        <w:jc w:val="both"/>
        <w:rPr>
          <w:i/>
          <w:color w:val="000000" w:themeColor="text1"/>
          <w:sz w:val="28"/>
        </w:rPr>
      </w:pPr>
    </w:p>
    <w:p w14:paraId="50B6C8B9" w14:textId="77777777" w:rsidR="00D31CAE" w:rsidRPr="005666E1" w:rsidRDefault="00D31CAE" w:rsidP="00FE7494">
      <w:pPr>
        <w:ind w:left="5670"/>
        <w:jc w:val="right"/>
        <w:rPr>
          <w:iCs/>
          <w:color w:val="000000" w:themeColor="text1"/>
          <w:sz w:val="24"/>
          <w:szCs w:val="24"/>
        </w:rPr>
      </w:pPr>
      <w:r w:rsidRPr="005666E1">
        <w:rPr>
          <w:iCs/>
          <w:color w:val="000000" w:themeColor="text1"/>
          <w:sz w:val="24"/>
          <w:szCs w:val="24"/>
        </w:rPr>
        <w:t>УТВЕРЖДЁН</w:t>
      </w:r>
    </w:p>
    <w:p w14:paraId="03AEFAC7" w14:textId="4E3BCFA8" w:rsidR="00D31CAE" w:rsidRPr="005666E1" w:rsidRDefault="00FE7494" w:rsidP="00FE7494">
      <w:pPr>
        <w:spacing w:line="240" w:lineRule="exact"/>
        <w:ind w:left="5670"/>
        <w:jc w:val="right"/>
        <w:rPr>
          <w:iCs/>
          <w:color w:val="000000" w:themeColor="text1"/>
          <w:sz w:val="24"/>
          <w:szCs w:val="24"/>
        </w:rPr>
      </w:pPr>
      <w:r w:rsidRPr="005666E1">
        <w:rPr>
          <w:iCs/>
          <w:color w:val="000000" w:themeColor="text1"/>
          <w:sz w:val="24"/>
          <w:szCs w:val="24"/>
        </w:rPr>
        <w:t>П</w:t>
      </w:r>
      <w:r w:rsidR="00D31CAE" w:rsidRPr="005666E1">
        <w:rPr>
          <w:iCs/>
          <w:color w:val="000000" w:themeColor="text1"/>
          <w:sz w:val="24"/>
          <w:szCs w:val="24"/>
        </w:rPr>
        <w:t>остановлением</w:t>
      </w:r>
      <w:r w:rsidRPr="005666E1">
        <w:rPr>
          <w:iCs/>
          <w:color w:val="000000" w:themeColor="text1"/>
          <w:sz w:val="24"/>
          <w:szCs w:val="24"/>
        </w:rPr>
        <w:t xml:space="preserve"> </w:t>
      </w:r>
      <w:r w:rsidR="00D31CAE" w:rsidRPr="005666E1">
        <w:rPr>
          <w:iCs/>
          <w:color w:val="000000" w:themeColor="text1"/>
          <w:sz w:val="24"/>
          <w:szCs w:val="24"/>
        </w:rPr>
        <w:t xml:space="preserve">администрации </w:t>
      </w:r>
    </w:p>
    <w:p w14:paraId="6AD74C9A" w14:textId="675C6872" w:rsidR="00D31CAE" w:rsidRDefault="00D31CAE" w:rsidP="00FE7494">
      <w:pPr>
        <w:ind w:left="5670"/>
        <w:jc w:val="right"/>
        <w:rPr>
          <w:iCs/>
          <w:color w:val="000000" w:themeColor="text1"/>
          <w:sz w:val="24"/>
          <w:szCs w:val="24"/>
        </w:rPr>
      </w:pPr>
      <w:r w:rsidRPr="005666E1">
        <w:rPr>
          <w:iCs/>
          <w:color w:val="000000" w:themeColor="text1"/>
          <w:sz w:val="24"/>
          <w:szCs w:val="24"/>
        </w:rPr>
        <w:t xml:space="preserve">от </w:t>
      </w:r>
      <w:r w:rsidR="00FD52AB">
        <w:rPr>
          <w:iCs/>
          <w:color w:val="000000" w:themeColor="text1"/>
          <w:sz w:val="24"/>
          <w:szCs w:val="24"/>
        </w:rPr>
        <w:t>16</w:t>
      </w:r>
      <w:r w:rsidR="00FE7494" w:rsidRPr="005666E1">
        <w:rPr>
          <w:iCs/>
          <w:color w:val="000000" w:themeColor="text1"/>
          <w:sz w:val="24"/>
          <w:szCs w:val="24"/>
        </w:rPr>
        <w:t>.</w:t>
      </w:r>
      <w:r w:rsidR="00F20C35" w:rsidRPr="005666E1">
        <w:rPr>
          <w:iCs/>
          <w:color w:val="000000" w:themeColor="text1"/>
          <w:sz w:val="24"/>
          <w:szCs w:val="24"/>
        </w:rPr>
        <w:t>12</w:t>
      </w:r>
      <w:r w:rsidR="00FE7494" w:rsidRPr="005666E1">
        <w:rPr>
          <w:iCs/>
          <w:color w:val="000000" w:themeColor="text1"/>
          <w:sz w:val="24"/>
          <w:szCs w:val="24"/>
        </w:rPr>
        <w:t>.202</w:t>
      </w:r>
      <w:r w:rsidR="00F20C35" w:rsidRPr="005666E1">
        <w:rPr>
          <w:iCs/>
          <w:color w:val="000000" w:themeColor="text1"/>
          <w:sz w:val="24"/>
          <w:szCs w:val="24"/>
        </w:rPr>
        <w:t>2</w:t>
      </w:r>
      <w:r w:rsidR="00FE7494" w:rsidRPr="005666E1">
        <w:rPr>
          <w:iCs/>
          <w:color w:val="000000" w:themeColor="text1"/>
          <w:sz w:val="24"/>
          <w:szCs w:val="24"/>
        </w:rPr>
        <w:t xml:space="preserve"> </w:t>
      </w:r>
      <w:r w:rsidRPr="005666E1">
        <w:rPr>
          <w:iCs/>
          <w:color w:val="000000" w:themeColor="text1"/>
          <w:sz w:val="24"/>
          <w:szCs w:val="24"/>
        </w:rPr>
        <w:t xml:space="preserve">№ </w:t>
      </w:r>
      <w:r w:rsidR="00FD52AB">
        <w:rPr>
          <w:iCs/>
          <w:color w:val="000000" w:themeColor="text1"/>
          <w:sz w:val="24"/>
          <w:szCs w:val="24"/>
        </w:rPr>
        <w:t>255/1</w:t>
      </w:r>
    </w:p>
    <w:p w14:paraId="5F1FDAB1" w14:textId="183BF3A8" w:rsidR="00F4531B" w:rsidRPr="005666E1" w:rsidRDefault="00F4531B" w:rsidP="00FE7494">
      <w:pPr>
        <w:ind w:left="5670"/>
        <w:jc w:val="right"/>
        <w:rPr>
          <w:iCs/>
          <w:color w:val="000000" w:themeColor="text1"/>
          <w:sz w:val="24"/>
          <w:szCs w:val="24"/>
        </w:rPr>
      </w:pPr>
      <w:r>
        <w:rPr>
          <w:iCs/>
          <w:color w:val="000000" w:themeColor="text1"/>
          <w:sz w:val="24"/>
          <w:szCs w:val="24"/>
        </w:rPr>
        <w:t>Глава администрации _________________Кобзев Д.В.</w:t>
      </w:r>
    </w:p>
    <w:p w14:paraId="60A2A582" w14:textId="77777777" w:rsidR="00D31CAE" w:rsidRPr="00DF16A0" w:rsidRDefault="00D31CAE" w:rsidP="00A322E9">
      <w:pPr>
        <w:rPr>
          <w:color w:val="000000" w:themeColor="text1"/>
        </w:rPr>
      </w:pPr>
    </w:p>
    <w:p w14:paraId="5AB445EA" w14:textId="77777777" w:rsidR="000E0039" w:rsidRPr="00DF16A0" w:rsidRDefault="000E0039" w:rsidP="000E0039">
      <w:pPr>
        <w:jc w:val="right"/>
        <w:rPr>
          <w:caps/>
          <w:color w:val="000000" w:themeColor="text1"/>
          <w:sz w:val="28"/>
          <w:szCs w:val="28"/>
        </w:rPr>
      </w:pPr>
    </w:p>
    <w:p w14:paraId="50EB0C1B" w14:textId="77777777" w:rsidR="00D31CAE" w:rsidRPr="00DF16A0" w:rsidRDefault="000E0039" w:rsidP="000E0039">
      <w:pPr>
        <w:widowControl w:val="0"/>
        <w:autoSpaceDE w:val="0"/>
        <w:autoSpaceDN w:val="0"/>
        <w:adjustRightInd w:val="0"/>
        <w:jc w:val="center"/>
        <w:rPr>
          <w:rFonts w:eastAsia="Calibri"/>
          <w:b/>
          <w:color w:val="000000" w:themeColor="text1"/>
          <w:sz w:val="28"/>
          <w:szCs w:val="28"/>
          <w:lang w:eastAsia="en-US"/>
        </w:rPr>
      </w:pPr>
      <w:r w:rsidRPr="00DF16A0">
        <w:rPr>
          <w:rFonts w:eastAsia="Calibri"/>
          <w:b/>
          <w:color w:val="000000" w:themeColor="text1"/>
          <w:sz w:val="28"/>
          <w:szCs w:val="28"/>
          <w:lang w:eastAsia="en-US"/>
        </w:rPr>
        <w:t xml:space="preserve">  Административный регламент</w:t>
      </w:r>
    </w:p>
    <w:p w14:paraId="643C4970" w14:textId="150D14CF" w:rsidR="000E0039" w:rsidRPr="00936909" w:rsidRDefault="000E0039" w:rsidP="000E0039">
      <w:pPr>
        <w:widowControl w:val="0"/>
        <w:autoSpaceDE w:val="0"/>
        <w:autoSpaceDN w:val="0"/>
        <w:adjustRightInd w:val="0"/>
        <w:jc w:val="center"/>
        <w:rPr>
          <w:rFonts w:eastAsia="Calibri"/>
          <w:b/>
          <w:bCs/>
          <w:color w:val="000000" w:themeColor="text1"/>
          <w:sz w:val="28"/>
          <w:szCs w:val="28"/>
          <w:lang w:eastAsia="en-US"/>
        </w:rPr>
      </w:pPr>
      <w:r w:rsidRPr="00DF16A0">
        <w:rPr>
          <w:rFonts w:eastAsia="Calibri"/>
          <w:b/>
          <w:color w:val="000000" w:themeColor="text1"/>
          <w:sz w:val="28"/>
          <w:szCs w:val="28"/>
          <w:lang w:eastAsia="en-US"/>
        </w:rPr>
        <w:t xml:space="preserve"> </w:t>
      </w:r>
      <w:r w:rsidRPr="00936909">
        <w:rPr>
          <w:rFonts w:eastAsia="Calibri"/>
          <w:b/>
          <w:bCs/>
          <w:color w:val="000000" w:themeColor="text1"/>
          <w:sz w:val="28"/>
          <w:szCs w:val="28"/>
          <w:lang w:eastAsia="en-US"/>
        </w:rPr>
        <w:t xml:space="preserve">по предоставлению муниципальной услуги по выдаче разрешений </w:t>
      </w:r>
      <w:r w:rsidR="00D31CAE" w:rsidRPr="00936909">
        <w:rPr>
          <w:rFonts w:eastAsia="Calibri"/>
          <w:b/>
          <w:bCs/>
          <w:color w:val="000000" w:themeColor="text1"/>
          <w:sz w:val="28"/>
          <w:szCs w:val="28"/>
          <w:lang w:eastAsia="en-US"/>
        </w:rPr>
        <w:br/>
      </w:r>
      <w:r w:rsidRPr="00936909">
        <w:rPr>
          <w:rFonts w:eastAsia="Calibri"/>
          <w:b/>
          <w:bCs/>
          <w:color w:val="000000" w:themeColor="text1"/>
          <w:sz w:val="28"/>
          <w:szCs w:val="28"/>
          <w:lang w:eastAsia="en-US"/>
        </w:rPr>
        <w:t>на захоронение (перезахоронение</w:t>
      </w:r>
      <w:r w:rsidR="00DE6005" w:rsidRPr="00936909">
        <w:rPr>
          <w:rFonts w:eastAsia="Calibri"/>
          <w:b/>
          <w:bCs/>
          <w:color w:val="000000" w:themeColor="text1"/>
          <w:sz w:val="28"/>
          <w:szCs w:val="28"/>
          <w:lang w:eastAsia="en-US"/>
        </w:rPr>
        <w:t xml:space="preserve">) и </w:t>
      </w:r>
      <w:proofErr w:type="spellStart"/>
      <w:r w:rsidR="00DE6005" w:rsidRPr="00936909">
        <w:rPr>
          <w:rFonts w:eastAsia="Calibri"/>
          <w:b/>
          <w:bCs/>
          <w:color w:val="000000" w:themeColor="text1"/>
          <w:sz w:val="28"/>
          <w:szCs w:val="28"/>
          <w:lang w:eastAsia="en-US"/>
        </w:rPr>
        <w:t>подзахоронение</w:t>
      </w:r>
      <w:proofErr w:type="spellEnd"/>
      <w:r w:rsidR="00DE6005" w:rsidRPr="00936909">
        <w:rPr>
          <w:rFonts w:eastAsia="Calibri"/>
          <w:b/>
          <w:bCs/>
          <w:color w:val="000000" w:themeColor="text1"/>
          <w:sz w:val="28"/>
          <w:szCs w:val="28"/>
          <w:lang w:eastAsia="en-US"/>
        </w:rPr>
        <w:t xml:space="preserve"> на </w:t>
      </w:r>
    </w:p>
    <w:p w14:paraId="0F8FA72D" w14:textId="1466B33E" w:rsidR="00DE6005" w:rsidRPr="00936909" w:rsidRDefault="00DE6005" w:rsidP="000E0039">
      <w:pPr>
        <w:widowControl w:val="0"/>
        <w:autoSpaceDE w:val="0"/>
        <w:autoSpaceDN w:val="0"/>
        <w:adjustRightInd w:val="0"/>
        <w:jc w:val="center"/>
        <w:rPr>
          <w:rFonts w:eastAsia="Calibri"/>
          <w:b/>
          <w:bCs/>
          <w:color w:val="000000" w:themeColor="text1"/>
          <w:sz w:val="28"/>
          <w:szCs w:val="28"/>
          <w:lang w:eastAsia="en-US"/>
        </w:rPr>
      </w:pPr>
      <w:proofErr w:type="spellStart"/>
      <w:r w:rsidRPr="00936909">
        <w:rPr>
          <w:rFonts w:eastAsia="Calibri"/>
          <w:b/>
          <w:bCs/>
          <w:color w:val="000000" w:themeColor="text1"/>
          <w:sz w:val="28"/>
          <w:szCs w:val="28"/>
          <w:lang w:eastAsia="en-US"/>
        </w:rPr>
        <w:t>Кузьмоловском</w:t>
      </w:r>
      <w:proofErr w:type="spellEnd"/>
      <w:r w:rsidRPr="00936909">
        <w:rPr>
          <w:rFonts w:eastAsia="Calibri"/>
          <w:b/>
          <w:bCs/>
          <w:color w:val="000000" w:themeColor="text1"/>
          <w:sz w:val="28"/>
          <w:szCs w:val="28"/>
          <w:lang w:eastAsia="en-US"/>
        </w:rPr>
        <w:t xml:space="preserve"> муниципальном кладбище</w:t>
      </w:r>
    </w:p>
    <w:p w14:paraId="77DA4186" w14:textId="77777777" w:rsidR="000E0039" w:rsidRPr="00DF16A0" w:rsidRDefault="000E0039" w:rsidP="00D31CAE">
      <w:pPr>
        <w:widowControl w:val="0"/>
        <w:autoSpaceDE w:val="0"/>
        <w:autoSpaceDN w:val="0"/>
        <w:adjustRightInd w:val="0"/>
        <w:spacing w:before="120" w:after="120"/>
        <w:jc w:val="center"/>
        <w:outlineLvl w:val="1"/>
        <w:rPr>
          <w:rFonts w:eastAsia="Calibri"/>
          <w:color w:val="000000" w:themeColor="text1"/>
          <w:sz w:val="28"/>
          <w:szCs w:val="28"/>
          <w:lang w:eastAsia="en-US"/>
        </w:rPr>
      </w:pPr>
      <w:bookmarkStart w:id="1" w:name="Par33"/>
      <w:bookmarkEnd w:id="1"/>
      <w:r w:rsidRPr="00DF16A0">
        <w:rPr>
          <w:rFonts w:eastAsia="Calibri"/>
          <w:color w:val="000000" w:themeColor="text1"/>
          <w:sz w:val="28"/>
          <w:szCs w:val="28"/>
          <w:lang w:eastAsia="en-US"/>
        </w:rPr>
        <w:t>1. Общие положения</w:t>
      </w:r>
    </w:p>
    <w:p w14:paraId="0B10AAD8" w14:textId="0C75B51B"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1.1. Наименование муниципальной услуги:</w:t>
      </w:r>
      <w:r w:rsidR="000B584F">
        <w:rPr>
          <w:rFonts w:eastAsia="Calibri"/>
          <w:color w:val="000000" w:themeColor="text1"/>
          <w:sz w:val="28"/>
          <w:szCs w:val="28"/>
          <w:lang w:eastAsia="en-US"/>
        </w:rPr>
        <w:t xml:space="preserve"> </w:t>
      </w:r>
      <w:r w:rsidRPr="00723AEC">
        <w:rPr>
          <w:rFonts w:eastAsia="Calibri"/>
          <w:color w:val="000000" w:themeColor="text1"/>
          <w:sz w:val="28"/>
          <w:szCs w:val="28"/>
          <w:lang w:eastAsia="en-US"/>
        </w:rPr>
        <w:t xml:space="preserve">«Выдача разрешений </w:t>
      </w:r>
      <w:r w:rsidR="00D31CAE" w:rsidRPr="00723AEC">
        <w:rPr>
          <w:rFonts w:eastAsia="Calibri"/>
          <w:color w:val="000000" w:themeColor="text1"/>
          <w:sz w:val="28"/>
          <w:szCs w:val="28"/>
          <w:lang w:eastAsia="en-US"/>
        </w:rPr>
        <w:br/>
      </w:r>
      <w:r w:rsidRPr="00723AEC">
        <w:rPr>
          <w:rFonts w:eastAsia="Calibri"/>
          <w:color w:val="000000" w:themeColor="text1"/>
          <w:spacing w:val="-6"/>
          <w:sz w:val="28"/>
          <w:szCs w:val="28"/>
          <w:lang w:eastAsia="en-US"/>
        </w:rPr>
        <w:t xml:space="preserve">на захоронение (перезахоронение) и </w:t>
      </w:r>
      <w:proofErr w:type="spellStart"/>
      <w:r w:rsidRPr="00723AEC">
        <w:rPr>
          <w:rFonts w:eastAsia="Calibri"/>
          <w:color w:val="000000" w:themeColor="text1"/>
          <w:spacing w:val="-6"/>
          <w:sz w:val="28"/>
          <w:szCs w:val="28"/>
          <w:lang w:eastAsia="en-US"/>
        </w:rPr>
        <w:t>по</w:t>
      </w:r>
      <w:r w:rsidR="00B82165" w:rsidRPr="00723AEC">
        <w:rPr>
          <w:rFonts w:eastAsia="Calibri"/>
          <w:color w:val="000000" w:themeColor="text1"/>
          <w:spacing w:val="-6"/>
          <w:sz w:val="28"/>
          <w:szCs w:val="28"/>
          <w:lang w:eastAsia="en-US"/>
        </w:rPr>
        <w:t>дзахоронение</w:t>
      </w:r>
      <w:proofErr w:type="spellEnd"/>
      <w:r w:rsidR="00B82165" w:rsidRPr="00723AEC">
        <w:rPr>
          <w:rFonts w:eastAsia="Calibri"/>
          <w:color w:val="000000" w:themeColor="text1"/>
          <w:spacing w:val="-6"/>
          <w:sz w:val="28"/>
          <w:szCs w:val="28"/>
          <w:lang w:eastAsia="en-US"/>
        </w:rPr>
        <w:t xml:space="preserve"> на </w:t>
      </w:r>
      <w:proofErr w:type="spellStart"/>
      <w:r w:rsidR="00B82165" w:rsidRPr="00723AEC">
        <w:rPr>
          <w:rFonts w:eastAsia="Calibri"/>
          <w:color w:val="000000" w:themeColor="text1"/>
          <w:spacing w:val="-6"/>
          <w:sz w:val="28"/>
          <w:szCs w:val="28"/>
          <w:lang w:eastAsia="en-US"/>
        </w:rPr>
        <w:t>Кузьмоловском</w:t>
      </w:r>
      <w:proofErr w:type="spellEnd"/>
      <w:r w:rsidR="00B82165" w:rsidRPr="00723AEC">
        <w:rPr>
          <w:rFonts w:eastAsia="Calibri"/>
          <w:color w:val="000000" w:themeColor="text1"/>
          <w:spacing w:val="-6"/>
          <w:sz w:val="28"/>
          <w:szCs w:val="28"/>
          <w:lang w:eastAsia="en-US"/>
        </w:rPr>
        <w:t xml:space="preserve"> муниципальном кладбище</w:t>
      </w:r>
      <w:r w:rsidRPr="00723AEC">
        <w:rPr>
          <w:rFonts w:eastAsia="Calibri"/>
          <w:color w:val="000000" w:themeColor="text1"/>
          <w:sz w:val="28"/>
          <w:szCs w:val="28"/>
          <w:lang w:eastAsia="en-US"/>
        </w:rPr>
        <w:t xml:space="preserve"> (далее </w:t>
      </w:r>
      <w:r w:rsidR="00D31CAE" w:rsidRPr="00723AEC">
        <w:rPr>
          <w:rFonts w:eastAsia="Calibri"/>
          <w:color w:val="000000" w:themeColor="text1"/>
          <w:sz w:val="28"/>
          <w:szCs w:val="28"/>
          <w:lang w:eastAsia="en-US"/>
        </w:rPr>
        <w:t>-</w:t>
      </w:r>
      <w:r w:rsidRPr="00723AEC">
        <w:rPr>
          <w:rFonts w:eastAsia="Calibri"/>
          <w:color w:val="000000" w:themeColor="text1"/>
          <w:sz w:val="28"/>
          <w:szCs w:val="28"/>
          <w:lang w:eastAsia="en-US"/>
        </w:rPr>
        <w:t xml:space="preserve"> муниципаль</w:t>
      </w:r>
      <w:r w:rsidR="00B82165" w:rsidRPr="00723AEC">
        <w:rPr>
          <w:rFonts w:eastAsia="Calibri"/>
          <w:color w:val="000000" w:themeColor="text1"/>
          <w:sz w:val="28"/>
          <w:szCs w:val="28"/>
          <w:lang w:eastAsia="en-US"/>
        </w:rPr>
        <w:t>ная услуга).</w:t>
      </w:r>
    </w:p>
    <w:p w14:paraId="1976C902"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1.2. </w:t>
      </w:r>
      <w:r w:rsidRPr="00723AEC">
        <w:rPr>
          <w:rFonts w:eastAsia="Calibri"/>
          <w:color w:val="000000" w:themeColor="text1"/>
          <w:spacing w:val="-6"/>
          <w:sz w:val="28"/>
          <w:szCs w:val="28"/>
          <w:lang w:eastAsia="en-US"/>
        </w:rPr>
        <w:t>Наименование органа местного самоуправления, предоставляющего муниципальную</w:t>
      </w:r>
      <w:r w:rsidRPr="00723AEC">
        <w:rPr>
          <w:rFonts w:eastAsia="Calibri"/>
          <w:color w:val="000000" w:themeColor="text1"/>
          <w:sz w:val="28"/>
          <w:szCs w:val="28"/>
          <w:lang w:eastAsia="en-US"/>
        </w:rPr>
        <w:t xml:space="preserve"> услугу</w:t>
      </w:r>
      <w:r w:rsidRPr="00723AEC">
        <w:rPr>
          <w:color w:val="000000" w:themeColor="text1"/>
          <w:sz w:val="28"/>
          <w:szCs w:val="28"/>
        </w:rPr>
        <w:t xml:space="preserve"> </w:t>
      </w:r>
      <w:r w:rsidRPr="00723AEC">
        <w:rPr>
          <w:rFonts w:eastAsia="Calibri"/>
          <w:color w:val="000000" w:themeColor="text1"/>
          <w:sz w:val="28"/>
          <w:szCs w:val="28"/>
          <w:lang w:eastAsia="en-US"/>
        </w:rPr>
        <w:t>и его структурного подразделения, ответственного за предоставление муниципальной услуги.</w:t>
      </w:r>
    </w:p>
    <w:p w14:paraId="3B1BEB93" w14:textId="77777777" w:rsidR="00585243"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1.2.1. Муниципальную услугу</w:t>
      </w:r>
      <w:r w:rsidR="00B82165" w:rsidRPr="00723AEC">
        <w:rPr>
          <w:rFonts w:eastAsia="Calibri"/>
          <w:color w:val="000000" w:themeColor="text1"/>
          <w:sz w:val="28"/>
          <w:szCs w:val="28"/>
          <w:lang w:eastAsia="en-US"/>
        </w:rPr>
        <w:t xml:space="preserve"> предоставляет Администрация муниципального образования</w:t>
      </w:r>
      <w:r w:rsidR="00DC7E12" w:rsidRPr="00723AEC">
        <w:rPr>
          <w:rFonts w:eastAsia="Calibri"/>
          <w:color w:val="000000" w:themeColor="text1"/>
          <w:sz w:val="28"/>
          <w:szCs w:val="28"/>
          <w:lang w:eastAsia="en-US"/>
        </w:rPr>
        <w:t xml:space="preserve"> «Кузьмоловское городское поселение» Всеволожского района Ленинградской области</w:t>
      </w:r>
      <w:r w:rsidRPr="00723AEC">
        <w:rPr>
          <w:rFonts w:eastAsia="Calibri"/>
          <w:color w:val="000000" w:themeColor="text1"/>
          <w:sz w:val="28"/>
          <w:szCs w:val="28"/>
          <w:lang w:eastAsia="en-US"/>
        </w:rPr>
        <w:t xml:space="preserve"> (далее </w:t>
      </w:r>
      <w:r w:rsidR="00D31CAE" w:rsidRPr="00723AEC">
        <w:rPr>
          <w:rFonts w:eastAsia="Calibri"/>
          <w:color w:val="000000" w:themeColor="text1"/>
          <w:sz w:val="28"/>
          <w:szCs w:val="28"/>
          <w:lang w:eastAsia="en-US"/>
        </w:rPr>
        <w:t>-</w:t>
      </w:r>
      <w:r w:rsidRPr="00723AEC">
        <w:rPr>
          <w:rFonts w:eastAsia="Calibri"/>
          <w:color w:val="000000" w:themeColor="text1"/>
          <w:sz w:val="28"/>
          <w:szCs w:val="28"/>
          <w:lang w:eastAsia="en-US"/>
        </w:rPr>
        <w:t xml:space="preserve">Администрация).  </w:t>
      </w:r>
    </w:p>
    <w:p w14:paraId="7D0A0F77" w14:textId="233366B8" w:rsidR="000E0039" w:rsidRPr="00723AEC" w:rsidRDefault="00585243" w:rsidP="00D31CAE">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У</w:t>
      </w:r>
      <w:r w:rsidRPr="00585243">
        <w:rPr>
          <w:rFonts w:eastAsia="Calibri"/>
          <w:color w:val="000000" w:themeColor="text1"/>
          <w:sz w:val="28"/>
          <w:szCs w:val="28"/>
          <w:lang w:eastAsia="en-US"/>
        </w:rPr>
        <w:t xml:space="preserve">полномоченным лицом </w:t>
      </w:r>
      <w:r w:rsidR="00F95A8A">
        <w:rPr>
          <w:rFonts w:eastAsia="Calibri"/>
          <w:color w:val="000000" w:themeColor="text1"/>
          <w:sz w:val="28"/>
          <w:szCs w:val="28"/>
          <w:lang w:eastAsia="en-US"/>
        </w:rPr>
        <w:t xml:space="preserve">ответственным за </w:t>
      </w:r>
      <w:r w:rsidR="00673A58">
        <w:rPr>
          <w:rFonts w:eastAsia="Calibri"/>
          <w:color w:val="000000" w:themeColor="text1"/>
          <w:sz w:val="28"/>
          <w:szCs w:val="28"/>
          <w:lang w:eastAsia="en-US"/>
        </w:rPr>
        <w:t xml:space="preserve">выдачу разрешения на захоронение </w:t>
      </w:r>
      <w:r w:rsidR="00673A58" w:rsidRPr="00673A58">
        <w:rPr>
          <w:rFonts w:eastAsia="Calibri"/>
          <w:color w:val="000000" w:themeColor="text1"/>
          <w:sz w:val="28"/>
          <w:szCs w:val="28"/>
          <w:lang w:eastAsia="en-US"/>
        </w:rPr>
        <w:t xml:space="preserve">(перезахоронение) и </w:t>
      </w:r>
      <w:proofErr w:type="spellStart"/>
      <w:r w:rsidR="00673A58" w:rsidRPr="00673A58">
        <w:rPr>
          <w:rFonts w:eastAsia="Calibri"/>
          <w:color w:val="000000" w:themeColor="text1"/>
          <w:sz w:val="28"/>
          <w:szCs w:val="28"/>
          <w:lang w:eastAsia="en-US"/>
        </w:rPr>
        <w:t>подзахоронение</w:t>
      </w:r>
      <w:proofErr w:type="spellEnd"/>
      <w:r w:rsidR="00673A58" w:rsidRPr="00673A58">
        <w:rPr>
          <w:rFonts w:eastAsia="Calibri"/>
          <w:color w:val="000000" w:themeColor="text1"/>
          <w:sz w:val="28"/>
          <w:szCs w:val="28"/>
          <w:lang w:eastAsia="en-US"/>
        </w:rPr>
        <w:t xml:space="preserve"> на </w:t>
      </w:r>
      <w:proofErr w:type="spellStart"/>
      <w:r w:rsidR="00673A58" w:rsidRPr="00673A58">
        <w:rPr>
          <w:rFonts w:eastAsia="Calibri"/>
          <w:color w:val="000000" w:themeColor="text1"/>
          <w:sz w:val="28"/>
          <w:szCs w:val="28"/>
          <w:lang w:eastAsia="en-US"/>
        </w:rPr>
        <w:t>Кузьмоловском</w:t>
      </w:r>
      <w:proofErr w:type="spellEnd"/>
      <w:r w:rsidR="00673A58" w:rsidRPr="00673A58">
        <w:rPr>
          <w:rFonts w:eastAsia="Calibri"/>
          <w:color w:val="000000" w:themeColor="text1"/>
          <w:sz w:val="28"/>
          <w:szCs w:val="28"/>
          <w:lang w:eastAsia="en-US"/>
        </w:rPr>
        <w:t xml:space="preserve"> муниципальном кладбище </w:t>
      </w:r>
      <w:r w:rsidRPr="00585243">
        <w:rPr>
          <w:rFonts w:eastAsia="Calibri"/>
          <w:color w:val="000000" w:themeColor="text1"/>
          <w:sz w:val="28"/>
          <w:szCs w:val="28"/>
          <w:lang w:eastAsia="en-US"/>
        </w:rPr>
        <w:t>является глава Администрации МО «Кузьмоловское городское поселение»</w:t>
      </w:r>
      <w:r>
        <w:rPr>
          <w:rFonts w:eastAsia="Calibri"/>
          <w:color w:val="000000" w:themeColor="text1"/>
          <w:sz w:val="28"/>
          <w:szCs w:val="28"/>
          <w:lang w:eastAsia="en-US"/>
        </w:rPr>
        <w:t>.</w:t>
      </w:r>
    </w:p>
    <w:p w14:paraId="06003BD9" w14:textId="13FFC6E3"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1.2.2. Структурным подразделением, ответственным за предоставление муниципальной услуги, является </w:t>
      </w:r>
      <w:bookmarkStart w:id="2" w:name="_Hlk122891416"/>
      <w:bookmarkStart w:id="3" w:name="_Hlk122897134"/>
      <w:r w:rsidR="00F20C35" w:rsidRPr="00723AEC">
        <w:rPr>
          <w:rFonts w:eastAsia="Calibri"/>
          <w:color w:val="000000" w:themeColor="text1"/>
          <w:sz w:val="28"/>
          <w:szCs w:val="28"/>
          <w:lang w:eastAsia="en-US"/>
        </w:rPr>
        <w:t>Муниципальное казённое учреждение «Специализированная служба в сфере погребения и похоронного дела МО Кузьмоловское городское поселение»</w:t>
      </w:r>
      <w:bookmarkEnd w:id="2"/>
      <w:r w:rsidR="00F20C35" w:rsidRPr="00723AEC">
        <w:rPr>
          <w:rFonts w:eastAsia="Calibri"/>
          <w:color w:val="000000" w:themeColor="text1"/>
          <w:sz w:val="28"/>
          <w:szCs w:val="28"/>
          <w:lang w:eastAsia="en-US"/>
        </w:rPr>
        <w:t xml:space="preserve"> </w:t>
      </w:r>
      <w:bookmarkEnd w:id="3"/>
      <w:r w:rsidRPr="00723AEC">
        <w:rPr>
          <w:rFonts w:eastAsia="Calibri"/>
          <w:color w:val="000000" w:themeColor="text1"/>
          <w:spacing w:val="-6"/>
          <w:sz w:val="28"/>
          <w:szCs w:val="28"/>
          <w:lang w:eastAsia="en-US"/>
        </w:rPr>
        <w:t xml:space="preserve">(далее </w:t>
      </w:r>
      <w:r w:rsidR="00B82165" w:rsidRPr="00723AEC">
        <w:rPr>
          <w:rFonts w:eastAsia="Calibri"/>
          <w:color w:val="000000" w:themeColor="text1"/>
          <w:spacing w:val="-6"/>
          <w:sz w:val="28"/>
          <w:szCs w:val="28"/>
          <w:lang w:eastAsia="en-US"/>
        </w:rPr>
        <w:t>–</w:t>
      </w:r>
      <w:r w:rsidR="00B82165" w:rsidRPr="00723AEC">
        <w:rPr>
          <w:rFonts w:eastAsia="Calibri"/>
          <w:color w:val="000000" w:themeColor="text1"/>
          <w:sz w:val="28"/>
          <w:szCs w:val="28"/>
          <w:lang w:eastAsia="en-US"/>
        </w:rPr>
        <w:t xml:space="preserve"> Структурное подразделение</w:t>
      </w:r>
      <w:r w:rsidRPr="00723AEC">
        <w:rPr>
          <w:rFonts w:eastAsia="Calibri"/>
          <w:color w:val="000000" w:themeColor="text1"/>
          <w:sz w:val="28"/>
          <w:szCs w:val="28"/>
          <w:lang w:eastAsia="en-US"/>
        </w:rPr>
        <w:t>).</w:t>
      </w:r>
    </w:p>
    <w:p w14:paraId="5204B1CC" w14:textId="24410041"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1.3. Информация о месте нахождения и граф</w:t>
      </w:r>
      <w:r w:rsidR="00697868" w:rsidRPr="00723AEC">
        <w:rPr>
          <w:rFonts w:eastAsia="Calibri"/>
          <w:color w:val="000000" w:themeColor="text1"/>
          <w:sz w:val="28"/>
          <w:szCs w:val="28"/>
          <w:lang w:eastAsia="en-US"/>
        </w:rPr>
        <w:t xml:space="preserve">ике </w:t>
      </w:r>
      <w:r w:rsidR="00FD3F44" w:rsidRPr="00723AEC">
        <w:rPr>
          <w:rFonts w:eastAsia="Calibri"/>
          <w:color w:val="000000" w:themeColor="text1"/>
          <w:sz w:val="28"/>
          <w:szCs w:val="28"/>
          <w:lang w:eastAsia="en-US"/>
        </w:rPr>
        <w:t>Структурного подразделения</w:t>
      </w:r>
      <w:r w:rsidRPr="00723AEC">
        <w:rPr>
          <w:rFonts w:eastAsia="Calibri"/>
          <w:color w:val="000000" w:themeColor="text1"/>
          <w:sz w:val="28"/>
          <w:szCs w:val="28"/>
          <w:lang w:eastAsia="en-US"/>
        </w:rPr>
        <w:t xml:space="preserve"> указана в приложении № 1.</w:t>
      </w:r>
    </w:p>
    <w:p w14:paraId="1925C145"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1.4.</w:t>
      </w:r>
      <w:r w:rsidRPr="00723AEC">
        <w:rPr>
          <w:b/>
          <w:color w:val="000000" w:themeColor="text1"/>
          <w:sz w:val="28"/>
          <w:szCs w:val="28"/>
        </w:rPr>
        <w:t xml:space="preserve"> </w:t>
      </w:r>
      <w:r w:rsidRPr="00723AEC">
        <w:rPr>
          <w:rFonts w:eastAsia="Calibri"/>
          <w:color w:val="000000" w:themeColor="text1"/>
          <w:spacing w:val="-10"/>
          <w:sz w:val="28"/>
          <w:szCs w:val="28"/>
          <w:lang w:eastAsia="en-US"/>
        </w:rPr>
        <w:t>В предоставлении услуги не участвуют иные органы исполнительной власти, органы местного</w:t>
      </w:r>
      <w:r w:rsidRPr="00723AEC">
        <w:rPr>
          <w:rFonts w:eastAsia="Calibri"/>
          <w:color w:val="000000" w:themeColor="text1"/>
          <w:sz w:val="28"/>
          <w:szCs w:val="28"/>
          <w:lang w:eastAsia="en-US"/>
        </w:rPr>
        <w:t xml:space="preserve"> самоуправления, организации и их структурные подразделения</w:t>
      </w:r>
      <w:r w:rsidR="00D31CAE" w:rsidRPr="00723AEC">
        <w:rPr>
          <w:rFonts w:eastAsia="Calibri"/>
          <w:color w:val="000000" w:themeColor="text1"/>
          <w:sz w:val="28"/>
          <w:szCs w:val="28"/>
          <w:lang w:eastAsia="en-US"/>
        </w:rPr>
        <w:t>.</w:t>
      </w:r>
    </w:p>
    <w:p w14:paraId="0EC776DB" w14:textId="449CB043" w:rsidR="000E0039" w:rsidRPr="00723AEC" w:rsidRDefault="000E0039" w:rsidP="00FD3F44">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1.5. В предоставлении услуги не участвуют многофункциональные центры предоставления государственных и му</w:t>
      </w:r>
      <w:r w:rsidR="00FD3F44" w:rsidRPr="00723AEC">
        <w:rPr>
          <w:rFonts w:eastAsia="Calibri"/>
          <w:color w:val="000000" w:themeColor="text1"/>
          <w:sz w:val="28"/>
          <w:szCs w:val="28"/>
          <w:lang w:eastAsia="en-US"/>
        </w:rPr>
        <w:t>ниципальных услуг (далее - МФЦ)</w:t>
      </w:r>
      <w:r w:rsidR="003F0C1F">
        <w:rPr>
          <w:rFonts w:eastAsia="Calibri"/>
          <w:color w:val="000000" w:themeColor="text1"/>
          <w:sz w:val="28"/>
          <w:szCs w:val="28"/>
          <w:lang w:eastAsia="en-US"/>
        </w:rPr>
        <w:t>.</w:t>
      </w:r>
    </w:p>
    <w:p w14:paraId="45A0C45D" w14:textId="7866F4AA" w:rsidR="00CE557F" w:rsidRPr="00723AEC" w:rsidRDefault="00FD3F44" w:rsidP="00CE557F">
      <w:pPr>
        <w:widowControl w:val="0"/>
        <w:autoSpaceDE w:val="0"/>
        <w:autoSpaceDN w:val="0"/>
        <w:adjustRightInd w:val="0"/>
        <w:ind w:firstLine="709"/>
        <w:jc w:val="both"/>
        <w:rPr>
          <w:color w:val="000000" w:themeColor="text1"/>
          <w:sz w:val="28"/>
          <w:szCs w:val="28"/>
        </w:rPr>
      </w:pPr>
      <w:r w:rsidRPr="00723AEC">
        <w:rPr>
          <w:rFonts w:eastAsia="Calibri"/>
          <w:color w:val="000000" w:themeColor="text1"/>
          <w:sz w:val="28"/>
          <w:szCs w:val="28"/>
          <w:lang w:eastAsia="en-US"/>
        </w:rPr>
        <w:t xml:space="preserve">1.6. </w:t>
      </w:r>
      <w:r w:rsidR="000E0039" w:rsidRPr="00723AEC">
        <w:rPr>
          <w:rFonts w:eastAsia="Calibri"/>
          <w:color w:val="000000" w:themeColor="text1"/>
          <w:sz w:val="28"/>
          <w:szCs w:val="28"/>
          <w:lang w:eastAsia="en-US"/>
        </w:rPr>
        <w:t xml:space="preserve">Адрес официального сайта Администрации в сети Интернет: </w:t>
      </w:r>
      <w:r w:rsidR="001C2DFE" w:rsidRPr="00723AEC">
        <w:rPr>
          <w:sz w:val="28"/>
          <w:szCs w:val="28"/>
        </w:rPr>
        <w:t>https://kuzmolovskoegp.ru/.</w:t>
      </w:r>
    </w:p>
    <w:p w14:paraId="259E8475" w14:textId="0D2488F9" w:rsidR="000E0039" w:rsidRPr="00723AEC" w:rsidRDefault="00FD3F44"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1.7.   Адрес официального сайта Структурного подразделения в сети Интернет: </w:t>
      </w:r>
      <w:r w:rsidR="001C2DFE" w:rsidRPr="00723AEC">
        <w:rPr>
          <w:sz w:val="28"/>
          <w:szCs w:val="28"/>
        </w:rPr>
        <w:t>https://kuzmolovskoe.ru/</w:t>
      </w:r>
    </w:p>
    <w:p w14:paraId="4D4C4303" w14:textId="51612DB5" w:rsidR="000E0039" w:rsidRPr="00723AEC" w:rsidRDefault="00CE0F05"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1.8</w:t>
      </w:r>
      <w:r w:rsidR="000E0039" w:rsidRPr="00723AEC">
        <w:rPr>
          <w:rFonts w:eastAsia="Calibri"/>
          <w:color w:val="000000" w:themeColor="text1"/>
          <w:sz w:val="28"/>
          <w:szCs w:val="28"/>
          <w:lang w:eastAsia="en-US"/>
        </w:rPr>
        <w:t>. Информация по вопросам предоставления муниципальной услуги, в том числе о ходе ее предоставления, может быть получена:</w:t>
      </w:r>
    </w:p>
    <w:p w14:paraId="01B3A103"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lastRenderedPageBreak/>
        <w:t xml:space="preserve">а) </w:t>
      </w:r>
      <w:r w:rsidRPr="00723AEC">
        <w:rPr>
          <w:rFonts w:eastAsia="Calibri"/>
          <w:color w:val="000000" w:themeColor="text1"/>
          <w:spacing w:val="-12"/>
          <w:sz w:val="28"/>
          <w:szCs w:val="28"/>
          <w:lang w:eastAsia="en-US"/>
        </w:rPr>
        <w:t xml:space="preserve">устно - по адресу, указанному </w:t>
      </w:r>
      <w:hyperlink w:anchor="sub_103" w:history="1">
        <w:r w:rsidRPr="00723AEC">
          <w:rPr>
            <w:rFonts w:eastAsia="Calibri"/>
            <w:color w:val="000000" w:themeColor="text1"/>
            <w:spacing w:val="-12"/>
            <w:sz w:val="28"/>
            <w:szCs w:val="28"/>
            <w:lang w:eastAsia="en-US"/>
          </w:rPr>
          <w:t>в пункте 1.3</w:t>
        </w:r>
      </w:hyperlink>
      <w:r w:rsidRPr="00723AEC">
        <w:rPr>
          <w:rFonts w:eastAsia="Calibri"/>
          <w:color w:val="000000" w:themeColor="text1"/>
          <w:spacing w:val="-12"/>
          <w:sz w:val="28"/>
          <w:szCs w:val="28"/>
          <w:lang w:eastAsia="en-US"/>
        </w:rPr>
        <w:t xml:space="preserve"> настоящего Административного регламента в</w:t>
      </w:r>
      <w:r w:rsidRPr="00723AEC">
        <w:rPr>
          <w:rFonts w:eastAsia="Calibri"/>
          <w:color w:val="000000" w:themeColor="text1"/>
          <w:sz w:val="28"/>
          <w:szCs w:val="28"/>
          <w:lang w:eastAsia="en-US"/>
        </w:rPr>
        <w:t xml:space="preserve"> приемные дни, в том числе, по предварительной записи (запись осуществляется по справочному телефону, указанному в </w:t>
      </w:r>
      <w:hyperlink w:anchor="sub_104" w:history="1">
        <w:r w:rsidRPr="00723AEC">
          <w:rPr>
            <w:rFonts w:eastAsia="Calibri"/>
            <w:color w:val="000000" w:themeColor="text1"/>
            <w:sz w:val="28"/>
            <w:szCs w:val="28"/>
            <w:lang w:eastAsia="en-US"/>
          </w:rPr>
          <w:t>пункте 1.</w:t>
        </w:r>
      </w:hyperlink>
      <w:r w:rsidRPr="00723AEC">
        <w:rPr>
          <w:rFonts w:eastAsia="Calibri"/>
          <w:color w:val="000000" w:themeColor="text1"/>
          <w:sz w:val="28"/>
          <w:szCs w:val="28"/>
          <w:lang w:eastAsia="en-US"/>
        </w:rPr>
        <w:t>3 настоящего Административного регламента).</w:t>
      </w:r>
    </w:p>
    <w:p w14:paraId="6334982D" w14:textId="1760485E" w:rsidR="000E0039" w:rsidRPr="00723AEC" w:rsidRDefault="00CE0F05"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Приём заявителей в Структурном подразделении</w:t>
      </w:r>
      <w:r w:rsidR="000E0039" w:rsidRPr="00723AEC">
        <w:rPr>
          <w:rFonts w:eastAsia="Calibri"/>
          <w:color w:val="000000" w:themeColor="text1"/>
          <w:sz w:val="28"/>
          <w:szCs w:val="28"/>
          <w:lang w:eastAsia="en-US"/>
        </w:rPr>
        <w:t xml:space="preserve"> осуществляет: </w:t>
      </w:r>
    </w:p>
    <w:p w14:paraId="2379401F" w14:textId="77777777" w:rsidR="001C2DFE" w:rsidRPr="00723AEC" w:rsidRDefault="001C2DFE"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 </w:t>
      </w:r>
      <w:r w:rsidRPr="00723AEC">
        <w:rPr>
          <w:rFonts w:eastAsia="Calibri"/>
          <w:color w:val="000000" w:themeColor="text1"/>
          <w:sz w:val="28"/>
          <w:szCs w:val="28"/>
          <w:u w:val="single"/>
          <w:lang w:eastAsia="en-US"/>
        </w:rPr>
        <w:t>заместитель директора по общим вопросам;</w:t>
      </w:r>
    </w:p>
    <w:p w14:paraId="73BED701" w14:textId="7D9DA5EC" w:rsidR="000E0039" w:rsidRPr="00723AEC" w:rsidRDefault="000E0039" w:rsidP="00D31CAE">
      <w:pPr>
        <w:widowControl w:val="0"/>
        <w:autoSpaceDE w:val="0"/>
        <w:autoSpaceDN w:val="0"/>
        <w:adjustRightInd w:val="0"/>
        <w:ind w:firstLine="709"/>
        <w:jc w:val="both"/>
        <w:rPr>
          <w:rFonts w:eastAsia="Calibri"/>
          <w:color w:val="000000" w:themeColor="text1"/>
          <w:sz w:val="28"/>
          <w:szCs w:val="28"/>
          <w:u w:val="single"/>
          <w:lang w:eastAsia="en-US"/>
        </w:rPr>
      </w:pPr>
      <w:r w:rsidRPr="00723AEC">
        <w:rPr>
          <w:rFonts w:eastAsia="Calibri"/>
          <w:color w:val="000000" w:themeColor="text1"/>
          <w:sz w:val="28"/>
          <w:szCs w:val="28"/>
          <w:lang w:eastAsia="en-US"/>
        </w:rPr>
        <w:t xml:space="preserve">- </w:t>
      </w:r>
      <w:r w:rsidR="00004A8E" w:rsidRPr="00723AEC">
        <w:rPr>
          <w:rFonts w:eastAsia="Calibri"/>
          <w:color w:val="000000" w:themeColor="text1"/>
          <w:sz w:val="28"/>
          <w:szCs w:val="28"/>
          <w:u w:val="single"/>
          <w:lang w:eastAsia="en-US"/>
        </w:rPr>
        <w:t>начальник административно-хозяйственного отдела</w:t>
      </w:r>
      <w:r w:rsidR="001C2DFE" w:rsidRPr="00723AEC">
        <w:rPr>
          <w:rFonts w:eastAsia="Calibri"/>
          <w:color w:val="000000" w:themeColor="text1"/>
          <w:sz w:val="28"/>
          <w:szCs w:val="28"/>
          <w:u w:val="single"/>
          <w:lang w:eastAsia="en-US"/>
        </w:rPr>
        <w:t>;</w:t>
      </w:r>
    </w:p>
    <w:p w14:paraId="14432EF4" w14:textId="23F34593" w:rsidR="00CE0F05" w:rsidRPr="00723AEC" w:rsidRDefault="00CE0F05" w:rsidP="00D31CAE">
      <w:pPr>
        <w:widowControl w:val="0"/>
        <w:autoSpaceDE w:val="0"/>
        <w:autoSpaceDN w:val="0"/>
        <w:adjustRightInd w:val="0"/>
        <w:ind w:firstLine="709"/>
        <w:jc w:val="both"/>
        <w:rPr>
          <w:rFonts w:eastAsia="Calibri"/>
          <w:color w:val="000000" w:themeColor="text1"/>
          <w:sz w:val="28"/>
          <w:szCs w:val="28"/>
          <w:u w:val="single"/>
          <w:lang w:eastAsia="en-US"/>
        </w:rPr>
      </w:pPr>
      <w:r w:rsidRPr="00723AEC">
        <w:rPr>
          <w:rFonts w:eastAsia="Calibri"/>
          <w:color w:val="000000" w:themeColor="text1"/>
          <w:sz w:val="28"/>
          <w:szCs w:val="28"/>
          <w:u w:val="single"/>
          <w:lang w:eastAsia="en-US"/>
        </w:rPr>
        <w:t>- администратор</w:t>
      </w:r>
      <w:r w:rsidR="001C2DFE" w:rsidRPr="00723AEC">
        <w:rPr>
          <w:rFonts w:eastAsia="Calibri"/>
          <w:color w:val="000000" w:themeColor="text1"/>
          <w:sz w:val="28"/>
          <w:szCs w:val="28"/>
          <w:u w:val="single"/>
          <w:lang w:eastAsia="en-US"/>
        </w:rPr>
        <w:t>.</w:t>
      </w:r>
    </w:p>
    <w:p w14:paraId="7B4B3E57"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Время консультирования при личном </w:t>
      </w:r>
      <w:r w:rsidR="007A2B11" w:rsidRPr="00723AEC">
        <w:rPr>
          <w:rFonts w:eastAsia="Calibri"/>
          <w:color w:val="000000" w:themeColor="text1"/>
          <w:sz w:val="28"/>
          <w:szCs w:val="28"/>
          <w:lang w:eastAsia="en-US"/>
        </w:rPr>
        <w:t>обращении не должно превышать 30</w:t>
      </w:r>
      <w:r w:rsidRPr="00723AEC">
        <w:rPr>
          <w:rFonts w:eastAsia="Calibri"/>
          <w:color w:val="000000" w:themeColor="text1"/>
          <w:sz w:val="28"/>
          <w:szCs w:val="28"/>
          <w:lang w:eastAsia="en-US"/>
        </w:rPr>
        <w:t xml:space="preserve"> минут.</w:t>
      </w:r>
    </w:p>
    <w:p w14:paraId="10A38EE9"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б) письменно - путем направления почтового отправления по адресу, указанному в </w:t>
      </w:r>
      <w:hyperlink w:anchor="sub_103" w:history="1">
        <w:r w:rsidRPr="00723AEC">
          <w:rPr>
            <w:rFonts w:eastAsia="Calibri"/>
            <w:color w:val="000000" w:themeColor="text1"/>
            <w:sz w:val="28"/>
            <w:szCs w:val="28"/>
            <w:lang w:eastAsia="en-US"/>
          </w:rPr>
          <w:t>пункте 1.3</w:t>
        </w:r>
      </w:hyperlink>
      <w:r w:rsidRPr="00723AEC">
        <w:rPr>
          <w:rFonts w:eastAsia="Calibri"/>
          <w:color w:val="000000" w:themeColor="text1"/>
          <w:sz w:val="28"/>
          <w:szCs w:val="28"/>
          <w:lang w:eastAsia="en-US"/>
        </w:rPr>
        <w:t xml:space="preserve"> настоящего Административного регламента (ответ направляется по адресу, указанному в запросе).</w:t>
      </w:r>
    </w:p>
    <w:p w14:paraId="6DAE4B7F"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в) по справочному телефону, указанному в пункте 1.3. настоящего Административного регламента, указанному в приложении № 1.</w:t>
      </w:r>
    </w:p>
    <w:p w14:paraId="52933295" w14:textId="571CFC80"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При ответах на телефонны</w:t>
      </w:r>
      <w:r w:rsidR="00CE0F05" w:rsidRPr="00723AEC">
        <w:rPr>
          <w:rFonts w:eastAsia="Calibri"/>
          <w:color w:val="000000" w:themeColor="text1"/>
          <w:sz w:val="28"/>
          <w:szCs w:val="28"/>
          <w:lang w:eastAsia="en-US"/>
        </w:rPr>
        <w:t>е звонки должностное лицо Структурного подразделения</w:t>
      </w:r>
      <w:r w:rsidRPr="00723AEC">
        <w:rPr>
          <w:rFonts w:eastAsia="Calibri"/>
          <w:color w:val="000000" w:themeColor="text1"/>
          <w:sz w:val="28"/>
          <w:szCs w:val="28"/>
          <w:lang w:eastAsia="en-US"/>
        </w:rPr>
        <w:t xml:space="preserve">, подробно в вежливой форме информируют заявителя. Ответ на телефонный звонок должен начинаться с </w:t>
      </w:r>
      <w:r w:rsidR="00CC146C" w:rsidRPr="00723AEC">
        <w:rPr>
          <w:rFonts w:eastAsia="Calibri"/>
          <w:color w:val="000000" w:themeColor="text1"/>
          <w:sz w:val="28"/>
          <w:szCs w:val="28"/>
          <w:lang w:eastAsia="en-US"/>
        </w:rPr>
        <w:t>информации о наименовании Структурного подразделения (Кузьмоловское муниципальное кладбище)</w:t>
      </w:r>
      <w:r w:rsidRPr="00723AEC">
        <w:rPr>
          <w:rFonts w:eastAsia="Calibri"/>
          <w:color w:val="000000" w:themeColor="text1"/>
          <w:sz w:val="28"/>
          <w:szCs w:val="28"/>
          <w:lang w:eastAsia="en-US"/>
        </w:rPr>
        <w:t xml:space="preserve">. </w:t>
      </w:r>
    </w:p>
    <w:p w14:paraId="74086A3F" w14:textId="31736BF0"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В случ</w:t>
      </w:r>
      <w:r w:rsidR="00CC146C" w:rsidRPr="00723AEC">
        <w:rPr>
          <w:rFonts w:eastAsia="Calibri"/>
          <w:color w:val="000000" w:themeColor="text1"/>
          <w:sz w:val="28"/>
          <w:szCs w:val="28"/>
          <w:lang w:eastAsia="en-US"/>
        </w:rPr>
        <w:t>ае, если должностное лицо Структурного подразделения</w:t>
      </w:r>
      <w:r w:rsidRPr="00723AEC">
        <w:rPr>
          <w:rFonts w:eastAsia="Calibri"/>
          <w:color w:val="000000" w:themeColor="text1"/>
          <w:sz w:val="28"/>
          <w:szCs w:val="28"/>
          <w:lang w:eastAsia="en-US"/>
        </w:rPr>
        <w:t xml:space="preserve"> не уполномочено давать консультации заявителю, сообщается номер телефона, по которому можно получить необходимую информацию.</w:t>
      </w:r>
    </w:p>
    <w:p w14:paraId="01E0F737"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В случае, если вопрос требует предварительной подготовки и анализа информации, заявителю предлагается направить запрос в письменной форме.</w:t>
      </w:r>
    </w:p>
    <w:p w14:paraId="2E78A411"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г) по электронной почте путем направления запроса по адресу электронной почты, указанному в </w:t>
      </w:r>
      <w:hyperlink w:anchor="sub_104" w:history="1">
        <w:r w:rsidRPr="00723AEC">
          <w:rPr>
            <w:rFonts w:eastAsia="Calibri"/>
            <w:color w:val="000000" w:themeColor="text1"/>
            <w:sz w:val="28"/>
            <w:szCs w:val="28"/>
            <w:lang w:eastAsia="en-US"/>
          </w:rPr>
          <w:t>пункте 1.</w:t>
        </w:r>
      </w:hyperlink>
      <w:r w:rsidRPr="00723AEC">
        <w:rPr>
          <w:rFonts w:eastAsia="Calibri"/>
          <w:color w:val="000000" w:themeColor="text1"/>
          <w:sz w:val="28"/>
          <w:szCs w:val="28"/>
          <w:lang w:eastAsia="en-US"/>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14:paraId="653AE4A9" w14:textId="4B4709D6" w:rsidR="000E0039" w:rsidRPr="00723AEC" w:rsidRDefault="00CC146C"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1.9</w:t>
      </w:r>
      <w:r w:rsidR="000E0039" w:rsidRPr="00723AEC">
        <w:rPr>
          <w:rFonts w:eastAsia="Calibri"/>
          <w:color w:val="000000" w:themeColor="text1"/>
          <w:sz w:val="28"/>
          <w:szCs w:val="28"/>
          <w:lang w:eastAsia="en-US"/>
        </w:rPr>
        <w:t xml:space="preserve">. Текстовая информация, указанная в </w:t>
      </w:r>
      <w:hyperlink w:anchor="sub_103" w:history="1">
        <w:r w:rsidR="000E0039" w:rsidRPr="00723AEC">
          <w:rPr>
            <w:rFonts w:eastAsia="Calibri"/>
            <w:color w:val="000000" w:themeColor="text1"/>
            <w:sz w:val="28"/>
            <w:szCs w:val="28"/>
            <w:lang w:eastAsia="en-US"/>
          </w:rPr>
          <w:t>пунктах 1.3 - 1.</w:t>
        </w:r>
      </w:hyperlink>
      <w:r w:rsidR="000E0039" w:rsidRPr="00723AEC">
        <w:rPr>
          <w:rFonts w:eastAsia="Calibri"/>
          <w:color w:val="000000" w:themeColor="text1"/>
          <w:sz w:val="28"/>
          <w:szCs w:val="28"/>
          <w:lang w:eastAsia="en-US"/>
        </w:rPr>
        <w:t xml:space="preserve">7 настоящего </w:t>
      </w:r>
      <w:r w:rsidR="000E0039" w:rsidRPr="00723AEC">
        <w:rPr>
          <w:rFonts w:eastAsia="Calibri"/>
          <w:color w:val="000000" w:themeColor="text1"/>
          <w:spacing w:val="-12"/>
          <w:sz w:val="28"/>
          <w:szCs w:val="28"/>
          <w:lang w:eastAsia="en-US"/>
        </w:rPr>
        <w:t>Административного регламента, размещается на стендах в местах предоставления муниципальной</w:t>
      </w:r>
      <w:r w:rsidRPr="00723AEC">
        <w:rPr>
          <w:rFonts w:eastAsia="Calibri"/>
          <w:color w:val="000000" w:themeColor="text1"/>
          <w:sz w:val="28"/>
          <w:szCs w:val="28"/>
          <w:lang w:eastAsia="en-US"/>
        </w:rPr>
        <w:t xml:space="preserve"> услуги, на официальном сайте Структурного подразделения, официальном сайте </w:t>
      </w:r>
      <w:r w:rsidR="000E0039" w:rsidRPr="00723AEC">
        <w:rPr>
          <w:rFonts w:eastAsia="Calibri"/>
          <w:color w:val="000000" w:themeColor="text1"/>
          <w:sz w:val="28"/>
          <w:szCs w:val="28"/>
          <w:lang w:eastAsia="en-US"/>
        </w:rPr>
        <w:t>Администрации, в сети Интернет.</w:t>
      </w:r>
    </w:p>
    <w:p w14:paraId="1F6318FD" w14:textId="4FD9E40F"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1.9.</w:t>
      </w:r>
      <w:r w:rsidR="00CC146C" w:rsidRPr="00723AEC">
        <w:rPr>
          <w:rFonts w:eastAsia="Calibri"/>
          <w:color w:val="000000" w:themeColor="text1"/>
          <w:sz w:val="28"/>
          <w:szCs w:val="28"/>
          <w:lang w:eastAsia="en-US"/>
        </w:rPr>
        <w:t>1</w:t>
      </w:r>
      <w:r w:rsidRPr="00723AEC">
        <w:rPr>
          <w:rFonts w:eastAsia="Calibri"/>
          <w:color w:val="000000" w:themeColor="text1"/>
          <w:sz w:val="28"/>
          <w:szCs w:val="28"/>
          <w:lang w:eastAsia="en-US"/>
        </w:rPr>
        <w:t xml:space="preserve"> Заявителями, обратившимися за получением муниципальной услуги, являются физические лица.</w:t>
      </w:r>
    </w:p>
    <w:p w14:paraId="37C26379" w14:textId="119EA5BF" w:rsidR="000E0039" w:rsidRPr="00723AEC" w:rsidRDefault="00CC146C" w:rsidP="00D31CAE">
      <w:pPr>
        <w:widowControl w:val="0"/>
        <w:autoSpaceDE w:val="0"/>
        <w:autoSpaceDN w:val="0"/>
        <w:adjustRightInd w:val="0"/>
        <w:ind w:firstLine="709"/>
        <w:jc w:val="both"/>
        <w:rPr>
          <w:color w:val="000000" w:themeColor="text1"/>
          <w:sz w:val="28"/>
          <w:szCs w:val="28"/>
        </w:rPr>
      </w:pPr>
      <w:r w:rsidRPr="00723AEC">
        <w:rPr>
          <w:rFonts w:eastAsia="Calibri"/>
          <w:color w:val="000000" w:themeColor="text1"/>
          <w:sz w:val="28"/>
          <w:szCs w:val="28"/>
          <w:lang w:eastAsia="en-US"/>
        </w:rPr>
        <w:t>1.9.2</w:t>
      </w:r>
      <w:r w:rsidR="000E0039" w:rsidRPr="00723AEC">
        <w:rPr>
          <w:rFonts w:eastAsia="Calibri"/>
          <w:color w:val="000000" w:themeColor="text1"/>
          <w:sz w:val="28"/>
          <w:szCs w:val="28"/>
          <w:lang w:eastAsia="en-US"/>
        </w:rPr>
        <w:t xml:space="preserve">. </w:t>
      </w:r>
      <w:r w:rsidR="002741D7">
        <w:rPr>
          <w:rFonts w:eastAsia="Calibri"/>
          <w:color w:val="000000" w:themeColor="text1"/>
          <w:sz w:val="28"/>
          <w:szCs w:val="28"/>
          <w:lang w:eastAsia="en-US"/>
        </w:rPr>
        <w:t xml:space="preserve">Подавать заявление </w:t>
      </w:r>
      <w:r w:rsidR="003F0C1F">
        <w:rPr>
          <w:rFonts w:eastAsia="Calibri"/>
          <w:color w:val="000000" w:themeColor="text1"/>
          <w:sz w:val="28"/>
          <w:szCs w:val="28"/>
          <w:lang w:eastAsia="en-US"/>
        </w:rPr>
        <w:t>для получения</w:t>
      </w:r>
      <w:r w:rsidR="000E0039" w:rsidRPr="00723AEC">
        <w:rPr>
          <w:rFonts w:eastAsia="Calibri"/>
          <w:color w:val="000000" w:themeColor="text1"/>
          <w:sz w:val="28"/>
          <w:szCs w:val="28"/>
          <w:lang w:eastAsia="en-US"/>
        </w:rPr>
        <w:t xml:space="preserve"> разрешени</w:t>
      </w:r>
      <w:r w:rsidR="003F0C1F">
        <w:rPr>
          <w:rFonts w:eastAsia="Calibri"/>
          <w:color w:val="000000" w:themeColor="text1"/>
          <w:sz w:val="28"/>
          <w:szCs w:val="28"/>
          <w:lang w:eastAsia="en-US"/>
        </w:rPr>
        <w:t>я</w:t>
      </w:r>
      <w:r w:rsidR="000E0039" w:rsidRPr="00723AEC">
        <w:rPr>
          <w:rFonts w:eastAsia="Calibri"/>
          <w:color w:val="000000" w:themeColor="text1"/>
          <w:sz w:val="28"/>
          <w:szCs w:val="28"/>
          <w:lang w:eastAsia="en-US"/>
        </w:rPr>
        <w:t xml:space="preserve"> на захоронение (перезахоронение) и </w:t>
      </w:r>
      <w:proofErr w:type="spellStart"/>
      <w:r w:rsidR="000E0039" w:rsidRPr="00723AEC">
        <w:rPr>
          <w:rFonts w:eastAsia="Calibri"/>
          <w:color w:val="000000" w:themeColor="text1"/>
          <w:sz w:val="28"/>
          <w:szCs w:val="28"/>
          <w:lang w:eastAsia="en-US"/>
        </w:rPr>
        <w:t>подзахоронение</w:t>
      </w:r>
      <w:proofErr w:type="spellEnd"/>
      <w:r w:rsidR="000E0039" w:rsidRPr="00723AEC">
        <w:rPr>
          <w:rFonts w:eastAsia="Calibri"/>
          <w:color w:val="000000" w:themeColor="text1"/>
          <w:sz w:val="28"/>
          <w:szCs w:val="28"/>
          <w:lang w:eastAsia="en-US"/>
        </w:rPr>
        <w:t xml:space="preserve"> на гражданских кладбищах муниципального образования могут супруг, близкие родственники (дети, родители, усыновленные, усыновители, родные братья, родные сестры, внуки, дедушки, бабушки), иные родственники или законный представитель</w:t>
      </w:r>
      <w:r w:rsidR="003F0C1F">
        <w:rPr>
          <w:rFonts w:eastAsia="Calibri"/>
          <w:color w:val="000000" w:themeColor="text1"/>
          <w:sz w:val="28"/>
          <w:szCs w:val="28"/>
          <w:lang w:eastAsia="en-US"/>
        </w:rPr>
        <w:t xml:space="preserve"> усопшего</w:t>
      </w:r>
      <w:r w:rsidR="000E0039" w:rsidRPr="00723AEC">
        <w:rPr>
          <w:rFonts w:eastAsia="Calibri"/>
          <w:color w:val="000000" w:themeColor="text1"/>
          <w:sz w:val="28"/>
          <w:szCs w:val="28"/>
          <w:lang w:eastAsia="en-US"/>
        </w:rPr>
        <w:t>.</w:t>
      </w:r>
      <w:r w:rsidR="000E0039" w:rsidRPr="00723AEC">
        <w:rPr>
          <w:color w:val="000000" w:themeColor="text1"/>
          <w:sz w:val="28"/>
          <w:szCs w:val="28"/>
        </w:rPr>
        <w:t xml:space="preserve"> </w:t>
      </w:r>
    </w:p>
    <w:p w14:paraId="376EF053"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 xml:space="preserve">От имени физических лиц могут выступать представители, действующие </w:t>
      </w:r>
      <w:r w:rsidR="00D31CAE" w:rsidRPr="00723AEC">
        <w:rPr>
          <w:rFonts w:eastAsia="Calibri"/>
          <w:color w:val="000000" w:themeColor="text1"/>
          <w:spacing w:val="-10"/>
          <w:sz w:val="28"/>
          <w:szCs w:val="28"/>
          <w:lang w:eastAsia="en-US"/>
        </w:rPr>
        <w:br/>
      </w:r>
      <w:r w:rsidRPr="00723AEC">
        <w:rPr>
          <w:rFonts w:eastAsia="Calibri"/>
          <w:color w:val="000000" w:themeColor="text1"/>
          <w:spacing w:val="-10"/>
          <w:sz w:val="28"/>
          <w:szCs w:val="28"/>
          <w:lang w:eastAsia="en-US"/>
        </w:rPr>
        <w:t>на основании доверенности</w:t>
      </w:r>
      <w:r w:rsidRPr="00723AEC">
        <w:rPr>
          <w:rFonts w:eastAsia="Calibri"/>
          <w:color w:val="000000" w:themeColor="text1"/>
          <w:sz w:val="28"/>
          <w:szCs w:val="28"/>
          <w:lang w:eastAsia="en-US"/>
        </w:rPr>
        <w:t xml:space="preserve"> или договора на оказание услуг.</w:t>
      </w:r>
    </w:p>
    <w:p w14:paraId="3606720D" w14:textId="77777777" w:rsidR="000E0039" w:rsidRPr="00723AEC" w:rsidRDefault="000E0039" w:rsidP="00D31CAE">
      <w:pPr>
        <w:widowControl w:val="0"/>
        <w:autoSpaceDE w:val="0"/>
        <w:autoSpaceDN w:val="0"/>
        <w:adjustRightInd w:val="0"/>
        <w:spacing w:before="120" w:after="120"/>
        <w:jc w:val="center"/>
        <w:outlineLvl w:val="1"/>
        <w:rPr>
          <w:rFonts w:eastAsia="Calibri"/>
          <w:b/>
          <w:color w:val="000000" w:themeColor="text1"/>
          <w:sz w:val="28"/>
          <w:szCs w:val="28"/>
          <w:lang w:eastAsia="en-US"/>
        </w:rPr>
      </w:pPr>
      <w:bookmarkStart w:id="4" w:name="Par104"/>
      <w:bookmarkEnd w:id="4"/>
      <w:r w:rsidRPr="00723AEC">
        <w:rPr>
          <w:rFonts w:eastAsia="Calibri"/>
          <w:color w:val="000000" w:themeColor="text1"/>
          <w:sz w:val="28"/>
          <w:szCs w:val="28"/>
          <w:lang w:eastAsia="en-US"/>
        </w:rPr>
        <w:t>2. Стандарт предоставления муниципальной услуги</w:t>
      </w:r>
    </w:p>
    <w:p w14:paraId="305224A8" w14:textId="30D27971"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2.1. Наименование муниципальной услуги: «Выдача разрешений </w:t>
      </w:r>
      <w:r w:rsidR="00D31CAE" w:rsidRPr="00723AEC">
        <w:rPr>
          <w:rFonts w:eastAsia="Calibri"/>
          <w:color w:val="000000" w:themeColor="text1"/>
          <w:sz w:val="28"/>
          <w:szCs w:val="28"/>
          <w:lang w:eastAsia="en-US"/>
        </w:rPr>
        <w:br/>
      </w:r>
      <w:r w:rsidRPr="00723AEC">
        <w:rPr>
          <w:rFonts w:eastAsia="Calibri"/>
          <w:color w:val="000000" w:themeColor="text1"/>
          <w:spacing w:val="-6"/>
          <w:sz w:val="28"/>
          <w:szCs w:val="28"/>
          <w:lang w:eastAsia="en-US"/>
        </w:rPr>
        <w:t xml:space="preserve">на захоронение (перезахоронение) и </w:t>
      </w:r>
      <w:proofErr w:type="spellStart"/>
      <w:r w:rsidRPr="00723AEC">
        <w:rPr>
          <w:rFonts w:eastAsia="Calibri"/>
          <w:color w:val="000000" w:themeColor="text1"/>
          <w:spacing w:val="-6"/>
          <w:sz w:val="28"/>
          <w:szCs w:val="28"/>
          <w:lang w:eastAsia="en-US"/>
        </w:rPr>
        <w:t>подзахор</w:t>
      </w:r>
      <w:r w:rsidR="00CC146C" w:rsidRPr="00723AEC">
        <w:rPr>
          <w:rFonts w:eastAsia="Calibri"/>
          <w:color w:val="000000" w:themeColor="text1"/>
          <w:spacing w:val="-6"/>
          <w:sz w:val="28"/>
          <w:szCs w:val="28"/>
          <w:lang w:eastAsia="en-US"/>
        </w:rPr>
        <w:t>онение</w:t>
      </w:r>
      <w:proofErr w:type="spellEnd"/>
      <w:r w:rsidR="00CC146C" w:rsidRPr="00723AEC">
        <w:rPr>
          <w:rFonts w:eastAsia="Calibri"/>
          <w:color w:val="000000" w:themeColor="text1"/>
          <w:spacing w:val="-6"/>
          <w:sz w:val="28"/>
          <w:szCs w:val="28"/>
          <w:lang w:eastAsia="en-US"/>
        </w:rPr>
        <w:t xml:space="preserve"> на </w:t>
      </w:r>
      <w:proofErr w:type="spellStart"/>
      <w:r w:rsidR="00CC146C" w:rsidRPr="00723AEC">
        <w:rPr>
          <w:rFonts w:eastAsia="Calibri"/>
          <w:color w:val="000000" w:themeColor="text1"/>
          <w:spacing w:val="-6"/>
          <w:sz w:val="28"/>
          <w:szCs w:val="28"/>
          <w:lang w:eastAsia="en-US"/>
        </w:rPr>
        <w:t>Кузьмоловском</w:t>
      </w:r>
      <w:proofErr w:type="spellEnd"/>
      <w:r w:rsidR="00CC146C" w:rsidRPr="00723AEC">
        <w:rPr>
          <w:rFonts w:eastAsia="Calibri"/>
          <w:color w:val="000000" w:themeColor="text1"/>
          <w:spacing w:val="-6"/>
          <w:sz w:val="28"/>
          <w:szCs w:val="28"/>
          <w:lang w:eastAsia="en-US"/>
        </w:rPr>
        <w:t xml:space="preserve"> муниципальном </w:t>
      </w:r>
      <w:r w:rsidR="00CC146C" w:rsidRPr="00723AEC">
        <w:rPr>
          <w:rFonts w:eastAsia="Calibri"/>
          <w:color w:val="000000" w:themeColor="text1"/>
          <w:spacing w:val="-6"/>
          <w:sz w:val="28"/>
          <w:szCs w:val="28"/>
          <w:lang w:eastAsia="en-US"/>
        </w:rPr>
        <w:lastRenderedPageBreak/>
        <w:t>кладбище</w:t>
      </w:r>
      <w:r w:rsidRPr="00723AEC">
        <w:rPr>
          <w:rFonts w:eastAsia="Calibri"/>
          <w:color w:val="000000" w:themeColor="text1"/>
          <w:sz w:val="28"/>
          <w:szCs w:val="28"/>
          <w:lang w:eastAsia="en-US"/>
        </w:rPr>
        <w:t>.</w:t>
      </w:r>
    </w:p>
    <w:p w14:paraId="5A5502E4" w14:textId="351D94FB"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При предоставлении муниципальной услуги осуществляется взаимодействие с органами, которые</w:t>
      </w:r>
      <w:r w:rsidRPr="00723AEC">
        <w:rPr>
          <w:rFonts w:eastAsia="Calibri"/>
          <w:color w:val="000000" w:themeColor="text1"/>
          <w:sz w:val="28"/>
          <w:szCs w:val="28"/>
          <w:lang w:eastAsia="en-US"/>
        </w:rPr>
        <w:t xml:space="preserve"> производят государственную регистрацию актов гражданского состояния, нотариусами, крематориями (в случае обращения за разрешением на помещение урны с прахом в могилу)</w:t>
      </w:r>
      <w:r w:rsidR="00797029">
        <w:rPr>
          <w:rFonts w:eastAsia="Calibri"/>
          <w:color w:val="000000" w:themeColor="text1"/>
          <w:sz w:val="28"/>
          <w:szCs w:val="28"/>
          <w:lang w:eastAsia="en-US"/>
        </w:rPr>
        <w:t>.</w:t>
      </w:r>
    </w:p>
    <w:p w14:paraId="0A5CD812" w14:textId="383A1741"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2.2. Наименование </w:t>
      </w:r>
      <w:r w:rsidR="00797029" w:rsidRPr="00723AEC">
        <w:rPr>
          <w:rFonts w:eastAsia="Calibri"/>
          <w:color w:val="000000" w:themeColor="text1"/>
          <w:sz w:val="28"/>
          <w:szCs w:val="28"/>
          <w:lang w:eastAsia="en-US"/>
        </w:rPr>
        <w:t>органа,</w:t>
      </w:r>
      <w:r w:rsidRPr="00723AEC">
        <w:rPr>
          <w:rFonts w:eastAsia="Calibri"/>
          <w:color w:val="000000" w:themeColor="text1"/>
          <w:sz w:val="28"/>
          <w:szCs w:val="28"/>
          <w:lang w:eastAsia="en-US"/>
        </w:rPr>
        <w:t xml:space="preserve"> предоставляющего муниципальную услугу.</w:t>
      </w:r>
    </w:p>
    <w:p w14:paraId="26D9EBF4" w14:textId="46C0CF2D"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8"/>
          <w:sz w:val="28"/>
          <w:szCs w:val="28"/>
          <w:lang w:eastAsia="en-US"/>
        </w:rPr>
        <w:t>Услугу предоставляет Администрация МО</w:t>
      </w:r>
      <w:r w:rsidR="00CE557F" w:rsidRPr="00723AEC">
        <w:rPr>
          <w:rFonts w:eastAsia="Calibri"/>
          <w:color w:val="000000" w:themeColor="text1"/>
          <w:spacing w:val="-8"/>
          <w:sz w:val="28"/>
          <w:szCs w:val="28"/>
          <w:lang w:eastAsia="en-US"/>
        </w:rPr>
        <w:t xml:space="preserve"> «Кузьмоловское городское </w:t>
      </w:r>
      <w:r w:rsidR="00A51427" w:rsidRPr="00723AEC">
        <w:rPr>
          <w:rFonts w:eastAsia="Calibri"/>
          <w:color w:val="000000" w:themeColor="text1"/>
          <w:spacing w:val="-8"/>
          <w:sz w:val="28"/>
          <w:szCs w:val="28"/>
          <w:lang w:eastAsia="en-US"/>
        </w:rPr>
        <w:t>поселение» Всеволожский</w:t>
      </w:r>
      <w:r w:rsidR="00CE557F" w:rsidRPr="00723AEC">
        <w:rPr>
          <w:rFonts w:eastAsia="Calibri"/>
          <w:color w:val="000000" w:themeColor="text1"/>
          <w:spacing w:val="-8"/>
          <w:sz w:val="28"/>
          <w:szCs w:val="28"/>
          <w:lang w:eastAsia="en-US"/>
        </w:rPr>
        <w:t xml:space="preserve"> муниципальный район </w:t>
      </w:r>
      <w:r w:rsidRPr="00723AEC">
        <w:rPr>
          <w:rFonts w:eastAsia="Calibri"/>
          <w:color w:val="000000" w:themeColor="text1"/>
          <w:spacing w:val="-8"/>
          <w:sz w:val="28"/>
          <w:szCs w:val="28"/>
          <w:lang w:eastAsia="en-US"/>
        </w:rPr>
        <w:t>Ленинградской</w:t>
      </w:r>
      <w:r w:rsidRPr="00723AEC">
        <w:rPr>
          <w:rFonts w:eastAsia="Calibri"/>
          <w:color w:val="000000" w:themeColor="text1"/>
          <w:sz w:val="28"/>
          <w:szCs w:val="28"/>
          <w:lang w:eastAsia="en-US"/>
        </w:rPr>
        <w:t xml:space="preserve"> области</w:t>
      </w:r>
      <w:r w:rsidR="001C2DFE" w:rsidRPr="00723AEC">
        <w:rPr>
          <w:rFonts w:eastAsia="Calibri"/>
          <w:color w:val="000000" w:themeColor="text1"/>
          <w:sz w:val="28"/>
          <w:szCs w:val="28"/>
          <w:lang w:eastAsia="en-US"/>
        </w:rPr>
        <w:t>.</w:t>
      </w:r>
    </w:p>
    <w:p w14:paraId="113DB913" w14:textId="7EC9C7FD" w:rsidR="000E0039" w:rsidRPr="00723AEC" w:rsidRDefault="000E0039" w:rsidP="00D31CAE">
      <w:pPr>
        <w:widowControl w:val="0"/>
        <w:autoSpaceDE w:val="0"/>
        <w:autoSpaceDN w:val="0"/>
        <w:adjustRightInd w:val="0"/>
        <w:ind w:firstLine="709"/>
        <w:jc w:val="both"/>
        <w:rPr>
          <w:rFonts w:eastAsia="Calibri"/>
          <w:color w:val="000000" w:themeColor="text1"/>
          <w:spacing w:val="-6"/>
          <w:sz w:val="28"/>
          <w:szCs w:val="28"/>
          <w:lang w:eastAsia="en-US"/>
        </w:rPr>
      </w:pPr>
      <w:r w:rsidRPr="00723AEC">
        <w:rPr>
          <w:rFonts w:eastAsia="Calibri"/>
          <w:color w:val="000000" w:themeColor="text1"/>
          <w:sz w:val="28"/>
          <w:szCs w:val="28"/>
          <w:lang w:eastAsia="en-US"/>
        </w:rPr>
        <w:t xml:space="preserve">Структурным подразделением, ответственным за предоставление муниципальной услуги, </w:t>
      </w:r>
      <w:r w:rsidR="00CE557F" w:rsidRPr="00723AEC">
        <w:rPr>
          <w:rFonts w:eastAsia="Calibri"/>
          <w:color w:val="000000" w:themeColor="text1"/>
          <w:sz w:val="28"/>
          <w:szCs w:val="28"/>
          <w:lang w:eastAsia="en-US"/>
        </w:rPr>
        <w:t xml:space="preserve">является Муниципальное </w:t>
      </w:r>
      <w:r w:rsidR="00A51427" w:rsidRPr="00723AEC">
        <w:rPr>
          <w:rFonts w:eastAsia="Calibri"/>
          <w:color w:val="000000" w:themeColor="text1"/>
          <w:sz w:val="28"/>
          <w:szCs w:val="28"/>
          <w:lang w:eastAsia="en-US"/>
        </w:rPr>
        <w:t>казенное учреждение</w:t>
      </w:r>
      <w:r w:rsidRPr="00723AEC">
        <w:rPr>
          <w:rFonts w:eastAsia="Calibri"/>
          <w:color w:val="000000" w:themeColor="text1"/>
          <w:sz w:val="28"/>
          <w:szCs w:val="28"/>
          <w:lang w:eastAsia="en-US"/>
        </w:rPr>
        <w:t xml:space="preserve"> </w:t>
      </w:r>
      <w:r w:rsidR="00CE557F" w:rsidRPr="00723AEC">
        <w:rPr>
          <w:rFonts w:eastAsia="Calibri"/>
          <w:color w:val="000000" w:themeColor="text1"/>
          <w:spacing w:val="-6"/>
          <w:sz w:val="28"/>
          <w:szCs w:val="28"/>
          <w:lang w:eastAsia="en-US"/>
        </w:rPr>
        <w:t>«Специализированная служба в сфере погребения и похоронного дела</w:t>
      </w:r>
      <w:r w:rsidRPr="00723AEC">
        <w:rPr>
          <w:rFonts w:eastAsia="Calibri"/>
          <w:color w:val="000000" w:themeColor="text1"/>
          <w:spacing w:val="-6"/>
          <w:sz w:val="28"/>
          <w:szCs w:val="28"/>
          <w:lang w:eastAsia="en-US"/>
        </w:rPr>
        <w:t xml:space="preserve"> </w:t>
      </w:r>
      <w:r w:rsidR="00CE557F" w:rsidRPr="00723AEC">
        <w:rPr>
          <w:rFonts w:eastAsia="Calibri"/>
          <w:color w:val="000000" w:themeColor="text1"/>
          <w:spacing w:val="-6"/>
          <w:sz w:val="28"/>
          <w:szCs w:val="28"/>
          <w:lang w:eastAsia="en-US"/>
        </w:rPr>
        <w:t>МО Кузьмоловское городское поселение»</w:t>
      </w:r>
      <w:r w:rsidRPr="00723AEC">
        <w:rPr>
          <w:rFonts w:eastAsia="Calibri"/>
          <w:color w:val="000000" w:themeColor="text1"/>
          <w:spacing w:val="-6"/>
          <w:sz w:val="28"/>
          <w:szCs w:val="28"/>
          <w:lang w:eastAsia="en-US"/>
        </w:rPr>
        <w:t>.</w:t>
      </w:r>
    </w:p>
    <w:p w14:paraId="07F1C1AE"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2.3. Результатом предоставления муниципальной услуги является:</w:t>
      </w:r>
    </w:p>
    <w:p w14:paraId="6E53B9F9" w14:textId="77777777" w:rsidR="00E71C96" w:rsidRPr="00723AEC" w:rsidRDefault="00E71C96"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выдача разрешения на захоронение/</w:t>
      </w:r>
      <w:proofErr w:type="spellStart"/>
      <w:r w:rsidRPr="00723AEC">
        <w:rPr>
          <w:rFonts w:eastAsia="Calibri"/>
          <w:color w:val="000000" w:themeColor="text1"/>
          <w:sz w:val="28"/>
          <w:szCs w:val="28"/>
          <w:lang w:eastAsia="en-US"/>
        </w:rPr>
        <w:t>подзахоронение</w:t>
      </w:r>
      <w:proofErr w:type="spellEnd"/>
      <w:r w:rsidRPr="00723AEC">
        <w:rPr>
          <w:rFonts w:eastAsia="Calibri"/>
          <w:color w:val="000000" w:themeColor="text1"/>
          <w:sz w:val="28"/>
          <w:szCs w:val="28"/>
          <w:lang w:eastAsia="en-US"/>
        </w:rPr>
        <w:t xml:space="preserve"> умершего в могилу (на помещение урны с прахом в могилу);</w:t>
      </w:r>
    </w:p>
    <w:p w14:paraId="1D1278D9" w14:textId="38BC1F5D" w:rsidR="00E71C96" w:rsidRPr="00723AEC" w:rsidRDefault="00E71C96"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w:t>
      </w:r>
      <w:r w:rsidR="00ED7BE7">
        <w:rPr>
          <w:rFonts w:eastAsia="Calibri"/>
          <w:color w:val="000000" w:themeColor="text1"/>
          <w:sz w:val="28"/>
          <w:szCs w:val="28"/>
          <w:lang w:eastAsia="en-US"/>
        </w:rPr>
        <w:t xml:space="preserve"> </w:t>
      </w:r>
      <w:r w:rsidRPr="00723AEC">
        <w:rPr>
          <w:rFonts w:eastAsia="Calibri"/>
          <w:color w:val="000000" w:themeColor="text1"/>
          <w:sz w:val="28"/>
          <w:szCs w:val="28"/>
          <w:lang w:eastAsia="en-US"/>
        </w:rPr>
        <w:t>выдача разрешения на захоронение умершего в родственное место захоронения, на участке в пределах ограды родственного места захоронения;</w:t>
      </w:r>
    </w:p>
    <w:p w14:paraId="68B2EC2E" w14:textId="77777777" w:rsidR="00E71C96" w:rsidRPr="00723AEC" w:rsidRDefault="00E71C96"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выдача разрешения на перезахоронение;</w:t>
      </w:r>
    </w:p>
    <w:p w14:paraId="331B8843" w14:textId="35BBC96B" w:rsidR="00E71C96" w:rsidRPr="00723AEC" w:rsidRDefault="00E71C96"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выдача удостоверения о месте захоронения родственника (по требованию);</w:t>
      </w:r>
    </w:p>
    <w:p w14:paraId="324EF859" w14:textId="77777777" w:rsidR="00B47865" w:rsidRDefault="00E71C96"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отказ в предоставлении муниципальной услуги».</w:t>
      </w:r>
    </w:p>
    <w:p w14:paraId="74B6436E" w14:textId="7FAD3173" w:rsidR="000E0039" w:rsidRPr="00723AEC" w:rsidRDefault="000E0039" w:rsidP="00E71C96">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2.4. Срок предоставления муниципальной услуги.</w:t>
      </w:r>
    </w:p>
    <w:p w14:paraId="0F45BB7D"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 xml:space="preserve">Предоставление муниципальной услуги осуществляется в день обращения </w:t>
      </w:r>
      <w:r w:rsidR="00F97C4D" w:rsidRPr="00723AEC">
        <w:rPr>
          <w:rFonts w:eastAsia="Calibri"/>
          <w:color w:val="000000" w:themeColor="text1"/>
          <w:spacing w:val="-10"/>
          <w:sz w:val="28"/>
          <w:szCs w:val="28"/>
          <w:lang w:eastAsia="en-US"/>
        </w:rPr>
        <w:br/>
      </w:r>
      <w:r w:rsidRPr="00723AEC">
        <w:rPr>
          <w:rFonts w:eastAsia="Calibri"/>
          <w:color w:val="000000" w:themeColor="text1"/>
          <w:spacing w:val="-10"/>
          <w:sz w:val="28"/>
          <w:szCs w:val="28"/>
          <w:lang w:eastAsia="en-US"/>
        </w:rPr>
        <w:t>с запросом о предоставлении</w:t>
      </w:r>
      <w:r w:rsidRPr="00723AEC">
        <w:rPr>
          <w:rFonts w:eastAsia="Calibri"/>
          <w:color w:val="000000" w:themeColor="text1"/>
          <w:sz w:val="28"/>
          <w:szCs w:val="28"/>
          <w:lang w:eastAsia="en-US"/>
        </w:rPr>
        <w:t xml:space="preserve"> муниципальной услуги.</w:t>
      </w:r>
    </w:p>
    <w:p w14:paraId="01366CE0"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2.5. Правовые основания для предоставления муниципальной услуги:</w:t>
      </w:r>
    </w:p>
    <w:p w14:paraId="1FFB8546" w14:textId="77777777" w:rsidR="000E0039" w:rsidRPr="00723AEC" w:rsidRDefault="00000000" w:rsidP="00D31CAE">
      <w:pPr>
        <w:widowControl w:val="0"/>
        <w:autoSpaceDE w:val="0"/>
        <w:autoSpaceDN w:val="0"/>
        <w:adjustRightInd w:val="0"/>
        <w:ind w:firstLine="709"/>
        <w:jc w:val="both"/>
        <w:rPr>
          <w:rFonts w:eastAsia="Calibri"/>
          <w:color w:val="000000" w:themeColor="text1"/>
          <w:sz w:val="28"/>
          <w:szCs w:val="28"/>
          <w:lang w:eastAsia="en-US"/>
        </w:rPr>
      </w:pPr>
      <w:hyperlink r:id="rId10" w:history="1">
        <w:r w:rsidR="000E0039" w:rsidRPr="00723AEC">
          <w:rPr>
            <w:rFonts w:eastAsia="Calibri"/>
            <w:color w:val="000000" w:themeColor="text1"/>
            <w:sz w:val="28"/>
            <w:szCs w:val="28"/>
            <w:lang w:eastAsia="en-US"/>
          </w:rPr>
          <w:t>Конституция</w:t>
        </w:r>
      </w:hyperlink>
      <w:r w:rsidR="000E0039" w:rsidRPr="00723AEC">
        <w:rPr>
          <w:rFonts w:eastAsia="Calibri"/>
          <w:color w:val="000000" w:themeColor="text1"/>
          <w:sz w:val="28"/>
          <w:szCs w:val="28"/>
          <w:lang w:eastAsia="en-US"/>
        </w:rPr>
        <w:t xml:space="preserve"> Российской Федерации</w:t>
      </w:r>
      <w:r w:rsidR="00F97C4D" w:rsidRPr="00723AEC">
        <w:rPr>
          <w:rFonts w:eastAsia="Calibri"/>
          <w:color w:val="000000" w:themeColor="text1"/>
          <w:sz w:val="28"/>
          <w:szCs w:val="28"/>
          <w:lang w:eastAsia="en-US"/>
        </w:rPr>
        <w:t>;</w:t>
      </w:r>
      <w:r w:rsidR="000E0039" w:rsidRPr="00723AEC">
        <w:rPr>
          <w:rFonts w:eastAsia="Calibri"/>
          <w:color w:val="000000" w:themeColor="text1"/>
          <w:sz w:val="28"/>
          <w:szCs w:val="28"/>
          <w:lang w:eastAsia="en-US"/>
        </w:rPr>
        <w:t xml:space="preserve">  </w:t>
      </w:r>
    </w:p>
    <w:p w14:paraId="0F34953E"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Гражданский </w:t>
      </w:r>
      <w:hyperlink r:id="rId11" w:history="1">
        <w:r w:rsidRPr="00723AEC">
          <w:rPr>
            <w:rFonts w:eastAsia="Calibri"/>
            <w:color w:val="000000" w:themeColor="text1"/>
            <w:sz w:val="28"/>
            <w:szCs w:val="28"/>
            <w:lang w:eastAsia="en-US"/>
          </w:rPr>
          <w:t>кодекс</w:t>
        </w:r>
      </w:hyperlink>
      <w:r w:rsidR="00F97C4D" w:rsidRPr="00723AEC">
        <w:rPr>
          <w:rFonts w:eastAsia="Calibri"/>
          <w:color w:val="000000" w:themeColor="text1"/>
          <w:sz w:val="28"/>
          <w:szCs w:val="28"/>
          <w:lang w:eastAsia="en-US"/>
        </w:rPr>
        <w:t xml:space="preserve"> Российской Федерации;</w:t>
      </w:r>
    </w:p>
    <w:p w14:paraId="6F4E1D16"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Федеральный закон от 27.07.2010 № 210-ФЗ «Об организации предоставления государственных и муниципальных услуг»</w:t>
      </w:r>
      <w:r w:rsidR="00F97C4D" w:rsidRPr="00723AEC">
        <w:rPr>
          <w:rFonts w:eastAsia="Calibri"/>
          <w:color w:val="000000" w:themeColor="text1"/>
          <w:sz w:val="28"/>
          <w:szCs w:val="28"/>
          <w:lang w:eastAsia="en-US"/>
        </w:rPr>
        <w:t>;</w:t>
      </w:r>
      <w:r w:rsidRPr="00723AEC">
        <w:rPr>
          <w:rFonts w:eastAsia="Calibri"/>
          <w:color w:val="000000" w:themeColor="text1"/>
          <w:sz w:val="28"/>
          <w:szCs w:val="28"/>
          <w:lang w:eastAsia="en-US"/>
        </w:rPr>
        <w:t xml:space="preserve"> </w:t>
      </w:r>
    </w:p>
    <w:p w14:paraId="22BEC7F9"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Федеральный закон от 06.10.2003 № 131-ФЗ «Об общих принципах организации местного самоуправления в Российской Федерации»</w:t>
      </w:r>
      <w:r w:rsidR="00F97C4D" w:rsidRPr="00723AEC">
        <w:rPr>
          <w:rFonts w:eastAsia="Calibri"/>
          <w:color w:val="000000" w:themeColor="text1"/>
          <w:sz w:val="28"/>
          <w:szCs w:val="28"/>
          <w:lang w:eastAsia="en-US"/>
        </w:rPr>
        <w:t>;</w:t>
      </w:r>
      <w:r w:rsidRPr="00723AEC">
        <w:rPr>
          <w:rFonts w:eastAsia="Calibri"/>
          <w:color w:val="000000" w:themeColor="text1"/>
          <w:sz w:val="28"/>
          <w:szCs w:val="28"/>
          <w:lang w:eastAsia="en-US"/>
        </w:rPr>
        <w:t xml:space="preserve"> </w:t>
      </w:r>
    </w:p>
    <w:p w14:paraId="0C0A57C7" w14:textId="77777777" w:rsidR="000E0039" w:rsidRPr="00723AEC" w:rsidRDefault="000E0039" w:rsidP="00D31CAE">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 xml:space="preserve">Федеральный </w:t>
      </w:r>
      <w:hyperlink r:id="rId12" w:history="1">
        <w:r w:rsidRPr="00723AEC">
          <w:rPr>
            <w:rFonts w:eastAsia="Calibri"/>
            <w:color w:val="000000" w:themeColor="text1"/>
            <w:spacing w:val="-8"/>
            <w:sz w:val="28"/>
            <w:szCs w:val="28"/>
            <w:lang w:eastAsia="en-US"/>
          </w:rPr>
          <w:t>закон</w:t>
        </w:r>
      </w:hyperlink>
      <w:r w:rsidRPr="00723AEC">
        <w:rPr>
          <w:rFonts w:eastAsia="Calibri"/>
          <w:color w:val="000000" w:themeColor="text1"/>
          <w:spacing w:val="-8"/>
          <w:sz w:val="28"/>
          <w:szCs w:val="28"/>
          <w:lang w:eastAsia="en-US"/>
        </w:rPr>
        <w:t xml:space="preserve"> от 12.01.1996 № 8-ФЗ «О погребении и похоронном деле»;</w:t>
      </w:r>
    </w:p>
    <w:p w14:paraId="03D6293D" w14:textId="77777777" w:rsidR="000E0039" w:rsidRPr="00723AEC" w:rsidRDefault="000E0039" w:rsidP="00D31CAE">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Федеральный закон от 27.07.2006 № 152-ФЗ «О персональных данных»</w:t>
      </w:r>
      <w:r w:rsidR="00F97C4D" w:rsidRPr="00723AEC">
        <w:rPr>
          <w:rFonts w:eastAsia="Calibri"/>
          <w:color w:val="000000" w:themeColor="text1"/>
          <w:spacing w:val="-8"/>
          <w:sz w:val="28"/>
          <w:szCs w:val="28"/>
          <w:lang w:eastAsia="en-US"/>
        </w:rPr>
        <w:t>;</w:t>
      </w:r>
      <w:r w:rsidRPr="00723AEC">
        <w:rPr>
          <w:rFonts w:eastAsia="Calibri"/>
          <w:color w:val="000000" w:themeColor="text1"/>
          <w:spacing w:val="-8"/>
          <w:sz w:val="28"/>
          <w:szCs w:val="28"/>
          <w:lang w:eastAsia="en-US"/>
        </w:rPr>
        <w:t xml:space="preserve"> </w:t>
      </w:r>
    </w:p>
    <w:p w14:paraId="49F8C8A0"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Федеральный закон от 02.05.2006 № 59-ФЗ «О порядке рассмотрения обращений граждан Российской Федерации» и иными нормативными правовыми актами Российской Федерации. </w:t>
      </w:r>
    </w:p>
    <w:p w14:paraId="68357631" w14:textId="6D214DCC" w:rsidR="000E0039" w:rsidRPr="00723AEC" w:rsidRDefault="00000000" w:rsidP="00D31CAE">
      <w:pPr>
        <w:widowControl w:val="0"/>
        <w:autoSpaceDE w:val="0"/>
        <w:autoSpaceDN w:val="0"/>
        <w:adjustRightInd w:val="0"/>
        <w:ind w:firstLine="709"/>
        <w:jc w:val="both"/>
        <w:rPr>
          <w:rFonts w:eastAsia="Calibri"/>
          <w:color w:val="000000" w:themeColor="text1"/>
          <w:sz w:val="28"/>
          <w:szCs w:val="28"/>
          <w:lang w:eastAsia="en-US"/>
        </w:rPr>
      </w:pPr>
      <w:hyperlink r:id="rId13" w:history="1">
        <w:r w:rsidR="000E0039" w:rsidRPr="00723AEC">
          <w:rPr>
            <w:rFonts w:eastAsia="Calibri"/>
            <w:color w:val="000000" w:themeColor="text1"/>
            <w:sz w:val="28"/>
            <w:szCs w:val="28"/>
            <w:lang w:eastAsia="en-US"/>
          </w:rPr>
          <w:t>постановление</w:t>
        </w:r>
      </w:hyperlink>
      <w:r w:rsidR="000E0039" w:rsidRPr="00723AEC">
        <w:rPr>
          <w:rFonts w:eastAsia="Calibri"/>
          <w:color w:val="000000" w:themeColor="text1"/>
          <w:sz w:val="28"/>
          <w:szCs w:val="28"/>
          <w:lang w:eastAsia="en-US"/>
        </w:rPr>
        <w:t xml:space="preserve"> Правительства Российской Федерации от 25.08.2012 </w:t>
      </w:r>
      <w:r w:rsidR="00F97C4D" w:rsidRPr="00723AEC">
        <w:rPr>
          <w:rFonts w:eastAsia="Calibri"/>
          <w:color w:val="000000" w:themeColor="text1"/>
          <w:sz w:val="28"/>
          <w:szCs w:val="28"/>
          <w:lang w:eastAsia="en-US"/>
        </w:rPr>
        <w:br/>
      </w:r>
      <w:r w:rsidR="000E0039" w:rsidRPr="00723AEC">
        <w:rPr>
          <w:rFonts w:eastAsia="Calibri"/>
          <w:color w:val="000000" w:themeColor="text1"/>
          <w:spacing w:val="-10"/>
          <w:sz w:val="28"/>
          <w:szCs w:val="28"/>
          <w:lang w:eastAsia="en-US"/>
        </w:rPr>
        <w:t>№ 852 «Об утверждении Правил использования усиленной квалифицированной электронной подписи</w:t>
      </w:r>
      <w:r w:rsidR="000E0039" w:rsidRPr="00723AEC">
        <w:rPr>
          <w:rFonts w:eastAsia="Calibri"/>
          <w:color w:val="000000" w:themeColor="text1"/>
          <w:sz w:val="28"/>
          <w:szCs w:val="28"/>
          <w:lang w:eastAsia="en-US"/>
        </w:rPr>
        <w:t xml:space="preserve"> при обращении за получением государственных </w:t>
      </w:r>
      <w:r w:rsidR="00F97C4D" w:rsidRPr="00723AEC">
        <w:rPr>
          <w:rFonts w:eastAsia="Calibri"/>
          <w:color w:val="000000" w:themeColor="text1"/>
          <w:sz w:val="28"/>
          <w:szCs w:val="28"/>
          <w:lang w:eastAsia="en-US"/>
        </w:rPr>
        <w:br/>
      </w:r>
      <w:r w:rsidR="000E0039" w:rsidRPr="00723AEC">
        <w:rPr>
          <w:rFonts w:eastAsia="Calibri"/>
          <w:color w:val="000000" w:themeColor="text1"/>
          <w:sz w:val="28"/>
          <w:szCs w:val="28"/>
          <w:lang w:eastAsia="en-US"/>
        </w:rPr>
        <w:t xml:space="preserve">и муниципальных услуг и о внесении изменения в Правила разработки </w:t>
      </w:r>
      <w:r w:rsidR="00F97C4D" w:rsidRPr="00723AEC">
        <w:rPr>
          <w:rFonts w:eastAsia="Calibri"/>
          <w:color w:val="000000" w:themeColor="text1"/>
          <w:sz w:val="28"/>
          <w:szCs w:val="28"/>
          <w:lang w:eastAsia="en-US"/>
        </w:rPr>
        <w:br/>
      </w:r>
      <w:r w:rsidR="000E0039" w:rsidRPr="00723AEC">
        <w:rPr>
          <w:rFonts w:eastAsia="Calibri"/>
          <w:color w:val="000000" w:themeColor="text1"/>
          <w:spacing w:val="-6"/>
          <w:sz w:val="28"/>
          <w:szCs w:val="28"/>
          <w:lang w:eastAsia="en-US"/>
        </w:rPr>
        <w:t>и утверждения административных регламентов предоставления государственных услуг»</w:t>
      </w:r>
      <w:r w:rsidR="00797029">
        <w:rPr>
          <w:rFonts w:eastAsia="Calibri"/>
          <w:color w:val="000000" w:themeColor="text1"/>
          <w:spacing w:val="-6"/>
          <w:sz w:val="28"/>
          <w:szCs w:val="28"/>
          <w:lang w:eastAsia="en-US"/>
        </w:rPr>
        <w:t xml:space="preserve"> (с изменениями и дополнениями)</w:t>
      </w:r>
      <w:r w:rsidR="000E0039" w:rsidRPr="00723AEC">
        <w:rPr>
          <w:rFonts w:eastAsia="Calibri"/>
          <w:color w:val="000000" w:themeColor="text1"/>
          <w:spacing w:val="-6"/>
          <w:sz w:val="28"/>
          <w:szCs w:val="28"/>
          <w:lang w:eastAsia="en-US"/>
        </w:rPr>
        <w:t>;</w:t>
      </w:r>
    </w:p>
    <w:p w14:paraId="66042E5C" w14:textId="5A68FD93"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иные нормативные правовые акты. </w:t>
      </w:r>
    </w:p>
    <w:p w14:paraId="526DE993" w14:textId="77777777" w:rsidR="00763439" w:rsidRPr="00723AEC" w:rsidRDefault="000E0039" w:rsidP="00763439">
      <w:pPr>
        <w:widowControl w:val="0"/>
        <w:autoSpaceDE w:val="0"/>
        <w:autoSpaceDN w:val="0"/>
        <w:adjustRightInd w:val="0"/>
        <w:ind w:firstLine="709"/>
        <w:jc w:val="both"/>
        <w:rPr>
          <w:rFonts w:eastAsia="Calibri"/>
          <w:color w:val="000000" w:themeColor="text1"/>
          <w:spacing w:val="-8"/>
          <w:sz w:val="28"/>
          <w:szCs w:val="28"/>
          <w:lang w:eastAsia="en-US"/>
        </w:rPr>
      </w:pPr>
      <w:bookmarkStart w:id="5" w:name="Par131"/>
      <w:bookmarkEnd w:id="5"/>
      <w:r w:rsidRPr="00723AEC">
        <w:rPr>
          <w:rFonts w:eastAsia="Calibri"/>
          <w:color w:val="000000" w:themeColor="text1"/>
          <w:sz w:val="28"/>
          <w:szCs w:val="28"/>
          <w:lang w:eastAsia="en-US"/>
        </w:rPr>
        <w:t xml:space="preserve">2.6. </w:t>
      </w:r>
      <w:r w:rsidR="00763439" w:rsidRPr="00723AEC">
        <w:rPr>
          <w:rFonts w:eastAsia="Calibri"/>
          <w:color w:val="000000" w:themeColor="text1"/>
          <w:spacing w:val="-8"/>
          <w:sz w:val="28"/>
          <w:szCs w:val="28"/>
          <w:lang w:eastAsia="en-US"/>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14:paraId="5DA694A0"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lastRenderedPageBreak/>
        <w:t>а) для получения разрешения на захоронение умершего в могилу (на помещение урны с прахом в могилу):</w:t>
      </w:r>
    </w:p>
    <w:p w14:paraId="5AA0B15D"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 заявление о выдаче разрешения на захоронение умершего в могилу (на помещение урны с прахом в могилу) (приложение № 2 к настоящему Административному регламенту);</w:t>
      </w:r>
    </w:p>
    <w:p w14:paraId="61C1248F" w14:textId="5457540D"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2) свидетельство о смерти лица</w:t>
      </w:r>
      <w:r w:rsidR="007C1639">
        <w:rPr>
          <w:rFonts w:eastAsia="Calibri"/>
          <w:color w:val="000000" w:themeColor="text1"/>
          <w:spacing w:val="-8"/>
          <w:sz w:val="28"/>
          <w:szCs w:val="28"/>
          <w:lang w:eastAsia="en-US"/>
        </w:rPr>
        <w:t xml:space="preserve"> (представление оригинала)</w:t>
      </w:r>
      <w:r w:rsidRPr="00723AEC">
        <w:rPr>
          <w:rFonts w:eastAsia="Calibri"/>
          <w:color w:val="000000" w:themeColor="text1"/>
          <w:spacing w:val="-8"/>
          <w:sz w:val="28"/>
          <w:szCs w:val="28"/>
          <w:lang w:eastAsia="en-US"/>
        </w:rPr>
        <w:t>, в отношении которого подается заявление о выдаче разрешения на захоронение (перезахоронение);</w:t>
      </w:r>
    </w:p>
    <w:p w14:paraId="49A471BE"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3)   справка о смерти (Форма №11);</w:t>
      </w:r>
    </w:p>
    <w:p w14:paraId="44AC602A" w14:textId="35130798"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4) документ, удостоверяющий личность лица, осуществляющего организацию погребения (</w:t>
      </w:r>
      <w:r w:rsidR="00D603EE" w:rsidRPr="00D603EE">
        <w:rPr>
          <w:rFonts w:eastAsia="Calibri"/>
          <w:color w:val="000000" w:themeColor="text1"/>
          <w:spacing w:val="-8"/>
          <w:sz w:val="28"/>
          <w:szCs w:val="28"/>
          <w:lang w:eastAsia="en-US"/>
        </w:rPr>
        <w:t>договор на оказание услуг по погребению либо доверенность - для агентов</w:t>
      </w:r>
      <w:r w:rsidRPr="00723AEC">
        <w:rPr>
          <w:rFonts w:eastAsia="Calibri"/>
          <w:color w:val="000000" w:themeColor="text1"/>
          <w:spacing w:val="-8"/>
          <w:sz w:val="28"/>
          <w:szCs w:val="28"/>
          <w:lang w:eastAsia="en-US"/>
        </w:rPr>
        <w:t>);</w:t>
      </w:r>
    </w:p>
    <w:p w14:paraId="23F1F271"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 xml:space="preserve">5)  письменное согласие первого ответственного лица на </w:t>
      </w:r>
      <w:proofErr w:type="spellStart"/>
      <w:r w:rsidRPr="00723AEC">
        <w:rPr>
          <w:rFonts w:eastAsia="Calibri"/>
          <w:color w:val="000000" w:themeColor="text1"/>
          <w:spacing w:val="-8"/>
          <w:sz w:val="28"/>
          <w:szCs w:val="28"/>
          <w:lang w:eastAsia="en-US"/>
        </w:rPr>
        <w:t>подзахоронение</w:t>
      </w:r>
      <w:proofErr w:type="spellEnd"/>
      <w:r w:rsidRPr="00723AEC">
        <w:rPr>
          <w:rFonts w:eastAsia="Calibri"/>
          <w:color w:val="000000" w:themeColor="text1"/>
          <w:spacing w:val="-8"/>
          <w:sz w:val="28"/>
          <w:szCs w:val="28"/>
          <w:lang w:eastAsia="en-US"/>
        </w:rPr>
        <w:t xml:space="preserve"> второго родственника (если ответственный другое лицо).</w:t>
      </w:r>
    </w:p>
    <w:p w14:paraId="13EEA1F6"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6)  идентификационный номер налогоплательщика (ИНН);</w:t>
      </w:r>
    </w:p>
    <w:p w14:paraId="44C803BA"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7)  страховой номер индивидуального лицевого счета (СНИЛС);</w:t>
      </w:r>
    </w:p>
    <w:p w14:paraId="4843DA99"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8) документ, удостоверяющий право на организацию погребения (договор на оказание услуг по погребению либо доверенность - для агентов);</w:t>
      </w:r>
    </w:p>
    <w:p w14:paraId="6E260C3A"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9) справка о кремации (предоставляется в случае обращения за разрешением на помещение урны с прахом в могилу);</w:t>
      </w:r>
    </w:p>
    <w:p w14:paraId="44AFF572" w14:textId="3A5B992A"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10) разрешение следственных органов на погребение (в случаях насильственной смерти</w:t>
      </w:r>
      <w:r w:rsidR="007C1639">
        <w:rPr>
          <w:rFonts w:eastAsia="Calibri"/>
          <w:color w:val="000000" w:themeColor="text1"/>
          <w:spacing w:val="-8"/>
          <w:sz w:val="28"/>
          <w:szCs w:val="28"/>
          <w:lang w:eastAsia="en-US"/>
        </w:rPr>
        <w:t xml:space="preserve"> или в отношении людей с неустановленной личностью</w:t>
      </w:r>
      <w:r w:rsidRPr="00723AEC">
        <w:rPr>
          <w:rFonts w:eastAsia="Calibri"/>
          <w:color w:val="000000" w:themeColor="text1"/>
          <w:spacing w:val="-8"/>
          <w:sz w:val="28"/>
          <w:szCs w:val="28"/>
          <w:lang w:eastAsia="en-US"/>
        </w:rPr>
        <w:t>);</w:t>
      </w:r>
    </w:p>
    <w:p w14:paraId="2D67F14E" w14:textId="2CDA7339"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11)   справка от правоохранительных органов (</w:t>
      </w:r>
      <w:r w:rsidR="00ED2ED6" w:rsidRPr="00723AEC">
        <w:rPr>
          <w:rFonts w:eastAsia="Calibri"/>
          <w:color w:val="000000" w:themeColor="text1"/>
          <w:spacing w:val="-8"/>
          <w:sz w:val="28"/>
          <w:szCs w:val="28"/>
          <w:lang w:eastAsia="en-US"/>
        </w:rPr>
        <w:t>при необходимости</w:t>
      </w:r>
      <w:r w:rsidRPr="00723AEC">
        <w:rPr>
          <w:rFonts w:eastAsia="Calibri"/>
          <w:color w:val="000000" w:themeColor="text1"/>
          <w:spacing w:val="-8"/>
          <w:sz w:val="28"/>
          <w:szCs w:val="28"/>
          <w:lang w:eastAsia="en-US"/>
        </w:rPr>
        <w:t>);</w:t>
      </w:r>
    </w:p>
    <w:p w14:paraId="07A0FD7A" w14:textId="53E11CC0"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12)  согласие на обработку персональных данных</w:t>
      </w:r>
      <w:r w:rsidR="0029276C" w:rsidRPr="00723AEC">
        <w:rPr>
          <w:rFonts w:eastAsia="Calibri"/>
          <w:color w:val="000000" w:themeColor="text1"/>
          <w:spacing w:val="-8"/>
          <w:sz w:val="28"/>
          <w:szCs w:val="28"/>
          <w:lang w:eastAsia="en-US"/>
        </w:rPr>
        <w:t>;</w:t>
      </w:r>
    </w:p>
    <w:p w14:paraId="6687ED9A" w14:textId="240C135F" w:rsidR="007C1639" w:rsidRDefault="0029276C"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 xml:space="preserve">13) разрешение на перезахоронение от </w:t>
      </w:r>
      <w:r w:rsidR="00D603EE">
        <w:rPr>
          <w:rFonts w:eastAsia="Calibri"/>
          <w:color w:val="000000" w:themeColor="text1"/>
          <w:spacing w:val="-8"/>
          <w:sz w:val="28"/>
          <w:szCs w:val="28"/>
          <w:lang w:eastAsia="en-US"/>
        </w:rPr>
        <w:t xml:space="preserve">уполномоченного лица </w:t>
      </w:r>
      <w:r w:rsidRPr="00723AEC">
        <w:rPr>
          <w:rFonts w:eastAsia="Calibri"/>
          <w:color w:val="000000" w:themeColor="text1"/>
          <w:spacing w:val="-8"/>
          <w:sz w:val="28"/>
          <w:szCs w:val="28"/>
          <w:lang w:eastAsia="en-US"/>
        </w:rPr>
        <w:t>администрации (при эксгумации)</w:t>
      </w:r>
      <w:r w:rsidR="00ED7BE7">
        <w:rPr>
          <w:rFonts w:eastAsia="Calibri"/>
          <w:color w:val="000000" w:themeColor="text1"/>
          <w:spacing w:val="-8"/>
          <w:sz w:val="28"/>
          <w:szCs w:val="28"/>
          <w:lang w:eastAsia="en-US"/>
        </w:rPr>
        <w:t>.</w:t>
      </w:r>
    </w:p>
    <w:p w14:paraId="7E18DE78" w14:textId="3BA240EE" w:rsidR="0029276C" w:rsidRPr="00723AEC" w:rsidRDefault="007C16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AE4F62">
        <w:rPr>
          <w:rFonts w:eastAsia="Calibri"/>
          <w:color w:val="000000" w:themeColor="text1"/>
          <w:spacing w:val="-8"/>
          <w:sz w:val="28"/>
          <w:szCs w:val="28"/>
          <w:lang w:eastAsia="en-US"/>
        </w:rPr>
        <w:t xml:space="preserve">14) удостоверение о захоронении </w:t>
      </w:r>
      <w:r w:rsidR="005360DB" w:rsidRPr="00AE4F62">
        <w:rPr>
          <w:rFonts w:eastAsia="Calibri"/>
          <w:color w:val="000000" w:themeColor="text1"/>
          <w:spacing w:val="-8"/>
          <w:sz w:val="28"/>
          <w:szCs w:val="28"/>
          <w:lang w:eastAsia="en-US"/>
        </w:rPr>
        <w:t xml:space="preserve">(при </w:t>
      </w:r>
      <w:r w:rsidR="00AE4F62">
        <w:rPr>
          <w:rFonts w:eastAsia="Calibri"/>
          <w:color w:val="000000" w:themeColor="text1"/>
          <w:spacing w:val="-8"/>
          <w:sz w:val="28"/>
          <w:szCs w:val="28"/>
          <w:lang w:eastAsia="en-US"/>
        </w:rPr>
        <w:t>перезахоронении</w:t>
      </w:r>
      <w:r w:rsidR="005360DB" w:rsidRPr="00AE4F62">
        <w:rPr>
          <w:rFonts w:eastAsia="Calibri"/>
          <w:color w:val="000000" w:themeColor="text1"/>
          <w:spacing w:val="-8"/>
          <w:sz w:val="28"/>
          <w:szCs w:val="28"/>
          <w:lang w:eastAsia="en-US"/>
        </w:rPr>
        <w:t>)</w:t>
      </w:r>
      <w:r w:rsidR="0029276C" w:rsidRPr="00AE4F62">
        <w:rPr>
          <w:rFonts w:eastAsia="Calibri"/>
          <w:color w:val="000000" w:themeColor="text1"/>
          <w:spacing w:val="-8"/>
          <w:sz w:val="28"/>
          <w:szCs w:val="28"/>
          <w:lang w:eastAsia="en-US"/>
        </w:rPr>
        <w:t>.</w:t>
      </w:r>
    </w:p>
    <w:p w14:paraId="4628F761"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б) для получения разрешения на захоронение умершего в родственное место захоронения, на участке в пределах ограды родственного места захоронения:</w:t>
      </w:r>
    </w:p>
    <w:p w14:paraId="2CA717B6"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  письменное согласие от ответственного за захоронение (первое);</w:t>
      </w:r>
    </w:p>
    <w:p w14:paraId="214561EF"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2) заявление о выдаче разрешения на захоронение умершего в родственное место захоронения, на участке в пределах ограды родственного места захоронения (приложение № 3 к настоящему Административному регламенту);</w:t>
      </w:r>
    </w:p>
    <w:p w14:paraId="7DCAC5DE" w14:textId="5AFB9909"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3) свидетельство о смерти лица, в отношении которого подается заявление о выдаче разрешения на захоронение в родственное место захоронения, в пределах ограды родственного места захоронения</w:t>
      </w:r>
      <w:r w:rsidR="00921EEE" w:rsidRPr="00723AEC">
        <w:rPr>
          <w:rFonts w:eastAsia="Calibri"/>
          <w:color w:val="000000" w:themeColor="text1"/>
          <w:spacing w:val="-8"/>
          <w:sz w:val="28"/>
          <w:szCs w:val="28"/>
          <w:lang w:eastAsia="en-US"/>
        </w:rPr>
        <w:t xml:space="preserve"> (</w:t>
      </w:r>
      <w:r w:rsidR="007C1639" w:rsidRPr="007C1639">
        <w:rPr>
          <w:rFonts w:eastAsia="Calibri"/>
          <w:color w:val="000000" w:themeColor="text1"/>
          <w:spacing w:val="-8"/>
          <w:sz w:val="28"/>
          <w:szCs w:val="28"/>
          <w:lang w:eastAsia="en-US"/>
        </w:rPr>
        <w:t>представление оригинала</w:t>
      </w:r>
      <w:r w:rsidR="00921EEE" w:rsidRPr="00723AEC">
        <w:rPr>
          <w:rFonts w:eastAsia="Calibri"/>
          <w:color w:val="000000" w:themeColor="text1"/>
          <w:spacing w:val="-8"/>
          <w:sz w:val="28"/>
          <w:szCs w:val="28"/>
          <w:lang w:eastAsia="en-US"/>
        </w:rPr>
        <w:t>)</w:t>
      </w:r>
      <w:r w:rsidRPr="00723AEC">
        <w:rPr>
          <w:rFonts w:eastAsia="Calibri"/>
          <w:color w:val="000000" w:themeColor="text1"/>
          <w:spacing w:val="-8"/>
          <w:sz w:val="28"/>
          <w:szCs w:val="28"/>
          <w:lang w:eastAsia="en-US"/>
        </w:rPr>
        <w:t>;</w:t>
      </w:r>
    </w:p>
    <w:p w14:paraId="6715D0C1"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4) справка о смерти (Форма №11);</w:t>
      </w:r>
    </w:p>
    <w:p w14:paraId="4AF666BC" w14:textId="42B1E5C9"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5) свидетельство о смерти лица, ранее захороненного в родственном месте захоронения</w:t>
      </w:r>
      <w:r w:rsidR="00921EEE" w:rsidRPr="00723AEC">
        <w:rPr>
          <w:rFonts w:eastAsia="Calibri"/>
          <w:color w:val="000000" w:themeColor="text1"/>
          <w:spacing w:val="-8"/>
          <w:sz w:val="28"/>
          <w:szCs w:val="28"/>
          <w:lang w:eastAsia="en-US"/>
        </w:rPr>
        <w:t xml:space="preserve"> (оригинал или копия, заверенная нотариусом)</w:t>
      </w:r>
      <w:r w:rsidRPr="00723AEC">
        <w:rPr>
          <w:rFonts w:eastAsia="Calibri"/>
          <w:color w:val="000000" w:themeColor="text1"/>
          <w:spacing w:val="-8"/>
          <w:sz w:val="28"/>
          <w:szCs w:val="28"/>
          <w:lang w:eastAsia="en-US"/>
        </w:rPr>
        <w:t>;</w:t>
      </w:r>
    </w:p>
    <w:p w14:paraId="69D02657" w14:textId="7F48CB1B"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6) документы, подтверждающие факт близких родственных отношений (по ст. 14 Семейного кодекса РФ) между умершим и лицом, ранее захороненным в родственном месте захоронения</w:t>
      </w:r>
      <w:r w:rsidR="00676B55" w:rsidRPr="00723AEC">
        <w:rPr>
          <w:rFonts w:eastAsia="Calibri"/>
          <w:color w:val="000000" w:themeColor="text1"/>
          <w:spacing w:val="-8"/>
          <w:sz w:val="28"/>
          <w:szCs w:val="28"/>
          <w:lang w:eastAsia="en-US"/>
        </w:rPr>
        <w:t xml:space="preserve"> (оригиналы)</w:t>
      </w:r>
      <w:r w:rsidRPr="00723AEC">
        <w:rPr>
          <w:rFonts w:eastAsia="Calibri"/>
          <w:color w:val="000000" w:themeColor="text1"/>
          <w:spacing w:val="-8"/>
          <w:sz w:val="28"/>
          <w:szCs w:val="28"/>
          <w:lang w:eastAsia="en-US"/>
        </w:rPr>
        <w:t>;</w:t>
      </w:r>
    </w:p>
    <w:p w14:paraId="715BD4F5" w14:textId="15548B05"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7) документ, удостоверяющий личность лица, осуществляющего организацию погребения (</w:t>
      </w:r>
      <w:r w:rsidR="00175C04" w:rsidRPr="00175C04">
        <w:rPr>
          <w:rFonts w:eastAsia="Calibri"/>
          <w:color w:val="000000" w:themeColor="text1"/>
          <w:spacing w:val="-8"/>
          <w:sz w:val="28"/>
          <w:szCs w:val="28"/>
          <w:lang w:eastAsia="en-US"/>
        </w:rPr>
        <w:t>договор на оказание услуг по погребению либо доверенность - для агентов</w:t>
      </w:r>
      <w:r w:rsidRPr="00723AEC">
        <w:rPr>
          <w:rFonts w:eastAsia="Calibri"/>
          <w:color w:val="000000" w:themeColor="text1"/>
          <w:spacing w:val="-8"/>
          <w:sz w:val="28"/>
          <w:szCs w:val="28"/>
          <w:lang w:eastAsia="en-US"/>
        </w:rPr>
        <w:t>);</w:t>
      </w:r>
    </w:p>
    <w:p w14:paraId="6B05B6C8"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8) документ, удостоверяющий право на организацию погребения (договор на оказание услуг по погребению либо доверенность - для агентов);</w:t>
      </w:r>
    </w:p>
    <w:p w14:paraId="5542198E" w14:textId="6D902B00"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9) справка о кремации</w:t>
      </w:r>
      <w:r w:rsidR="007C1639" w:rsidRPr="007C1639">
        <w:t xml:space="preserve"> </w:t>
      </w:r>
      <w:r w:rsidR="007C1639">
        <w:t xml:space="preserve">- </w:t>
      </w:r>
      <w:r w:rsidR="007C1639" w:rsidRPr="007C1639">
        <w:rPr>
          <w:rFonts w:eastAsia="Calibri"/>
          <w:color w:val="000000" w:themeColor="text1"/>
          <w:spacing w:val="-8"/>
          <w:sz w:val="28"/>
          <w:szCs w:val="28"/>
          <w:lang w:eastAsia="en-US"/>
        </w:rPr>
        <w:t>представление оригинала</w:t>
      </w:r>
      <w:r w:rsidR="007C1639">
        <w:rPr>
          <w:rFonts w:eastAsia="Calibri"/>
          <w:color w:val="000000" w:themeColor="text1"/>
          <w:spacing w:val="-8"/>
          <w:sz w:val="28"/>
          <w:szCs w:val="28"/>
          <w:lang w:eastAsia="en-US"/>
        </w:rPr>
        <w:t xml:space="preserve"> для сверки</w:t>
      </w:r>
      <w:r w:rsidRPr="00723AEC">
        <w:rPr>
          <w:rFonts w:eastAsia="Calibri"/>
          <w:color w:val="000000" w:themeColor="text1"/>
          <w:spacing w:val="-8"/>
          <w:sz w:val="28"/>
          <w:szCs w:val="28"/>
          <w:lang w:eastAsia="en-US"/>
        </w:rPr>
        <w:t xml:space="preserve"> (в случае обращения за разрешением на помещение урны с прахом в родственное место захоронения);</w:t>
      </w:r>
    </w:p>
    <w:p w14:paraId="63DB4303"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lastRenderedPageBreak/>
        <w:t>10) согласие на обработку персональных данных.</w:t>
      </w:r>
    </w:p>
    <w:p w14:paraId="6DA6AF8A"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11) идентификационный номер налогоплательщика (ИНН) ответственного лица;</w:t>
      </w:r>
    </w:p>
    <w:p w14:paraId="2EA93F17" w14:textId="791620E3" w:rsidR="00763439"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12)  страховой номер индивидуального лицевого счета (СНИЛС) ответственного лица;</w:t>
      </w:r>
    </w:p>
    <w:p w14:paraId="60F89E72" w14:textId="4FE99D35" w:rsidR="005360DB" w:rsidRPr="00723AEC" w:rsidRDefault="005360DB" w:rsidP="00763439">
      <w:pPr>
        <w:widowControl w:val="0"/>
        <w:autoSpaceDE w:val="0"/>
        <w:autoSpaceDN w:val="0"/>
        <w:adjustRightInd w:val="0"/>
        <w:ind w:firstLine="709"/>
        <w:jc w:val="both"/>
        <w:rPr>
          <w:rFonts w:eastAsia="Calibri"/>
          <w:color w:val="000000" w:themeColor="text1"/>
          <w:spacing w:val="-8"/>
          <w:sz w:val="28"/>
          <w:szCs w:val="28"/>
          <w:lang w:eastAsia="en-US"/>
        </w:rPr>
      </w:pPr>
      <w:r>
        <w:rPr>
          <w:rFonts w:eastAsia="Calibri"/>
          <w:color w:val="000000" w:themeColor="text1"/>
          <w:spacing w:val="-8"/>
          <w:sz w:val="28"/>
          <w:szCs w:val="28"/>
          <w:lang w:eastAsia="en-US"/>
        </w:rPr>
        <w:t>13)</w:t>
      </w:r>
      <w:r w:rsidRPr="005360DB">
        <w:t xml:space="preserve"> </w:t>
      </w:r>
      <w:r w:rsidRPr="005360DB">
        <w:rPr>
          <w:rFonts w:eastAsia="Calibri"/>
          <w:color w:val="000000" w:themeColor="text1"/>
          <w:spacing w:val="-8"/>
          <w:sz w:val="28"/>
          <w:szCs w:val="28"/>
          <w:lang w:eastAsia="en-US"/>
        </w:rPr>
        <w:t>удостоверение о захоронении</w:t>
      </w:r>
      <w:r>
        <w:rPr>
          <w:rFonts w:eastAsia="Calibri"/>
          <w:color w:val="000000" w:themeColor="text1"/>
          <w:spacing w:val="-8"/>
          <w:sz w:val="28"/>
          <w:szCs w:val="28"/>
          <w:lang w:eastAsia="en-US"/>
        </w:rPr>
        <w:t>.</w:t>
      </w:r>
    </w:p>
    <w:p w14:paraId="2DE615DF"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в) Для выдачи удостоверения о месте захоронения родственника (по требованию) необходимо:</w:t>
      </w:r>
    </w:p>
    <w:p w14:paraId="631B029F" w14:textId="27BF5456" w:rsidR="005360DB" w:rsidRDefault="00763439" w:rsidP="00AE4F62">
      <w:pPr>
        <w:widowControl w:val="0"/>
        <w:autoSpaceDE w:val="0"/>
        <w:autoSpaceDN w:val="0"/>
        <w:adjustRightInd w:val="0"/>
        <w:ind w:firstLine="709"/>
        <w:jc w:val="both"/>
        <w:rPr>
          <w:rFonts w:eastAsia="Calibri"/>
          <w:color w:val="000000" w:themeColor="text1"/>
          <w:spacing w:val="-8"/>
          <w:sz w:val="28"/>
          <w:szCs w:val="28"/>
          <w:lang w:eastAsia="en-US"/>
        </w:rPr>
      </w:pPr>
      <w:r w:rsidRPr="00AE4F62">
        <w:rPr>
          <w:rFonts w:eastAsia="Calibri"/>
          <w:color w:val="000000" w:themeColor="text1"/>
          <w:spacing w:val="-8"/>
          <w:sz w:val="28"/>
          <w:szCs w:val="28"/>
          <w:lang w:eastAsia="en-US"/>
        </w:rPr>
        <w:t>1)</w:t>
      </w:r>
      <w:r w:rsidR="005360DB" w:rsidRPr="00AE4F62">
        <w:rPr>
          <w:rFonts w:eastAsia="Calibri"/>
          <w:color w:val="000000" w:themeColor="text1"/>
          <w:spacing w:val="-8"/>
          <w:sz w:val="28"/>
          <w:szCs w:val="28"/>
          <w:lang w:eastAsia="en-US"/>
        </w:rPr>
        <w:t xml:space="preserve"> Заявление об оформлении места </w:t>
      </w:r>
      <w:r w:rsidR="00AE4F62" w:rsidRPr="00AE4F62">
        <w:rPr>
          <w:rFonts w:eastAsia="Calibri"/>
          <w:color w:val="000000" w:themeColor="text1"/>
          <w:spacing w:val="-8"/>
          <w:sz w:val="28"/>
          <w:szCs w:val="28"/>
          <w:lang w:eastAsia="en-US"/>
        </w:rPr>
        <w:t xml:space="preserve">на захоронение и </w:t>
      </w:r>
      <w:proofErr w:type="spellStart"/>
      <w:r w:rsidR="00AE4F62" w:rsidRPr="00AE4F62">
        <w:rPr>
          <w:rFonts w:eastAsia="Calibri"/>
          <w:color w:val="000000" w:themeColor="text1"/>
          <w:spacing w:val="-8"/>
          <w:sz w:val="28"/>
          <w:szCs w:val="28"/>
          <w:lang w:eastAsia="en-US"/>
        </w:rPr>
        <w:t>подзахоронение</w:t>
      </w:r>
      <w:proofErr w:type="spellEnd"/>
      <w:r w:rsidR="00AE4F62" w:rsidRPr="00AE4F62">
        <w:rPr>
          <w:rFonts w:eastAsia="Calibri"/>
          <w:color w:val="000000" w:themeColor="text1"/>
          <w:spacing w:val="-8"/>
          <w:sz w:val="28"/>
          <w:szCs w:val="28"/>
          <w:lang w:eastAsia="en-US"/>
        </w:rPr>
        <w:t xml:space="preserve"> (перезахоронение) </w:t>
      </w:r>
      <w:r w:rsidR="00204575">
        <w:rPr>
          <w:rFonts w:eastAsia="Calibri"/>
          <w:color w:val="000000" w:themeColor="text1"/>
          <w:spacing w:val="-8"/>
          <w:sz w:val="28"/>
          <w:szCs w:val="28"/>
          <w:lang w:eastAsia="en-US"/>
        </w:rPr>
        <w:t xml:space="preserve">в свободной форме </w:t>
      </w:r>
      <w:r w:rsidR="00AE4F62">
        <w:rPr>
          <w:rFonts w:eastAsia="Calibri"/>
          <w:color w:val="000000" w:themeColor="text1"/>
          <w:spacing w:val="-8"/>
          <w:sz w:val="28"/>
          <w:szCs w:val="28"/>
          <w:lang w:eastAsia="en-US"/>
        </w:rPr>
        <w:t xml:space="preserve">и </w:t>
      </w:r>
      <w:r w:rsidR="00AE4F62" w:rsidRPr="00723AEC">
        <w:rPr>
          <w:rFonts w:eastAsia="Calibri"/>
          <w:color w:val="000000" w:themeColor="text1"/>
          <w:spacing w:val="-8"/>
          <w:sz w:val="28"/>
          <w:szCs w:val="28"/>
          <w:lang w:eastAsia="en-US"/>
        </w:rPr>
        <w:t>паспорт лица, ответственного за захоронение умершего;</w:t>
      </w:r>
    </w:p>
    <w:p w14:paraId="67BDB616"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2)</w:t>
      </w:r>
      <w:r w:rsidRPr="00723AEC">
        <w:rPr>
          <w:rFonts w:eastAsia="Calibri"/>
          <w:color w:val="000000" w:themeColor="text1"/>
          <w:spacing w:val="-8"/>
          <w:sz w:val="28"/>
          <w:szCs w:val="28"/>
          <w:lang w:eastAsia="en-US"/>
        </w:rPr>
        <w:tab/>
        <w:t>гербовое свидетельство о смерти с печатью (оригинал);</w:t>
      </w:r>
    </w:p>
    <w:p w14:paraId="73FF531D"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3)</w:t>
      </w:r>
      <w:r w:rsidRPr="00723AEC">
        <w:rPr>
          <w:rFonts w:eastAsia="Calibri"/>
          <w:color w:val="000000" w:themeColor="text1"/>
          <w:spacing w:val="-8"/>
          <w:sz w:val="28"/>
          <w:szCs w:val="28"/>
          <w:lang w:eastAsia="en-US"/>
        </w:rPr>
        <w:tab/>
        <w:t>договор на оказание ритуальных услуг.</w:t>
      </w:r>
    </w:p>
    <w:p w14:paraId="252479AC"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г) для перерегистрации ответственности за захоронение умерших необходимо:</w:t>
      </w:r>
    </w:p>
    <w:p w14:paraId="035C71F6"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 заявление о смене ответственности за захоронение от второго ответственного за захоронение;</w:t>
      </w:r>
    </w:p>
    <w:p w14:paraId="0C8C9FDF"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2) письменное согласие первого ответственного лица на смену ответственности за захоронение умерших;</w:t>
      </w:r>
    </w:p>
    <w:p w14:paraId="09DDD5A7"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3)</w:t>
      </w:r>
      <w:r w:rsidRPr="00723AEC">
        <w:rPr>
          <w:rFonts w:eastAsia="Calibri"/>
          <w:color w:val="000000" w:themeColor="text1"/>
          <w:spacing w:val="-8"/>
          <w:sz w:val="28"/>
          <w:szCs w:val="28"/>
          <w:lang w:eastAsia="en-US"/>
        </w:rPr>
        <w:tab/>
        <w:t>договор на оказание ритуальных услуг, заключенный лицом ответственным за захоронение умершего;</w:t>
      </w:r>
    </w:p>
    <w:p w14:paraId="1E5A1E85"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4)</w:t>
      </w:r>
      <w:r w:rsidRPr="00723AEC">
        <w:rPr>
          <w:rFonts w:eastAsia="Calibri"/>
          <w:color w:val="000000" w:themeColor="text1"/>
          <w:spacing w:val="-8"/>
          <w:sz w:val="28"/>
          <w:szCs w:val="28"/>
          <w:lang w:eastAsia="en-US"/>
        </w:rPr>
        <w:tab/>
        <w:t>гербовое свидетельство о смерти с печатью (оригинал);</w:t>
      </w:r>
    </w:p>
    <w:p w14:paraId="0251864C"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5) паспорт первого ответственного за захоронение;</w:t>
      </w:r>
    </w:p>
    <w:p w14:paraId="0C99CB02"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6) паспорт, СНИЛС, ИНН второго лица ответственного за захоронение.</w:t>
      </w:r>
    </w:p>
    <w:p w14:paraId="030DC474"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В случае переоформления захоронения ответственным лицом при жизни, необходимо предоставить письменное согласие на смену ответственности за захоронение умерших от ответственного за захоронение, а также заявление о перерегистрации ответственности за захоронение умерших от лица, на которое захоронение перерегистрируется.</w:t>
      </w:r>
    </w:p>
    <w:p w14:paraId="42364D81"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Лицом, на которое перерегистрируется ответственность за захоронение, должны быть предоставлены документы, подтверждающие родственные отношения к захороненным, а в случае отсутствия решение суда о признании родства.</w:t>
      </w:r>
    </w:p>
    <w:p w14:paraId="3848215D"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При рассмотрении обращений граждан по вопросу переоформления захоронений, в связи со смертью ответственного лица, необходимо производить перерегистрацию по письменному заявлению граждан на родственников захороненных.</w:t>
      </w:r>
    </w:p>
    <w:p w14:paraId="4234CC05"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Перерегистрацию в связи со смертью ответственного лица необходимо производить при предъявлении следующих документов:</w:t>
      </w:r>
    </w:p>
    <w:p w14:paraId="7E83B07B"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1) свидетельства о смерти ответственного лица, на которого зарегистрировано захоронение;</w:t>
      </w:r>
    </w:p>
    <w:p w14:paraId="1D1668A1"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2)  документов, подтверждающих родственные отношения к захороненным, а при их отсутствии решение суда;</w:t>
      </w:r>
    </w:p>
    <w:p w14:paraId="7FB8AB65" w14:textId="77777777"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3)  удостоверения о месте захоронения родственника, если оно сохранилось.</w:t>
      </w:r>
    </w:p>
    <w:p w14:paraId="3D5357D4" w14:textId="415D2D1E" w:rsidR="00763439" w:rsidRPr="00723AEC" w:rsidRDefault="00763439" w:rsidP="00763439">
      <w:pPr>
        <w:widowControl w:val="0"/>
        <w:autoSpaceDE w:val="0"/>
        <w:autoSpaceDN w:val="0"/>
        <w:adjustRightInd w:val="0"/>
        <w:ind w:firstLine="709"/>
        <w:jc w:val="both"/>
        <w:rPr>
          <w:rFonts w:eastAsia="Calibri"/>
          <w:color w:val="000000" w:themeColor="text1"/>
          <w:spacing w:val="-8"/>
          <w:sz w:val="28"/>
          <w:szCs w:val="28"/>
          <w:lang w:eastAsia="en-US"/>
        </w:rPr>
      </w:pPr>
      <w:r w:rsidRPr="00723AEC">
        <w:rPr>
          <w:rFonts w:eastAsia="Calibri"/>
          <w:color w:val="000000" w:themeColor="text1"/>
          <w:spacing w:val="-8"/>
          <w:sz w:val="28"/>
          <w:szCs w:val="28"/>
          <w:lang w:eastAsia="en-US"/>
        </w:rPr>
        <w:t>Ксерокопии вышеуказанных документов необходимо прилагать к заявлению.</w:t>
      </w:r>
    </w:p>
    <w:p w14:paraId="334A2BB2" w14:textId="09989330" w:rsidR="000E0039" w:rsidRPr="00723AEC" w:rsidRDefault="000E0039" w:rsidP="0076343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2.7. </w:t>
      </w:r>
      <w:r w:rsidRPr="00723AEC">
        <w:rPr>
          <w:rFonts w:eastAsia="Calibri"/>
          <w:bCs/>
          <w:color w:val="000000" w:themeColor="text1"/>
          <w:sz w:val="28"/>
          <w:szCs w:val="28"/>
          <w:lang w:eastAsia="en-US"/>
        </w:rPr>
        <w:t xml:space="preserve">Для получения данной услуги не требуется предоставление иных документов, находящихся в распоряжении государственных органов, органов </w:t>
      </w:r>
      <w:r w:rsidRPr="00723AEC">
        <w:rPr>
          <w:rFonts w:eastAsia="Calibri"/>
          <w:bCs/>
          <w:color w:val="000000" w:themeColor="text1"/>
          <w:spacing w:val="-6"/>
          <w:sz w:val="28"/>
          <w:szCs w:val="28"/>
          <w:lang w:eastAsia="en-US"/>
        </w:rPr>
        <w:t xml:space="preserve">местного самоуправления и подведомственных им организаций (за исключением </w:t>
      </w:r>
      <w:r w:rsidRPr="00723AEC">
        <w:rPr>
          <w:rFonts w:eastAsia="Calibri"/>
          <w:bCs/>
          <w:color w:val="000000" w:themeColor="text1"/>
          <w:spacing w:val="-14"/>
          <w:sz w:val="28"/>
          <w:szCs w:val="28"/>
          <w:lang w:eastAsia="en-US"/>
        </w:rPr>
        <w:t xml:space="preserve">организаций, оказывающих услуги, необходимые и обязательные для предоставления </w:t>
      </w:r>
      <w:r w:rsidRPr="00723AEC">
        <w:rPr>
          <w:rFonts w:eastAsia="Calibri"/>
          <w:bCs/>
          <w:color w:val="000000" w:themeColor="text1"/>
          <w:spacing w:val="-14"/>
          <w:sz w:val="28"/>
          <w:szCs w:val="28"/>
          <w:lang w:eastAsia="en-US"/>
        </w:rPr>
        <w:lastRenderedPageBreak/>
        <w:t>муниципальной услуги) и подлежащих предоставлению в рамках межведомственного информационного</w:t>
      </w:r>
      <w:r w:rsidRPr="00723AEC">
        <w:rPr>
          <w:rFonts w:eastAsia="Calibri"/>
          <w:bCs/>
          <w:color w:val="000000" w:themeColor="text1"/>
          <w:sz w:val="28"/>
          <w:szCs w:val="28"/>
          <w:lang w:eastAsia="en-US"/>
        </w:rPr>
        <w:t xml:space="preserve"> взаимодействия.</w:t>
      </w:r>
    </w:p>
    <w:p w14:paraId="3F7B10C0"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2.8. </w:t>
      </w:r>
      <w:r w:rsidRPr="00723AEC">
        <w:rPr>
          <w:rFonts w:eastAsia="Calibri"/>
          <w:color w:val="000000" w:themeColor="text1"/>
          <w:spacing w:val="-8"/>
          <w:sz w:val="28"/>
          <w:szCs w:val="28"/>
          <w:lang w:eastAsia="en-US"/>
        </w:rPr>
        <w:t xml:space="preserve">Дополнительные документы, которые заявитель вправе представить </w:t>
      </w:r>
      <w:r w:rsidR="00F97C4D" w:rsidRPr="00723AEC">
        <w:rPr>
          <w:rFonts w:eastAsia="Calibri"/>
          <w:color w:val="000000" w:themeColor="text1"/>
          <w:spacing w:val="-8"/>
          <w:sz w:val="28"/>
          <w:szCs w:val="28"/>
          <w:lang w:eastAsia="en-US"/>
        </w:rPr>
        <w:br/>
      </w:r>
      <w:r w:rsidRPr="00723AEC">
        <w:rPr>
          <w:rFonts w:eastAsia="Calibri"/>
          <w:color w:val="000000" w:themeColor="text1"/>
          <w:spacing w:val="-8"/>
          <w:sz w:val="28"/>
          <w:szCs w:val="28"/>
          <w:lang w:eastAsia="en-US"/>
        </w:rPr>
        <w:t>по собственной инициативе,</w:t>
      </w:r>
      <w:r w:rsidRPr="00723AEC">
        <w:rPr>
          <w:rFonts w:eastAsia="Calibri"/>
          <w:color w:val="000000" w:themeColor="text1"/>
          <w:sz w:val="28"/>
          <w:szCs w:val="28"/>
          <w:lang w:eastAsia="en-US"/>
        </w:rPr>
        <w:t xml:space="preserve"> для представления в рамках межведомственного информационного взаимодействия, не предусмотрены.</w:t>
      </w:r>
    </w:p>
    <w:p w14:paraId="6F3E66DB"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2.9. Основания для приостановления предоставления муниципальной услуги не предусмотрены.</w:t>
      </w:r>
    </w:p>
    <w:p w14:paraId="47FCE4A2"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2.10. Исчерпывающий перечень оснований для отказа в приеме документов, необходимых для предоставления муниципальной услуги:</w:t>
      </w:r>
    </w:p>
    <w:p w14:paraId="11C69D7B" w14:textId="00529705" w:rsidR="007E6712" w:rsidRPr="00723AEC" w:rsidRDefault="007E6712" w:rsidP="007E6712">
      <w:pPr>
        <w:widowControl w:val="0"/>
        <w:autoSpaceDE w:val="0"/>
        <w:autoSpaceDN w:val="0"/>
        <w:adjustRightInd w:val="0"/>
        <w:ind w:firstLine="709"/>
        <w:jc w:val="both"/>
        <w:rPr>
          <w:rFonts w:eastAsia="Calibri"/>
          <w:color w:val="000000" w:themeColor="text1"/>
          <w:sz w:val="28"/>
          <w:szCs w:val="28"/>
          <w:lang w:eastAsia="en-US"/>
        </w:rPr>
      </w:pPr>
      <w:bookmarkStart w:id="6" w:name="Par169"/>
      <w:bookmarkEnd w:id="6"/>
      <w:r>
        <w:rPr>
          <w:rFonts w:eastAsia="Calibri"/>
          <w:color w:val="000000" w:themeColor="text1"/>
          <w:sz w:val="28"/>
          <w:szCs w:val="28"/>
          <w:lang w:eastAsia="en-US"/>
        </w:rPr>
        <w:t xml:space="preserve">а) </w:t>
      </w:r>
      <w:r w:rsidRPr="00723AEC">
        <w:rPr>
          <w:rFonts w:eastAsia="Calibri"/>
          <w:color w:val="000000" w:themeColor="text1"/>
          <w:sz w:val="28"/>
          <w:szCs w:val="28"/>
          <w:lang w:eastAsia="en-US"/>
        </w:rPr>
        <w:t xml:space="preserve">тексты документов написаны неразборчиво, в документах имеются </w:t>
      </w:r>
      <w:r w:rsidRPr="00723AEC">
        <w:rPr>
          <w:rFonts w:eastAsia="Calibri"/>
          <w:color w:val="000000" w:themeColor="text1"/>
          <w:spacing w:val="-10"/>
          <w:sz w:val="28"/>
          <w:szCs w:val="28"/>
          <w:lang w:eastAsia="en-US"/>
        </w:rPr>
        <w:t xml:space="preserve">подчистки, приписки, зачеркнутые слова и иные неоговоренные исправления, </w:t>
      </w:r>
      <w:r w:rsidRPr="00723AEC">
        <w:rPr>
          <w:rFonts w:eastAsia="Calibri"/>
          <w:color w:val="000000" w:themeColor="text1"/>
          <w:spacing w:val="-10"/>
          <w:sz w:val="28"/>
          <w:szCs w:val="28"/>
          <w:lang w:eastAsia="en-US"/>
        </w:rPr>
        <w:br/>
        <w:t>не позволяющие однозначно</w:t>
      </w:r>
      <w:r w:rsidRPr="00723AEC">
        <w:rPr>
          <w:rFonts w:eastAsia="Calibri"/>
          <w:color w:val="000000" w:themeColor="text1"/>
          <w:sz w:val="28"/>
          <w:szCs w:val="28"/>
          <w:lang w:eastAsia="en-US"/>
        </w:rPr>
        <w:t xml:space="preserve"> истолковать их содержание;</w:t>
      </w:r>
    </w:p>
    <w:p w14:paraId="0B9443E4" w14:textId="4E2A49E8" w:rsidR="007E6712" w:rsidRDefault="007E6712" w:rsidP="007E6712">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б)</w:t>
      </w:r>
      <w:r w:rsidRPr="00723AEC">
        <w:rPr>
          <w:rFonts w:eastAsia="Calibri"/>
          <w:color w:val="000000" w:themeColor="text1"/>
          <w:sz w:val="28"/>
          <w:szCs w:val="28"/>
          <w:lang w:eastAsia="en-US"/>
        </w:rPr>
        <w:t xml:space="preserve"> документы поданы лицом, не уполномоченным заявителем на осуществление таких действий.</w:t>
      </w:r>
    </w:p>
    <w:p w14:paraId="786334FB" w14:textId="4FA29783" w:rsidR="007E6712" w:rsidRPr="00723AEC" w:rsidRDefault="007E6712" w:rsidP="007E6712">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2.11.</w:t>
      </w:r>
      <w:r w:rsidRPr="007E6712">
        <w:t xml:space="preserve"> </w:t>
      </w:r>
      <w:r w:rsidRPr="007E6712">
        <w:rPr>
          <w:rFonts w:eastAsia="Calibri"/>
          <w:color w:val="000000" w:themeColor="text1"/>
          <w:sz w:val="28"/>
          <w:szCs w:val="28"/>
          <w:lang w:eastAsia="en-US"/>
        </w:rPr>
        <w:t>Исчерпывающий перечень оснований для отказа</w:t>
      </w:r>
      <w:r>
        <w:rPr>
          <w:rFonts w:eastAsia="Calibri"/>
          <w:color w:val="000000" w:themeColor="text1"/>
          <w:sz w:val="28"/>
          <w:szCs w:val="28"/>
          <w:lang w:eastAsia="en-US"/>
        </w:rPr>
        <w:t xml:space="preserve"> в предоставлении муниципальной услуги:</w:t>
      </w:r>
    </w:p>
    <w:p w14:paraId="748520E1" w14:textId="77777777"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а) непредставление всех требующихся документов или сведений, указанных в </w:t>
      </w:r>
      <w:hyperlink w:anchor="Par132" w:history="1">
        <w:r w:rsidRPr="00723AEC">
          <w:rPr>
            <w:rFonts w:eastAsia="Calibri"/>
            <w:color w:val="000000" w:themeColor="text1"/>
            <w:sz w:val="28"/>
            <w:szCs w:val="28"/>
            <w:lang w:eastAsia="en-US"/>
          </w:rPr>
          <w:t>пункте 2.6</w:t>
        </w:r>
      </w:hyperlink>
      <w:r w:rsidRPr="00723AEC">
        <w:rPr>
          <w:rFonts w:eastAsia="Calibri"/>
          <w:color w:val="000000" w:themeColor="text1"/>
          <w:sz w:val="28"/>
          <w:szCs w:val="28"/>
          <w:lang w:eastAsia="en-US"/>
        </w:rPr>
        <w:t xml:space="preserve"> настоящего Административного регламента;</w:t>
      </w:r>
    </w:p>
    <w:p w14:paraId="324B4D74" w14:textId="236AAF2E"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bookmarkStart w:id="7" w:name="Par170"/>
      <w:bookmarkEnd w:id="7"/>
      <w:r w:rsidRPr="00723AEC">
        <w:rPr>
          <w:rFonts w:eastAsia="Calibri"/>
          <w:color w:val="000000" w:themeColor="text1"/>
          <w:sz w:val="28"/>
          <w:szCs w:val="28"/>
          <w:lang w:eastAsia="en-US"/>
        </w:rPr>
        <w:t xml:space="preserve">б) тексты документов написаны неразборчиво, в документах имеются </w:t>
      </w:r>
      <w:r w:rsidRPr="00723AEC">
        <w:rPr>
          <w:rFonts w:eastAsia="Calibri"/>
          <w:color w:val="000000" w:themeColor="text1"/>
          <w:spacing w:val="-6"/>
          <w:sz w:val="28"/>
          <w:szCs w:val="28"/>
          <w:lang w:eastAsia="en-US"/>
        </w:rPr>
        <w:t xml:space="preserve">подчистки, приписки, зачеркнутые слова и иные неоговоренные исправления, </w:t>
      </w:r>
      <w:r w:rsidR="00C873F9" w:rsidRPr="00723AEC">
        <w:rPr>
          <w:rFonts w:eastAsia="Calibri"/>
          <w:color w:val="000000" w:themeColor="text1"/>
          <w:spacing w:val="-6"/>
          <w:sz w:val="28"/>
          <w:szCs w:val="28"/>
          <w:lang w:eastAsia="en-US"/>
        </w:rPr>
        <w:br/>
      </w:r>
      <w:r w:rsidRPr="00723AEC">
        <w:rPr>
          <w:rFonts w:eastAsia="Calibri"/>
          <w:color w:val="000000" w:themeColor="text1"/>
          <w:spacing w:val="-6"/>
          <w:sz w:val="28"/>
          <w:szCs w:val="28"/>
          <w:lang w:eastAsia="en-US"/>
        </w:rPr>
        <w:t>не позволяющие однозначно</w:t>
      </w:r>
      <w:r w:rsidRPr="00723AEC">
        <w:rPr>
          <w:rFonts w:eastAsia="Calibri"/>
          <w:color w:val="000000" w:themeColor="text1"/>
          <w:sz w:val="28"/>
          <w:szCs w:val="28"/>
          <w:lang w:eastAsia="en-US"/>
        </w:rPr>
        <w:t xml:space="preserve"> истолковать их содержание;</w:t>
      </w:r>
    </w:p>
    <w:p w14:paraId="0DE71C68" w14:textId="72131F83" w:rsidR="000E0039" w:rsidRDefault="000E0039" w:rsidP="00D31CAE">
      <w:pPr>
        <w:widowControl w:val="0"/>
        <w:autoSpaceDE w:val="0"/>
        <w:autoSpaceDN w:val="0"/>
        <w:adjustRightInd w:val="0"/>
        <w:ind w:firstLine="709"/>
        <w:jc w:val="both"/>
        <w:rPr>
          <w:rFonts w:eastAsia="Calibri"/>
          <w:color w:val="000000" w:themeColor="text1"/>
          <w:sz w:val="28"/>
          <w:szCs w:val="28"/>
          <w:lang w:eastAsia="en-US"/>
        </w:rPr>
      </w:pPr>
      <w:bookmarkStart w:id="8" w:name="Par171"/>
      <w:bookmarkEnd w:id="8"/>
      <w:r w:rsidRPr="00723AEC">
        <w:rPr>
          <w:rFonts w:eastAsia="Calibri"/>
          <w:color w:val="000000" w:themeColor="text1"/>
          <w:sz w:val="28"/>
          <w:szCs w:val="28"/>
          <w:lang w:eastAsia="en-US"/>
        </w:rPr>
        <w:t>в) документы поданы лицом, не уполномоченным заявителем на осуществление таких действий.</w:t>
      </w:r>
    </w:p>
    <w:p w14:paraId="62ACD9BD" w14:textId="1A8D6CD3" w:rsidR="00204575" w:rsidRDefault="00204575" w:rsidP="00D31CAE">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г) наличие в представленных документах неполной, искаженной или недостоверной информации;</w:t>
      </w:r>
    </w:p>
    <w:p w14:paraId="788BACAE" w14:textId="73DA1057" w:rsidR="00204575" w:rsidRDefault="00204575" w:rsidP="00D31CAE">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д) </w:t>
      </w:r>
      <w:proofErr w:type="spellStart"/>
      <w:r w:rsidR="009F049A">
        <w:rPr>
          <w:rFonts w:eastAsia="Calibri"/>
          <w:color w:val="000000" w:themeColor="text1"/>
          <w:sz w:val="28"/>
          <w:szCs w:val="28"/>
          <w:lang w:eastAsia="en-US"/>
        </w:rPr>
        <w:t>не</w:t>
      </w:r>
      <w:r>
        <w:rPr>
          <w:rFonts w:eastAsia="Calibri"/>
          <w:color w:val="000000" w:themeColor="text1"/>
          <w:sz w:val="28"/>
          <w:szCs w:val="28"/>
          <w:lang w:eastAsia="en-US"/>
        </w:rPr>
        <w:t>истечение</w:t>
      </w:r>
      <w:proofErr w:type="spellEnd"/>
      <w:r>
        <w:rPr>
          <w:rFonts w:eastAsia="Calibri"/>
          <w:color w:val="000000" w:themeColor="text1"/>
          <w:sz w:val="28"/>
          <w:szCs w:val="28"/>
          <w:lang w:eastAsia="en-US"/>
        </w:rPr>
        <w:t xml:space="preserve"> кладбищенского периода, за исключением </w:t>
      </w:r>
      <w:proofErr w:type="spellStart"/>
      <w:r>
        <w:rPr>
          <w:rFonts w:eastAsia="Calibri"/>
          <w:color w:val="000000" w:themeColor="text1"/>
          <w:sz w:val="28"/>
          <w:szCs w:val="28"/>
          <w:lang w:eastAsia="en-US"/>
        </w:rPr>
        <w:t>подзахоронения</w:t>
      </w:r>
      <w:proofErr w:type="spellEnd"/>
      <w:r>
        <w:rPr>
          <w:rFonts w:eastAsia="Calibri"/>
          <w:color w:val="000000" w:themeColor="text1"/>
          <w:sz w:val="28"/>
          <w:szCs w:val="28"/>
          <w:lang w:eastAsia="en-US"/>
        </w:rPr>
        <w:t xml:space="preserve"> урны с прахом в могилу;</w:t>
      </w:r>
    </w:p>
    <w:p w14:paraId="45770CF3" w14:textId="2DBEAFB9" w:rsidR="00204575" w:rsidRPr="00723AEC" w:rsidRDefault="00204575" w:rsidP="00D31CAE">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е) отсутствие на </w:t>
      </w:r>
      <w:proofErr w:type="spellStart"/>
      <w:r w:rsidR="00B637F4">
        <w:rPr>
          <w:rFonts w:eastAsia="Calibri"/>
          <w:color w:val="000000" w:themeColor="text1"/>
          <w:sz w:val="28"/>
          <w:szCs w:val="28"/>
          <w:lang w:eastAsia="en-US"/>
        </w:rPr>
        <w:t>истребуемом</w:t>
      </w:r>
      <w:proofErr w:type="spellEnd"/>
      <w:r>
        <w:rPr>
          <w:rFonts w:eastAsia="Calibri"/>
          <w:color w:val="000000" w:themeColor="text1"/>
          <w:sz w:val="28"/>
          <w:szCs w:val="28"/>
          <w:lang w:eastAsia="en-US"/>
        </w:rPr>
        <w:t xml:space="preserve"> месте захоронения свободного места для </w:t>
      </w:r>
      <w:proofErr w:type="spellStart"/>
      <w:r>
        <w:rPr>
          <w:rFonts w:eastAsia="Calibri"/>
          <w:color w:val="000000" w:themeColor="text1"/>
          <w:sz w:val="28"/>
          <w:szCs w:val="28"/>
          <w:lang w:eastAsia="en-US"/>
        </w:rPr>
        <w:t>подхоронения</w:t>
      </w:r>
      <w:proofErr w:type="spellEnd"/>
      <w:r>
        <w:rPr>
          <w:rFonts w:eastAsia="Calibri"/>
          <w:color w:val="000000" w:themeColor="text1"/>
          <w:sz w:val="28"/>
          <w:szCs w:val="28"/>
          <w:lang w:eastAsia="en-US"/>
        </w:rPr>
        <w:t xml:space="preserve"> гробом исходя из размера одиночного захоронения.</w:t>
      </w:r>
    </w:p>
    <w:p w14:paraId="76397D45" w14:textId="1B68A83F" w:rsidR="000E0039" w:rsidRPr="00723AEC"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8"/>
          <w:sz w:val="28"/>
          <w:szCs w:val="28"/>
          <w:lang w:eastAsia="en-US"/>
        </w:rPr>
        <w:t>При выявлении оснований для отказа в предоставлении муниципальной услуги, предусмотренные</w:t>
      </w:r>
      <w:r w:rsidRPr="00723AEC">
        <w:rPr>
          <w:rFonts w:eastAsia="Calibri"/>
          <w:color w:val="000000" w:themeColor="text1"/>
          <w:sz w:val="28"/>
          <w:szCs w:val="28"/>
          <w:lang w:eastAsia="en-US"/>
        </w:rPr>
        <w:t xml:space="preserve"> п. 2.1</w:t>
      </w:r>
      <w:r w:rsidR="007E6712">
        <w:rPr>
          <w:rFonts w:eastAsia="Calibri"/>
          <w:color w:val="000000" w:themeColor="text1"/>
          <w:sz w:val="28"/>
          <w:szCs w:val="28"/>
          <w:lang w:eastAsia="en-US"/>
        </w:rPr>
        <w:t>1</w:t>
      </w:r>
      <w:r w:rsidRPr="00723AEC">
        <w:rPr>
          <w:rFonts w:eastAsia="Calibri"/>
          <w:color w:val="000000" w:themeColor="text1"/>
          <w:sz w:val="28"/>
          <w:szCs w:val="28"/>
          <w:lang w:eastAsia="en-US"/>
        </w:rPr>
        <w:t xml:space="preserve"> </w:t>
      </w:r>
      <w:proofErr w:type="spellStart"/>
      <w:r w:rsidRPr="00723AEC">
        <w:rPr>
          <w:rFonts w:eastAsia="Calibri"/>
          <w:color w:val="000000" w:themeColor="text1"/>
          <w:sz w:val="28"/>
          <w:szCs w:val="28"/>
          <w:lang w:eastAsia="en-US"/>
        </w:rPr>
        <w:t>п.п</w:t>
      </w:r>
      <w:proofErr w:type="spellEnd"/>
      <w:r w:rsidRPr="00723AEC">
        <w:rPr>
          <w:rFonts w:eastAsia="Calibri"/>
          <w:color w:val="000000" w:themeColor="text1"/>
          <w:sz w:val="28"/>
          <w:szCs w:val="28"/>
          <w:lang w:eastAsia="en-US"/>
        </w:rPr>
        <w:t xml:space="preserve"> (а) (б), заявителю разъясняется о необходимости устранить недостатки.</w:t>
      </w:r>
    </w:p>
    <w:p w14:paraId="1687C8D0" w14:textId="77777777" w:rsidR="000E0039" w:rsidRPr="00723AEC" w:rsidRDefault="000E0039" w:rsidP="00D31CAE">
      <w:pPr>
        <w:widowControl w:val="0"/>
        <w:autoSpaceDE w:val="0"/>
        <w:autoSpaceDN w:val="0"/>
        <w:adjustRightInd w:val="0"/>
        <w:ind w:firstLine="709"/>
        <w:jc w:val="both"/>
        <w:rPr>
          <w:rFonts w:eastAsia="Calibri"/>
          <w:color w:val="000000" w:themeColor="text1"/>
          <w:spacing w:val="-12"/>
          <w:sz w:val="28"/>
          <w:szCs w:val="28"/>
          <w:lang w:eastAsia="en-US"/>
        </w:rPr>
      </w:pPr>
      <w:r w:rsidRPr="00723AEC">
        <w:rPr>
          <w:rFonts w:eastAsia="Calibri"/>
          <w:color w:val="000000" w:themeColor="text1"/>
          <w:sz w:val="28"/>
          <w:szCs w:val="28"/>
          <w:lang w:eastAsia="en-US"/>
        </w:rPr>
        <w:t xml:space="preserve">Заявитель вправе повторно обратиться за получением муниципальной </w:t>
      </w:r>
      <w:r w:rsidRPr="00723AEC">
        <w:rPr>
          <w:rFonts w:eastAsia="Calibri"/>
          <w:color w:val="000000" w:themeColor="text1"/>
          <w:spacing w:val="-12"/>
          <w:sz w:val="28"/>
          <w:szCs w:val="28"/>
          <w:lang w:eastAsia="en-US"/>
        </w:rPr>
        <w:t>услуги после устранения оснований для отказа в предоставлении муниципальной услуги.</w:t>
      </w:r>
    </w:p>
    <w:p w14:paraId="722F9A11" w14:textId="5E32EC20" w:rsidR="000E0039" w:rsidRDefault="000E0039" w:rsidP="00D31CAE">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При выявлении оснований для отказа в предоставлении муниципальной услуги, предусмотренных</w:t>
      </w:r>
      <w:r w:rsidRPr="00723AEC">
        <w:rPr>
          <w:rFonts w:eastAsia="Calibri"/>
          <w:color w:val="000000" w:themeColor="text1"/>
          <w:sz w:val="28"/>
          <w:szCs w:val="28"/>
          <w:lang w:eastAsia="en-US"/>
        </w:rPr>
        <w:t xml:space="preserve"> п. 2.1</w:t>
      </w:r>
      <w:r w:rsidR="007E6712">
        <w:rPr>
          <w:rFonts w:eastAsia="Calibri"/>
          <w:color w:val="000000" w:themeColor="text1"/>
          <w:sz w:val="28"/>
          <w:szCs w:val="28"/>
          <w:lang w:eastAsia="en-US"/>
        </w:rPr>
        <w:t>1</w:t>
      </w:r>
      <w:r w:rsidRPr="00723AEC">
        <w:rPr>
          <w:rFonts w:eastAsia="Calibri"/>
          <w:color w:val="000000" w:themeColor="text1"/>
          <w:sz w:val="28"/>
          <w:szCs w:val="28"/>
          <w:lang w:eastAsia="en-US"/>
        </w:rPr>
        <w:t xml:space="preserve"> </w:t>
      </w:r>
      <w:proofErr w:type="spellStart"/>
      <w:r w:rsidRPr="00723AEC">
        <w:rPr>
          <w:rFonts w:eastAsia="Calibri"/>
          <w:color w:val="000000" w:themeColor="text1"/>
          <w:sz w:val="28"/>
          <w:szCs w:val="28"/>
          <w:lang w:eastAsia="en-US"/>
        </w:rPr>
        <w:t>п.п</w:t>
      </w:r>
      <w:proofErr w:type="spellEnd"/>
      <w:r w:rsidRPr="00723AEC">
        <w:rPr>
          <w:rFonts w:eastAsia="Calibri"/>
          <w:color w:val="000000" w:themeColor="text1"/>
          <w:sz w:val="28"/>
          <w:szCs w:val="28"/>
          <w:lang w:eastAsia="en-US"/>
        </w:rPr>
        <w:t xml:space="preserve">. (в), разъясняется о необходимости оформить соответствующий документ о наделении лица полномочиями </w:t>
      </w:r>
      <w:r w:rsidR="00C873F9" w:rsidRPr="00723AEC">
        <w:rPr>
          <w:rFonts w:eastAsia="Calibri"/>
          <w:color w:val="000000" w:themeColor="text1"/>
          <w:sz w:val="28"/>
          <w:szCs w:val="28"/>
          <w:lang w:eastAsia="en-US"/>
        </w:rPr>
        <w:br/>
      </w:r>
      <w:r w:rsidRPr="00723AEC">
        <w:rPr>
          <w:rFonts w:eastAsia="Calibri"/>
          <w:color w:val="000000" w:themeColor="text1"/>
          <w:sz w:val="28"/>
          <w:szCs w:val="28"/>
          <w:lang w:eastAsia="en-US"/>
        </w:rPr>
        <w:t>на осуществлении действий, направленных на получение муниципальной услуги, или предлагается заявителю самостоятельно обра</w:t>
      </w:r>
      <w:r w:rsidR="00B728F8">
        <w:rPr>
          <w:rFonts w:eastAsia="Calibri"/>
          <w:color w:val="000000" w:themeColor="text1"/>
          <w:sz w:val="28"/>
          <w:szCs w:val="28"/>
          <w:lang w:eastAsia="en-US"/>
        </w:rPr>
        <w:t>ти</w:t>
      </w:r>
      <w:r w:rsidRPr="00723AEC">
        <w:rPr>
          <w:rFonts w:eastAsia="Calibri"/>
          <w:color w:val="000000" w:themeColor="text1"/>
          <w:sz w:val="28"/>
          <w:szCs w:val="28"/>
          <w:lang w:eastAsia="en-US"/>
        </w:rPr>
        <w:t>ться за получением услуги.</w:t>
      </w:r>
    </w:p>
    <w:p w14:paraId="4F21A946" w14:textId="7E4FDC27" w:rsidR="00204575" w:rsidRPr="00C34A4F" w:rsidRDefault="00204575" w:rsidP="00D31CAE">
      <w:pPr>
        <w:widowControl w:val="0"/>
        <w:autoSpaceDE w:val="0"/>
        <w:autoSpaceDN w:val="0"/>
        <w:adjustRightInd w:val="0"/>
        <w:ind w:firstLine="709"/>
        <w:jc w:val="both"/>
        <w:rPr>
          <w:rFonts w:eastAsia="Calibri"/>
          <w:b/>
          <w:bCs/>
          <w:color w:val="000000" w:themeColor="text1"/>
          <w:sz w:val="28"/>
          <w:szCs w:val="28"/>
          <w:lang w:eastAsia="en-US"/>
        </w:rPr>
      </w:pPr>
      <w:r w:rsidRPr="00C34A4F">
        <w:rPr>
          <w:rFonts w:eastAsia="Calibri"/>
          <w:b/>
          <w:bCs/>
          <w:color w:val="000000" w:themeColor="text1"/>
          <w:sz w:val="28"/>
          <w:szCs w:val="28"/>
          <w:lang w:eastAsia="en-US"/>
        </w:rPr>
        <w:t xml:space="preserve">Все документы, предоставляемые ответственным лицом за захоронение, перезахоронение и </w:t>
      </w:r>
      <w:proofErr w:type="spellStart"/>
      <w:r w:rsidRPr="00C34A4F">
        <w:rPr>
          <w:rFonts w:eastAsia="Calibri"/>
          <w:b/>
          <w:bCs/>
          <w:color w:val="000000" w:themeColor="text1"/>
          <w:sz w:val="28"/>
          <w:szCs w:val="28"/>
          <w:lang w:eastAsia="en-US"/>
        </w:rPr>
        <w:t>подзахоронение</w:t>
      </w:r>
      <w:proofErr w:type="spellEnd"/>
      <w:r w:rsidRPr="00C34A4F">
        <w:rPr>
          <w:rFonts w:eastAsia="Calibri"/>
          <w:b/>
          <w:bCs/>
          <w:color w:val="000000" w:themeColor="text1"/>
          <w:sz w:val="28"/>
          <w:szCs w:val="28"/>
          <w:lang w:eastAsia="en-US"/>
        </w:rPr>
        <w:t xml:space="preserve"> должны подтверждаться оригиналами документов или заверенной копией у нотариуса.</w:t>
      </w:r>
    </w:p>
    <w:p w14:paraId="27367B75" w14:textId="34A6BC97" w:rsidR="000E0039" w:rsidRPr="00723AEC" w:rsidRDefault="000E0039" w:rsidP="00D31CAE">
      <w:pPr>
        <w:widowControl w:val="0"/>
        <w:autoSpaceDE w:val="0"/>
        <w:autoSpaceDN w:val="0"/>
        <w:adjustRightInd w:val="0"/>
        <w:ind w:firstLine="709"/>
        <w:jc w:val="both"/>
        <w:rPr>
          <w:rFonts w:eastAsia="Calibri"/>
          <w:color w:val="000000" w:themeColor="text1"/>
          <w:spacing w:val="-6"/>
          <w:sz w:val="28"/>
          <w:szCs w:val="28"/>
          <w:lang w:eastAsia="en-US"/>
        </w:rPr>
      </w:pPr>
      <w:r w:rsidRPr="00723AEC">
        <w:rPr>
          <w:rFonts w:eastAsia="Calibri"/>
          <w:color w:val="000000" w:themeColor="text1"/>
          <w:sz w:val="28"/>
          <w:szCs w:val="28"/>
          <w:lang w:eastAsia="en-US"/>
        </w:rPr>
        <w:t>2.1</w:t>
      </w:r>
      <w:r w:rsidR="007E6712">
        <w:rPr>
          <w:rFonts w:eastAsia="Calibri"/>
          <w:color w:val="000000" w:themeColor="text1"/>
          <w:sz w:val="28"/>
          <w:szCs w:val="28"/>
          <w:lang w:eastAsia="en-US"/>
        </w:rPr>
        <w:t>2</w:t>
      </w:r>
      <w:r w:rsidRPr="00723AEC">
        <w:rPr>
          <w:rFonts w:eastAsia="Calibri"/>
          <w:color w:val="000000" w:themeColor="text1"/>
          <w:sz w:val="28"/>
          <w:szCs w:val="28"/>
          <w:lang w:eastAsia="en-US"/>
        </w:rPr>
        <w:t xml:space="preserve">. </w:t>
      </w:r>
      <w:r w:rsidRPr="00723AEC">
        <w:rPr>
          <w:rFonts w:eastAsia="Calibri"/>
          <w:color w:val="000000" w:themeColor="text1"/>
          <w:spacing w:val="-6"/>
          <w:sz w:val="28"/>
          <w:szCs w:val="28"/>
          <w:lang w:eastAsia="en-US"/>
        </w:rPr>
        <w:t>Муниципальная услуга предоставляется Администрацией бесплатно.</w:t>
      </w:r>
    </w:p>
    <w:p w14:paraId="22CF733E" w14:textId="6B055890" w:rsidR="000E0039" w:rsidRPr="00723AEC" w:rsidRDefault="000E0039" w:rsidP="00305E00">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2.1</w:t>
      </w:r>
      <w:r w:rsidR="007E6712">
        <w:rPr>
          <w:rFonts w:eastAsia="Calibri"/>
          <w:color w:val="000000" w:themeColor="text1"/>
          <w:sz w:val="28"/>
          <w:szCs w:val="28"/>
          <w:lang w:eastAsia="en-US"/>
        </w:rPr>
        <w:t>3</w:t>
      </w:r>
      <w:r w:rsidRPr="00723AEC">
        <w:rPr>
          <w:rFonts w:eastAsia="Calibri"/>
          <w:color w:val="000000" w:themeColor="text1"/>
          <w:sz w:val="28"/>
          <w:szCs w:val="28"/>
          <w:lang w:eastAsia="en-US"/>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w:t>
      </w:r>
      <w:r w:rsidRPr="00723AEC">
        <w:rPr>
          <w:rFonts w:eastAsia="Calibri"/>
          <w:color w:val="000000" w:themeColor="text1"/>
          <w:sz w:val="28"/>
          <w:szCs w:val="28"/>
          <w:lang w:eastAsia="en-US"/>
        </w:rPr>
        <w:lastRenderedPageBreak/>
        <w:t>муниципальн</w:t>
      </w:r>
      <w:r w:rsidR="000232CF" w:rsidRPr="00723AEC">
        <w:rPr>
          <w:rFonts w:eastAsia="Calibri"/>
          <w:color w:val="000000" w:themeColor="text1"/>
          <w:sz w:val="28"/>
          <w:szCs w:val="28"/>
          <w:lang w:eastAsia="en-US"/>
        </w:rPr>
        <w:t>ой услуги составляет не более 30</w:t>
      </w:r>
      <w:r w:rsidR="00305E00" w:rsidRPr="00723AEC">
        <w:rPr>
          <w:rFonts w:eastAsia="Calibri"/>
          <w:color w:val="000000" w:themeColor="text1"/>
          <w:sz w:val="28"/>
          <w:szCs w:val="28"/>
          <w:lang w:eastAsia="en-US"/>
        </w:rPr>
        <w:t xml:space="preserve"> минут.</w:t>
      </w:r>
    </w:p>
    <w:p w14:paraId="0B84D33D" w14:textId="384007CE"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val="x-none" w:eastAsia="x-none"/>
        </w:rPr>
        <w:t>2.1</w:t>
      </w:r>
      <w:r w:rsidR="007E6712">
        <w:rPr>
          <w:color w:val="000000" w:themeColor="text1"/>
          <w:sz w:val="28"/>
          <w:szCs w:val="28"/>
          <w:lang w:eastAsia="x-none"/>
        </w:rPr>
        <w:t>4</w:t>
      </w:r>
      <w:r w:rsidRPr="00723AEC">
        <w:rPr>
          <w:color w:val="000000" w:themeColor="text1"/>
          <w:sz w:val="28"/>
          <w:szCs w:val="28"/>
          <w:lang w:val="x-none" w:eastAsia="x-none"/>
        </w:rPr>
        <w:t xml:space="preserve">. </w:t>
      </w:r>
      <w:r w:rsidRPr="00723AEC">
        <w:rPr>
          <w:color w:val="000000" w:themeColor="text1"/>
          <w:sz w:val="28"/>
          <w:szCs w:val="28"/>
          <w:lang w:eastAsia="x-none"/>
        </w:rPr>
        <w:t xml:space="preserve">Требования к помещениям, в которых предоставляется муниципальная услуга, к залу ожидания, местам для заполнения запросов </w:t>
      </w:r>
      <w:r w:rsidR="00C873F9" w:rsidRPr="00723AEC">
        <w:rPr>
          <w:color w:val="000000" w:themeColor="text1"/>
          <w:sz w:val="28"/>
          <w:szCs w:val="28"/>
          <w:lang w:eastAsia="x-none"/>
        </w:rPr>
        <w:br/>
      </w:r>
      <w:r w:rsidRPr="00723AEC">
        <w:rPr>
          <w:color w:val="000000" w:themeColor="text1"/>
          <w:sz w:val="28"/>
          <w:szCs w:val="28"/>
          <w:lang w:eastAsia="x-none"/>
        </w:rPr>
        <w:t xml:space="preserve">о предоставлении муниципальной услуги, информационным стендам </w:t>
      </w:r>
      <w:r w:rsidR="00C873F9" w:rsidRPr="00723AEC">
        <w:rPr>
          <w:color w:val="000000" w:themeColor="text1"/>
          <w:sz w:val="28"/>
          <w:szCs w:val="28"/>
          <w:lang w:eastAsia="x-none"/>
        </w:rPr>
        <w:br/>
      </w:r>
      <w:r w:rsidRPr="00723AEC">
        <w:rPr>
          <w:color w:val="000000" w:themeColor="text1"/>
          <w:sz w:val="28"/>
          <w:szCs w:val="28"/>
          <w:lang w:eastAsia="x-none"/>
        </w:rPr>
        <w:t>с образцами их заполнения и перечнем документов, необходимых для предоставления муниципальной услуги.</w:t>
      </w:r>
    </w:p>
    <w:p w14:paraId="01A88A1B" w14:textId="31A057FA" w:rsidR="000E0039" w:rsidRPr="00EF1C9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val="x-none" w:eastAsia="x-none"/>
        </w:rPr>
        <w:t>2.1</w:t>
      </w:r>
      <w:r w:rsidR="007E6712">
        <w:rPr>
          <w:color w:val="000000" w:themeColor="text1"/>
          <w:sz w:val="28"/>
          <w:szCs w:val="28"/>
          <w:lang w:eastAsia="x-none"/>
        </w:rPr>
        <w:t>5</w:t>
      </w:r>
      <w:r w:rsidR="00305E00" w:rsidRPr="00723AEC">
        <w:rPr>
          <w:color w:val="000000" w:themeColor="text1"/>
          <w:sz w:val="28"/>
          <w:szCs w:val="28"/>
          <w:lang w:val="x-none" w:eastAsia="x-none"/>
        </w:rPr>
        <w:t>.</w:t>
      </w:r>
      <w:r w:rsidRPr="00723AEC">
        <w:rPr>
          <w:color w:val="000000" w:themeColor="text1"/>
          <w:sz w:val="28"/>
          <w:szCs w:val="28"/>
          <w:lang w:val="x-none" w:eastAsia="x-none"/>
        </w:rPr>
        <w:t xml:space="preserve"> Предоставление</w:t>
      </w:r>
      <w:r w:rsidRPr="00723AEC">
        <w:rPr>
          <w:color w:val="000000" w:themeColor="text1"/>
          <w:sz w:val="28"/>
          <w:szCs w:val="28"/>
          <w:lang w:eastAsia="x-none"/>
        </w:rPr>
        <w:t xml:space="preserve"> муниципальной</w:t>
      </w:r>
      <w:r w:rsidRPr="00723AEC">
        <w:rPr>
          <w:color w:val="000000" w:themeColor="text1"/>
          <w:sz w:val="28"/>
          <w:szCs w:val="28"/>
          <w:lang w:val="x-none" w:eastAsia="x-none"/>
        </w:rPr>
        <w:t xml:space="preserve"> услуги осуществляется </w:t>
      </w:r>
      <w:r w:rsidR="00C873F9" w:rsidRPr="00723AEC">
        <w:rPr>
          <w:color w:val="000000" w:themeColor="text1"/>
          <w:sz w:val="28"/>
          <w:szCs w:val="28"/>
          <w:lang w:val="x-none" w:eastAsia="x-none"/>
        </w:rPr>
        <w:br/>
      </w:r>
      <w:r w:rsidRPr="00723AEC">
        <w:rPr>
          <w:color w:val="000000" w:themeColor="text1"/>
          <w:sz w:val="28"/>
          <w:szCs w:val="28"/>
          <w:lang w:val="x-none" w:eastAsia="x-none"/>
        </w:rPr>
        <w:t>в специально выделенных для этих целей помещениях</w:t>
      </w:r>
      <w:r w:rsidR="00EF1C9C">
        <w:rPr>
          <w:color w:val="000000" w:themeColor="text1"/>
          <w:sz w:val="28"/>
          <w:szCs w:val="28"/>
          <w:lang w:eastAsia="x-none"/>
        </w:rPr>
        <w:t>.</w:t>
      </w:r>
    </w:p>
    <w:p w14:paraId="39C6D11A" w14:textId="48E23BAD" w:rsidR="000E0039" w:rsidRPr="00723AEC" w:rsidRDefault="00305E00"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7E6712">
        <w:rPr>
          <w:color w:val="000000" w:themeColor="text1"/>
          <w:sz w:val="28"/>
          <w:szCs w:val="28"/>
          <w:lang w:eastAsia="x-none"/>
        </w:rPr>
        <w:t>5</w:t>
      </w:r>
      <w:r w:rsidRPr="00723AEC">
        <w:rPr>
          <w:color w:val="000000" w:themeColor="text1"/>
          <w:sz w:val="28"/>
          <w:szCs w:val="28"/>
          <w:lang w:eastAsia="x-none"/>
        </w:rPr>
        <w:t>.1</w:t>
      </w:r>
      <w:r w:rsidR="000E0039" w:rsidRPr="00723AEC">
        <w:rPr>
          <w:color w:val="000000" w:themeColor="text1"/>
          <w:sz w:val="28"/>
          <w:szCs w:val="28"/>
          <w:lang w:eastAsia="x-none"/>
        </w:rPr>
        <w:t xml:space="preserve">.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w:t>
      </w:r>
      <w:r w:rsidR="00EB446A" w:rsidRPr="00723AEC">
        <w:rPr>
          <w:color w:val="000000" w:themeColor="text1"/>
          <w:sz w:val="28"/>
          <w:szCs w:val="28"/>
          <w:lang w:eastAsia="x-none"/>
        </w:rPr>
        <w:t>транспортных средств бесплатно.</w:t>
      </w:r>
    </w:p>
    <w:p w14:paraId="1B509B21" w14:textId="7CB99F27" w:rsidR="000E0039" w:rsidRPr="00723AEC" w:rsidRDefault="00305E00"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7E6712">
        <w:rPr>
          <w:color w:val="000000" w:themeColor="text1"/>
          <w:sz w:val="28"/>
          <w:szCs w:val="28"/>
          <w:lang w:eastAsia="x-none"/>
        </w:rPr>
        <w:t>5</w:t>
      </w:r>
      <w:r w:rsidRPr="00723AEC">
        <w:rPr>
          <w:color w:val="000000" w:themeColor="text1"/>
          <w:sz w:val="28"/>
          <w:szCs w:val="28"/>
          <w:lang w:eastAsia="x-none"/>
        </w:rPr>
        <w:t>.2</w:t>
      </w:r>
      <w:r w:rsidR="000E0039" w:rsidRPr="00723AEC">
        <w:rPr>
          <w:color w:val="000000" w:themeColor="text1"/>
          <w:sz w:val="28"/>
          <w:szCs w:val="28"/>
          <w:lang w:eastAsia="x-none"/>
        </w:rPr>
        <w:t xml:space="preserve">. Помещения размещаются преимущественно на нижних, предпочтительнее на первых этажах здания, с предоставлением доступа </w:t>
      </w:r>
      <w:r w:rsidR="00C873F9" w:rsidRPr="00723AEC">
        <w:rPr>
          <w:color w:val="000000" w:themeColor="text1"/>
          <w:sz w:val="28"/>
          <w:szCs w:val="28"/>
          <w:lang w:eastAsia="x-none"/>
        </w:rPr>
        <w:br/>
      </w:r>
      <w:r w:rsidR="000E0039" w:rsidRPr="00723AEC">
        <w:rPr>
          <w:color w:val="000000" w:themeColor="text1"/>
          <w:sz w:val="28"/>
          <w:szCs w:val="28"/>
          <w:lang w:eastAsia="x-none"/>
        </w:rPr>
        <w:t>в помещение инвалидам.</w:t>
      </w:r>
    </w:p>
    <w:p w14:paraId="46562BF0" w14:textId="52BD645E" w:rsidR="000E0039" w:rsidRPr="00723AEC" w:rsidRDefault="00305E00" w:rsidP="00EB446A">
      <w:pPr>
        <w:tabs>
          <w:tab w:val="left" w:pos="142"/>
          <w:tab w:val="left" w:pos="284"/>
        </w:tabs>
        <w:ind w:firstLine="709"/>
        <w:jc w:val="both"/>
        <w:rPr>
          <w:strike/>
          <w:color w:val="000000" w:themeColor="text1"/>
          <w:sz w:val="28"/>
          <w:szCs w:val="28"/>
          <w:lang w:eastAsia="x-none"/>
        </w:rPr>
      </w:pPr>
      <w:r w:rsidRPr="00723AEC">
        <w:rPr>
          <w:color w:val="000000" w:themeColor="text1"/>
          <w:sz w:val="28"/>
          <w:szCs w:val="28"/>
          <w:lang w:eastAsia="x-none"/>
        </w:rPr>
        <w:t>2.1</w:t>
      </w:r>
      <w:r w:rsidR="007E6712">
        <w:rPr>
          <w:color w:val="000000" w:themeColor="text1"/>
          <w:sz w:val="28"/>
          <w:szCs w:val="28"/>
          <w:lang w:eastAsia="x-none"/>
        </w:rPr>
        <w:t>5</w:t>
      </w:r>
      <w:r w:rsidRPr="00723AEC">
        <w:rPr>
          <w:color w:val="000000" w:themeColor="text1"/>
          <w:sz w:val="28"/>
          <w:szCs w:val="28"/>
          <w:lang w:eastAsia="x-none"/>
        </w:rPr>
        <w:t>.3</w:t>
      </w:r>
      <w:r w:rsidR="000E0039" w:rsidRPr="00723AEC">
        <w:rPr>
          <w:color w:val="000000" w:themeColor="text1"/>
          <w:sz w:val="28"/>
          <w:szCs w:val="28"/>
          <w:lang w:eastAsia="x-none"/>
        </w:rPr>
        <w:t xml:space="preserve">. Вход в здание (помещение) и выход из него оборудуются, информационными табличками (вывесками), содержащие информацию </w:t>
      </w:r>
      <w:r w:rsidR="00C873F9" w:rsidRPr="00723AEC">
        <w:rPr>
          <w:color w:val="000000" w:themeColor="text1"/>
          <w:sz w:val="28"/>
          <w:szCs w:val="28"/>
          <w:lang w:eastAsia="x-none"/>
        </w:rPr>
        <w:br/>
      </w:r>
      <w:r w:rsidR="000E0039" w:rsidRPr="00723AEC">
        <w:rPr>
          <w:color w:val="000000" w:themeColor="text1"/>
          <w:sz w:val="28"/>
          <w:szCs w:val="28"/>
          <w:lang w:eastAsia="x-none"/>
        </w:rPr>
        <w:t>о режиме его работы.</w:t>
      </w:r>
    </w:p>
    <w:p w14:paraId="72E07CB0" w14:textId="5C166EE3" w:rsidR="000E0039" w:rsidRPr="00723AEC" w:rsidRDefault="00EB446A"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7E6712">
        <w:rPr>
          <w:color w:val="000000" w:themeColor="text1"/>
          <w:sz w:val="28"/>
          <w:szCs w:val="28"/>
          <w:lang w:eastAsia="x-none"/>
        </w:rPr>
        <w:t>5</w:t>
      </w:r>
      <w:r w:rsidRPr="00723AEC">
        <w:rPr>
          <w:color w:val="000000" w:themeColor="text1"/>
          <w:sz w:val="28"/>
          <w:szCs w:val="28"/>
          <w:lang w:eastAsia="x-none"/>
        </w:rPr>
        <w:t>.4</w:t>
      </w:r>
      <w:r w:rsidR="000E0039" w:rsidRPr="00723AEC">
        <w:rPr>
          <w:color w:val="000000" w:themeColor="text1"/>
          <w:sz w:val="28"/>
          <w:szCs w:val="28"/>
          <w:lang w:eastAsia="x-none"/>
        </w:rPr>
        <w:t xml:space="preserve">. Вход в помещение и места ожидания оборудованы кнопками, </w:t>
      </w:r>
      <w:r w:rsidR="00C873F9" w:rsidRPr="00723AEC">
        <w:rPr>
          <w:color w:val="000000" w:themeColor="text1"/>
          <w:sz w:val="28"/>
          <w:szCs w:val="28"/>
          <w:lang w:eastAsia="x-none"/>
        </w:rPr>
        <w:br/>
      </w:r>
      <w:r w:rsidR="000E0039" w:rsidRPr="00723AEC">
        <w:rPr>
          <w:color w:val="000000" w:themeColor="text1"/>
          <w:sz w:val="28"/>
          <w:szCs w:val="28"/>
          <w:lang w:eastAsia="x-none"/>
        </w:rPr>
        <w:t>а также содержат информацию о контактных номерах телефонов для вызова работника, ответственного за сопровождение инвалида.</w:t>
      </w:r>
    </w:p>
    <w:p w14:paraId="3F7694F8" w14:textId="49F53280" w:rsidR="000E0039" w:rsidRPr="00723AEC" w:rsidRDefault="00EB446A" w:rsidP="00EB446A">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A66D16">
        <w:rPr>
          <w:color w:val="000000" w:themeColor="text1"/>
          <w:sz w:val="28"/>
          <w:szCs w:val="28"/>
          <w:lang w:eastAsia="x-none"/>
        </w:rPr>
        <w:t>5</w:t>
      </w:r>
      <w:r w:rsidRPr="00723AEC">
        <w:rPr>
          <w:color w:val="000000" w:themeColor="text1"/>
          <w:sz w:val="28"/>
          <w:szCs w:val="28"/>
          <w:lang w:eastAsia="x-none"/>
        </w:rPr>
        <w:t>.5</w:t>
      </w:r>
      <w:r w:rsidR="000E0039" w:rsidRPr="00723AEC">
        <w:rPr>
          <w:color w:val="000000" w:themeColor="text1"/>
          <w:sz w:val="28"/>
          <w:szCs w:val="28"/>
          <w:lang w:eastAsia="x-none"/>
        </w:rPr>
        <w:t>. Наличие визуальной, текстовой и мультимедийной информации о порядке предоставления муниципальных услуг, знаков, выполненных ре</w:t>
      </w:r>
      <w:r w:rsidRPr="00723AEC">
        <w:rPr>
          <w:color w:val="000000" w:themeColor="text1"/>
          <w:sz w:val="28"/>
          <w:szCs w:val="28"/>
          <w:lang w:eastAsia="x-none"/>
        </w:rPr>
        <w:t>льефно-точечным шрифтом Брайля.</w:t>
      </w:r>
    </w:p>
    <w:p w14:paraId="433DB5E0" w14:textId="1B21B360" w:rsidR="000E0039" w:rsidRPr="00723AEC" w:rsidRDefault="00EB446A"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A66D16">
        <w:rPr>
          <w:color w:val="000000" w:themeColor="text1"/>
          <w:sz w:val="28"/>
          <w:szCs w:val="28"/>
          <w:lang w:eastAsia="x-none"/>
        </w:rPr>
        <w:t>5</w:t>
      </w:r>
      <w:r w:rsidRPr="00723AEC">
        <w:rPr>
          <w:color w:val="000000" w:themeColor="text1"/>
          <w:sz w:val="28"/>
          <w:szCs w:val="28"/>
          <w:lang w:eastAsia="x-none"/>
        </w:rPr>
        <w:t>.6</w:t>
      </w:r>
      <w:r w:rsidR="000E0039" w:rsidRPr="00723AEC">
        <w:rPr>
          <w:color w:val="000000" w:themeColor="text1"/>
          <w:sz w:val="28"/>
          <w:szCs w:val="28"/>
          <w:lang w:eastAsia="x-none"/>
        </w:rPr>
        <w:t xml:space="preserve">. Характеристики помещений приема и выдачи документов </w:t>
      </w:r>
      <w:r w:rsidR="00C873F9" w:rsidRPr="00723AEC">
        <w:rPr>
          <w:color w:val="000000" w:themeColor="text1"/>
          <w:sz w:val="28"/>
          <w:szCs w:val="28"/>
          <w:lang w:eastAsia="x-none"/>
        </w:rPr>
        <w:br/>
      </w:r>
      <w:r w:rsidR="000E0039" w:rsidRPr="00723AEC">
        <w:rPr>
          <w:color w:val="000000" w:themeColor="text1"/>
          <w:sz w:val="28"/>
          <w:szCs w:val="28"/>
          <w:lang w:eastAsia="x-none"/>
        </w:rPr>
        <w:t>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31772CAA" w14:textId="38D40933" w:rsidR="000E0039" w:rsidRPr="00723AEC" w:rsidRDefault="000C63DD"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A66D16">
        <w:rPr>
          <w:color w:val="000000" w:themeColor="text1"/>
          <w:sz w:val="28"/>
          <w:szCs w:val="28"/>
          <w:lang w:eastAsia="x-none"/>
        </w:rPr>
        <w:t>5</w:t>
      </w:r>
      <w:r w:rsidRPr="00723AEC">
        <w:rPr>
          <w:color w:val="000000" w:themeColor="text1"/>
          <w:sz w:val="28"/>
          <w:szCs w:val="28"/>
          <w:lang w:eastAsia="x-none"/>
        </w:rPr>
        <w:t>.7</w:t>
      </w:r>
      <w:r w:rsidR="000E0039" w:rsidRPr="00723AEC">
        <w:rPr>
          <w:color w:val="000000" w:themeColor="text1"/>
          <w:sz w:val="28"/>
          <w:szCs w:val="28"/>
          <w:lang w:eastAsia="x-none"/>
        </w:rPr>
        <w:t xml:space="preserve">. Помещения приема и выдачи документов должны предусматривать места для ожидания, информирования и приема заявителей. </w:t>
      </w:r>
    </w:p>
    <w:p w14:paraId="43F94AE0" w14:textId="3971B595" w:rsidR="000E0039" w:rsidRPr="00723AEC" w:rsidRDefault="000C63DD"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793E87">
        <w:rPr>
          <w:color w:val="000000" w:themeColor="text1"/>
          <w:sz w:val="28"/>
          <w:szCs w:val="28"/>
          <w:lang w:eastAsia="x-none"/>
        </w:rPr>
        <w:t>4</w:t>
      </w:r>
      <w:r w:rsidRPr="00723AEC">
        <w:rPr>
          <w:color w:val="000000" w:themeColor="text1"/>
          <w:sz w:val="28"/>
          <w:szCs w:val="28"/>
          <w:lang w:eastAsia="x-none"/>
        </w:rPr>
        <w:t>.8</w:t>
      </w:r>
      <w:r w:rsidR="000E0039" w:rsidRPr="00723AEC">
        <w:rPr>
          <w:color w:val="000000" w:themeColor="text1"/>
          <w:sz w:val="28"/>
          <w:szCs w:val="28"/>
          <w:lang w:eastAsia="x-none"/>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w:t>
      </w:r>
      <w:r w:rsidR="000E0039" w:rsidRPr="00723AEC">
        <w:rPr>
          <w:color w:val="000000" w:themeColor="text1"/>
          <w:spacing w:val="-10"/>
          <w:sz w:val="28"/>
          <w:szCs w:val="28"/>
          <w:lang w:eastAsia="x-none"/>
        </w:rPr>
        <w:t>принадлежностями, а также информационные стенды, содержащие актуальную и исчерпывающую</w:t>
      </w:r>
      <w:r w:rsidR="000E0039" w:rsidRPr="00723AEC">
        <w:rPr>
          <w:color w:val="000000" w:themeColor="text1"/>
          <w:sz w:val="28"/>
          <w:szCs w:val="28"/>
          <w:lang w:eastAsia="x-none"/>
        </w:rPr>
        <w:t xml:space="preserve"> информацию, необходимую для получения муниципальной услуги, и информацию о часах приема заявлений.</w:t>
      </w:r>
    </w:p>
    <w:p w14:paraId="4DBA5A67" w14:textId="43E93BCC" w:rsidR="000E0039" w:rsidRPr="00723AEC" w:rsidRDefault="000C63DD"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2.1</w:t>
      </w:r>
      <w:r w:rsidR="00A66D16">
        <w:rPr>
          <w:color w:val="000000" w:themeColor="text1"/>
          <w:sz w:val="28"/>
          <w:szCs w:val="28"/>
          <w:lang w:eastAsia="x-none"/>
        </w:rPr>
        <w:t>5</w:t>
      </w:r>
      <w:r w:rsidRPr="00723AEC">
        <w:rPr>
          <w:color w:val="000000" w:themeColor="text1"/>
          <w:sz w:val="28"/>
          <w:szCs w:val="28"/>
          <w:lang w:eastAsia="x-none"/>
        </w:rPr>
        <w:t>.9</w:t>
      </w:r>
      <w:r w:rsidR="000E0039" w:rsidRPr="00723AEC">
        <w:rPr>
          <w:color w:val="000000" w:themeColor="text1"/>
          <w:sz w:val="28"/>
          <w:szCs w:val="28"/>
          <w:lang w:eastAsia="x-none"/>
        </w:rPr>
        <w:t xml:space="preserve">. </w:t>
      </w:r>
      <w:r w:rsidR="000E0039" w:rsidRPr="00723AEC">
        <w:rPr>
          <w:color w:val="000000" w:themeColor="text1"/>
          <w:spacing w:val="-10"/>
          <w:sz w:val="28"/>
          <w:szCs w:val="28"/>
          <w:lang w:eastAsia="x-none"/>
        </w:rPr>
        <w:t>Места для проведения личного приема заявителей оборудуются столами, стульями,</w:t>
      </w:r>
      <w:r w:rsidR="000E0039" w:rsidRPr="00723AEC">
        <w:rPr>
          <w:color w:val="000000" w:themeColor="text1"/>
          <w:sz w:val="28"/>
          <w:szCs w:val="28"/>
          <w:lang w:eastAsia="x-none"/>
        </w:rPr>
        <w:t xml:space="preserve"> обеспечиваются канцелярскими принадлежностями для написания письменных обращений.</w:t>
      </w:r>
    </w:p>
    <w:p w14:paraId="012AF1E5" w14:textId="72F4D48B"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val="x-none" w:eastAsia="x-none"/>
        </w:rPr>
        <w:t>2.1</w:t>
      </w:r>
      <w:r w:rsidR="00A66D16">
        <w:rPr>
          <w:color w:val="000000" w:themeColor="text1"/>
          <w:sz w:val="28"/>
          <w:szCs w:val="28"/>
          <w:lang w:eastAsia="x-none"/>
        </w:rPr>
        <w:t>6</w:t>
      </w:r>
      <w:r w:rsidRPr="00723AEC">
        <w:rPr>
          <w:color w:val="000000" w:themeColor="text1"/>
          <w:sz w:val="28"/>
          <w:szCs w:val="28"/>
          <w:lang w:val="x-none" w:eastAsia="x-none"/>
        </w:rPr>
        <w:t>. Показатели доступности и качества</w:t>
      </w:r>
      <w:r w:rsidRPr="00723AEC">
        <w:rPr>
          <w:color w:val="000000" w:themeColor="text1"/>
          <w:sz w:val="28"/>
          <w:szCs w:val="28"/>
          <w:lang w:eastAsia="x-none"/>
        </w:rPr>
        <w:t xml:space="preserve"> муниципальной</w:t>
      </w:r>
      <w:r w:rsidRPr="00723AEC">
        <w:rPr>
          <w:color w:val="000000" w:themeColor="text1"/>
          <w:sz w:val="28"/>
          <w:szCs w:val="28"/>
          <w:lang w:val="x-none" w:eastAsia="x-none"/>
        </w:rPr>
        <w:t xml:space="preserve"> услуги</w:t>
      </w:r>
      <w:r w:rsidRPr="00723AEC">
        <w:rPr>
          <w:color w:val="000000" w:themeColor="text1"/>
          <w:sz w:val="28"/>
          <w:szCs w:val="28"/>
          <w:lang w:eastAsia="x-none"/>
        </w:rPr>
        <w:t>.</w:t>
      </w:r>
    </w:p>
    <w:p w14:paraId="678E94D0" w14:textId="27976028" w:rsidR="000E0039" w:rsidRPr="00723AEC" w:rsidRDefault="000E0039" w:rsidP="00D31CAE">
      <w:pPr>
        <w:tabs>
          <w:tab w:val="left" w:pos="142"/>
          <w:tab w:val="left" w:pos="284"/>
        </w:tabs>
        <w:ind w:firstLine="709"/>
        <w:jc w:val="both"/>
        <w:rPr>
          <w:color w:val="000000" w:themeColor="text1"/>
          <w:sz w:val="28"/>
          <w:szCs w:val="28"/>
          <w:lang w:val="x-none" w:eastAsia="x-none"/>
        </w:rPr>
      </w:pPr>
      <w:r w:rsidRPr="00723AEC">
        <w:rPr>
          <w:color w:val="000000" w:themeColor="text1"/>
          <w:sz w:val="28"/>
          <w:szCs w:val="28"/>
          <w:lang w:val="x-none" w:eastAsia="x-none"/>
        </w:rPr>
        <w:t>2.1</w:t>
      </w:r>
      <w:r w:rsidR="00A66D16">
        <w:rPr>
          <w:color w:val="000000" w:themeColor="text1"/>
          <w:sz w:val="28"/>
          <w:szCs w:val="28"/>
          <w:lang w:eastAsia="x-none"/>
        </w:rPr>
        <w:t>6</w:t>
      </w:r>
      <w:r w:rsidRPr="00723AEC">
        <w:rPr>
          <w:color w:val="000000" w:themeColor="text1"/>
          <w:sz w:val="28"/>
          <w:szCs w:val="28"/>
          <w:lang w:val="x-none" w:eastAsia="x-none"/>
        </w:rPr>
        <w:t xml:space="preserve">.1. Показатели доступности </w:t>
      </w:r>
      <w:r w:rsidRPr="00723AEC">
        <w:rPr>
          <w:color w:val="000000" w:themeColor="text1"/>
          <w:sz w:val="28"/>
          <w:szCs w:val="28"/>
          <w:lang w:eastAsia="x-none"/>
        </w:rPr>
        <w:t>муниципальной</w:t>
      </w:r>
      <w:r w:rsidRPr="00723AEC">
        <w:rPr>
          <w:color w:val="000000" w:themeColor="text1"/>
          <w:sz w:val="28"/>
          <w:szCs w:val="28"/>
          <w:lang w:val="x-none" w:eastAsia="x-none"/>
        </w:rPr>
        <w:t xml:space="preserve"> услуги</w:t>
      </w:r>
      <w:r w:rsidRPr="00723AEC">
        <w:rPr>
          <w:color w:val="000000" w:themeColor="text1"/>
          <w:sz w:val="28"/>
          <w:szCs w:val="28"/>
          <w:lang w:eastAsia="x-none"/>
        </w:rPr>
        <w:t xml:space="preserve"> (общие, применимые в отношении всех заявителей)</w:t>
      </w:r>
      <w:r w:rsidRPr="00723AEC">
        <w:rPr>
          <w:color w:val="000000" w:themeColor="text1"/>
          <w:sz w:val="28"/>
          <w:szCs w:val="28"/>
          <w:lang w:val="x-none" w:eastAsia="x-none"/>
        </w:rPr>
        <w:t>:</w:t>
      </w:r>
    </w:p>
    <w:p w14:paraId="63EFD95C" w14:textId="77777777" w:rsidR="000E0039" w:rsidRPr="00723AEC" w:rsidRDefault="000E0039" w:rsidP="00D31CAE">
      <w:pPr>
        <w:ind w:firstLine="709"/>
        <w:jc w:val="both"/>
        <w:rPr>
          <w:color w:val="000000" w:themeColor="text1"/>
          <w:sz w:val="28"/>
          <w:szCs w:val="28"/>
          <w:lang w:val="x-none" w:eastAsia="x-none"/>
        </w:rPr>
      </w:pPr>
      <w:r w:rsidRPr="00723AEC">
        <w:rPr>
          <w:color w:val="000000" w:themeColor="text1"/>
          <w:sz w:val="28"/>
          <w:szCs w:val="28"/>
          <w:lang w:eastAsia="x-none"/>
        </w:rPr>
        <w:t>1)</w:t>
      </w:r>
      <w:r w:rsidRPr="00723AEC">
        <w:rPr>
          <w:color w:val="000000" w:themeColor="text1"/>
          <w:sz w:val="28"/>
          <w:szCs w:val="28"/>
          <w:lang w:val="x-none" w:eastAsia="x-none"/>
        </w:rPr>
        <w:t xml:space="preserve"> равные права и возможности при получении </w:t>
      </w:r>
      <w:r w:rsidRPr="00723AEC">
        <w:rPr>
          <w:color w:val="000000" w:themeColor="text1"/>
          <w:sz w:val="28"/>
          <w:szCs w:val="28"/>
          <w:lang w:eastAsia="x-none"/>
        </w:rPr>
        <w:t xml:space="preserve">муниципальной </w:t>
      </w:r>
      <w:r w:rsidRPr="00723AEC">
        <w:rPr>
          <w:color w:val="000000" w:themeColor="text1"/>
          <w:sz w:val="28"/>
          <w:szCs w:val="28"/>
          <w:lang w:val="x-none" w:eastAsia="x-none"/>
        </w:rPr>
        <w:t>услуги для заявителей;</w:t>
      </w:r>
    </w:p>
    <w:p w14:paraId="03729603" w14:textId="77777777"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lastRenderedPageBreak/>
        <w:t xml:space="preserve">2) </w:t>
      </w:r>
      <w:r w:rsidRPr="00723AEC">
        <w:rPr>
          <w:color w:val="000000" w:themeColor="text1"/>
          <w:sz w:val="28"/>
          <w:szCs w:val="28"/>
          <w:lang w:val="x-none" w:eastAsia="x-none"/>
        </w:rPr>
        <w:t>транспортная доступность к мест</w:t>
      </w:r>
      <w:r w:rsidRPr="00723AEC">
        <w:rPr>
          <w:color w:val="000000" w:themeColor="text1"/>
          <w:sz w:val="28"/>
          <w:szCs w:val="28"/>
          <w:lang w:eastAsia="x-none"/>
        </w:rPr>
        <w:t>у</w:t>
      </w:r>
      <w:r w:rsidRPr="00723AEC">
        <w:rPr>
          <w:color w:val="000000" w:themeColor="text1"/>
          <w:sz w:val="28"/>
          <w:szCs w:val="28"/>
          <w:lang w:val="x-none" w:eastAsia="x-none"/>
        </w:rPr>
        <w:t xml:space="preserve"> предоставления </w:t>
      </w:r>
      <w:r w:rsidRPr="00723AEC">
        <w:rPr>
          <w:color w:val="000000" w:themeColor="text1"/>
          <w:sz w:val="28"/>
          <w:szCs w:val="28"/>
          <w:lang w:eastAsia="x-none"/>
        </w:rPr>
        <w:t xml:space="preserve">муниципальной </w:t>
      </w:r>
      <w:r w:rsidRPr="00723AEC">
        <w:rPr>
          <w:color w:val="000000" w:themeColor="text1"/>
          <w:sz w:val="28"/>
          <w:szCs w:val="28"/>
          <w:lang w:val="x-none" w:eastAsia="x-none"/>
        </w:rPr>
        <w:t>услуги</w:t>
      </w:r>
      <w:r w:rsidRPr="00723AEC">
        <w:rPr>
          <w:color w:val="000000" w:themeColor="text1"/>
          <w:sz w:val="28"/>
          <w:szCs w:val="28"/>
          <w:lang w:eastAsia="x-none"/>
        </w:rPr>
        <w:t>;</w:t>
      </w:r>
    </w:p>
    <w:p w14:paraId="5DF1A0AB" w14:textId="35A8A418"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3)</w:t>
      </w:r>
      <w:r w:rsidRPr="00723AEC">
        <w:rPr>
          <w:color w:val="000000" w:themeColor="text1"/>
          <w:sz w:val="28"/>
          <w:szCs w:val="28"/>
          <w:lang w:val="x-none" w:eastAsia="x-none"/>
        </w:rPr>
        <w:t xml:space="preserve"> режим работы</w:t>
      </w:r>
      <w:r w:rsidR="000C63DD" w:rsidRPr="00723AEC">
        <w:rPr>
          <w:color w:val="000000" w:themeColor="text1"/>
          <w:sz w:val="28"/>
          <w:szCs w:val="28"/>
          <w:lang w:eastAsia="x-none"/>
        </w:rPr>
        <w:t xml:space="preserve"> Структурного подразделения</w:t>
      </w:r>
      <w:r w:rsidRPr="00723AEC">
        <w:rPr>
          <w:color w:val="000000" w:themeColor="text1"/>
          <w:sz w:val="28"/>
          <w:szCs w:val="28"/>
          <w:lang w:eastAsia="x-none"/>
        </w:rPr>
        <w:t xml:space="preserve">, </w:t>
      </w:r>
      <w:r w:rsidRPr="00723AEC">
        <w:rPr>
          <w:color w:val="000000" w:themeColor="text1"/>
          <w:sz w:val="28"/>
          <w:szCs w:val="28"/>
          <w:lang w:val="x-none" w:eastAsia="x-none"/>
        </w:rPr>
        <w:t>обеспеч</w:t>
      </w:r>
      <w:r w:rsidRPr="00723AEC">
        <w:rPr>
          <w:color w:val="000000" w:themeColor="text1"/>
          <w:sz w:val="28"/>
          <w:szCs w:val="28"/>
          <w:lang w:eastAsia="x-none"/>
        </w:rPr>
        <w:t>ивающий</w:t>
      </w:r>
      <w:r w:rsidRPr="00723AEC">
        <w:rPr>
          <w:color w:val="000000" w:themeColor="text1"/>
          <w:sz w:val="28"/>
          <w:szCs w:val="28"/>
          <w:lang w:val="x-none" w:eastAsia="x-none"/>
        </w:rPr>
        <w:t xml:space="preserve"> возможность подачи </w:t>
      </w:r>
      <w:r w:rsidR="00AA107F" w:rsidRPr="00723AEC">
        <w:rPr>
          <w:color w:val="000000" w:themeColor="text1"/>
          <w:sz w:val="28"/>
          <w:szCs w:val="28"/>
          <w:lang w:val="x-none" w:eastAsia="x-none"/>
        </w:rPr>
        <w:t>заявителем</w:t>
      </w:r>
      <w:r w:rsidRPr="00723AEC">
        <w:rPr>
          <w:color w:val="000000" w:themeColor="text1"/>
          <w:sz w:val="28"/>
          <w:szCs w:val="28"/>
          <w:lang w:val="x-none" w:eastAsia="x-none"/>
        </w:rPr>
        <w:t xml:space="preserve"> запроса о предоставлении </w:t>
      </w:r>
      <w:r w:rsidRPr="00723AEC">
        <w:rPr>
          <w:color w:val="000000" w:themeColor="text1"/>
          <w:sz w:val="28"/>
          <w:szCs w:val="28"/>
          <w:lang w:eastAsia="x-none"/>
        </w:rPr>
        <w:t>муниципальной</w:t>
      </w:r>
      <w:r w:rsidRPr="00723AEC">
        <w:rPr>
          <w:color w:val="000000" w:themeColor="text1"/>
          <w:sz w:val="28"/>
          <w:szCs w:val="28"/>
          <w:lang w:val="x-none" w:eastAsia="x-none"/>
        </w:rPr>
        <w:t xml:space="preserve"> услуги </w:t>
      </w:r>
      <w:r w:rsidR="00C873F9" w:rsidRPr="00723AEC">
        <w:rPr>
          <w:color w:val="000000" w:themeColor="text1"/>
          <w:sz w:val="28"/>
          <w:szCs w:val="28"/>
          <w:lang w:val="x-none" w:eastAsia="x-none"/>
        </w:rPr>
        <w:br/>
      </w:r>
      <w:r w:rsidRPr="00723AEC">
        <w:rPr>
          <w:color w:val="000000" w:themeColor="text1"/>
          <w:sz w:val="28"/>
          <w:szCs w:val="28"/>
          <w:lang w:val="x-none" w:eastAsia="x-none"/>
        </w:rPr>
        <w:t>в течение рабочего времени;</w:t>
      </w:r>
    </w:p>
    <w:p w14:paraId="19ADA713" w14:textId="4218E215"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 xml:space="preserve">4) возможность получения полной и достоверной информации </w:t>
      </w:r>
      <w:r w:rsidR="00C873F9" w:rsidRPr="00723AEC">
        <w:rPr>
          <w:color w:val="000000" w:themeColor="text1"/>
          <w:sz w:val="28"/>
          <w:szCs w:val="28"/>
          <w:lang w:eastAsia="x-none"/>
        </w:rPr>
        <w:br/>
      </w:r>
      <w:r w:rsidRPr="00723AEC">
        <w:rPr>
          <w:color w:val="000000" w:themeColor="text1"/>
          <w:sz w:val="28"/>
          <w:szCs w:val="28"/>
          <w:lang w:eastAsia="x-none"/>
        </w:rPr>
        <w:t>о муниципальной услуге в Администрации, по телефону, на официальном сайте органа, предоставляющего услуг</w:t>
      </w:r>
      <w:r w:rsidR="000C63DD" w:rsidRPr="00723AEC">
        <w:rPr>
          <w:color w:val="000000" w:themeColor="text1"/>
          <w:sz w:val="28"/>
          <w:szCs w:val="28"/>
          <w:lang w:eastAsia="x-none"/>
        </w:rPr>
        <w:t>у</w:t>
      </w:r>
      <w:r w:rsidRPr="00723AEC">
        <w:rPr>
          <w:color w:val="000000" w:themeColor="text1"/>
          <w:sz w:val="28"/>
          <w:szCs w:val="28"/>
          <w:lang w:eastAsia="x-none"/>
        </w:rPr>
        <w:t>;</w:t>
      </w:r>
    </w:p>
    <w:p w14:paraId="35EF4D68" w14:textId="32E39B86" w:rsidR="000E0039" w:rsidRPr="00723AEC" w:rsidRDefault="000E0039" w:rsidP="00D31CAE">
      <w:pPr>
        <w:ind w:firstLine="709"/>
        <w:jc w:val="both"/>
        <w:rPr>
          <w:color w:val="000000" w:themeColor="text1"/>
          <w:sz w:val="28"/>
          <w:szCs w:val="28"/>
          <w:lang w:val="x-none" w:eastAsia="x-none"/>
        </w:rPr>
      </w:pPr>
      <w:r w:rsidRPr="00723AEC">
        <w:rPr>
          <w:color w:val="000000" w:themeColor="text1"/>
          <w:sz w:val="28"/>
          <w:szCs w:val="28"/>
          <w:lang w:eastAsia="x-none"/>
        </w:rPr>
        <w:t>2.1</w:t>
      </w:r>
      <w:r w:rsidR="00A66D16">
        <w:rPr>
          <w:color w:val="000000" w:themeColor="text1"/>
          <w:sz w:val="28"/>
          <w:szCs w:val="28"/>
          <w:lang w:eastAsia="x-none"/>
        </w:rPr>
        <w:t>6</w:t>
      </w:r>
      <w:r w:rsidRPr="00723AEC">
        <w:rPr>
          <w:color w:val="000000" w:themeColor="text1"/>
          <w:sz w:val="28"/>
          <w:szCs w:val="28"/>
          <w:lang w:eastAsia="x-none"/>
        </w:rPr>
        <w:t xml:space="preserve">.2. </w:t>
      </w:r>
      <w:r w:rsidRPr="00723AEC">
        <w:rPr>
          <w:color w:val="000000" w:themeColor="text1"/>
          <w:sz w:val="28"/>
          <w:szCs w:val="28"/>
          <w:lang w:val="x-none" w:eastAsia="x-none"/>
        </w:rPr>
        <w:t xml:space="preserve">Показатели доступности </w:t>
      </w:r>
      <w:r w:rsidRPr="00723AEC">
        <w:rPr>
          <w:color w:val="000000" w:themeColor="text1"/>
          <w:sz w:val="28"/>
          <w:szCs w:val="28"/>
          <w:lang w:eastAsia="x-none"/>
        </w:rPr>
        <w:t>муниципальной</w:t>
      </w:r>
      <w:r w:rsidRPr="00723AEC">
        <w:rPr>
          <w:color w:val="000000" w:themeColor="text1"/>
          <w:sz w:val="28"/>
          <w:szCs w:val="28"/>
          <w:lang w:val="x-none" w:eastAsia="x-none"/>
        </w:rPr>
        <w:t xml:space="preserve"> услуги</w:t>
      </w:r>
      <w:r w:rsidRPr="00723AEC">
        <w:rPr>
          <w:color w:val="000000" w:themeColor="text1"/>
          <w:sz w:val="28"/>
          <w:szCs w:val="28"/>
          <w:lang w:eastAsia="x-none"/>
        </w:rPr>
        <w:t xml:space="preserve"> (специальные, применимые в отношении инвалидов)</w:t>
      </w:r>
      <w:r w:rsidRPr="00723AEC">
        <w:rPr>
          <w:color w:val="000000" w:themeColor="text1"/>
          <w:sz w:val="28"/>
          <w:szCs w:val="28"/>
          <w:lang w:val="x-none" w:eastAsia="x-none"/>
        </w:rPr>
        <w:t>:</w:t>
      </w:r>
    </w:p>
    <w:p w14:paraId="38796FE4" w14:textId="77777777"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14:paraId="25C640E4" w14:textId="77777777"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 xml:space="preserve">2) </w:t>
      </w:r>
      <w:r w:rsidRPr="00723AEC">
        <w:rPr>
          <w:color w:val="000000" w:themeColor="text1"/>
          <w:sz w:val="28"/>
          <w:szCs w:val="28"/>
          <w:lang w:val="x-none" w:eastAsia="x-none"/>
        </w:rPr>
        <w:t xml:space="preserve">обеспечение беспрепятственного доступа </w:t>
      </w:r>
      <w:r w:rsidRPr="00723AEC">
        <w:rPr>
          <w:color w:val="000000" w:themeColor="text1"/>
          <w:sz w:val="28"/>
          <w:szCs w:val="28"/>
          <w:lang w:eastAsia="x-none"/>
        </w:rPr>
        <w:t xml:space="preserve">инвалидов </w:t>
      </w:r>
      <w:r w:rsidRPr="00723AEC">
        <w:rPr>
          <w:color w:val="000000" w:themeColor="text1"/>
          <w:sz w:val="28"/>
          <w:szCs w:val="28"/>
          <w:lang w:val="x-none" w:eastAsia="x-none"/>
        </w:rPr>
        <w:t xml:space="preserve">к помещениям, в которых предоставляется </w:t>
      </w:r>
      <w:r w:rsidRPr="00723AEC">
        <w:rPr>
          <w:color w:val="000000" w:themeColor="text1"/>
          <w:sz w:val="28"/>
          <w:szCs w:val="28"/>
          <w:lang w:eastAsia="x-none"/>
        </w:rPr>
        <w:t xml:space="preserve">муниципальная </w:t>
      </w:r>
      <w:r w:rsidRPr="00723AEC">
        <w:rPr>
          <w:color w:val="000000" w:themeColor="text1"/>
          <w:sz w:val="28"/>
          <w:szCs w:val="28"/>
          <w:lang w:val="x-none" w:eastAsia="x-none"/>
        </w:rPr>
        <w:t>услуга</w:t>
      </w:r>
      <w:r w:rsidRPr="00723AEC">
        <w:rPr>
          <w:color w:val="000000" w:themeColor="text1"/>
          <w:sz w:val="28"/>
          <w:szCs w:val="28"/>
          <w:lang w:eastAsia="x-none"/>
        </w:rPr>
        <w:t>;</w:t>
      </w:r>
    </w:p>
    <w:p w14:paraId="41B4341C" w14:textId="77777777"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 xml:space="preserve">3) </w:t>
      </w:r>
      <w:r w:rsidRPr="00723AEC">
        <w:rPr>
          <w:color w:val="000000" w:themeColor="text1"/>
          <w:spacing w:val="-12"/>
          <w:sz w:val="28"/>
          <w:szCs w:val="28"/>
          <w:lang w:eastAsia="x-none"/>
        </w:rPr>
        <w:t>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w:t>
      </w:r>
      <w:r w:rsidRPr="00723AEC">
        <w:rPr>
          <w:color w:val="000000" w:themeColor="text1"/>
          <w:sz w:val="28"/>
          <w:szCs w:val="28"/>
          <w:lang w:eastAsia="x-none"/>
        </w:rPr>
        <w:t xml:space="preserve"> муниципальной услуги документов, о совершении им других необходимых для получения муниципальной услуги действий, сведений </w:t>
      </w:r>
      <w:r w:rsidR="00C873F9" w:rsidRPr="00723AEC">
        <w:rPr>
          <w:color w:val="000000" w:themeColor="text1"/>
          <w:sz w:val="28"/>
          <w:szCs w:val="28"/>
          <w:lang w:eastAsia="x-none"/>
        </w:rPr>
        <w:br/>
      </w:r>
      <w:r w:rsidRPr="00723AEC">
        <w:rPr>
          <w:color w:val="000000" w:themeColor="text1"/>
          <w:sz w:val="28"/>
          <w:szCs w:val="28"/>
          <w:lang w:eastAsia="x-none"/>
        </w:rPr>
        <w:t>о ходе предоставления муниципальной услуги;</w:t>
      </w:r>
    </w:p>
    <w:p w14:paraId="393FE260" w14:textId="77777777"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14:paraId="62DC4C4C" w14:textId="7AEB3BDE" w:rsidR="000E0039" w:rsidRPr="00723AEC" w:rsidRDefault="000E0039" w:rsidP="00D31CAE">
      <w:pPr>
        <w:ind w:firstLine="709"/>
        <w:jc w:val="both"/>
        <w:rPr>
          <w:color w:val="000000" w:themeColor="text1"/>
          <w:sz w:val="28"/>
          <w:szCs w:val="28"/>
          <w:lang w:eastAsia="x-none"/>
        </w:rPr>
      </w:pPr>
      <w:r w:rsidRPr="00723AEC">
        <w:rPr>
          <w:color w:val="000000" w:themeColor="text1"/>
          <w:sz w:val="28"/>
          <w:szCs w:val="28"/>
          <w:lang w:eastAsia="x-none"/>
        </w:rPr>
        <w:t>2.1</w:t>
      </w:r>
      <w:r w:rsidR="00A66D16">
        <w:rPr>
          <w:color w:val="000000" w:themeColor="text1"/>
          <w:sz w:val="28"/>
          <w:szCs w:val="28"/>
          <w:lang w:eastAsia="x-none"/>
        </w:rPr>
        <w:t>6</w:t>
      </w:r>
      <w:r w:rsidRPr="00723AEC">
        <w:rPr>
          <w:color w:val="000000" w:themeColor="text1"/>
          <w:sz w:val="28"/>
          <w:szCs w:val="28"/>
          <w:lang w:eastAsia="x-none"/>
        </w:rPr>
        <w:t>.3. Показатели качества муниципальной услуги:</w:t>
      </w:r>
    </w:p>
    <w:p w14:paraId="3867EE21" w14:textId="77777777"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1) соблюдение срока предоставления муниципальной услуги;</w:t>
      </w:r>
    </w:p>
    <w:p w14:paraId="06273EC2" w14:textId="77777777"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2)</w:t>
      </w:r>
      <w:r w:rsidRPr="00723AEC">
        <w:rPr>
          <w:color w:val="000000" w:themeColor="text1"/>
          <w:sz w:val="28"/>
          <w:szCs w:val="28"/>
          <w:lang w:val="x-none" w:eastAsia="x-none"/>
        </w:rPr>
        <w:t xml:space="preserve"> соблюдение требований стандарта предоставления </w:t>
      </w:r>
      <w:r w:rsidRPr="00723AEC">
        <w:rPr>
          <w:color w:val="000000" w:themeColor="text1"/>
          <w:sz w:val="28"/>
          <w:szCs w:val="28"/>
          <w:lang w:eastAsia="x-none"/>
        </w:rPr>
        <w:t>муниципальной</w:t>
      </w:r>
      <w:r w:rsidRPr="00723AEC">
        <w:rPr>
          <w:color w:val="000000" w:themeColor="text1"/>
          <w:sz w:val="28"/>
          <w:szCs w:val="28"/>
          <w:lang w:val="x-none" w:eastAsia="x-none"/>
        </w:rPr>
        <w:t xml:space="preserve"> услуги</w:t>
      </w:r>
      <w:r w:rsidRPr="00723AEC">
        <w:rPr>
          <w:color w:val="000000" w:themeColor="text1"/>
          <w:sz w:val="28"/>
          <w:szCs w:val="28"/>
          <w:lang w:eastAsia="x-none"/>
        </w:rPr>
        <w:t>;</w:t>
      </w:r>
    </w:p>
    <w:p w14:paraId="2A9F58FE" w14:textId="2DD553A4" w:rsidR="000E0039" w:rsidRPr="00723AEC" w:rsidRDefault="000E0039" w:rsidP="00D31CAE">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 xml:space="preserve">3) </w:t>
      </w:r>
      <w:r w:rsidRPr="00723AEC">
        <w:rPr>
          <w:color w:val="000000" w:themeColor="text1"/>
          <w:sz w:val="28"/>
          <w:szCs w:val="28"/>
          <w:lang w:val="x-none" w:eastAsia="x-none"/>
        </w:rPr>
        <w:t xml:space="preserve">удовлетворенность </w:t>
      </w:r>
      <w:r w:rsidRPr="00723AEC">
        <w:rPr>
          <w:color w:val="000000" w:themeColor="text1"/>
          <w:sz w:val="28"/>
          <w:szCs w:val="28"/>
          <w:lang w:eastAsia="x-none"/>
        </w:rPr>
        <w:t>з</w:t>
      </w:r>
      <w:proofErr w:type="spellStart"/>
      <w:r w:rsidR="00936909" w:rsidRPr="00723AEC">
        <w:rPr>
          <w:color w:val="000000" w:themeColor="text1"/>
          <w:sz w:val="28"/>
          <w:szCs w:val="28"/>
          <w:lang w:val="x-none" w:eastAsia="x-none"/>
        </w:rPr>
        <w:t>аявите</w:t>
      </w:r>
      <w:r w:rsidR="00936909" w:rsidRPr="00723AEC">
        <w:rPr>
          <w:color w:val="000000" w:themeColor="text1"/>
          <w:sz w:val="28"/>
          <w:szCs w:val="28"/>
          <w:lang w:eastAsia="x-none"/>
        </w:rPr>
        <w:t>ля</w:t>
      </w:r>
      <w:proofErr w:type="spellEnd"/>
      <w:r w:rsidRPr="00723AEC">
        <w:rPr>
          <w:color w:val="000000" w:themeColor="text1"/>
          <w:sz w:val="28"/>
          <w:szCs w:val="28"/>
          <w:lang w:eastAsia="x-none"/>
        </w:rPr>
        <w:t xml:space="preserve"> профессионализмом д</w:t>
      </w:r>
      <w:r w:rsidR="000C63DD" w:rsidRPr="00723AEC">
        <w:rPr>
          <w:color w:val="000000" w:themeColor="text1"/>
          <w:sz w:val="28"/>
          <w:szCs w:val="28"/>
          <w:lang w:eastAsia="x-none"/>
        </w:rPr>
        <w:t>олжностных лиц Структурного подразделения</w:t>
      </w:r>
      <w:r w:rsidRPr="00723AEC">
        <w:rPr>
          <w:color w:val="000000" w:themeColor="text1"/>
          <w:sz w:val="28"/>
          <w:szCs w:val="28"/>
          <w:lang w:eastAsia="x-none"/>
        </w:rPr>
        <w:t xml:space="preserve"> при предоставлении услуги;</w:t>
      </w:r>
    </w:p>
    <w:p w14:paraId="3E25CACF" w14:textId="77777777" w:rsidR="000E0039" w:rsidRPr="00723AEC" w:rsidRDefault="000E0039" w:rsidP="00D31CAE">
      <w:pPr>
        <w:autoSpaceDE w:val="0"/>
        <w:autoSpaceDN w:val="0"/>
        <w:adjustRightInd w:val="0"/>
        <w:ind w:firstLine="709"/>
        <w:jc w:val="both"/>
        <w:rPr>
          <w:color w:val="000000" w:themeColor="text1"/>
          <w:sz w:val="28"/>
          <w:szCs w:val="28"/>
        </w:rPr>
      </w:pPr>
      <w:r w:rsidRPr="00723AEC">
        <w:rPr>
          <w:color w:val="000000" w:themeColor="text1"/>
          <w:sz w:val="28"/>
          <w:szCs w:val="28"/>
        </w:rPr>
        <w:t xml:space="preserve">4) соблюдение времени ожидания в очереди при подаче запроса </w:t>
      </w:r>
      <w:r w:rsidR="00C873F9" w:rsidRPr="00723AEC">
        <w:rPr>
          <w:color w:val="000000" w:themeColor="text1"/>
          <w:sz w:val="28"/>
          <w:szCs w:val="28"/>
        </w:rPr>
        <w:br/>
      </w:r>
      <w:r w:rsidRPr="00723AEC">
        <w:rPr>
          <w:color w:val="000000" w:themeColor="text1"/>
          <w:sz w:val="28"/>
          <w:szCs w:val="28"/>
        </w:rPr>
        <w:t xml:space="preserve">и получении результата; </w:t>
      </w:r>
    </w:p>
    <w:p w14:paraId="4AE24C6D" w14:textId="17F818A2" w:rsidR="000E0039" w:rsidRPr="00723AEC" w:rsidRDefault="000E0039" w:rsidP="00D31CAE">
      <w:pPr>
        <w:autoSpaceDE w:val="0"/>
        <w:autoSpaceDN w:val="0"/>
        <w:adjustRightInd w:val="0"/>
        <w:ind w:firstLine="709"/>
        <w:jc w:val="both"/>
        <w:rPr>
          <w:color w:val="000000" w:themeColor="text1"/>
          <w:sz w:val="28"/>
          <w:szCs w:val="28"/>
        </w:rPr>
      </w:pPr>
      <w:r w:rsidRPr="00723AEC">
        <w:rPr>
          <w:color w:val="000000" w:themeColor="text1"/>
          <w:sz w:val="28"/>
          <w:szCs w:val="28"/>
        </w:rPr>
        <w:t xml:space="preserve">5) </w:t>
      </w:r>
      <w:r w:rsidRPr="00723AEC">
        <w:rPr>
          <w:color w:val="000000" w:themeColor="text1"/>
          <w:spacing w:val="-12"/>
          <w:sz w:val="28"/>
          <w:szCs w:val="28"/>
          <w:lang w:val="x-none"/>
        </w:rPr>
        <w:t>осуществл</w:t>
      </w:r>
      <w:r w:rsidRPr="00723AEC">
        <w:rPr>
          <w:color w:val="000000" w:themeColor="text1"/>
          <w:spacing w:val="-12"/>
          <w:sz w:val="28"/>
          <w:szCs w:val="28"/>
        </w:rPr>
        <w:t>ение</w:t>
      </w:r>
      <w:r w:rsidRPr="00723AEC">
        <w:rPr>
          <w:color w:val="000000" w:themeColor="text1"/>
          <w:spacing w:val="-12"/>
          <w:sz w:val="28"/>
          <w:szCs w:val="28"/>
          <w:lang w:val="x-none"/>
        </w:rPr>
        <w:t xml:space="preserve"> не более </w:t>
      </w:r>
      <w:r w:rsidRPr="00723AEC">
        <w:rPr>
          <w:color w:val="000000" w:themeColor="text1"/>
          <w:spacing w:val="-12"/>
          <w:sz w:val="28"/>
          <w:szCs w:val="28"/>
        </w:rPr>
        <w:t>одного</w:t>
      </w:r>
      <w:r w:rsidRPr="00723AEC">
        <w:rPr>
          <w:color w:val="000000" w:themeColor="text1"/>
          <w:spacing w:val="-12"/>
          <w:sz w:val="28"/>
          <w:szCs w:val="28"/>
          <w:lang w:val="x-none"/>
        </w:rPr>
        <w:t xml:space="preserve"> взаимодействия </w:t>
      </w:r>
      <w:r w:rsidRPr="00723AEC">
        <w:rPr>
          <w:color w:val="000000" w:themeColor="text1"/>
          <w:spacing w:val="-12"/>
          <w:sz w:val="28"/>
          <w:szCs w:val="28"/>
        </w:rPr>
        <w:t xml:space="preserve">заявителя </w:t>
      </w:r>
      <w:r w:rsidRPr="00723AEC">
        <w:rPr>
          <w:color w:val="000000" w:themeColor="text1"/>
          <w:spacing w:val="-12"/>
          <w:sz w:val="28"/>
          <w:szCs w:val="28"/>
          <w:lang w:val="x-none"/>
        </w:rPr>
        <w:t xml:space="preserve">с </w:t>
      </w:r>
      <w:r w:rsidRPr="00723AEC">
        <w:rPr>
          <w:color w:val="000000" w:themeColor="text1"/>
          <w:spacing w:val="-12"/>
          <w:sz w:val="28"/>
          <w:szCs w:val="28"/>
        </w:rPr>
        <w:t>д</w:t>
      </w:r>
      <w:r w:rsidR="000C63DD" w:rsidRPr="00723AEC">
        <w:rPr>
          <w:color w:val="000000" w:themeColor="text1"/>
          <w:spacing w:val="-12"/>
          <w:sz w:val="28"/>
          <w:szCs w:val="28"/>
        </w:rPr>
        <w:t>олжностными лицами Структурного подразделения</w:t>
      </w:r>
      <w:r w:rsidRPr="00723AEC">
        <w:rPr>
          <w:color w:val="000000" w:themeColor="text1"/>
          <w:sz w:val="28"/>
          <w:szCs w:val="28"/>
        </w:rPr>
        <w:t xml:space="preserve"> при получении муниципальной услуги;</w:t>
      </w:r>
    </w:p>
    <w:p w14:paraId="5DC2DF1B" w14:textId="255AEC9C" w:rsidR="000E0039" w:rsidRPr="00723AEC" w:rsidRDefault="000E0039" w:rsidP="000C63DD">
      <w:pPr>
        <w:tabs>
          <w:tab w:val="left" w:pos="142"/>
          <w:tab w:val="left" w:pos="284"/>
        </w:tabs>
        <w:ind w:firstLine="709"/>
        <w:jc w:val="both"/>
        <w:rPr>
          <w:color w:val="000000" w:themeColor="text1"/>
          <w:sz w:val="28"/>
          <w:szCs w:val="28"/>
          <w:lang w:eastAsia="x-none"/>
        </w:rPr>
      </w:pPr>
      <w:r w:rsidRPr="00723AEC">
        <w:rPr>
          <w:color w:val="000000" w:themeColor="text1"/>
          <w:sz w:val="28"/>
          <w:szCs w:val="28"/>
          <w:lang w:eastAsia="x-none"/>
        </w:rPr>
        <w:t>6)</w:t>
      </w:r>
      <w:r w:rsidRPr="00723AEC">
        <w:rPr>
          <w:color w:val="000000" w:themeColor="text1"/>
          <w:sz w:val="28"/>
          <w:szCs w:val="28"/>
          <w:lang w:val="x-none" w:eastAsia="x-none"/>
        </w:rPr>
        <w:t xml:space="preserve"> </w:t>
      </w:r>
      <w:r w:rsidRPr="00723AEC">
        <w:rPr>
          <w:color w:val="000000" w:themeColor="text1"/>
          <w:sz w:val="28"/>
          <w:szCs w:val="28"/>
          <w:lang w:eastAsia="x-none"/>
        </w:rPr>
        <w:t>отсутствие</w:t>
      </w:r>
      <w:r w:rsidRPr="00723AEC">
        <w:rPr>
          <w:color w:val="000000" w:themeColor="text1"/>
          <w:sz w:val="28"/>
          <w:szCs w:val="28"/>
          <w:lang w:val="x-none" w:eastAsia="x-none"/>
        </w:rPr>
        <w:t xml:space="preserve"> </w:t>
      </w:r>
      <w:r w:rsidRPr="00723AEC">
        <w:rPr>
          <w:color w:val="000000" w:themeColor="text1"/>
          <w:sz w:val="28"/>
          <w:szCs w:val="28"/>
          <w:lang w:eastAsia="x-none"/>
        </w:rPr>
        <w:t>жалоб на</w:t>
      </w:r>
      <w:r w:rsidRPr="00723AEC">
        <w:rPr>
          <w:color w:val="000000" w:themeColor="text1"/>
          <w:sz w:val="28"/>
          <w:szCs w:val="28"/>
          <w:lang w:val="x-none" w:eastAsia="x-none"/>
        </w:rPr>
        <w:t xml:space="preserve"> действи</w:t>
      </w:r>
      <w:r w:rsidRPr="00723AEC">
        <w:rPr>
          <w:color w:val="000000" w:themeColor="text1"/>
          <w:sz w:val="28"/>
          <w:szCs w:val="28"/>
          <w:lang w:eastAsia="x-none"/>
        </w:rPr>
        <w:t>я</w:t>
      </w:r>
      <w:r w:rsidRPr="00723AEC">
        <w:rPr>
          <w:color w:val="000000" w:themeColor="text1"/>
          <w:sz w:val="28"/>
          <w:szCs w:val="28"/>
          <w:lang w:val="x-none" w:eastAsia="x-none"/>
        </w:rPr>
        <w:t xml:space="preserve"> или бездействия </w:t>
      </w:r>
      <w:r w:rsidR="000C63DD" w:rsidRPr="00723AEC">
        <w:rPr>
          <w:color w:val="000000" w:themeColor="text1"/>
          <w:sz w:val="28"/>
          <w:szCs w:val="28"/>
          <w:lang w:eastAsia="x-none"/>
        </w:rPr>
        <w:t>должностных лиц Структурного подразделения</w:t>
      </w:r>
      <w:r w:rsidRPr="00723AEC">
        <w:rPr>
          <w:color w:val="000000" w:themeColor="text1"/>
          <w:sz w:val="28"/>
          <w:szCs w:val="28"/>
          <w:lang w:eastAsia="x-none"/>
        </w:rPr>
        <w:t>,</w:t>
      </w:r>
      <w:r w:rsidRPr="00723AEC">
        <w:rPr>
          <w:color w:val="000000" w:themeColor="text1"/>
          <w:sz w:val="28"/>
          <w:szCs w:val="28"/>
        </w:rPr>
        <w:t xml:space="preserve"> </w:t>
      </w:r>
      <w:r w:rsidRPr="00723AEC">
        <w:rPr>
          <w:color w:val="000000" w:themeColor="text1"/>
          <w:sz w:val="28"/>
          <w:szCs w:val="28"/>
          <w:lang w:eastAsia="x-none"/>
        </w:rPr>
        <w:t>по</w:t>
      </w:r>
      <w:r w:rsidR="000C63DD" w:rsidRPr="00723AEC">
        <w:rPr>
          <w:color w:val="000000" w:themeColor="text1"/>
          <w:sz w:val="28"/>
          <w:szCs w:val="28"/>
          <w:lang w:eastAsia="x-none"/>
        </w:rPr>
        <w:t>данных в установленном порядке.</w:t>
      </w:r>
    </w:p>
    <w:p w14:paraId="17F5EF9E" w14:textId="097199AC" w:rsidR="000E0039" w:rsidRPr="00723AEC" w:rsidRDefault="000C63DD" w:rsidP="00D31CAE">
      <w:pPr>
        <w:widowControl w:val="0"/>
        <w:tabs>
          <w:tab w:val="left" w:pos="142"/>
          <w:tab w:val="left" w:pos="284"/>
        </w:tabs>
        <w:autoSpaceDE w:val="0"/>
        <w:autoSpaceDN w:val="0"/>
        <w:adjustRightInd w:val="0"/>
        <w:ind w:firstLine="709"/>
        <w:jc w:val="both"/>
        <w:rPr>
          <w:color w:val="000000" w:themeColor="text1"/>
          <w:sz w:val="28"/>
          <w:szCs w:val="28"/>
        </w:rPr>
      </w:pPr>
      <w:r w:rsidRPr="00723AEC">
        <w:rPr>
          <w:color w:val="000000" w:themeColor="text1"/>
          <w:sz w:val="28"/>
          <w:szCs w:val="28"/>
        </w:rPr>
        <w:t>2.1</w:t>
      </w:r>
      <w:r w:rsidR="00A66D16">
        <w:rPr>
          <w:color w:val="000000" w:themeColor="text1"/>
          <w:sz w:val="28"/>
          <w:szCs w:val="28"/>
        </w:rPr>
        <w:t>7</w:t>
      </w:r>
      <w:r w:rsidRPr="00723AEC">
        <w:rPr>
          <w:color w:val="000000" w:themeColor="text1"/>
          <w:sz w:val="28"/>
          <w:szCs w:val="28"/>
        </w:rPr>
        <w:t>.</w:t>
      </w:r>
      <w:r w:rsidR="000E0039" w:rsidRPr="00723AEC">
        <w:rPr>
          <w:color w:val="000000" w:themeColor="text1"/>
          <w:sz w:val="28"/>
          <w:szCs w:val="28"/>
        </w:rPr>
        <w:t xml:space="preserve"> Предоставление услуги посредством МФЦ не предусмотрено.</w:t>
      </w:r>
    </w:p>
    <w:p w14:paraId="50F64DF3" w14:textId="1E86D6B0" w:rsidR="000E0039" w:rsidRPr="00723AEC" w:rsidRDefault="000C63DD" w:rsidP="00D31CAE">
      <w:pPr>
        <w:widowControl w:val="0"/>
        <w:tabs>
          <w:tab w:val="left" w:pos="142"/>
          <w:tab w:val="left" w:pos="284"/>
        </w:tabs>
        <w:autoSpaceDE w:val="0"/>
        <w:autoSpaceDN w:val="0"/>
        <w:adjustRightInd w:val="0"/>
        <w:ind w:firstLine="709"/>
        <w:jc w:val="both"/>
        <w:rPr>
          <w:color w:val="000000" w:themeColor="text1"/>
          <w:sz w:val="28"/>
          <w:szCs w:val="28"/>
        </w:rPr>
      </w:pPr>
      <w:r w:rsidRPr="00723AEC">
        <w:rPr>
          <w:color w:val="000000" w:themeColor="text1"/>
          <w:sz w:val="28"/>
          <w:szCs w:val="28"/>
        </w:rPr>
        <w:t>2.1</w:t>
      </w:r>
      <w:r w:rsidR="00A66D16">
        <w:rPr>
          <w:color w:val="000000" w:themeColor="text1"/>
          <w:sz w:val="28"/>
          <w:szCs w:val="28"/>
        </w:rPr>
        <w:t>7</w:t>
      </w:r>
      <w:r w:rsidRPr="00723AEC">
        <w:rPr>
          <w:color w:val="000000" w:themeColor="text1"/>
          <w:sz w:val="28"/>
          <w:szCs w:val="28"/>
        </w:rPr>
        <w:t>.1.</w:t>
      </w:r>
      <w:r w:rsidR="000E0039" w:rsidRPr="00723AEC">
        <w:rPr>
          <w:color w:val="000000" w:themeColor="text1"/>
          <w:sz w:val="28"/>
          <w:szCs w:val="28"/>
        </w:rPr>
        <w:t xml:space="preserve"> Предоставление услуги в электронной форме не предусмотрено.</w:t>
      </w:r>
    </w:p>
    <w:p w14:paraId="14193D0B" w14:textId="77777777" w:rsidR="000E0039" w:rsidRPr="00723AEC" w:rsidRDefault="000E0039" w:rsidP="00C873F9">
      <w:pPr>
        <w:widowControl w:val="0"/>
        <w:tabs>
          <w:tab w:val="left" w:pos="142"/>
          <w:tab w:val="left" w:pos="284"/>
        </w:tabs>
        <w:autoSpaceDE w:val="0"/>
        <w:autoSpaceDN w:val="0"/>
        <w:adjustRightInd w:val="0"/>
        <w:spacing w:before="120"/>
        <w:jc w:val="center"/>
        <w:rPr>
          <w:color w:val="000000" w:themeColor="text1"/>
          <w:sz w:val="28"/>
          <w:szCs w:val="28"/>
        </w:rPr>
      </w:pPr>
      <w:r w:rsidRPr="00723AEC">
        <w:rPr>
          <w:color w:val="000000" w:themeColor="text1"/>
          <w:sz w:val="28"/>
          <w:szCs w:val="28"/>
        </w:rPr>
        <w:t xml:space="preserve">3. Перечень услуг, которые являются необходимыми и обязательными </w:t>
      </w:r>
    </w:p>
    <w:p w14:paraId="274799B4" w14:textId="77777777" w:rsidR="000E0039" w:rsidRPr="00723AEC" w:rsidRDefault="000E0039" w:rsidP="000E0039">
      <w:pPr>
        <w:widowControl w:val="0"/>
        <w:tabs>
          <w:tab w:val="left" w:pos="142"/>
          <w:tab w:val="left" w:pos="284"/>
        </w:tabs>
        <w:autoSpaceDE w:val="0"/>
        <w:autoSpaceDN w:val="0"/>
        <w:adjustRightInd w:val="0"/>
        <w:jc w:val="center"/>
        <w:rPr>
          <w:color w:val="000000" w:themeColor="text1"/>
          <w:sz w:val="28"/>
          <w:szCs w:val="28"/>
        </w:rPr>
      </w:pPr>
      <w:r w:rsidRPr="00723AEC">
        <w:rPr>
          <w:color w:val="000000" w:themeColor="text1"/>
          <w:sz w:val="28"/>
          <w:szCs w:val="28"/>
        </w:rPr>
        <w:t>для предоставления муниципальной услуги</w:t>
      </w:r>
    </w:p>
    <w:p w14:paraId="00E0458B" w14:textId="77777777" w:rsidR="000E0039" w:rsidRPr="00723AEC" w:rsidRDefault="000E0039" w:rsidP="000E0039">
      <w:pPr>
        <w:widowControl w:val="0"/>
        <w:autoSpaceDE w:val="0"/>
        <w:autoSpaceDN w:val="0"/>
        <w:adjustRightInd w:val="0"/>
        <w:jc w:val="center"/>
        <w:rPr>
          <w:rFonts w:eastAsia="Calibri"/>
          <w:color w:val="000000" w:themeColor="text1"/>
          <w:sz w:val="28"/>
          <w:szCs w:val="28"/>
          <w:lang w:eastAsia="en-US"/>
        </w:rPr>
      </w:pPr>
    </w:p>
    <w:p w14:paraId="36D88CFC"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3.1. Услуги, являющиеся необходимыми и обязательными для предоставления муниципальной услуги:</w:t>
      </w:r>
    </w:p>
    <w:p w14:paraId="6EE4DB41" w14:textId="3B5AE806" w:rsidR="003A6881" w:rsidRDefault="000E0039" w:rsidP="00C873F9">
      <w:pPr>
        <w:widowControl w:val="0"/>
        <w:autoSpaceDE w:val="0"/>
        <w:autoSpaceDN w:val="0"/>
        <w:adjustRightInd w:val="0"/>
        <w:ind w:firstLine="709"/>
        <w:jc w:val="both"/>
        <w:rPr>
          <w:rFonts w:eastAsia="Calibri"/>
          <w:color w:val="000000" w:themeColor="text1"/>
          <w:spacing w:val="-10"/>
          <w:sz w:val="28"/>
          <w:szCs w:val="28"/>
          <w:lang w:eastAsia="en-US"/>
        </w:rPr>
      </w:pPr>
      <w:r w:rsidRPr="00723AEC">
        <w:rPr>
          <w:rFonts w:eastAsia="Calibri"/>
          <w:color w:val="000000" w:themeColor="text1"/>
          <w:sz w:val="28"/>
          <w:szCs w:val="28"/>
          <w:lang w:eastAsia="en-US"/>
        </w:rPr>
        <w:t xml:space="preserve">- </w:t>
      </w:r>
      <w:r w:rsidRPr="00723AEC">
        <w:rPr>
          <w:rFonts w:eastAsia="Calibri"/>
          <w:color w:val="000000" w:themeColor="text1"/>
          <w:spacing w:val="-10"/>
          <w:sz w:val="28"/>
          <w:szCs w:val="28"/>
          <w:lang w:eastAsia="en-US"/>
        </w:rPr>
        <w:t>подготовка и выдача документа, подтверждающего право на организацию погребения</w:t>
      </w:r>
      <w:r w:rsidR="003A6881">
        <w:rPr>
          <w:rFonts w:eastAsia="Calibri"/>
          <w:color w:val="000000" w:themeColor="text1"/>
          <w:spacing w:val="-10"/>
          <w:sz w:val="28"/>
          <w:szCs w:val="28"/>
          <w:lang w:eastAsia="en-US"/>
        </w:rPr>
        <w:t>;</w:t>
      </w:r>
    </w:p>
    <w:p w14:paraId="61995A55" w14:textId="6AC2766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 xml:space="preserve"> - договора</w:t>
      </w:r>
      <w:r w:rsidRPr="00723AEC">
        <w:rPr>
          <w:rFonts w:eastAsia="Calibri"/>
          <w:color w:val="000000" w:themeColor="text1"/>
          <w:sz w:val="28"/>
          <w:szCs w:val="28"/>
          <w:lang w:eastAsia="en-US"/>
        </w:rPr>
        <w:t xml:space="preserve"> на оказание услуг по погребению (в случае если за разрешением обращается агент ритуального обслуживания).</w:t>
      </w:r>
    </w:p>
    <w:p w14:paraId="532B6C3C" w14:textId="77777777" w:rsidR="000E0039" w:rsidRPr="00723AEC" w:rsidRDefault="000E0039" w:rsidP="00C873F9">
      <w:pPr>
        <w:widowControl w:val="0"/>
        <w:autoSpaceDE w:val="0"/>
        <w:autoSpaceDN w:val="0"/>
        <w:adjustRightInd w:val="0"/>
        <w:spacing w:before="120"/>
        <w:jc w:val="center"/>
        <w:outlineLvl w:val="1"/>
        <w:rPr>
          <w:rFonts w:eastAsia="Calibri"/>
          <w:color w:val="000000" w:themeColor="text1"/>
          <w:sz w:val="28"/>
          <w:szCs w:val="28"/>
          <w:lang w:eastAsia="en-US"/>
        </w:rPr>
      </w:pPr>
      <w:bookmarkStart w:id="9" w:name="Par224"/>
      <w:bookmarkEnd w:id="9"/>
      <w:r w:rsidRPr="00723AEC">
        <w:rPr>
          <w:rFonts w:eastAsia="Calibri"/>
          <w:color w:val="000000" w:themeColor="text1"/>
          <w:sz w:val="28"/>
          <w:szCs w:val="28"/>
          <w:lang w:eastAsia="en-US"/>
        </w:rPr>
        <w:lastRenderedPageBreak/>
        <w:t>4. Состав, последовательность и сроки выполнения</w:t>
      </w:r>
    </w:p>
    <w:p w14:paraId="43E40F37" w14:textId="77777777" w:rsidR="000E0039" w:rsidRPr="00723AEC" w:rsidRDefault="000E0039" w:rsidP="000E0039">
      <w:pPr>
        <w:widowControl w:val="0"/>
        <w:autoSpaceDE w:val="0"/>
        <w:autoSpaceDN w:val="0"/>
        <w:adjustRightInd w:val="0"/>
        <w:jc w:val="center"/>
        <w:rPr>
          <w:rFonts w:eastAsia="Calibri"/>
          <w:b/>
          <w:color w:val="000000" w:themeColor="text1"/>
          <w:sz w:val="28"/>
          <w:szCs w:val="28"/>
          <w:lang w:eastAsia="en-US"/>
        </w:rPr>
      </w:pPr>
      <w:r w:rsidRPr="00723AEC">
        <w:rPr>
          <w:rFonts w:eastAsia="Calibri"/>
          <w:color w:val="000000" w:themeColor="text1"/>
          <w:sz w:val="28"/>
          <w:szCs w:val="28"/>
          <w:lang w:eastAsia="en-US"/>
        </w:rPr>
        <w:t>административных процедур, требования к порядку их выполнения</w:t>
      </w:r>
    </w:p>
    <w:p w14:paraId="1F288D85" w14:textId="77777777" w:rsidR="000E0039" w:rsidRPr="00723AEC" w:rsidRDefault="000E0039" w:rsidP="00C873F9">
      <w:pPr>
        <w:widowControl w:val="0"/>
        <w:autoSpaceDE w:val="0"/>
        <w:autoSpaceDN w:val="0"/>
        <w:adjustRightInd w:val="0"/>
        <w:spacing w:before="12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4.1. </w:t>
      </w:r>
      <w:r w:rsidRPr="00723AEC">
        <w:rPr>
          <w:rFonts w:eastAsia="Calibri"/>
          <w:color w:val="000000" w:themeColor="text1"/>
          <w:spacing w:val="-10"/>
          <w:sz w:val="28"/>
          <w:szCs w:val="28"/>
          <w:lang w:eastAsia="en-US"/>
        </w:rPr>
        <w:t>Предоставление муниципальной услуги включает в себя следующие административные</w:t>
      </w:r>
      <w:r w:rsidRPr="00723AEC">
        <w:rPr>
          <w:rFonts w:eastAsia="Calibri"/>
          <w:color w:val="000000" w:themeColor="text1"/>
          <w:sz w:val="28"/>
          <w:szCs w:val="28"/>
          <w:lang w:eastAsia="en-US"/>
        </w:rPr>
        <w:t xml:space="preserve"> процедуры:</w:t>
      </w:r>
    </w:p>
    <w:p w14:paraId="71C9E74D"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1) прием и регистрация заявления с необходимыми документами;</w:t>
      </w:r>
    </w:p>
    <w:p w14:paraId="69BB79D1"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2) рассмотрение заявления и приложенных документов;</w:t>
      </w:r>
    </w:p>
    <w:p w14:paraId="583D4913" w14:textId="09AC51F0"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3) выдача разрешения </w:t>
      </w:r>
      <w:r w:rsidR="000C63DD" w:rsidRPr="00723AEC">
        <w:rPr>
          <w:rFonts w:eastAsia="Calibri"/>
          <w:color w:val="000000" w:themeColor="text1"/>
          <w:sz w:val="28"/>
          <w:szCs w:val="28"/>
          <w:lang w:eastAsia="en-US"/>
        </w:rPr>
        <w:t>на захоронение/перезахоронение/</w:t>
      </w:r>
      <w:proofErr w:type="spellStart"/>
      <w:r w:rsidR="000C63DD" w:rsidRPr="00723AEC">
        <w:rPr>
          <w:rFonts w:eastAsia="Calibri"/>
          <w:color w:val="000000" w:themeColor="text1"/>
          <w:sz w:val="28"/>
          <w:szCs w:val="28"/>
          <w:lang w:eastAsia="en-US"/>
        </w:rPr>
        <w:t>подзахоронение</w:t>
      </w:r>
      <w:proofErr w:type="spellEnd"/>
      <w:r w:rsidRPr="00723AEC">
        <w:rPr>
          <w:rFonts w:eastAsia="Calibri"/>
          <w:color w:val="000000" w:themeColor="text1"/>
          <w:sz w:val="28"/>
          <w:szCs w:val="28"/>
          <w:lang w:eastAsia="en-US"/>
        </w:rPr>
        <w:t xml:space="preserve"> умершего в могилу (на помещение урны с прахом в могилу) или выдача разрешения на захоронение умершего в родственное место захоронения на участке, в пределах ограды родственного места захоронения.</w:t>
      </w:r>
    </w:p>
    <w:p w14:paraId="42294B4C" w14:textId="75BB1452"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6"/>
          <w:sz w:val="28"/>
          <w:szCs w:val="28"/>
          <w:lang w:eastAsia="en-US"/>
        </w:rPr>
        <w:t>Последовательность административных действий (процедур) по предоставлению муниципальной услуги</w:t>
      </w:r>
      <w:r w:rsidRPr="00723AEC">
        <w:rPr>
          <w:rFonts w:eastAsia="Calibri"/>
          <w:color w:val="000000" w:themeColor="text1"/>
          <w:sz w:val="28"/>
          <w:szCs w:val="28"/>
          <w:lang w:eastAsia="en-US"/>
        </w:rPr>
        <w:t xml:space="preserve"> отражена в блок-схеме,</w:t>
      </w:r>
      <w:r w:rsidR="000C63DD" w:rsidRPr="00723AEC">
        <w:rPr>
          <w:rFonts w:eastAsia="Calibri"/>
          <w:color w:val="000000" w:themeColor="text1"/>
          <w:sz w:val="28"/>
          <w:szCs w:val="28"/>
          <w:lang w:eastAsia="en-US"/>
        </w:rPr>
        <w:t xml:space="preserve"> представленной в Приложении № 4</w:t>
      </w:r>
      <w:r w:rsidRPr="00723AEC">
        <w:rPr>
          <w:rFonts w:eastAsia="Calibri"/>
          <w:color w:val="000000" w:themeColor="text1"/>
          <w:sz w:val="28"/>
          <w:szCs w:val="28"/>
          <w:lang w:eastAsia="en-US"/>
        </w:rPr>
        <w:t xml:space="preserve"> к настоящему Административному регламенту.</w:t>
      </w:r>
    </w:p>
    <w:p w14:paraId="453A83F1" w14:textId="77777777" w:rsidR="000E0039" w:rsidRPr="00723AEC" w:rsidRDefault="000E0039" w:rsidP="00C873F9">
      <w:pPr>
        <w:ind w:firstLine="709"/>
        <w:jc w:val="both"/>
        <w:rPr>
          <w:color w:val="000000" w:themeColor="text1"/>
          <w:sz w:val="28"/>
          <w:szCs w:val="28"/>
        </w:rPr>
      </w:pPr>
      <w:r w:rsidRPr="00723AEC">
        <w:rPr>
          <w:color w:val="000000" w:themeColor="text1"/>
          <w:sz w:val="28"/>
          <w:szCs w:val="28"/>
        </w:rPr>
        <w:t>4.1.1. Администрации и его должностным лицам запрещено требовать от заявителя при осуществлении административных процедур:</w:t>
      </w:r>
    </w:p>
    <w:p w14:paraId="70E48C84" w14:textId="77777777" w:rsidR="000E0039" w:rsidRPr="00723AEC" w:rsidRDefault="000E0039" w:rsidP="00C873F9">
      <w:pPr>
        <w:ind w:firstLine="709"/>
        <w:jc w:val="both"/>
        <w:rPr>
          <w:color w:val="000000" w:themeColor="text1"/>
          <w:sz w:val="28"/>
          <w:szCs w:val="28"/>
        </w:rPr>
      </w:pPr>
      <w:r w:rsidRPr="00723AEC">
        <w:rPr>
          <w:color w:val="000000" w:themeColor="text1"/>
          <w:sz w:val="28"/>
          <w:szCs w:val="28"/>
        </w:rPr>
        <w:t xml:space="preserve">- </w:t>
      </w:r>
      <w:r w:rsidRPr="00723AEC">
        <w:rPr>
          <w:color w:val="000000" w:themeColor="text1"/>
          <w:spacing w:val="-10"/>
          <w:sz w:val="28"/>
          <w:szCs w:val="28"/>
        </w:rPr>
        <w:t>представления документов, информации или осуществления действий, представление или</w:t>
      </w:r>
      <w:r w:rsidRPr="00723AEC">
        <w:rPr>
          <w:color w:val="000000" w:themeColor="text1"/>
          <w:sz w:val="28"/>
          <w:szCs w:val="28"/>
        </w:rPr>
        <w:t xml:space="preserve"> осуществление которых не предусмотрено нормативными правовыми актами, регулирующими отношения, возникающие в связи </w:t>
      </w:r>
      <w:r w:rsidR="00C42AF2" w:rsidRPr="00723AEC">
        <w:rPr>
          <w:color w:val="000000" w:themeColor="text1"/>
          <w:sz w:val="28"/>
          <w:szCs w:val="28"/>
        </w:rPr>
        <w:br/>
      </w:r>
      <w:r w:rsidRPr="00723AEC">
        <w:rPr>
          <w:color w:val="000000" w:themeColor="text1"/>
          <w:sz w:val="28"/>
          <w:szCs w:val="28"/>
        </w:rPr>
        <w:t>с предоставлением муниципальной услуги;</w:t>
      </w:r>
    </w:p>
    <w:p w14:paraId="0AEF873D" w14:textId="35E6D3E3" w:rsidR="000E0039" w:rsidRPr="00723AEC" w:rsidRDefault="000E0039" w:rsidP="00C873F9">
      <w:pPr>
        <w:ind w:firstLine="709"/>
        <w:jc w:val="both"/>
        <w:rPr>
          <w:color w:val="000000" w:themeColor="text1"/>
          <w:sz w:val="28"/>
          <w:szCs w:val="28"/>
        </w:rPr>
      </w:pPr>
      <w:r w:rsidRPr="00723AEC">
        <w:rPr>
          <w:color w:val="000000" w:themeColor="text1"/>
          <w:sz w:val="28"/>
          <w:szCs w:val="28"/>
        </w:rPr>
        <w:t xml:space="preserve">- представления документов и информации, которые находятся </w:t>
      </w:r>
      <w:r w:rsidR="00C42AF2" w:rsidRPr="00723AEC">
        <w:rPr>
          <w:color w:val="000000" w:themeColor="text1"/>
          <w:sz w:val="28"/>
          <w:szCs w:val="28"/>
        </w:rPr>
        <w:br/>
      </w:r>
      <w:r w:rsidRPr="00723AEC">
        <w:rPr>
          <w:color w:val="000000" w:themeColor="text1"/>
          <w:sz w:val="28"/>
          <w:szCs w:val="28"/>
        </w:rPr>
        <w:t xml:space="preserve">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w:t>
      </w:r>
      <w:r w:rsidRPr="00723AEC">
        <w:rPr>
          <w:color w:val="000000" w:themeColor="text1"/>
          <w:spacing w:val="-10"/>
          <w:sz w:val="28"/>
          <w:szCs w:val="28"/>
        </w:rPr>
        <w:t>государственной пошлины, документов, включенных в перечень, определенный частью 6 статьи</w:t>
      </w:r>
      <w:r w:rsidRPr="00723AEC">
        <w:rPr>
          <w:color w:val="000000" w:themeColor="text1"/>
          <w:sz w:val="28"/>
          <w:szCs w:val="28"/>
        </w:rPr>
        <w:t xml:space="preserve">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
    <w:p w14:paraId="2223D633" w14:textId="77777777" w:rsidR="000E0039" w:rsidRPr="00723AEC" w:rsidRDefault="000E0039" w:rsidP="00C873F9">
      <w:pPr>
        <w:ind w:firstLine="709"/>
        <w:jc w:val="both"/>
        <w:rPr>
          <w:color w:val="000000" w:themeColor="text1"/>
          <w:sz w:val="28"/>
          <w:szCs w:val="28"/>
        </w:rPr>
      </w:pPr>
      <w:r w:rsidRPr="00723AEC">
        <w:rPr>
          <w:color w:val="000000" w:themeColor="text1"/>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C42AF2" w:rsidRPr="00723AEC">
        <w:rPr>
          <w:color w:val="000000" w:themeColor="text1"/>
          <w:sz w:val="28"/>
          <w:szCs w:val="28"/>
        </w:rPr>
        <w:br/>
      </w:r>
      <w:r w:rsidRPr="00723AEC">
        <w:rPr>
          <w:color w:val="000000" w:themeColor="text1"/>
          <w:sz w:val="28"/>
          <w:szCs w:val="28"/>
        </w:rPr>
        <w:t>(</w:t>
      </w:r>
      <w:r w:rsidRPr="00723AEC">
        <w:rPr>
          <w:color w:val="000000" w:themeColor="text1"/>
          <w:spacing w:val="-10"/>
          <w:sz w:val="28"/>
          <w:szCs w:val="28"/>
        </w:rPr>
        <w:t>за исключением получения услуг, являющихся необходимыми и обязательными для предоставления</w:t>
      </w:r>
      <w:r w:rsidRPr="00723AEC">
        <w:rPr>
          <w:color w:val="000000" w:themeColor="text1"/>
          <w:sz w:val="28"/>
          <w:szCs w:val="28"/>
        </w:rPr>
        <w:t xml:space="preserve">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53DD2E5B" w14:textId="41453665" w:rsidR="000E0039" w:rsidRPr="00723AEC" w:rsidRDefault="000E0039" w:rsidP="00C873F9">
      <w:pPr>
        <w:ind w:firstLine="709"/>
        <w:jc w:val="both"/>
        <w:rPr>
          <w:color w:val="000000" w:themeColor="text1"/>
          <w:sz w:val="28"/>
          <w:szCs w:val="28"/>
        </w:rPr>
      </w:pPr>
      <w:r w:rsidRPr="00723AEC">
        <w:rPr>
          <w:color w:val="000000" w:themeColor="text1"/>
          <w:sz w:val="28"/>
          <w:szCs w:val="28"/>
        </w:rPr>
        <w:t>4.1.2. Органы, предоставляющие муниципальные услуги, не вправе требовать от заявителя предоставление документов и инфо</w:t>
      </w:r>
      <w:r w:rsidR="0045137A">
        <w:rPr>
          <w:color w:val="000000" w:themeColor="text1"/>
          <w:sz w:val="28"/>
          <w:szCs w:val="28"/>
        </w:rPr>
        <w:t>р</w:t>
      </w:r>
      <w:r w:rsidRPr="00723AEC">
        <w:rPr>
          <w:color w:val="000000" w:themeColor="text1"/>
          <w:sz w:val="28"/>
          <w:szCs w:val="28"/>
        </w:rPr>
        <w:t>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67482C01" w14:textId="77777777" w:rsidR="000E0039" w:rsidRPr="00723AEC" w:rsidRDefault="000E0039" w:rsidP="00C873F9">
      <w:pPr>
        <w:ind w:firstLine="709"/>
        <w:jc w:val="both"/>
        <w:rPr>
          <w:color w:val="000000" w:themeColor="text1"/>
          <w:sz w:val="28"/>
          <w:szCs w:val="28"/>
        </w:rPr>
      </w:pPr>
      <w:r w:rsidRPr="00723AEC">
        <w:rPr>
          <w:color w:val="000000" w:themeColor="text1"/>
          <w:sz w:val="28"/>
          <w:szCs w:val="28"/>
        </w:rPr>
        <w:t>а) изменение требований нормативных правовых актов, касающихся предоставления муниципальных услуг, после первоначальной подачи заявления о предоставлении муниципальной услуги;</w:t>
      </w:r>
    </w:p>
    <w:p w14:paraId="56CCFF20" w14:textId="77777777" w:rsidR="000E0039" w:rsidRPr="00723AEC" w:rsidRDefault="000E0039" w:rsidP="00C873F9">
      <w:pPr>
        <w:ind w:firstLine="709"/>
        <w:jc w:val="both"/>
        <w:rPr>
          <w:color w:val="000000" w:themeColor="text1"/>
          <w:sz w:val="28"/>
          <w:szCs w:val="28"/>
        </w:rPr>
      </w:pPr>
      <w:r w:rsidRPr="00723AEC">
        <w:rPr>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00C42AF2" w:rsidRPr="00723AEC">
        <w:rPr>
          <w:color w:val="000000" w:themeColor="text1"/>
          <w:sz w:val="28"/>
          <w:szCs w:val="28"/>
        </w:rPr>
        <w:br/>
      </w:r>
      <w:r w:rsidRPr="00723AEC">
        <w:rPr>
          <w:color w:val="000000" w:themeColor="text1"/>
          <w:sz w:val="28"/>
          <w:szCs w:val="28"/>
        </w:rPr>
        <w:lastRenderedPageBreak/>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00C42AF2" w:rsidRPr="00723AEC">
        <w:rPr>
          <w:color w:val="000000" w:themeColor="text1"/>
          <w:sz w:val="28"/>
          <w:szCs w:val="28"/>
        </w:rPr>
        <w:br/>
      </w:r>
      <w:r w:rsidRPr="00723AEC">
        <w:rPr>
          <w:color w:val="000000" w:themeColor="text1"/>
          <w:sz w:val="28"/>
          <w:szCs w:val="28"/>
        </w:rPr>
        <w:t>в предоставленный ранее комплект документов;</w:t>
      </w:r>
    </w:p>
    <w:p w14:paraId="11644386" w14:textId="77777777" w:rsidR="000E0039" w:rsidRPr="00723AEC" w:rsidRDefault="000E0039" w:rsidP="00C873F9">
      <w:pPr>
        <w:ind w:firstLine="709"/>
        <w:jc w:val="both"/>
        <w:rPr>
          <w:color w:val="000000" w:themeColor="text1"/>
          <w:spacing w:val="-8"/>
          <w:sz w:val="28"/>
          <w:szCs w:val="28"/>
        </w:rPr>
      </w:pPr>
      <w:r w:rsidRPr="00723AEC">
        <w:rPr>
          <w:color w:val="000000" w:themeColor="text1"/>
          <w:sz w:val="28"/>
          <w:szCs w:val="28"/>
        </w:rPr>
        <w:t xml:space="preserve">в) истечение срока действия документов или изменения информации после первоначального отказа в приеме документов, необходимых для </w:t>
      </w:r>
      <w:r w:rsidRPr="00723AEC">
        <w:rPr>
          <w:color w:val="000000" w:themeColor="text1"/>
          <w:spacing w:val="-8"/>
          <w:sz w:val="28"/>
          <w:szCs w:val="28"/>
        </w:rPr>
        <w:t>предоставления муниципальной услуги, либо в предоставлении муниципальной услуги;</w:t>
      </w:r>
    </w:p>
    <w:p w14:paraId="4E7F1770" w14:textId="30CFD8D9" w:rsidR="000E0039" w:rsidRPr="00723AEC" w:rsidRDefault="000E0039" w:rsidP="00C873F9">
      <w:pPr>
        <w:ind w:firstLine="709"/>
        <w:jc w:val="both"/>
        <w:rPr>
          <w:color w:val="000000" w:themeColor="text1"/>
          <w:sz w:val="28"/>
          <w:szCs w:val="28"/>
        </w:rPr>
      </w:pPr>
      <w:r w:rsidRPr="00723AEC">
        <w:rPr>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w:t>
      </w:r>
      <w:r w:rsidRPr="00723AEC">
        <w:rPr>
          <w:color w:val="000000" w:themeColor="text1"/>
          <w:spacing w:val="-6"/>
          <w:sz w:val="28"/>
          <w:szCs w:val="28"/>
        </w:rPr>
        <w:t xml:space="preserve">лица органа, предоставляющего муниципальную услугу, или муниципального </w:t>
      </w:r>
      <w:r w:rsidRPr="00723AEC">
        <w:rPr>
          <w:color w:val="000000" w:themeColor="text1"/>
          <w:spacing w:val="-10"/>
          <w:sz w:val="28"/>
          <w:szCs w:val="28"/>
        </w:rPr>
        <w:t>служащего, работника многофункционального центра, работника организации, предусмотренного частью 1.1 статьи 16 №</w:t>
      </w:r>
      <w:r w:rsidR="00C42AF2" w:rsidRPr="00723AEC">
        <w:rPr>
          <w:color w:val="000000" w:themeColor="text1"/>
          <w:spacing w:val="-10"/>
          <w:sz w:val="28"/>
          <w:szCs w:val="28"/>
        </w:rPr>
        <w:t xml:space="preserve"> </w:t>
      </w:r>
      <w:r w:rsidRPr="00723AEC">
        <w:rPr>
          <w:color w:val="000000" w:themeColor="text1"/>
          <w:spacing w:val="-10"/>
          <w:sz w:val="28"/>
          <w:szCs w:val="28"/>
        </w:rPr>
        <w:t>210-ФЗ «Об организации предоставления государственных</w:t>
      </w:r>
      <w:r w:rsidRPr="00723AEC">
        <w:rPr>
          <w:color w:val="000000" w:themeColor="text1"/>
          <w:sz w:val="28"/>
          <w:szCs w:val="28"/>
        </w:rPr>
        <w:t xml:space="preserve"> и муниципальных услуг», при первоначальном отказе </w:t>
      </w:r>
      <w:r w:rsidR="0045137A">
        <w:rPr>
          <w:color w:val="000000" w:themeColor="text1"/>
          <w:sz w:val="28"/>
          <w:szCs w:val="28"/>
        </w:rPr>
        <w:t xml:space="preserve"> </w:t>
      </w:r>
      <w:r w:rsidRPr="00723AEC">
        <w:rPr>
          <w:color w:val="000000" w:themeColor="text1"/>
          <w:sz w:val="28"/>
          <w:szCs w:val="28"/>
        </w:rPr>
        <w:t xml:space="preserve">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w:t>
      </w:r>
      <w:r w:rsidRPr="00723AEC">
        <w:rPr>
          <w:color w:val="000000" w:themeColor="text1"/>
          <w:spacing w:val="-8"/>
          <w:sz w:val="28"/>
          <w:szCs w:val="28"/>
        </w:rPr>
        <w:t>отказе в приеме документов, необходимых для предоставления муниципальной услуги, либо</w:t>
      </w:r>
      <w:r w:rsidRPr="00723AEC">
        <w:rPr>
          <w:color w:val="000000" w:themeColor="text1"/>
          <w:sz w:val="28"/>
          <w:szCs w:val="28"/>
        </w:rPr>
        <w:t xml:space="preserve"> руководителя организации, предусмотренной частью 1.1 статьи 16 №</w:t>
      </w:r>
      <w:r w:rsidR="00C42AF2" w:rsidRPr="00723AEC">
        <w:rPr>
          <w:color w:val="000000" w:themeColor="text1"/>
          <w:sz w:val="28"/>
          <w:szCs w:val="28"/>
        </w:rPr>
        <w:t xml:space="preserve"> </w:t>
      </w:r>
      <w:r w:rsidRPr="00723AEC">
        <w:rPr>
          <w:color w:val="000000" w:themeColor="text1"/>
          <w:sz w:val="28"/>
          <w:szCs w:val="28"/>
        </w:rPr>
        <w:t>210-ФЗ «Об организации предоставления государственных и муниципальных услуг», уведомляется заявитель, а также приносятся извинения за предоставленные неудобства.</w:t>
      </w:r>
    </w:p>
    <w:p w14:paraId="7CB30085"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4.2. Прием и регистрация заявления с необходимыми документами.</w:t>
      </w:r>
    </w:p>
    <w:p w14:paraId="7A27F08A" w14:textId="4EFDA02B"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Основанием для начала административного дей</w:t>
      </w:r>
      <w:r w:rsidR="00E5090F" w:rsidRPr="00723AEC">
        <w:rPr>
          <w:rFonts w:eastAsia="Calibri"/>
          <w:color w:val="000000" w:themeColor="text1"/>
          <w:sz w:val="28"/>
          <w:szCs w:val="28"/>
          <w:lang w:eastAsia="en-US"/>
        </w:rPr>
        <w:t xml:space="preserve">ствия является получение Структурным подразделением </w:t>
      </w:r>
      <w:r w:rsidRPr="00723AEC">
        <w:rPr>
          <w:rFonts w:eastAsia="Calibri"/>
          <w:color w:val="000000" w:themeColor="text1"/>
          <w:sz w:val="28"/>
          <w:szCs w:val="28"/>
          <w:lang w:eastAsia="en-US"/>
        </w:rPr>
        <w:t xml:space="preserve"> заявления по утвержденной форме (приложение № 2 или </w:t>
      </w:r>
      <w:hyperlink w:anchor="Par372" w:history="1">
        <w:r w:rsidRPr="00723AEC">
          <w:rPr>
            <w:rFonts w:eastAsia="Calibri"/>
            <w:color w:val="000000" w:themeColor="text1"/>
            <w:spacing w:val="-8"/>
            <w:sz w:val="28"/>
            <w:szCs w:val="28"/>
            <w:lang w:eastAsia="en-US"/>
          </w:rPr>
          <w:t xml:space="preserve">приложение № </w:t>
        </w:r>
      </w:hyperlink>
      <w:r w:rsidRPr="00723AEC">
        <w:rPr>
          <w:rFonts w:eastAsia="Calibri"/>
          <w:color w:val="000000" w:themeColor="text1"/>
          <w:spacing w:val="-8"/>
          <w:sz w:val="28"/>
          <w:szCs w:val="28"/>
          <w:lang w:eastAsia="en-US"/>
        </w:rPr>
        <w:t xml:space="preserve">3 к настоящему Административному регламенту) и приложением </w:t>
      </w:r>
      <w:r w:rsidRPr="00723AEC">
        <w:rPr>
          <w:rFonts w:eastAsia="Calibri"/>
          <w:color w:val="000000" w:themeColor="text1"/>
          <w:spacing w:val="-6"/>
          <w:sz w:val="28"/>
          <w:szCs w:val="28"/>
          <w:lang w:eastAsia="en-US"/>
        </w:rPr>
        <w:t xml:space="preserve">комплекта документов, указанных в </w:t>
      </w:r>
      <w:hyperlink w:anchor="Par131" w:history="1">
        <w:r w:rsidRPr="00723AEC">
          <w:rPr>
            <w:rFonts w:eastAsia="Calibri"/>
            <w:color w:val="000000" w:themeColor="text1"/>
            <w:spacing w:val="-6"/>
            <w:sz w:val="28"/>
            <w:szCs w:val="28"/>
            <w:lang w:eastAsia="en-US"/>
          </w:rPr>
          <w:t>пункте 2.6</w:t>
        </w:r>
      </w:hyperlink>
      <w:r w:rsidRPr="00723AEC">
        <w:rPr>
          <w:rFonts w:eastAsia="Calibri"/>
          <w:color w:val="000000" w:themeColor="text1"/>
          <w:spacing w:val="-6"/>
          <w:sz w:val="28"/>
          <w:szCs w:val="28"/>
          <w:lang w:eastAsia="en-US"/>
        </w:rPr>
        <w:t xml:space="preserve"> настоящего Административного регламента,</w:t>
      </w:r>
      <w:r w:rsidRPr="00723AEC">
        <w:rPr>
          <w:rFonts w:eastAsia="Calibri"/>
          <w:color w:val="000000" w:themeColor="text1"/>
          <w:sz w:val="28"/>
          <w:szCs w:val="28"/>
          <w:lang w:eastAsia="en-US"/>
        </w:rPr>
        <w:t xml:space="preserve"> необходимых для предоставления муниципальной услуги.</w:t>
      </w:r>
    </w:p>
    <w:p w14:paraId="69F4EF29"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 xml:space="preserve">Прием и регистрация документов осуществляется в день их поступления </w:t>
      </w:r>
      <w:r w:rsidR="00C42AF2" w:rsidRPr="00723AEC">
        <w:rPr>
          <w:rFonts w:eastAsia="Calibri"/>
          <w:color w:val="000000" w:themeColor="text1"/>
          <w:spacing w:val="-10"/>
          <w:sz w:val="28"/>
          <w:szCs w:val="28"/>
          <w:lang w:eastAsia="en-US"/>
        </w:rPr>
        <w:br/>
      </w:r>
      <w:r w:rsidRPr="00723AEC">
        <w:rPr>
          <w:rFonts w:eastAsia="Calibri"/>
          <w:color w:val="000000" w:themeColor="text1"/>
          <w:sz w:val="28"/>
          <w:szCs w:val="28"/>
          <w:lang w:eastAsia="en-US"/>
        </w:rPr>
        <w:t xml:space="preserve"> и передаются на исполнение исполнителям.</w:t>
      </w:r>
    </w:p>
    <w:p w14:paraId="7487F552"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4.3. Рассмотрение заявления и приложенных документов.</w:t>
      </w:r>
    </w:p>
    <w:p w14:paraId="1EDB4D8B" w14:textId="714300AA"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Основанием для начала административного действия является поступление зарегистрированного заявления</w:t>
      </w:r>
      <w:r w:rsidRPr="00723AEC">
        <w:rPr>
          <w:rFonts w:eastAsia="Calibri"/>
          <w:color w:val="000000" w:themeColor="text1"/>
          <w:sz w:val="28"/>
          <w:szCs w:val="28"/>
          <w:lang w:eastAsia="en-US"/>
        </w:rPr>
        <w:t xml:space="preserve"> с приложенными документами специалист</w:t>
      </w:r>
      <w:r w:rsidR="00E5090F" w:rsidRPr="00723AEC">
        <w:rPr>
          <w:rFonts w:eastAsia="Calibri"/>
          <w:color w:val="000000" w:themeColor="text1"/>
          <w:sz w:val="28"/>
          <w:szCs w:val="28"/>
          <w:lang w:eastAsia="en-US"/>
        </w:rPr>
        <w:t>у Структурного подразделения</w:t>
      </w:r>
      <w:r w:rsidRPr="00723AEC">
        <w:rPr>
          <w:rFonts w:eastAsia="Calibri"/>
          <w:color w:val="000000" w:themeColor="text1"/>
          <w:sz w:val="28"/>
          <w:szCs w:val="28"/>
          <w:lang w:eastAsia="en-US"/>
        </w:rPr>
        <w:t>.</w:t>
      </w:r>
    </w:p>
    <w:p w14:paraId="5E3A7F9F"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Рассмотрение заявления и приложенных документов осуществляет специалист отдела в день их поступления.</w:t>
      </w:r>
    </w:p>
    <w:p w14:paraId="053EE476" w14:textId="367E7983"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При </w:t>
      </w:r>
      <w:r w:rsidR="00E5090F" w:rsidRPr="00723AEC">
        <w:rPr>
          <w:rFonts w:eastAsia="Calibri"/>
          <w:color w:val="000000" w:themeColor="text1"/>
          <w:sz w:val="28"/>
          <w:szCs w:val="28"/>
          <w:lang w:eastAsia="en-US"/>
        </w:rPr>
        <w:t>рассмотрении поступивших в Структурное подразделение</w:t>
      </w:r>
      <w:r w:rsidRPr="00723AEC">
        <w:rPr>
          <w:rFonts w:eastAsia="Calibri"/>
          <w:color w:val="000000" w:themeColor="text1"/>
          <w:sz w:val="28"/>
          <w:szCs w:val="28"/>
          <w:lang w:eastAsia="en-US"/>
        </w:rPr>
        <w:t xml:space="preserve"> заявления и документов специалист выявляет отсутствие оснований для отказа в предоставлении муниципальной услуги, предусмотренных </w:t>
      </w:r>
      <w:hyperlink w:anchor="Par168" w:history="1">
        <w:r w:rsidRPr="00723AEC">
          <w:rPr>
            <w:rFonts w:eastAsia="Calibri"/>
            <w:color w:val="000000" w:themeColor="text1"/>
            <w:sz w:val="28"/>
            <w:szCs w:val="28"/>
            <w:lang w:eastAsia="en-US"/>
          </w:rPr>
          <w:t>пунктом 2.</w:t>
        </w:r>
      </w:hyperlink>
      <w:r w:rsidRPr="00723AEC">
        <w:rPr>
          <w:rFonts w:eastAsia="Calibri"/>
          <w:color w:val="000000" w:themeColor="text1"/>
          <w:sz w:val="28"/>
          <w:szCs w:val="28"/>
          <w:lang w:eastAsia="en-US"/>
        </w:rPr>
        <w:t>1</w:t>
      </w:r>
      <w:r w:rsidR="00A66D16">
        <w:rPr>
          <w:rFonts w:eastAsia="Calibri"/>
          <w:color w:val="000000" w:themeColor="text1"/>
          <w:sz w:val="28"/>
          <w:szCs w:val="28"/>
          <w:lang w:eastAsia="en-US"/>
        </w:rPr>
        <w:t>1</w:t>
      </w:r>
      <w:r w:rsidRPr="00723AEC">
        <w:rPr>
          <w:rFonts w:eastAsia="Calibri"/>
          <w:color w:val="000000" w:themeColor="text1"/>
          <w:sz w:val="28"/>
          <w:szCs w:val="28"/>
          <w:lang w:eastAsia="en-US"/>
        </w:rPr>
        <w:t xml:space="preserve"> настоящего Административного регламента, в том числе проверяет правильность оформления представленных документов, определяет их соответствие требованиям законодательства Российской Федерации.</w:t>
      </w:r>
    </w:p>
    <w:p w14:paraId="58CF3358"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В случае рассмотрения запроса о выдаче разрешения на захоронение </w:t>
      </w:r>
      <w:r w:rsidR="00C42AF2" w:rsidRPr="00723AEC">
        <w:rPr>
          <w:rFonts w:eastAsia="Calibri"/>
          <w:color w:val="000000" w:themeColor="text1"/>
          <w:sz w:val="28"/>
          <w:szCs w:val="28"/>
          <w:lang w:eastAsia="en-US"/>
        </w:rPr>
        <w:br/>
      </w:r>
      <w:r w:rsidRPr="00723AEC">
        <w:rPr>
          <w:rFonts w:eastAsia="Calibri"/>
          <w:color w:val="000000" w:themeColor="text1"/>
          <w:sz w:val="28"/>
          <w:szCs w:val="28"/>
          <w:lang w:eastAsia="en-US"/>
        </w:rPr>
        <w:t xml:space="preserve">в родственное место захоронения, в пределах ограды родственного места захоронения специалист осуществляет анализ имеющейся информации </w:t>
      </w:r>
      <w:r w:rsidR="00C42AF2" w:rsidRPr="00723AEC">
        <w:rPr>
          <w:rFonts w:eastAsia="Calibri"/>
          <w:color w:val="000000" w:themeColor="text1"/>
          <w:sz w:val="28"/>
          <w:szCs w:val="28"/>
          <w:lang w:eastAsia="en-US"/>
        </w:rPr>
        <w:br/>
      </w:r>
      <w:r w:rsidRPr="00723AEC">
        <w:rPr>
          <w:rFonts w:eastAsia="Calibri"/>
          <w:color w:val="000000" w:themeColor="text1"/>
          <w:sz w:val="28"/>
          <w:szCs w:val="28"/>
          <w:lang w:eastAsia="en-US"/>
        </w:rPr>
        <w:t>о возможности захоронения в родственное место захоронения:</w:t>
      </w:r>
    </w:p>
    <w:p w14:paraId="1FF1A4D1"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 сведения о наличии свободного места для осуществления захоронения в </w:t>
      </w:r>
      <w:r w:rsidRPr="00723AEC">
        <w:rPr>
          <w:rFonts w:eastAsia="Calibri"/>
          <w:color w:val="000000" w:themeColor="text1"/>
          <w:sz w:val="28"/>
          <w:szCs w:val="28"/>
          <w:lang w:eastAsia="en-US"/>
        </w:rPr>
        <w:lastRenderedPageBreak/>
        <w:t>родственном месте захоронения;</w:t>
      </w:r>
    </w:p>
    <w:p w14:paraId="144CA458"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сведения об истечении срока кладбищенского периода.</w:t>
      </w:r>
    </w:p>
    <w:p w14:paraId="5B498335" w14:textId="18FB6501"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 xml:space="preserve">По результатам рассмотрения представленных заявителем документов специалист отдела оформляет разрешение о захоронении (перезахоронении) или готовит письменный </w:t>
      </w:r>
      <w:r w:rsidR="004D673A" w:rsidRPr="00723AEC">
        <w:rPr>
          <w:rFonts w:eastAsia="Calibri"/>
          <w:color w:val="000000" w:themeColor="text1"/>
          <w:sz w:val="28"/>
          <w:szCs w:val="28"/>
          <w:lang w:eastAsia="en-US"/>
        </w:rPr>
        <w:t xml:space="preserve">мотивированный </w:t>
      </w:r>
      <w:r w:rsidRPr="00723AEC">
        <w:rPr>
          <w:rFonts w:eastAsia="Calibri"/>
          <w:color w:val="000000" w:themeColor="text1"/>
          <w:sz w:val="28"/>
          <w:szCs w:val="28"/>
          <w:lang w:eastAsia="en-US"/>
        </w:rPr>
        <w:t xml:space="preserve">ответ заявителю об отказе в предоставлении </w:t>
      </w:r>
      <w:r w:rsidRPr="00723AEC">
        <w:rPr>
          <w:rFonts w:eastAsia="Calibri"/>
          <w:color w:val="000000" w:themeColor="text1"/>
          <w:spacing w:val="-8"/>
          <w:sz w:val="28"/>
          <w:szCs w:val="28"/>
          <w:lang w:eastAsia="en-US"/>
        </w:rPr>
        <w:t>муниципальной услуги (при выявлении оснований для отказа в предоставлении муниципальной</w:t>
      </w:r>
      <w:r w:rsidRPr="00723AEC">
        <w:rPr>
          <w:rFonts w:eastAsia="Calibri"/>
          <w:color w:val="000000" w:themeColor="text1"/>
          <w:sz w:val="28"/>
          <w:szCs w:val="28"/>
          <w:lang w:eastAsia="en-US"/>
        </w:rPr>
        <w:t xml:space="preserve"> услуги).</w:t>
      </w:r>
    </w:p>
    <w:p w14:paraId="2E3B6DC8" w14:textId="54A1B265"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В случае отсутствия возможности осуществить захоронение в родственное место захоронения</w:t>
      </w:r>
      <w:r w:rsidRPr="00723AEC">
        <w:rPr>
          <w:rFonts w:eastAsia="Calibri"/>
          <w:color w:val="000000" w:themeColor="text1"/>
          <w:sz w:val="28"/>
          <w:szCs w:val="28"/>
          <w:lang w:eastAsia="en-US"/>
        </w:rPr>
        <w:t xml:space="preserve"> (отсутствует письменное согласие лица, ответственного за захоронение, не истек кладбищенский период, отсутствует свободное место </w:t>
      </w:r>
      <w:r w:rsidR="00C42AF2" w:rsidRPr="00723AEC">
        <w:rPr>
          <w:rFonts w:eastAsia="Calibri"/>
          <w:color w:val="000000" w:themeColor="text1"/>
          <w:sz w:val="28"/>
          <w:szCs w:val="28"/>
          <w:lang w:eastAsia="en-US"/>
        </w:rPr>
        <w:br/>
      </w:r>
      <w:r w:rsidRPr="00723AEC">
        <w:rPr>
          <w:rFonts w:eastAsia="Calibri"/>
          <w:color w:val="000000" w:themeColor="text1"/>
          <w:sz w:val="28"/>
          <w:szCs w:val="28"/>
          <w:lang w:eastAsia="en-US"/>
        </w:rPr>
        <w:t>в родственном мест</w:t>
      </w:r>
      <w:r w:rsidR="00E5090F" w:rsidRPr="00723AEC">
        <w:rPr>
          <w:rFonts w:eastAsia="Calibri"/>
          <w:color w:val="000000" w:themeColor="text1"/>
          <w:sz w:val="28"/>
          <w:szCs w:val="28"/>
          <w:lang w:eastAsia="en-US"/>
        </w:rPr>
        <w:t>е захоронения) специалист Структурного подразделения</w:t>
      </w:r>
      <w:r w:rsidRPr="00723AEC">
        <w:rPr>
          <w:rFonts w:eastAsia="Calibri"/>
          <w:color w:val="000000" w:themeColor="text1"/>
          <w:sz w:val="28"/>
          <w:szCs w:val="28"/>
          <w:lang w:eastAsia="en-US"/>
        </w:rPr>
        <w:t xml:space="preserve"> оформляет разрешение на захоронение в отдельную могилу.</w:t>
      </w:r>
    </w:p>
    <w:p w14:paraId="38EF7037" w14:textId="177C8EDA"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Мотивированный письменный ответ по</w:t>
      </w:r>
      <w:r w:rsidR="00E5090F" w:rsidRPr="00723AEC">
        <w:rPr>
          <w:rFonts w:eastAsia="Calibri"/>
          <w:color w:val="000000" w:themeColor="text1"/>
          <w:sz w:val="28"/>
          <w:szCs w:val="28"/>
          <w:lang w:eastAsia="en-US"/>
        </w:rPr>
        <w:t>дписывается</w:t>
      </w:r>
      <w:r w:rsidRPr="00723AEC">
        <w:rPr>
          <w:rFonts w:eastAsia="Calibri"/>
          <w:color w:val="000000" w:themeColor="text1"/>
          <w:sz w:val="28"/>
          <w:szCs w:val="28"/>
          <w:lang w:eastAsia="en-US"/>
        </w:rPr>
        <w:t xml:space="preserve"> уполномоченным лицом и выдается на руки заявителю.</w:t>
      </w:r>
    </w:p>
    <w:p w14:paraId="54B0D0A9"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В случае отказа в предоставлении муниципальной услуги до заявителя должна доводиться информация о способах устранения оснований для отказа в предоставлении муниципальной услуги (при наличии таких способов).</w:t>
      </w:r>
    </w:p>
    <w:p w14:paraId="1E41C5B4" w14:textId="6F5BCF42" w:rsidR="000E0039" w:rsidRPr="00723AEC" w:rsidRDefault="000E0039" w:rsidP="00E5090F">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4.4. Выдача разрешения на захоронение</w:t>
      </w:r>
      <w:r w:rsidR="00E61CB4" w:rsidRPr="00723AEC">
        <w:rPr>
          <w:rFonts w:eastAsia="Calibri"/>
          <w:color w:val="000000" w:themeColor="text1"/>
          <w:sz w:val="28"/>
          <w:szCs w:val="28"/>
          <w:lang w:eastAsia="en-US"/>
        </w:rPr>
        <w:t>/</w:t>
      </w:r>
      <w:r w:rsidRPr="00723AEC">
        <w:rPr>
          <w:rFonts w:eastAsia="Calibri"/>
          <w:color w:val="000000" w:themeColor="text1"/>
          <w:sz w:val="28"/>
          <w:szCs w:val="28"/>
          <w:lang w:eastAsia="en-US"/>
        </w:rPr>
        <w:t>перезахоронение</w:t>
      </w:r>
      <w:r w:rsidR="00E61CB4" w:rsidRPr="00723AEC">
        <w:rPr>
          <w:rFonts w:eastAsia="Calibri"/>
          <w:color w:val="000000" w:themeColor="text1"/>
          <w:sz w:val="28"/>
          <w:szCs w:val="28"/>
          <w:lang w:eastAsia="en-US"/>
        </w:rPr>
        <w:t>/</w:t>
      </w:r>
      <w:proofErr w:type="spellStart"/>
      <w:r w:rsidR="00E5090F" w:rsidRPr="00723AEC">
        <w:rPr>
          <w:rFonts w:eastAsia="Calibri"/>
          <w:color w:val="000000" w:themeColor="text1"/>
          <w:sz w:val="28"/>
          <w:szCs w:val="28"/>
          <w:lang w:eastAsia="en-US"/>
        </w:rPr>
        <w:t>подзахоронение</w:t>
      </w:r>
      <w:proofErr w:type="spellEnd"/>
      <w:r w:rsidR="00E61CB4" w:rsidRPr="00723AEC">
        <w:rPr>
          <w:rFonts w:eastAsia="Calibri"/>
          <w:color w:val="000000" w:themeColor="text1"/>
          <w:sz w:val="28"/>
          <w:szCs w:val="28"/>
          <w:lang w:eastAsia="en-US"/>
        </w:rPr>
        <w:t xml:space="preserve"> (Приложение №5) </w:t>
      </w:r>
      <w:r w:rsidRPr="00723AEC">
        <w:rPr>
          <w:rFonts w:eastAsia="Calibri"/>
          <w:color w:val="000000" w:themeColor="text1"/>
          <w:sz w:val="28"/>
          <w:szCs w:val="28"/>
          <w:lang w:eastAsia="en-US"/>
        </w:rPr>
        <w:t>умершего в могилу (на помеще</w:t>
      </w:r>
      <w:r w:rsidR="00E61CB4" w:rsidRPr="00723AEC">
        <w:rPr>
          <w:rFonts w:eastAsia="Calibri"/>
          <w:color w:val="000000" w:themeColor="text1"/>
          <w:sz w:val="28"/>
          <w:szCs w:val="28"/>
          <w:lang w:eastAsia="en-US"/>
        </w:rPr>
        <w:t xml:space="preserve">ние урны с прахом в могилу) </w:t>
      </w:r>
      <w:r w:rsidR="00E5090F" w:rsidRPr="00723AEC">
        <w:rPr>
          <w:rFonts w:eastAsia="Calibri"/>
          <w:color w:val="000000" w:themeColor="text1"/>
          <w:sz w:val="28"/>
          <w:szCs w:val="28"/>
          <w:lang w:eastAsia="en-US"/>
        </w:rPr>
        <w:t xml:space="preserve">или </w:t>
      </w:r>
      <w:r w:rsidRPr="00723AEC">
        <w:rPr>
          <w:rFonts w:eastAsia="Calibri"/>
          <w:color w:val="000000" w:themeColor="text1"/>
          <w:sz w:val="28"/>
          <w:szCs w:val="28"/>
          <w:lang w:eastAsia="en-US"/>
        </w:rPr>
        <w:t>выдача разрешения на захоронение умершего в родственное место захоронения, на участке в пределах ограды родственного места захоронения.</w:t>
      </w:r>
    </w:p>
    <w:p w14:paraId="5C4A49DA" w14:textId="77777777" w:rsidR="000E0039" w:rsidRPr="00723AEC" w:rsidRDefault="000E0039" w:rsidP="00C873F9">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pacing w:val="-10"/>
          <w:sz w:val="28"/>
          <w:szCs w:val="28"/>
          <w:lang w:eastAsia="en-US"/>
        </w:rPr>
        <w:t>Основанием для начала административного действия является установление специалистом отдела</w:t>
      </w:r>
      <w:r w:rsidRPr="00723AEC">
        <w:rPr>
          <w:rFonts w:eastAsia="Calibri"/>
          <w:color w:val="000000" w:themeColor="text1"/>
          <w:sz w:val="28"/>
          <w:szCs w:val="28"/>
          <w:lang w:eastAsia="en-US"/>
        </w:rPr>
        <w:t xml:space="preserve"> отсутствия оснований для отказа в предоставлении муниципальной услуги.</w:t>
      </w:r>
    </w:p>
    <w:p w14:paraId="067034B0" w14:textId="3B1C282D" w:rsidR="000E0039" w:rsidRPr="00723AEC" w:rsidRDefault="000E0039" w:rsidP="00405CF4">
      <w:pPr>
        <w:widowControl w:val="0"/>
        <w:autoSpaceDE w:val="0"/>
        <w:autoSpaceDN w:val="0"/>
        <w:adjustRightInd w:val="0"/>
        <w:ind w:firstLine="709"/>
        <w:jc w:val="both"/>
        <w:rPr>
          <w:rFonts w:eastAsia="Calibri"/>
          <w:color w:val="000000" w:themeColor="text1"/>
          <w:sz w:val="28"/>
          <w:szCs w:val="28"/>
          <w:lang w:eastAsia="en-US"/>
        </w:rPr>
      </w:pPr>
      <w:r w:rsidRPr="00723AEC">
        <w:rPr>
          <w:rFonts w:eastAsia="Calibri"/>
          <w:color w:val="000000" w:themeColor="text1"/>
          <w:sz w:val="28"/>
          <w:szCs w:val="28"/>
          <w:lang w:eastAsia="en-US"/>
        </w:rPr>
        <w:t>Разрешение на захоронение (перезахоронение</w:t>
      </w:r>
      <w:r w:rsidR="00E5090F" w:rsidRPr="00723AEC">
        <w:rPr>
          <w:rFonts w:eastAsia="Calibri"/>
          <w:color w:val="000000" w:themeColor="text1"/>
          <w:sz w:val="28"/>
          <w:szCs w:val="28"/>
          <w:lang w:eastAsia="en-US"/>
        </w:rPr>
        <w:t xml:space="preserve">, </w:t>
      </w:r>
      <w:proofErr w:type="spellStart"/>
      <w:r w:rsidR="00E5090F" w:rsidRPr="00723AEC">
        <w:rPr>
          <w:rFonts w:eastAsia="Calibri"/>
          <w:color w:val="000000" w:themeColor="text1"/>
          <w:sz w:val="28"/>
          <w:szCs w:val="28"/>
          <w:lang w:eastAsia="en-US"/>
        </w:rPr>
        <w:t>подзахоронение</w:t>
      </w:r>
      <w:proofErr w:type="spellEnd"/>
      <w:r w:rsidRPr="00723AEC">
        <w:rPr>
          <w:rFonts w:eastAsia="Calibri"/>
          <w:color w:val="000000" w:themeColor="text1"/>
          <w:sz w:val="28"/>
          <w:szCs w:val="28"/>
          <w:lang w:eastAsia="en-US"/>
        </w:rPr>
        <w:t>) умершего в могилу (на помещение урны с прахом в могилу) или разрешение на захоронение умершего в родственное место захоронения, на участке в пределах ограды родственного места захоронения подписывается уполномоченным должностным лицом</w:t>
      </w:r>
      <w:r w:rsidR="004F2D8D" w:rsidRPr="00723AEC">
        <w:rPr>
          <w:rFonts w:eastAsia="Calibri"/>
          <w:color w:val="000000" w:themeColor="text1"/>
          <w:sz w:val="28"/>
          <w:szCs w:val="28"/>
          <w:lang w:eastAsia="en-US"/>
        </w:rPr>
        <w:t xml:space="preserve"> (Глава администрации)</w:t>
      </w:r>
      <w:r w:rsidRPr="00723AEC">
        <w:rPr>
          <w:rFonts w:eastAsia="Calibri"/>
          <w:color w:val="000000" w:themeColor="text1"/>
          <w:sz w:val="28"/>
          <w:szCs w:val="28"/>
          <w:lang w:eastAsia="en-US"/>
        </w:rPr>
        <w:t xml:space="preserve"> и выдается на руки в день поступления запроса на предо</w:t>
      </w:r>
      <w:r w:rsidR="00405CF4" w:rsidRPr="00723AEC">
        <w:rPr>
          <w:rFonts w:eastAsia="Calibri"/>
          <w:color w:val="000000" w:themeColor="text1"/>
          <w:sz w:val="28"/>
          <w:szCs w:val="28"/>
          <w:lang w:eastAsia="en-US"/>
        </w:rPr>
        <w:t>ставление муниципальной услуги.</w:t>
      </w:r>
    </w:p>
    <w:p w14:paraId="19A20162" w14:textId="77777777" w:rsidR="000E0039" w:rsidRPr="00723AEC" w:rsidRDefault="000E0039" w:rsidP="00CA0E27">
      <w:pPr>
        <w:widowControl w:val="0"/>
        <w:autoSpaceDE w:val="0"/>
        <w:autoSpaceDN w:val="0"/>
        <w:adjustRightInd w:val="0"/>
        <w:spacing w:before="120" w:after="120"/>
        <w:jc w:val="center"/>
        <w:outlineLvl w:val="1"/>
        <w:rPr>
          <w:rFonts w:eastAsia="Calibri"/>
          <w:color w:val="000000" w:themeColor="text1"/>
          <w:sz w:val="28"/>
          <w:szCs w:val="28"/>
          <w:lang w:eastAsia="en-US"/>
        </w:rPr>
      </w:pPr>
      <w:bookmarkStart w:id="10" w:name="Par259"/>
      <w:bookmarkEnd w:id="10"/>
      <w:r w:rsidRPr="00723AEC">
        <w:rPr>
          <w:rFonts w:eastAsia="Calibri"/>
          <w:color w:val="000000" w:themeColor="text1"/>
          <w:sz w:val="28"/>
          <w:szCs w:val="28"/>
          <w:lang w:eastAsia="en-US"/>
        </w:rPr>
        <w:t>5. Формы контроля за исполнением административного регламента</w:t>
      </w:r>
    </w:p>
    <w:p w14:paraId="771BBDFA" w14:textId="77777777" w:rsidR="000E0039" w:rsidRPr="00723AEC" w:rsidRDefault="000E0039" w:rsidP="00CA0E27">
      <w:pPr>
        <w:autoSpaceDE w:val="0"/>
        <w:autoSpaceDN w:val="0"/>
        <w:adjustRightInd w:val="0"/>
        <w:ind w:firstLine="709"/>
        <w:jc w:val="both"/>
        <w:rPr>
          <w:color w:val="000000" w:themeColor="text1"/>
          <w:sz w:val="28"/>
          <w:szCs w:val="28"/>
        </w:rPr>
      </w:pPr>
      <w:bookmarkStart w:id="11" w:name="Par269"/>
      <w:bookmarkEnd w:id="11"/>
      <w:r w:rsidRPr="00723AEC">
        <w:rPr>
          <w:color w:val="000000" w:themeColor="text1"/>
          <w:sz w:val="28"/>
          <w:szCs w:val="28"/>
          <w:lang w:val="x-none"/>
        </w:rPr>
        <w:t xml:space="preserve">5.1. </w:t>
      </w:r>
      <w:r w:rsidRPr="00723AEC">
        <w:rPr>
          <w:color w:val="000000" w:themeColor="text1"/>
          <w:sz w:val="28"/>
          <w:szCs w:val="28"/>
        </w:rPr>
        <w:t xml:space="preserve">Порядок осуществления текущего контроля за соблюдением </w:t>
      </w:r>
      <w:r w:rsidR="00CA0E27" w:rsidRPr="00723AEC">
        <w:rPr>
          <w:color w:val="000000" w:themeColor="text1"/>
          <w:sz w:val="28"/>
          <w:szCs w:val="28"/>
        </w:rPr>
        <w:br/>
      </w:r>
      <w:r w:rsidRPr="00723AEC">
        <w:rPr>
          <w:color w:val="000000" w:themeColor="text1"/>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CA0E27" w:rsidRPr="00723AEC">
        <w:rPr>
          <w:color w:val="000000" w:themeColor="text1"/>
          <w:sz w:val="28"/>
          <w:szCs w:val="28"/>
        </w:rPr>
        <w:br/>
      </w:r>
      <w:r w:rsidRPr="00723AEC">
        <w:rPr>
          <w:color w:val="000000" w:themeColor="text1"/>
          <w:sz w:val="28"/>
          <w:szCs w:val="28"/>
        </w:rPr>
        <w:t>а также принятием решений ответственными лицами.</w:t>
      </w:r>
    </w:p>
    <w:p w14:paraId="235D80D5" w14:textId="77777777" w:rsidR="00C53C2C" w:rsidRDefault="000E0039" w:rsidP="00C53C2C">
      <w:pPr>
        <w:autoSpaceDE w:val="0"/>
        <w:autoSpaceDN w:val="0"/>
        <w:adjustRightInd w:val="0"/>
        <w:ind w:firstLine="709"/>
        <w:jc w:val="both"/>
        <w:rPr>
          <w:color w:val="000000" w:themeColor="text1"/>
          <w:sz w:val="28"/>
          <w:szCs w:val="28"/>
        </w:rPr>
      </w:pPr>
      <w:r w:rsidRPr="00723AEC">
        <w:rPr>
          <w:color w:val="000000" w:themeColor="text1"/>
          <w:sz w:val="28"/>
          <w:szCs w:val="28"/>
          <w:lang w:val="x-none"/>
        </w:rPr>
        <w:t xml:space="preserve">Контроль за предоставлением муниципальной услуги осуществляет </w:t>
      </w:r>
      <w:r w:rsidR="00EF1C9C">
        <w:rPr>
          <w:color w:val="000000" w:themeColor="text1"/>
          <w:sz w:val="28"/>
          <w:szCs w:val="28"/>
        </w:rPr>
        <w:t xml:space="preserve">   </w:t>
      </w:r>
      <w:r w:rsidR="00EF1C9C" w:rsidRPr="00EF1C9C">
        <w:rPr>
          <w:color w:val="000000" w:themeColor="text1"/>
          <w:sz w:val="28"/>
          <w:szCs w:val="28"/>
        </w:rPr>
        <w:t>Уполномоченное лицо Администрации МО «Кузьмоловское городское поселение»</w:t>
      </w:r>
      <w:r w:rsidR="00EF1C9C">
        <w:rPr>
          <w:color w:val="000000" w:themeColor="text1"/>
          <w:sz w:val="28"/>
          <w:szCs w:val="28"/>
        </w:rPr>
        <w:t>.</w:t>
      </w:r>
      <w:r w:rsidR="00EF1C9C" w:rsidRPr="00EF1C9C">
        <w:rPr>
          <w:color w:val="000000" w:themeColor="text1"/>
          <w:sz w:val="28"/>
          <w:szCs w:val="28"/>
        </w:rPr>
        <w:t xml:space="preserve"> </w:t>
      </w:r>
    </w:p>
    <w:p w14:paraId="7E54148E" w14:textId="4F58F937" w:rsidR="000E0039" w:rsidRPr="00723AEC" w:rsidRDefault="000E0039" w:rsidP="00C53C2C">
      <w:pPr>
        <w:autoSpaceDE w:val="0"/>
        <w:autoSpaceDN w:val="0"/>
        <w:adjustRightInd w:val="0"/>
        <w:ind w:firstLine="709"/>
        <w:jc w:val="both"/>
        <w:rPr>
          <w:color w:val="000000" w:themeColor="text1"/>
          <w:sz w:val="28"/>
          <w:szCs w:val="28"/>
        </w:rPr>
      </w:pPr>
      <w:r w:rsidRPr="00723AEC">
        <w:rPr>
          <w:color w:val="000000" w:themeColor="text1"/>
          <w:sz w:val="28"/>
          <w:szCs w:val="28"/>
          <w:lang w:val="x-none"/>
        </w:rPr>
        <w:t xml:space="preserve">Контроль осуществляется </w:t>
      </w:r>
      <w:r w:rsidRPr="00723AEC">
        <w:rPr>
          <w:color w:val="000000" w:themeColor="text1"/>
          <w:spacing w:val="-10"/>
          <w:sz w:val="28"/>
          <w:szCs w:val="28"/>
          <w:lang w:val="x-none"/>
        </w:rPr>
        <w:t>путем проведения проверок полноты и качества предоставления муниципальной услуги, соблюдения</w:t>
      </w:r>
      <w:r w:rsidRPr="00723AEC">
        <w:rPr>
          <w:color w:val="000000" w:themeColor="text1"/>
          <w:sz w:val="28"/>
          <w:szCs w:val="28"/>
          <w:lang w:val="x-none"/>
        </w:rPr>
        <w:t xml:space="preserve"> работниками административных процедур и правовых актов Российской Федерации и Ленинградской области</w:t>
      </w:r>
      <w:r w:rsidRPr="00723AEC">
        <w:rPr>
          <w:bCs/>
          <w:color w:val="000000" w:themeColor="text1"/>
          <w:sz w:val="28"/>
          <w:szCs w:val="28"/>
        </w:rPr>
        <w:t>, регулирующих вопросы предоставления муниципальной услуги.</w:t>
      </w:r>
    </w:p>
    <w:p w14:paraId="7AA58BC9" w14:textId="77777777" w:rsidR="000E0039" w:rsidRPr="00723AEC" w:rsidRDefault="000E0039" w:rsidP="00CA0E27">
      <w:pPr>
        <w:autoSpaceDE w:val="0"/>
        <w:autoSpaceDN w:val="0"/>
        <w:adjustRightInd w:val="0"/>
        <w:ind w:firstLine="709"/>
        <w:jc w:val="both"/>
        <w:rPr>
          <w:color w:val="000000" w:themeColor="text1"/>
          <w:sz w:val="28"/>
          <w:szCs w:val="28"/>
          <w:lang w:val="x-none"/>
        </w:rPr>
      </w:pPr>
      <w:r w:rsidRPr="00723AEC">
        <w:rPr>
          <w:color w:val="000000" w:themeColor="text1"/>
          <w:spacing w:val="-8"/>
          <w:sz w:val="28"/>
          <w:szCs w:val="28"/>
          <w:lang w:val="x-none"/>
        </w:rPr>
        <w:t xml:space="preserve">Текущий контроль за соблюдением и исполнением положений регламента </w:t>
      </w:r>
      <w:r w:rsidR="00CA0E27" w:rsidRPr="00723AEC">
        <w:rPr>
          <w:color w:val="000000" w:themeColor="text1"/>
          <w:spacing w:val="-8"/>
          <w:sz w:val="28"/>
          <w:szCs w:val="28"/>
          <w:lang w:val="x-none"/>
        </w:rPr>
        <w:br/>
      </w:r>
      <w:r w:rsidRPr="00723AEC">
        <w:rPr>
          <w:color w:val="000000" w:themeColor="text1"/>
          <w:spacing w:val="-8"/>
          <w:sz w:val="28"/>
          <w:szCs w:val="28"/>
          <w:lang w:val="x-none"/>
        </w:rPr>
        <w:t>и иных нормативных</w:t>
      </w:r>
      <w:r w:rsidRPr="00723AEC">
        <w:rPr>
          <w:color w:val="000000" w:themeColor="text1"/>
          <w:sz w:val="28"/>
          <w:szCs w:val="28"/>
          <w:lang w:val="x-none"/>
        </w:rPr>
        <w:t xml:space="preserve"> правовых актов, устанавливающих требования </w:t>
      </w:r>
      <w:r w:rsidR="00CA0E27" w:rsidRPr="00723AEC">
        <w:rPr>
          <w:color w:val="000000" w:themeColor="text1"/>
          <w:sz w:val="28"/>
          <w:szCs w:val="28"/>
          <w:lang w:val="x-none"/>
        </w:rPr>
        <w:br/>
      </w:r>
      <w:r w:rsidRPr="00723AEC">
        <w:rPr>
          <w:color w:val="000000" w:themeColor="text1"/>
          <w:sz w:val="28"/>
          <w:szCs w:val="28"/>
          <w:lang w:val="x-none"/>
        </w:rPr>
        <w:lastRenderedPageBreak/>
        <w:t>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14:paraId="3BF09621"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 xml:space="preserve">Текущий контроль осуществляется путем проведения ответственными должностными лицами структурных подразделений Администрации, ответственными за организацию работы по предоставлению муниципальной услуги, проверок соблюдения и исполнения положений регламента и иных </w:t>
      </w:r>
      <w:r w:rsidRPr="00723AEC">
        <w:rPr>
          <w:color w:val="000000" w:themeColor="text1"/>
          <w:spacing w:val="-6"/>
          <w:sz w:val="28"/>
          <w:szCs w:val="28"/>
        </w:rPr>
        <w:t>нормативных правовых актов, устанавливающих требования к предоставлению муниципальной</w:t>
      </w:r>
      <w:r w:rsidRPr="00723AEC">
        <w:rPr>
          <w:color w:val="000000" w:themeColor="text1"/>
          <w:sz w:val="28"/>
          <w:szCs w:val="28"/>
        </w:rPr>
        <w:t xml:space="preserve"> услуги.</w:t>
      </w:r>
    </w:p>
    <w:p w14:paraId="17BC506C"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Контроль за полнотой и качеством предоставления муниципальной услуги осуществляется в формах:</w:t>
      </w:r>
    </w:p>
    <w:p w14:paraId="2E66104F"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1) проведения проверок;</w:t>
      </w:r>
    </w:p>
    <w:p w14:paraId="1C8C6EB5"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14:paraId="527FDE95"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5.2. Порядок и периодичность осуществления плановых и внеплановых проверок полноты и качества предоставления муниципальной услуги.</w:t>
      </w:r>
    </w:p>
    <w:p w14:paraId="0E8AE940"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pacing w:val="-8"/>
          <w:sz w:val="28"/>
          <w:szCs w:val="28"/>
        </w:rPr>
        <w:t>В целях осуществления контроля за полнотой и качеством предоставления муниципальной услуги</w:t>
      </w:r>
      <w:r w:rsidRPr="00723AEC">
        <w:rPr>
          <w:color w:val="000000" w:themeColor="text1"/>
          <w:sz w:val="28"/>
          <w:szCs w:val="28"/>
        </w:rPr>
        <w:t xml:space="preserve"> проводятся плановые и внеплановые проверки. </w:t>
      </w:r>
    </w:p>
    <w:p w14:paraId="0222FE0B" w14:textId="77777777" w:rsidR="000E0039" w:rsidRPr="00723AEC" w:rsidRDefault="000E0039" w:rsidP="00CA0E27">
      <w:pPr>
        <w:autoSpaceDE w:val="0"/>
        <w:autoSpaceDN w:val="0"/>
        <w:adjustRightInd w:val="0"/>
        <w:ind w:firstLine="709"/>
        <w:jc w:val="both"/>
        <w:rPr>
          <w:color w:val="000000" w:themeColor="text1"/>
          <w:spacing w:val="-8"/>
          <w:sz w:val="28"/>
          <w:szCs w:val="28"/>
        </w:rPr>
      </w:pPr>
      <w:r w:rsidRPr="00723AEC">
        <w:rPr>
          <w:color w:val="000000" w:themeColor="text1"/>
          <w:sz w:val="28"/>
          <w:szCs w:val="28"/>
        </w:rPr>
        <w:t xml:space="preserve">Плановые проверки предоставления муниципальной услуги проводятся </w:t>
      </w:r>
      <w:r w:rsidRPr="00723AEC">
        <w:rPr>
          <w:color w:val="000000" w:themeColor="text1"/>
          <w:spacing w:val="-8"/>
          <w:sz w:val="28"/>
          <w:szCs w:val="28"/>
        </w:rPr>
        <w:t>в соответствии с планом проведения проверок, утвержденным контролирующим органом.</w:t>
      </w:r>
    </w:p>
    <w:p w14:paraId="13788B8B"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 xml:space="preserve">При проверке могут рассматриваться все вопросы, связанные </w:t>
      </w:r>
      <w:r w:rsidR="00CA0E27" w:rsidRPr="00723AEC">
        <w:rPr>
          <w:color w:val="000000" w:themeColor="text1"/>
          <w:sz w:val="28"/>
          <w:szCs w:val="28"/>
        </w:rPr>
        <w:br/>
      </w:r>
      <w:r w:rsidRPr="00723AEC">
        <w:rPr>
          <w:color w:val="000000" w:themeColor="text1"/>
          <w:sz w:val="28"/>
          <w:szCs w:val="28"/>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128E1909"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14:paraId="706327F6"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14:paraId="27010354"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CE963D6"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lang w:val="x-none"/>
        </w:rPr>
        <w:t>5.</w:t>
      </w:r>
      <w:r w:rsidRPr="00723AEC">
        <w:rPr>
          <w:color w:val="000000" w:themeColor="text1"/>
          <w:sz w:val="28"/>
          <w:szCs w:val="28"/>
        </w:rPr>
        <w:t>3</w:t>
      </w:r>
      <w:r w:rsidRPr="00723AEC">
        <w:rPr>
          <w:color w:val="000000" w:themeColor="text1"/>
          <w:sz w:val="28"/>
          <w:szCs w:val="28"/>
          <w:lang w:val="x-none"/>
        </w:rPr>
        <w:t>. Ответственность должностных лиц за решения и действия (бездействие), принимаемые (осуществляемые) в ходе предоставления муниципальной  услуги.</w:t>
      </w:r>
    </w:p>
    <w:p w14:paraId="50A7FD08"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 xml:space="preserve">Специалисты, уполномоченные на выполнение административных действий, предусмотренных настоящим Административным регламентом, </w:t>
      </w:r>
      <w:r w:rsidRPr="00723AEC">
        <w:rPr>
          <w:color w:val="000000" w:themeColor="text1"/>
          <w:spacing w:val="-10"/>
          <w:sz w:val="28"/>
          <w:szCs w:val="28"/>
        </w:rPr>
        <w:t xml:space="preserve">несут персональную </w:t>
      </w:r>
      <w:r w:rsidRPr="00723AEC">
        <w:rPr>
          <w:color w:val="000000" w:themeColor="text1"/>
          <w:spacing w:val="-10"/>
          <w:sz w:val="28"/>
          <w:szCs w:val="28"/>
        </w:rPr>
        <w:lastRenderedPageBreak/>
        <w:t>ответственность за соблюдением требований действующих нормативных правовых</w:t>
      </w:r>
      <w:r w:rsidRPr="00723AEC">
        <w:rPr>
          <w:color w:val="000000" w:themeColor="text1"/>
          <w:sz w:val="28"/>
          <w:szCs w:val="28"/>
        </w:rPr>
        <w:t xml:space="preserve"> актов, в том числе за соблюдением сроков выполнения </w:t>
      </w:r>
      <w:r w:rsidRPr="00723AEC">
        <w:rPr>
          <w:color w:val="000000" w:themeColor="text1"/>
          <w:spacing w:val="-8"/>
          <w:sz w:val="28"/>
          <w:szCs w:val="28"/>
        </w:rPr>
        <w:t>административных действий, полноту их совершения, соблюдение принципов поведения с заявителями</w:t>
      </w:r>
      <w:r w:rsidRPr="00723AEC">
        <w:rPr>
          <w:color w:val="000000" w:themeColor="text1"/>
          <w:sz w:val="28"/>
          <w:szCs w:val="28"/>
        </w:rPr>
        <w:t>, сохранность документов.</w:t>
      </w:r>
    </w:p>
    <w:p w14:paraId="57A2F226" w14:textId="77777777" w:rsidR="000E0039" w:rsidRPr="00723AEC" w:rsidRDefault="000E0039" w:rsidP="00CA0E27">
      <w:pPr>
        <w:autoSpaceDE w:val="0"/>
        <w:autoSpaceDN w:val="0"/>
        <w:adjustRightInd w:val="0"/>
        <w:ind w:firstLine="709"/>
        <w:jc w:val="both"/>
        <w:rPr>
          <w:color w:val="000000" w:themeColor="text1"/>
          <w:sz w:val="28"/>
          <w:szCs w:val="28"/>
        </w:rPr>
      </w:pPr>
      <w:r w:rsidRPr="00723AEC">
        <w:rPr>
          <w:color w:val="000000" w:themeColor="text1"/>
          <w:sz w:val="28"/>
          <w:szCs w:val="28"/>
        </w:rPr>
        <w:t>Руководитель Администрации несет персональную ответственность за обеспечение предоставления муниципальной услуги.</w:t>
      </w:r>
    </w:p>
    <w:p w14:paraId="21307845" w14:textId="0F176F97" w:rsidR="000E0039" w:rsidRPr="00723AEC" w:rsidRDefault="000E0039" w:rsidP="00CA0E27">
      <w:pPr>
        <w:autoSpaceDE w:val="0"/>
        <w:autoSpaceDN w:val="0"/>
        <w:adjustRightInd w:val="0"/>
        <w:ind w:firstLine="709"/>
        <w:jc w:val="both"/>
        <w:rPr>
          <w:color w:val="000000" w:themeColor="text1"/>
          <w:sz w:val="28"/>
          <w:szCs w:val="28"/>
          <w:lang w:val="x-none"/>
        </w:rPr>
      </w:pPr>
      <w:r w:rsidRPr="00723AEC">
        <w:rPr>
          <w:color w:val="000000" w:themeColor="text1"/>
          <w:sz w:val="28"/>
          <w:szCs w:val="28"/>
          <w:lang w:val="x-none"/>
        </w:rPr>
        <w:t>Работники</w:t>
      </w:r>
      <w:r w:rsidRPr="00723AEC">
        <w:rPr>
          <w:color w:val="000000" w:themeColor="text1"/>
          <w:sz w:val="28"/>
          <w:szCs w:val="28"/>
        </w:rPr>
        <w:t xml:space="preserve"> </w:t>
      </w:r>
      <w:r w:rsidR="0045137A" w:rsidRPr="00723AEC">
        <w:rPr>
          <w:color w:val="000000" w:themeColor="text1"/>
          <w:sz w:val="28"/>
          <w:szCs w:val="28"/>
          <w:lang w:val="x-none"/>
        </w:rPr>
        <w:t>администрации</w:t>
      </w:r>
      <w:r w:rsidR="0045137A">
        <w:rPr>
          <w:color w:val="000000" w:themeColor="text1"/>
          <w:sz w:val="28"/>
          <w:szCs w:val="28"/>
        </w:rPr>
        <w:t xml:space="preserve"> и структурного подразделения</w:t>
      </w:r>
      <w:r w:rsidRPr="00723AEC">
        <w:rPr>
          <w:color w:val="000000" w:themeColor="text1"/>
          <w:sz w:val="28"/>
          <w:szCs w:val="28"/>
          <w:lang w:val="x-none"/>
        </w:rPr>
        <w:t xml:space="preserve"> при предоставлении муниципальной услуги несут персональную ответственность:</w:t>
      </w:r>
    </w:p>
    <w:p w14:paraId="5B82A816" w14:textId="77777777" w:rsidR="000E0039" w:rsidRPr="00723AEC" w:rsidRDefault="000E0039" w:rsidP="00CA0E27">
      <w:pPr>
        <w:autoSpaceDE w:val="0"/>
        <w:autoSpaceDN w:val="0"/>
        <w:adjustRightInd w:val="0"/>
        <w:ind w:firstLine="709"/>
        <w:jc w:val="both"/>
        <w:rPr>
          <w:color w:val="000000" w:themeColor="text1"/>
          <w:sz w:val="28"/>
          <w:szCs w:val="28"/>
          <w:lang w:val="x-none"/>
        </w:rPr>
      </w:pPr>
      <w:r w:rsidRPr="00723AEC">
        <w:rPr>
          <w:color w:val="000000" w:themeColor="text1"/>
          <w:sz w:val="28"/>
          <w:szCs w:val="28"/>
          <w:lang w:val="x-none"/>
        </w:rPr>
        <w:t>- за неисполнение или ненадлежащее исполнение административных процедур при предоставлении муниципальной услуги;</w:t>
      </w:r>
    </w:p>
    <w:p w14:paraId="3E773699" w14:textId="77777777" w:rsidR="000E0039" w:rsidRPr="00723AEC" w:rsidRDefault="000E0039" w:rsidP="00CA0E27">
      <w:pPr>
        <w:autoSpaceDE w:val="0"/>
        <w:autoSpaceDN w:val="0"/>
        <w:adjustRightInd w:val="0"/>
        <w:ind w:firstLine="709"/>
        <w:jc w:val="both"/>
        <w:rPr>
          <w:color w:val="000000" w:themeColor="text1"/>
          <w:spacing w:val="-10"/>
          <w:sz w:val="28"/>
          <w:szCs w:val="28"/>
          <w:lang w:val="x-none"/>
        </w:rPr>
      </w:pPr>
      <w:r w:rsidRPr="00723AEC">
        <w:rPr>
          <w:color w:val="000000" w:themeColor="text1"/>
          <w:sz w:val="28"/>
          <w:szCs w:val="28"/>
          <w:lang w:val="x-none"/>
        </w:rPr>
        <w:t xml:space="preserve">- за действия (бездействие), влекущие нарушение прав и законных </w:t>
      </w:r>
      <w:r w:rsidRPr="00723AEC">
        <w:rPr>
          <w:color w:val="000000" w:themeColor="text1"/>
          <w:spacing w:val="-10"/>
          <w:sz w:val="28"/>
          <w:szCs w:val="28"/>
          <w:lang w:val="x-none"/>
        </w:rPr>
        <w:t>интересов физических или юридических лиц, индивидуальных предпринимателей.</w:t>
      </w:r>
    </w:p>
    <w:p w14:paraId="1F572F52" w14:textId="0A1E1683" w:rsidR="000E0039" w:rsidRDefault="000E0039" w:rsidP="00DF051D">
      <w:pPr>
        <w:autoSpaceDE w:val="0"/>
        <w:autoSpaceDN w:val="0"/>
        <w:adjustRightInd w:val="0"/>
        <w:ind w:firstLine="709"/>
        <w:jc w:val="both"/>
        <w:rPr>
          <w:color w:val="000000" w:themeColor="text1"/>
          <w:sz w:val="28"/>
          <w:szCs w:val="28"/>
          <w:lang w:val="x-none"/>
        </w:rPr>
      </w:pPr>
      <w:r w:rsidRPr="00723AEC">
        <w:rPr>
          <w:color w:val="000000" w:themeColor="text1"/>
          <w:sz w:val="28"/>
          <w:szCs w:val="28"/>
          <w:lang w:val="x-none"/>
        </w:rPr>
        <w:t xml:space="preserve">Должностные лица, виновные в неисполнении или ненадлежащем </w:t>
      </w:r>
      <w:r w:rsidRPr="00723AEC">
        <w:rPr>
          <w:color w:val="000000" w:themeColor="text1"/>
          <w:spacing w:val="-10"/>
          <w:sz w:val="28"/>
          <w:szCs w:val="28"/>
          <w:lang w:val="x-none"/>
        </w:rPr>
        <w:t xml:space="preserve">исполнении требований настоящего </w:t>
      </w:r>
      <w:r w:rsidRPr="00723AEC">
        <w:rPr>
          <w:color w:val="000000" w:themeColor="text1"/>
          <w:spacing w:val="-10"/>
          <w:sz w:val="28"/>
          <w:szCs w:val="28"/>
        </w:rPr>
        <w:t>Административного р</w:t>
      </w:r>
      <w:r w:rsidR="0045137A" w:rsidRPr="00723AEC">
        <w:rPr>
          <w:color w:val="000000" w:themeColor="text1"/>
          <w:spacing w:val="-10"/>
          <w:sz w:val="28"/>
          <w:szCs w:val="28"/>
          <w:lang w:val="x-none"/>
        </w:rPr>
        <w:t>регламента</w:t>
      </w:r>
      <w:r w:rsidRPr="00723AEC">
        <w:rPr>
          <w:color w:val="000000" w:themeColor="text1"/>
          <w:spacing w:val="-10"/>
          <w:sz w:val="28"/>
          <w:szCs w:val="28"/>
          <w:lang w:val="x-none"/>
        </w:rPr>
        <w:t>, привлекаются к ответственности</w:t>
      </w:r>
      <w:r w:rsidRPr="00723AEC">
        <w:rPr>
          <w:color w:val="000000" w:themeColor="text1"/>
          <w:sz w:val="28"/>
          <w:szCs w:val="28"/>
          <w:lang w:val="x-none"/>
        </w:rPr>
        <w:t xml:space="preserve"> в порядке, установленном действующим законодательством РФ.</w:t>
      </w:r>
    </w:p>
    <w:p w14:paraId="3F526460" w14:textId="77777777" w:rsidR="0045137A" w:rsidRPr="00723AEC" w:rsidRDefault="0045137A" w:rsidP="0045137A">
      <w:pPr>
        <w:autoSpaceDE w:val="0"/>
        <w:autoSpaceDN w:val="0"/>
        <w:adjustRightInd w:val="0"/>
        <w:ind w:firstLine="709"/>
        <w:jc w:val="center"/>
        <w:rPr>
          <w:color w:val="000000" w:themeColor="text1"/>
          <w:sz w:val="28"/>
          <w:szCs w:val="28"/>
          <w:lang w:val="x-none"/>
        </w:rPr>
      </w:pPr>
    </w:p>
    <w:p w14:paraId="6EBF30A2" w14:textId="77777777" w:rsidR="000E0039" w:rsidRPr="00723AEC" w:rsidRDefault="000E0039" w:rsidP="0045137A">
      <w:pPr>
        <w:tabs>
          <w:tab w:val="left" w:pos="142"/>
          <w:tab w:val="left" w:pos="284"/>
        </w:tabs>
        <w:jc w:val="center"/>
        <w:rPr>
          <w:bCs/>
          <w:color w:val="000000" w:themeColor="text1"/>
          <w:sz w:val="28"/>
          <w:szCs w:val="28"/>
          <w:lang w:eastAsia="x-none"/>
        </w:rPr>
      </w:pPr>
      <w:r w:rsidRPr="00723AEC">
        <w:rPr>
          <w:bCs/>
          <w:color w:val="000000" w:themeColor="text1"/>
          <w:sz w:val="28"/>
          <w:szCs w:val="28"/>
          <w:lang w:val="x-none" w:eastAsia="x-none"/>
        </w:rPr>
        <w:t xml:space="preserve">6. </w:t>
      </w:r>
      <w:r w:rsidRPr="00723AEC">
        <w:rPr>
          <w:bCs/>
          <w:color w:val="000000" w:themeColor="text1"/>
          <w:sz w:val="28"/>
          <w:szCs w:val="28"/>
          <w:lang w:eastAsia="x-none"/>
        </w:rPr>
        <w:t>Досудебный (внесудебный) порядок обжалования решений и действий (бездействия) органа (организации), предоставляющего муниципальную услугу, а также должностных лиц, муниципальных служащих</w:t>
      </w:r>
    </w:p>
    <w:p w14:paraId="37B99A82" w14:textId="77777777" w:rsidR="000E0039" w:rsidRPr="00723AEC" w:rsidRDefault="000E0039" w:rsidP="00CA0E27">
      <w:pPr>
        <w:widowControl w:val="0"/>
        <w:autoSpaceDE w:val="0"/>
        <w:autoSpaceDN w:val="0"/>
        <w:adjustRightInd w:val="0"/>
        <w:spacing w:before="120"/>
        <w:ind w:firstLine="709"/>
        <w:jc w:val="both"/>
        <w:rPr>
          <w:color w:val="000000" w:themeColor="text1"/>
          <w:sz w:val="28"/>
          <w:szCs w:val="28"/>
        </w:rPr>
      </w:pPr>
      <w:r w:rsidRPr="00723AEC">
        <w:rPr>
          <w:color w:val="000000" w:themeColor="text1"/>
          <w:sz w:val="28"/>
          <w:szCs w:val="28"/>
        </w:rPr>
        <w:t xml:space="preserve">6.1. Заявители либо их представители имеют право на обжалование </w:t>
      </w:r>
      <w:r w:rsidRPr="00723AEC">
        <w:rPr>
          <w:color w:val="000000" w:themeColor="text1"/>
          <w:spacing w:val="-6"/>
          <w:sz w:val="28"/>
          <w:szCs w:val="28"/>
        </w:rPr>
        <w:t>действий (бездействия) должностных лиц, предоставляющих муниципальную услугу, а также</w:t>
      </w:r>
      <w:r w:rsidRPr="00723AEC">
        <w:rPr>
          <w:color w:val="000000" w:themeColor="text1"/>
          <w:sz w:val="28"/>
          <w:szCs w:val="28"/>
        </w:rPr>
        <w:t xml:space="preserve"> принимаемых ими решений в ходе предоставления муниципальной услуги в досудебном (внесудебном) порядке.</w:t>
      </w:r>
    </w:p>
    <w:p w14:paraId="39917C05" w14:textId="61497F18"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6.2. Предметом досудебного (внесудебного) обжалования является </w:t>
      </w:r>
      <w:r w:rsidRPr="00723AEC">
        <w:rPr>
          <w:color w:val="000000" w:themeColor="text1"/>
          <w:spacing w:val="-16"/>
          <w:sz w:val="28"/>
          <w:szCs w:val="28"/>
        </w:rPr>
        <w:t>решение, дейс</w:t>
      </w:r>
      <w:r w:rsidR="00405CF4" w:rsidRPr="00723AEC">
        <w:rPr>
          <w:color w:val="000000" w:themeColor="text1"/>
          <w:spacing w:val="-16"/>
          <w:sz w:val="28"/>
          <w:szCs w:val="28"/>
        </w:rPr>
        <w:t>твие (бездействие) Структурного подразделения</w:t>
      </w:r>
      <w:r w:rsidRPr="00723AEC">
        <w:rPr>
          <w:color w:val="000000" w:themeColor="text1"/>
          <w:spacing w:val="-16"/>
          <w:sz w:val="28"/>
          <w:szCs w:val="28"/>
        </w:rPr>
        <w:t>, должностного лица, муниципальных служащих, ответственных</w:t>
      </w:r>
      <w:r w:rsidRPr="00723AEC">
        <w:rPr>
          <w:color w:val="000000" w:themeColor="text1"/>
          <w:spacing w:val="-6"/>
          <w:sz w:val="28"/>
          <w:szCs w:val="28"/>
        </w:rPr>
        <w:t xml:space="preserve"> за предоставление муниципальной услуги, в том</w:t>
      </w:r>
      <w:r w:rsidRPr="00723AEC">
        <w:rPr>
          <w:color w:val="000000" w:themeColor="text1"/>
          <w:sz w:val="28"/>
          <w:szCs w:val="28"/>
        </w:rPr>
        <w:t xml:space="preserve"> числе:</w:t>
      </w:r>
    </w:p>
    <w:p w14:paraId="1D4FB039"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1) нарушение срока регистрации запроса заявителя о муниципальной услуге;</w:t>
      </w:r>
    </w:p>
    <w:p w14:paraId="15284BDB"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2) нарушение срока предоставления муниципальной услуги;</w:t>
      </w:r>
    </w:p>
    <w:p w14:paraId="45F2DF88"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3) </w:t>
      </w:r>
      <w:r w:rsidRPr="00723AEC">
        <w:rPr>
          <w:color w:val="000000" w:themeColor="text1"/>
          <w:spacing w:val="-10"/>
          <w:sz w:val="28"/>
          <w:szCs w:val="28"/>
        </w:rPr>
        <w:t xml:space="preserve">требование у заявителя документов, не предусмотренных нормативными правовыми актами </w:t>
      </w:r>
      <w:r w:rsidRPr="00723AEC">
        <w:rPr>
          <w:color w:val="000000" w:themeColor="text1"/>
          <w:sz w:val="28"/>
          <w:szCs w:val="28"/>
        </w:rPr>
        <w:t>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11764F7B"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02D3EAD1" w14:textId="4769D529"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5) отказ в предоставлении муниципальной услуги</w:t>
      </w:r>
      <w:r w:rsidR="00E61CB4" w:rsidRPr="00723AEC">
        <w:rPr>
          <w:color w:val="000000" w:themeColor="text1"/>
          <w:sz w:val="28"/>
          <w:szCs w:val="28"/>
        </w:rPr>
        <w:t xml:space="preserve"> (Приложение №6)</w:t>
      </w:r>
      <w:r w:rsidRPr="00723AEC">
        <w:rPr>
          <w:color w:val="000000" w:themeColor="text1"/>
          <w:sz w:val="28"/>
          <w:szCs w:val="28"/>
        </w:rPr>
        <w:t xml:space="preserve">, если основания </w:t>
      </w:r>
      <w:r w:rsidRPr="00723AEC">
        <w:rPr>
          <w:color w:val="000000" w:themeColor="text1"/>
          <w:spacing w:val="-10"/>
          <w:sz w:val="28"/>
          <w:szCs w:val="28"/>
        </w:rPr>
        <w:t xml:space="preserve">отказа не предусмотрены федеральными законами и принятыми в соответствии </w:t>
      </w:r>
      <w:r w:rsidR="00CA0E27" w:rsidRPr="00723AEC">
        <w:rPr>
          <w:color w:val="000000" w:themeColor="text1"/>
          <w:spacing w:val="-10"/>
          <w:sz w:val="28"/>
          <w:szCs w:val="28"/>
        </w:rPr>
        <w:br/>
      </w:r>
      <w:r w:rsidRPr="00723AEC">
        <w:rPr>
          <w:color w:val="000000" w:themeColor="text1"/>
          <w:spacing w:val="-10"/>
          <w:sz w:val="28"/>
          <w:szCs w:val="28"/>
        </w:rPr>
        <w:t>с ними иными нормативными</w:t>
      </w:r>
      <w:r w:rsidRPr="00723AEC">
        <w:rPr>
          <w:color w:val="000000" w:themeColor="text1"/>
          <w:sz w:val="28"/>
          <w:szCs w:val="28"/>
        </w:rPr>
        <w:t xml:space="preserve"> правовыми актами Российской Федерации, нормативными правовыми актами субъектов Российской Федерации, муниципальными правовыми актами;</w:t>
      </w:r>
    </w:p>
    <w:p w14:paraId="16E41232"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 затребование с заявителя при предоставлении государственной или </w:t>
      </w:r>
      <w:r w:rsidRPr="00723AEC">
        <w:rPr>
          <w:color w:val="000000" w:themeColor="text1"/>
          <w:spacing w:val="-8"/>
          <w:sz w:val="28"/>
          <w:szCs w:val="28"/>
        </w:rPr>
        <w:t>муниципальной услуги платы, не предусмотренной нормативными правовыми актами Российской Федерации</w:t>
      </w:r>
      <w:r w:rsidRPr="00723AEC">
        <w:rPr>
          <w:color w:val="000000" w:themeColor="text1"/>
          <w:sz w:val="28"/>
          <w:szCs w:val="28"/>
        </w:rPr>
        <w:t>, нормативными правовыми актами субъектов Российской Федерации, муниципальными правовыми актами;</w:t>
      </w:r>
    </w:p>
    <w:p w14:paraId="469AB978"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lastRenderedPageBreak/>
        <w:t xml:space="preserve">7) </w:t>
      </w:r>
      <w:r w:rsidRPr="00723AEC">
        <w:rPr>
          <w:color w:val="000000" w:themeColor="text1"/>
          <w:spacing w:val="-12"/>
          <w:sz w:val="28"/>
          <w:szCs w:val="28"/>
        </w:rPr>
        <w:t>отказ органа, предоставляющего муниципальную услугу, должностного лица органа, предоставляющего</w:t>
      </w:r>
      <w:r w:rsidRPr="00723AEC">
        <w:rPr>
          <w:color w:val="000000" w:themeColor="text1"/>
          <w:sz w:val="28"/>
          <w:szCs w:val="28"/>
        </w:rPr>
        <w:t xml:space="preserve">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8CA0F01"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6.3. Жалоба подается в письменной форме на бумажном носителе, </w:t>
      </w:r>
      <w:r w:rsidR="003F3546" w:rsidRPr="00723AEC">
        <w:rPr>
          <w:color w:val="000000" w:themeColor="text1"/>
          <w:sz w:val="28"/>
          <w:szCs w:val="28"/>
        </w:rPr>
        <w:br/>
      </w:r>
      <w:r w:rsidRPr="00723AEC">
        <w:rPr>
          <w:color w:val="000000" w:themeColor="text1"/>
          <w:sz w:val="28"/>
          <w:szCs w:val="28"/>
        </w:rPr>
        <w:t xml:space="preserve">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w:t>
      </w:r>
      <w:r w:rsidRPr="00723AEC">
        <w:rPr>
          <w:color w:val="000000" w:themeColor="text1"/>
          <w:spacing w:val="-8"/>
          <w:sz w:val="28"/>
          <w:szCs w:val="28"/>
        </w:rPr>
        <w:t>либо в случае его отсутствия рассматриваются непосредственно руководителем органа, предоставляющего</w:t>
      </w:r>
      <w:r w:rsidRPr="00723AEC">
        <w:rPr>
          <w:color w:val="000000" w:themeColor="text1"/>
          <w:sz w:val="28"/>
          <w:szCs w:val="28"/>
        </w:rPr>
        <w:t xml:space="preserve"> муниципальную услугу.</w:t>
      </w:r>
    </w:p>
    <w:p w14:paraId="3AAE6E1C"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Жалоба может быть направлена по почте, с использованием информационно-телекоммуникационной сети </w:t>
      </w:r>
      <w:r w:rsidR="003F3546" w:rsidRPr="00723AEC">
        <w:rPr>
          <w:color w:val="000000" w:themeColor="text1"/>
          <w:sz w:val="28"/>
          <w:szCs w:val="28"/>
        </w:rPr>
        <w:t>«</w:t>
      </w:r>
      <w:r w:rsidRPr="00723AEC">
        <w:rPr>
          <w:color w:val="000000" w:themeColor="text1"/>
          <w:sz w:val="28"/>
          <w:szCs w:val="28"/>
        </w:rPr>
        <w:t>Интернет</w:t>
      </w:r>
      <w:r w:rsidR="003F3546" w:rsidRPr="00723AEC">
        <w:rPr>
          <w:color w:val="000000" w:themeColor="text1"/>
          <w:sz w:val="28"/>
          <w:szCs w:val="28"/>
        </w:rPr>
        <w:t>»</w:t>
      </w:r>
      <w:r w:rsidRPr="00723AEC">
        <w:rPr>
          <w:color w:val="000000" w:themeColor="text1"/>
          <w:sz w:val="28"/>
          <w:szCs w:val="28"/>
        </w:rPr>
        <w:t>, официального сайта органа, предоставляющего муниципальную услугу, единого портала государственных и муниципальных услуг либо регионального портала</w:t>
      </w:r>
      <w:r w:rsidRPr="00723AEC">
        <w:rPr>
          <w:rFonts w:eastAsia="Calibri"/>
          <w:color w:val="000000" w:themeColor="text1"/>
          <w:sz w:val="28"/>
          <w:szCs w:val="28"/>
          <w:lang w:eastAsia="en-US"/>
        </w:rPr>
        <w:t xml:space="preserve"> </w:t>
      </w:r>
      <w:r w:rsidRPr="00723AEC">
        <w:rPr>
          <w:color w:val="000000" w:themeColor="text1"/>
          <w:sz w:val="28"/>
          <w:szCs w:val="28"/>
        </w:rPr>
        <w:t>государственных и муниципальных услуг, а также может быть принята при личном приеме заявителя.</w:t>
      </w:r>
    </w:p>
    <w:p w14:paraId="50C2EC5B"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14:paraId="60F24423"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pacing w:val="-10"/>
          <w:sz w:val="28"/>
          <w:szCs w:val="28"/>
        </w:rPr>
        <w:t xml:space="preserve">При необходимости в подтверждение своих доводов заявитель прилагает </w:t>
      </w:r>
      <w:r w:rsidR="003F3546" w:rsidRPr="00723AEC">
        <w:rPr>
          <w:color w:val="000000" w:themeColor="text1"/>
          <w:spacing w:val="-10"/>
          <w:sz w:val="28"/>
          <w:szCs w:val="28"/>
        </w:rPr>
        <w:br/>
      </w:r>
      <w:r w:rsidRPr="00723AEC">
        <w:rPr>
          <w:color w:val="000000" w:themeColor="text1"/>
          <w:spacing w:val="-10"/>
          <w:sz w:val="28"/>
          <w:szCs w:val="28"/>
        </w:rPr>
        <w:t>к жалобе необходимые документы и материалы, подтверждающие обоснованность жалобы, либо их копии.</w:t>
      </w:r>
    </w:p>
    <w:p w14:paraId="492CCDD4"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В письменной жалобе в обязательном порядке указывается:</w:t>
      </w:r>
    </w:p>
    <w:p w14:paraId="56E1130F"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3A50683"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w:t>
      </w:r>
      <w:r w:rsidR="003F3546" w:rsidRPr="00723AEC">
        <w:rPr>
          <w:color w:val="000000" w:themeColor="text1"/>
          <w:sz w:val="28"/>
          <w:szCs w:val="28"/>
        </w:rPr>
        <w:br/>
      </w:r>
      <w:r w:rsidRPr="00723AEC">
        <w:rPr>
          <w:color w:val="000000" w:themeColor="text1"/>
          <w:sz w:val="28"/>
          <w:szCs w:val="28"/>
        </w:rPr>
        <w:t xml:space="preserve">о месте нахождения заявителя - юридического лица, а также номер (номера) контактного телефона, адрес (адреса) электронной почты (при наличии) </w:t>
      </w:r>
      <w:r w:rsidR="003F3546" w:rsidRPr="00723AEC">
        <w:rPr>
          <w:color w:val="000000" w:themeColor="text1"/>
          <w:sz w:val="28"/>
          <w:szCs w:val="28"/>
        </w:rPr>
        <w:br/>
      </w:r>
      <w:r w:rsidRPr="00723AEC">
        <w:rPr>
          <w:color w:val="000000" w:themeColor="text1"/>
          <w:sz w:val="28"/>
          <w:szCs w:val="28"/>
        </w:rPr>
        <w:t>и почтовый адрес, по которым должен быть направлен ответ заявителю;</w:t>
      </w:r>
    </w:p>
    <w:p w14:paraId="3CF77DD2" w14:textId="77777777" w:rsidR="000E0039" w:rsidRPr="00723AEC" w:rsidRDefault="000E0039" w:rsidP="00CA0E27">
      <w:pPr>
        <w:widowControl w:val="0"/>
        <w:autoSpaceDE w:val="0"/>
        <w:autoSpaceDN w:val="0"/>
        <w:adjustRightInd w:val="0"/>
        <w:ind w:firstLine="709"/>
        <w:jc w:val="both"/>
        <w:rPr>
          <w:color w:val="000000" w:themeColor="text1"/>
          <w:spacing w:val="-6"/>
          <w:sz w:val="28"/>
          <w:szCs w:val="28"/>
        </w:rPr>
      </w:pPr>
      <w:r w:rsidRPr="00723AEC">
        <w:rPr>
          <w:color w:val="000000" w:themeColor="text1"/>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723AEC">
        <w:rPr>
          <w:color w:val="000000" w:themeColor="text1"/>
          <w:spacing w:val="-6"/>
          <w:sz w:val="28"/>
          <w:szCs w:val="28"/>
        </w:rPr>
        <w:t>предоставляющего муниципальную услугу, либо муниципального служащего;</w:t>
      </w:r>
    </w:p>
    <w:p w14:paraId="7DA2BDE6"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 доводы, на основании которых заявитель не согласен с решением </w:t>
      </w:r>
      <w:r w:rsidR="003F3546" w:rsidRPr="00723AEC">
        <w:rPr>
          <w:color w:val="000000" w:themeColor="text1"/>
          <w:sz w:val="28"/>
          <w:szCs w:val="28"/>
        </w:rPr>
        <w:br/>
      </w:r>
      <w:r w:rsidRPr="00723AEC">
        <w:rPr>
          <w:color w:val="000000" w:themeColor="text1"/>
          <w:sz w:val="28"/>
          <w:szCs w:val="28"/>
        </w:rPr>
        <w:t xml:space="preserve">и действием (бездействием) органа, предоставляющего муниципальную </w:t>
      </w:r>
      <w:r w:rsidRPr="00723AEC">
        <w:rPr>
          <w:color w:val="000000" w:themeColor="text1"/>
          <w:spacing w:val="-10"/>
          <w:sz w:val="28"/>
          <w:szCs w:val="28"/>
        </w:rPr>
        <w:t>услугу, должностного лица органа, предоставляющего муниципальную услугу, либо муниципального</w:t>
      </w:r>
      <w:r w:rsidRPr="00723AEC">
        <w:rPr>
          <w:color w:val="000000" w:themeColor="text1"/>
          <w:sz w:val="28"/>
          <w:szCs w:val="28"/>
        </w:rPr>
        <w:t xml:space="preserve"> служащего. Заявителем могут быть представлены документы (при наличии), подтверждающие доводы заявителя, либо их копии.</w:t>
      </w:r>
    </w:p>
    <w:p w14:paraId="675C0DDF"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6.5. Заявитель имеет право на получение информации и документов, </w:t>
      </w:r>
      <w:r w:rsidRPr="00723AEC">
        <w:rPr>
          <w:color w:val="000000" w:themeColor="text1"/>
          <w:spacing w:val="-12"/>
          <w:sz w:val="28"/>
          <w:szCs w:val="28"/>
        </w:rPr>
        <w:t>необходимых для составления и обоснования жалобы в случаях, установленных статьей 11.1 Федерального</w:t>
      </w:r>
      <w:r w:rsidRPr="00723AEC">
        <w:rPr>
          <w:color w:val="000000" w:themeColor="text1"/>
          <w:sz w:val="28"/>
          <w:szCs w:val="28"/>
        </w:rPr>
        <w:t xml:space="preserve"> закона № 210-ФЗ, при условии, что это </w:t>
      </w:r>
      <w:r w:rsidR="003F3546" w:rsidRPr="00723AEC">
        <w:rPr>
          <w:color w:val="000000" w:themeColor="text1"/>
          <w:sz w:val="28"/>
          <w:szCs w:val="28"/>
        </w:rPr>
        <w:br/>
      </w:r>
      <w:r w:rsidRPr="00723AEC">
        <w:rPr>
          <w:color w:val="000000" w:themeColor="text1"/>
          <w:sz w:val="28"/>
          <w:szCs w:val="28"/>
        </w:rPr>
        <w:t>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14:paraId="518D24D0"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6.6. Жалоба, поступившая в орган, предоставляющий муниципальную </w:t>
      </w:r>
      <w:r w:rsidRPr="00723AEC">
        <w:rPr>
          <w:color w:val="000000" w:themeColor="text1"/>
          <w:spacing w:val="-10"/>
          <w:sz w:val="28"/>
          <w:szCs w:val="28"/>
        </w:rPr>
        <w:t xml:space="preserve">услугу, </w:t>
      </w:r>
      <w:r w:rsidRPr="00723AEC">
        <w:rPr>
          <w:color w:val="000000" w:themeColor="text1"/>
          <w:spacing w:val="-10"/>
          <w:sz w:val="28"/>
          <w:szCs w:val="28"/>
        </w:rPr>
        <w:lastRenderedPageBreak/>
        <w:t>подлежит рассмотрению должностным лицом, наделенным полномочиями по рассмотрению жалоб</w:t>
      </w:r>
      <w:r w:rsidRPr="00723AEC">
        <w:rPr>
          <w:color w:val="000000" w:themeColor="text1"/>
          <w:sz w:val="28"/>
          <w:szCs w:val="28"/>
        </w:rPr>
        <w:t xml:space="preserve">,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w:t>
      </w:r>
      <w:r w:rsidRPr="00723AEC">
        <w:rPr>
          <w:color w:val="000000" w:themeColor="text1"/>
          <w:spacing w:val="-10"/>
          <w:sz w:val="28"/>
          <w:szCs w:val="28"/>
        </w:rPr>
        <w:t>муниципальную услугу, в приеме документов у заявителя либо в исправлении допущенных опечаток</w:t>
      </w:r>
      <w:r w:rsidRPr="00723AEC">
        <w:rPr>
          <w:color w:val="000000" w:themeColor="text1"/>
          <w:sz w:val="28"/>
          <w:szCs w:val="28"/>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
    <w:p w14:paraId="2ECA229E" w14:textId="77777777" w:rsidR="000E0039" w:rsidRPr="00723AEC" w:rsidRDefault="000E0039" w:rsidP="00CA0E27">
      <w:pPr>
        <w:widowControl w:val="0"/>
        <w:autoSpaceDE w:val="0"/>
        <w:autoSpaceDN w:val="0"/>
        <w:adjustRightInd w:val="0"/>
        <w:ind w:firstLine="709"/>
        <w:jc w:val="both"/>
        <w:rPr>
          <w:color w:val="000000" w:themeColor="text1"/>
          <w:sz w:val="28"/>
          <w:szCs w:val="28"/>
        </w:rPr>
      </w:pPr>
      <w:r w:rsidRPr="00723AEC">
        <w:rPr>
          <w:color w:val="000000" w:themeColor="text1"/>
          <w:sz w:val="28"/>
          <w:szCs w:val="28"/>
        </w:rPr>
        <w:t xml:space="preserve">6.7 </w:t>
      </w:r>
      <w:bookmarkStart w:id="12" w:name="Par1"/>
      <w:bookmarkEnd w:id="12"/>
      <w:r w:rsidRPr="00723AEC">
        <w:rPr>
          <w:color w:val="000000" w:themeColor="text1"/>
          <w:sz w:val="28"/>
          <w:szCs w:val="28"/>
        </w:rPr>
        <w:t>По результатам рассмотрения жалобы орган, предоставляющий муниципальную услугу, принимает одно из следующих решений:</w:t>
      </w:r>
    </w:p>
    <w:p w14:paraId="1B9EE62F" w14:textId="77777777" w:rsidR="000E0039" w:rsidRPr="00C34273" w:rsidRDefault="000E0039" w:rsidP="00CA0E27">
      <w:pPr>
        <w:widowControl w:val="0"/>
        <w:autoSpaceDE w:val="0"/>
        <w:autoSpaceDN w:val="0"/>
        <w:adjustRightInd w:val="0"/>
        <w:ind w:firstLine="709"/>
        <w:jc w:val="both"/>
        <w:rPr>
          <w:color w:val="000000" w:themeColor="text1"/>
          <w:spacing w:val="-12"/>
          <w:sz w:val="28"/>
          <w:szCs w:val="28"/>
        </w:rPr>
      </w:pPr>
      <w:r w:rsidRPr="00723AEC">
        <w:rPr>
          <w:color w:val="000000" w:themeColor="text1"/>
          <w:sz w:val="28"/>
          <w:szCs w:val="28"/>
        </w:rPr>
        <w:t xml:space="preserve">1) удовлетворяет жалобу, в том числе в форме отмены принятого </w:t>
      </w:r>
      <w:r w:rsidRPr="00723AEC">
        <w:rPr>
          <w:color w:val="000000" w:themeColor="text1"/>
          <w:spacing w:val="-10"/>
          <w:sz w:val="28"/>
          <w:szCs w:val="28"/>
        </w:rPr>
        <w:t>решения, исправления допущенных органом, предоставляющим  муниципальную услугу, опечаток</w:t>
      </w:r>
      <w:r w:rsidRPr="00723AEC">
        <w:rPr>
          <w:color w:val="000000" w:themeColor="text1"/>
          <w:sz w:val="28"/>
          <w:szCs w:val="28"/>
        </w:rPr>
        <w:t xml:space="preserve">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C34273">
        <w:rPr>
          <w:color w:val="000000" w:themeColor="text1"/>
          <w:spacing w:val="-12"/>
          <w:sz w:val="28"/>
          <w:szCs w:val="28"/>
        </w:rPr>
        <w:t>правовыми актами субъектов Российской Федерации, муниципальными правовыми актами, а также в иных формах;</w:t>
      </w:r>
    </w:p>
    <w:p w14:paraId="39F16A4C" w14:textId="77777777" w:rsidR="000E0039" w:rsidRPr="00C34273" w:rsidRDefault="000E0039" w:rsidP="00CA0E27">
      <w:pPr>
        <w:widowControl w:val="0"/>
        <w:autoSpaceDE w:val="0"/>
        <w:autoSpaceDN w:val="0"/>
        <w:adjustRightInd w:val="0"/>
        <w:ind w:firstLine="709"/>
        <w:jc w:val="both"/>
        <w:rPr>
          <w:color w:val="000000" w:themeColor="text1"/>
          <w:spacing w:val="-12"/>
          <w:sz w:val="28"/>
          <w:szCs w:val="28"/>
        </w:rPr>
      </w:pPr>
      <w:r w:rsidRPr="00C34273">
        <w:rPr>
          <w:color w:val="000000" w:themeColor="text1"/>
          <w:spacing w:val="-12"/>
          <w:sz w:val="28"/>
          <w:szCs w:val="28"/>
        </w:rPr>
        <w:t>2) отказывает в удовлетворении жалобы.</w:t>
      </w:r>
    </w:p>
    <w:p w14:paraId="7D87BB8C" w14:textId="1C5602D7" w:rsidR="000E0039" w:rsidRPr="00C34273" w:rsidRDefault="000E0039" w:rsidP="00CA0E27">
      <w:pPr>
        <w:widowControl w:val="0"/>
        <w:autoSpaceDE w:val="0"/>
        <w:autoSpaceDN w:val="0"/>
        <w:adjustRightInd w:val="0"/>
        <w:ind w:firstLine="709"/>
        <w:jc w:val="both"/>
        <w:rPr>
          <w:color w:val="000000" w:themeColor="text1"/>
          <w:spacing w:val="-12"/>
          <w:sz w:val="28"/>
          <w:szCs w:val="28"/>
        </w:rPr>
      </w:pPr>
      <w:r w:rsidRPr="00C34273">
        <w:rPr>
          <w:color w:val="000000" w:themeColor="text1"/>
          <w:spacing w:val="-12"/>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B32F72C" w14:textId="77777777" w:rsidR="000E0039" w:rsidRPr="00C34273" w:rsidRDefault="000E0039" w:rsidP="00C34273">
      <w:pPr>
        <w:widowControl w:val="0"/>
        <w:autoSpaceDE w:val="0"/>
        <w:autoSpaceDN w:val="0"/>
        <w:adjustRightInd w:val="0"/>
        <w:ind w:firstLine="709"/>
        <w:jc w:val="both"/>
        <w:rPr>
          <w:color w:val="000000" w:themeColor="text1"/>
          <w:spacing w:val="-12"/>
          <w:sz w:val="28"/>
          <w:szCs w:val="28"/>
        </w:rPr>
      </w:pPr>
      <w:r w:rsidRPr="00C34273">
        <w:rPr>
          <w:color w:val="000000" w:themeColor="text1"/>
          <w:spacing w:val="-12"/>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4D414300" w14:textId="05619E57" w:rsidR="000E0039" w:rsidRPr="00C34273" w:rsidRDefault="000E0039" w:rsidP="00C34273">
      <w:pPr>
        <w:widowControl w:val="0"/>
        <w:autoSpaceDE w:val="0"/>
        <w:autoSpaceDN w:val="0"/>
        <w:adjustRightInd w:val="0"/>
        <w:ind w:firstLine="709"/>
        <w:jc w:val="both"/>
        <w:rPr>
          <w:color w:val="000000" w:themeColor="text1"/>
          <w:spacing w:val="-12"/>
          <w:sz w:val="28"/>
          <w:szCs w:val="28"/>
        </w:rPr>
      </w:pPr>
      <w:r w:rsidRPr="00C34273">
        <w:rPr>
          <w:color w:val="000000" w:themeColor="text1"/>
          <w:spacing w:val="-12"/>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w:t>
      </w:r>
      <w:r w:rsidR="003F3546" w:rsidRPr="00C34273">
        <w:rPr>
          <w:color w:val="000000" w:themeColor="text1"/>
          <w:spacing w:val="-12"/>
          <w:sz w:val="28"/>
          <w:szCs w:val="28"/>
        </w:rPr>
        <w:t xml:space="preserve"> </w:t>
      </w:r>
      <w:r w:rsidRPr="00C34273">
        <w:rPr>
          <w:color w:val="000000" w:themeColor="text1"/>
          <w:spacing w:val="-12"/>
          <w:sz w:val="28"/>
          <w:szCs w:val="28"/>
        </w:rPr>
        <w:t>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 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BB4460B" w14:textId="3ED18E6B" w:rsidR="000E0039" w:rsidRPr="00C34273" w:rsidRDefault="000E0039" w:rsidP="003F3546">
      <w:pPr>
        <w:widowControl w:val="0"/>
        <w:autoSpaceDE w:val="0"/>
        <w:autoSpaceDN w:val="0"/>
        <w:adjustRightInd w:val="0"/>
        <w:ind w:firstLine="709"/>
        <w:jc w:val="both"/>
        <w:rPr>
          <w:color w:val="000000" w:themeColor="text1"/>
          <w:spacing w:val="-12"/>
          <w:sz w:val="28"/>
          <w:szCs w:val="28"/>
        </w:rPr>
      </w:pPr>
      <w:r w:rsidRPr="00C34273">
        <w:rPr>
          <w:color w:val="000000" w:themeColor="text1"/>
          <w:spacing w:val="-12"/>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w:t>
      </w:r>
      <w:r w:rsidR="00604790" w:rsidRPr="00C34273">
        <w:rPr>
          <w:color w:val="000000" w:themeColor="text1"/>
          <w:spacing w:val="-12"/>
          <w:sz w:val="28"/>
          <w:szCs w:val="28"/>
        </w:rPr>
        <w:t>также</w:t>
      </w:r>
      <w:r w:rsidRPr="00C34273">
        <w:rPr>
          <w:color w:val="000000" w:themeColor="text1"/>
          <w:spacing w:val="-12"/>
          <w:sz w:val="28"/>
          <w:szCs w:val="28"/>
        </w:rPr>
        <w:t xml:space="preserve"> информация о порядке обжалования принятого решения.</w:t>
      </w:r>
    </w:p>
    <w:p w14:paraId="2DEFF52E" w14:textId="77777777" w:rsidR="000E0039" w:rsidRPr="00DF16A0" w:rsidRDefault="000E0039" w:rsidP="000E0039">
      <w:pPr>
        <w:tabs>
          <w:tab w:val="left" w:pos="142"/>
          <w:tab w:val="left" w:pos="284"/>
        </w:tabs>
        <w:jc w:val="right"/>
        <w:rPr>
          <w:color w:val="000000" w:themeColor="text1"/>
        </w:rPr>
        <w:sectPr w:rsidR="000E0039" w:rsidRPr="00DF16A0" w:rsidSect="00604790">
          <w:headerReference w:type="default" r:id="rId14"/>
          <w:pgSz w:w="11906" w:h="16838"/>
          <w:pgMar w:top="1134" w:right="566" w:bottom="1134" w:left="1134" w:header="708" w:footer="708" w:gutter="0"/>
          <w:cols w:space="708"/>
          <w:titlePg/>
          <w:docGrid w:linePitch="360"/>
        </w:sectPr>
      </w:pPr>
    </w:p>
    <w:p w14:paraId="699DAFBD" w14:textId="77777777" w:rsidR="000E0039" w:rsidRPr="00E96EBB" w:rsidRDefault="000E0039" w:rsidP="000E0039">
      <w:pPr>
        <w:tabs>
          <w:tab w:val="left" w:pos="142"/>
          <w:tab w:val="left" w:pos="284"/>
        </w:tabs>
        <w:jc w:val="right"/>
        <w:rPr>
          <w:iCs/>
          <w:color w:val="000000" w:themeColor="text1"/>
          <w:sz w:val="24"/>
          <w:szCs w:val="24"/>
        </w:rPr>
      </w:pPr>
      <w:r w:rsidRPr="00E96EBB">
        <w:rPr>
          <w:iCs/>
          <w:color w:val="000000" w:themeColor="text1"/>
          <w:sz w:val="24"/>
          <w:szCs w:val="24"/>
        </w:rPr>
        <w:lastRenderedPageBreak/>
        <w:t>Приложение № 1</w:t>
      </w:r>
    </w:p>
    <w:p w14:paraId="260B3FC6" w14:textId="77777777" w:rsidR="00E96EBB" w:rsidRPr="00464A90" w:rsidRDefault="00E96EBB" w:rsidP="00E96EBB">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к Административному регламенту</w:t>
      </w:r>
      <w:r w:rsidRPr="00464A90">
        <w:rPr>
          <w:iCs/>
          <w:sz w:val="24"/>
          <w:szCs w:val="24"/>
        </w:rPr>
        <w:t xml:space="preserve"> </w:t>
      </w:r>
      <w:r w:rsidRPr="00464A90">
        <w:rPr>
          <w:rFonts w:eastAsia="Calibri"/>
          <w:iCs/>
          <w:color w:val="000000" w:themeColor="text1"/>
          <w:sz w:val="24"/>
          <w:szCs w:val="24"/>
          <w:lang w:eastAsia="en-US"/>
        </w:rPr>
        <w:t>по предоставлению</w:t>
      </w:r>
    </w:p>
    <w:p w14:paraId="189A640D" w14:textId="77777777" w:rsidR="00E96EBB" w:rsidRPr="00464A90" w:rsidRDefault="00E96EBB" w:rsidP="00E96EBB">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муниципальной услуги по выдаче</w:t>
      </w:r>
    </w:p>
    <w:p w14:paraId="75FD0762" w14:textId="77777777" w:rsidR="00E96EBB" w:rsidRPr="00464A90" w:rsidRDefault="00E96EBB" w:rsidP="00E96EBB">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разрешений на захоронение</w:t>
      </w:r>
    </w:p>
    <w:p w14:paraId="07113171" w14:textId="77777777" w:rsidR="00E96EBB" w:rsidRPr="00464A90" w:rsidRDefault="00E96EBB" w:rsidP="00E96EBB">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 xml:space="preserve">(перезахоронение) и </w:t>
      </w:r>
      <w:proofErr w:type="spellStart"/>
      <w:r w:rsidRPr="00464A90">
        <w:rPr>
          <w:rFonts w:eastAsia="Calibri"/>
          <w:iCs/>
          <w:color w:val="000000" w:themeColor="text1"/>
          <w:sz w:val="24"/>
          <w:szCs w:val="24"/>
          <w:lang w:eastAsia="en-US"/>
        </w:rPr>
        <w:t>подзахоронение</w:t>
      </w:r>
      <w:proofErr w:type="spellEnd"/>
    </w:p>
    <w:p w14:paraId="64614B34" w14:textId="5E8BBB20" w:rsidR="000E0039" w:rsidRPr="00DF16A0" w:rsidRDefault="00E96EBB" w:rsidP="00936909">
      <w:pPr>
        <w:tabs>
          <w:tab w:val="left" w:pos="142"/>
          <w:tab w:val="left" w:pos="284"/>
        </w:tabs>
        <w:ind w:right="-426"/>
        <w:jc w:val="center"/>
        <w:rPr>
          <w:color w:val="000000" w:themeColor="text1"/>
        </w:rPr>
      </w:pPr>
      <w:r>
        <w:rPr>
          <w:rFonts w:eastAsia="Calibri"/>
          <w:iCs/>
          <w:color w:val="000000" w:themeColor="text1"/>
          <w:sz w:val="24"/>
          <w:szCs w:val="24"/>
          <w:lang w:eastAsia="en-US"/>
        </w:rPr>
        <w:t xml:space="preserve">                                                                            </w:t>
      </w:r>
      <w:r w:rsidR="00604790">
        <w:rPr>
          <w:rFonts w:eastAsia="Calibri"/>
          <w:iCs/>
          <w:color w:val="000000" w:themeColor="text1"/>
          <w:sz w:val="24"/>
          <w:szCs w:val="24"/>
          <w:lang w:eastAsia="en-US"/>
        </w:rPr>
        <w:t xml:space="preserve">   </w:t>
      </w:r>
      <w:r>
        <w:rPr>
          <w:rFonts w:eastAsia="Calibri"/>
          <w:iCs/>
          <w:color w:val="000000" w:themeColor="text1"/>
          <w:sz w:val="24"/>
          <w:szCs w:val="24"/>
          <w:lang w:eastAsia="en-US"/>
        </w:rPr>
        <w:t xml:space="preserve"> </w:t>
      </w:r>
      <w:r w:rsidRPr="00464A90">
        <w:rPr>
          <w:rFonts w:eastAsia="Calibri"/>
          <w:iCs/>
          <w:color w:val="000000" w:themeColor="text1"/>
          <w:sz w:val="24"/>
          <w:szCs w:val="24"/>
          <w:lang w:eastAsia="en-US"/>
        </w:rPr>
        <w:t xml:space="preserve">на </w:t>
      </w:r>
      <w:proofErr w:type="spellStart"/>
      <w:r w:rsidRPr="00464A90">
        <w:rPr>
          <w:rFonts w:eastAsia="Calibri"/>
          <w:iCs/>
          <w:color w:val="000000" w:themeColor="text1"/>
          <w:sz w:val="24"/>
          <w:szCs w:val="24"/>
          <w:lang w:eastAsia="en-US"/>
        </w:rPr>
        <w:t>Кузьмоловском</w:t>
      </w:r>
      <w:proofErr w:type="spellEnd"/>
      <w:r w:rsidRPr="00464A90">
        <w:rPr>
          <w:rFonts w:eastAsia="Calibri"/>
          <w:iCs/>
          <w:color w:val="000000" w:themeColor="text1"/>
          <w:sz w:val="24"/>
          <w:szCs w:val="24"/>
          <w:lang w:eastAsia="en-US"/>
        </w:rPr>
        <w:t xml:space="preserve"> муниципальном кладбище</w:t>
      </w:r>
      <w:r w:rsidR="000E0039" w:rsidRPr="00DF16A0">
        <w:rPr>
          <w:color w:val="000000" w:themeColor="text1"/>
        </w:rPr>
        <w:t xml:space="preserve">                                                                                                            </w:t>
      </w:r>
    </w:p>
    <w:p w14:paraId="2CC39312" w14:textId="77777777" w:rsidR="00E96EBB" w:rsidRDefault="00E96EBB" w:rsidP="00E96EBB">
      <w:pPr>
        <w:suppressAutoHyphens/>
        <w:spacing w:line="100" w:lineRule="atLeast"/>
        <w:jc w:val="right"/>
        <w:rPr>
          <w:sz w:val="24"/>
          <w:szCs w:val="24"/>
          <w:lang w:eastAsia="ar-SA"/>
        </w:rPr>
      </w:pPr>
    </w:p>
    <w:p w14:paraId="74C1205B" w14:textId="77777777" w:rsidR="00E96EBB" w:rsidRDefault="00E96EBB" w:rsidP="00E96EBB">
      <w:pPr>
        <w:suppressAutoHyphens/>
        <w:spacing w:line="100" w:lineRule="atLeast"/>
        <w:jc w:val="right"/>
        <w:rPr>
          <w:sz w:val="24"/>
          <w:szCs w:val="24"/>
          <w:lang w:eastAsia="ar-SA"/>
        </w:rPr>
      </w:pPr>
    </w:p>
    <w:p w14:paraId="038EF3B2" w14:textId="66FA92F6" w:rsidR="000E0039" w:rsidRDefault="000E0039" w:rsidP="000E0039">
      <w:pPr>
        <w:widowControl w:val="0"/>
        <w:tabs>
          <w:tab w:val="left" w:pos="142"/>
          <w:tab w:val="left" w:pos="284"/>
        </w:tabs>
        <w:autoSpaceDE w:val="0"/>
        <w:autoSpaceDN w:val="0"/>
        <w:adjustRightInd w:val="0"/>
        <w:rPr>
          <w:color w:val="000000" w:themeColor="text1"/>
          <w:sz w:val="28"/>
          <w:szCs w:val="28"/>
        </w:rPr>
      </w:pPr>
    </w:p>
    <w:p w14:paraId="2C1E0225" w14:textId="77777777" w:rsidR="00E96EBB" w:rsidRPr="00DF16A0" w:rsidRDefault="00E96EBB" w:rsidP="00604790">
      <w:pPr>
        <w:widowControl w:val="0"/>
        <w:tabs>
          <w:tab w:val="left" w:pos="0"/>
        </w:tabs>
        <w:autoSpaceDE w:val="0"/>
        <w:autoSpaceDN w:val="0"/>
        <w:adjustRightInd w:val="0"/>
        <w:rPr>
          <w:color w:val="000000" w:themeColor="text1"/>
          <w:sz w:val="28"/>
          <w:szCs w:val="28"/>
        </w:rPr>
      </w:pPr>
    </w:p>
    <w:p w14:paraId="1E279310" w14:textId="483CA99E" w:rsidR="000E0039" w:rsidRPr="00DF16A0" w:rsidRDefault="00E96EBB" w:rsidP="00E96EBB">
      <w:pPr>
        <w:widowControl w:val="0"/>
        <w:tabs>
          <w:tab w:val="left" w:pos="142"/>
          <w:tab w:val="left" w:pos="284"/>
        </w:tabs>
        <w:autoSpaceDE w:val="0"/>
        <w:autoSpaceDN w:val="0"/>
        <w:adjustRightInd w:val="0"/>
        <w:jc w:val="both"/>
        <w:rPr>
          <w:color w:val="000000" w:themeColor="text1"/>
          <w:sz w:val="28"/>
          <w:szCs w:val="28"/>
        </w:rPr>
      </w:pPr>
      <w:r>
        <w:rPr>
          <w:color w:val="000000" w:themeColor="text1"/>
          <w:sz w:val="28"/>
          <w:szCs w:val="28"/>
        </w:rPr>
        <w:tab/>
      </w:r>
      <w:r>
        <w:rPr>
          <w:color w:val="000000" w:themeColor="text1"/>
          <w:sz w:val="28"/>
          <w:szCs w:val="28"/>
        </w:rPr>
        <w:tab/>
      </w:r>
      <w:r>
        <w:rPr>
          <w:color w:val="000000" w:themeColor="text1"/>
          <w:sz w:val="28"/>
          <w:szCs w:val="28"/>
        </w:rPr>
        <w:tab/>
      </w:r>
      <w:r w:rsidR="000E0039" w:rsidRPr="00DF16A0">
        <w:rPr>
          <w:color w:val="000000" w:themeColor="text1"/>
          <w:sz w:val="28"/>
          <w:szCs w:val="28"/>
        </w:rPr>
        <w:t>Информация о месте нахождения</w:t>
      </w:r>
      <w:r w:rsidR="00405CF4" w:rsidRPr="00DF16A0">
        <w:rPr>
          <w:color w:val="000000" w:themeColor="text1"/>
          <w:sz w:val="28"/>
          <w:szCs w:val="28"/>
        </w:rPr>
        <w:t xml:space="preserve"> и графике работы Структурного</w:t>
      </w:r>
      <w:r>
        <w:rPr>
          <w:color w:val="000000" w:themeColor="text1"/>
          <w:sz w:val="28"/>
          <w:szCs w:val="28"/>
        </w:rPr>
        <w:t xml:space="preserve"> </w:t>
      </w:r>
      <w:r w:rsidR="00405CF4" w:rsidRPr="00DF16A0">
        <w:rPr>
          <w:color w:val="000000" w:themeColor="text1"/>
          <w:sz w:val="28"/>
          <w:szCs w:val="28"/>
        </w:rPr>
        <w:t>подразделения.</w:t>
      </w:r>
    </w:p>
    <w:p w14:paraId="6F418468" w14:textId="7506FE9B" w:rsidR="000E0039" w:rsidRPr="00DF16A0" w:rsidRDefault="000E0039" w:rsidP="003F3546">
      <w:pPr>
        <w:widowControl w:val="0"/>
        <w:tabs>
          <w:tab w:val="left" w:pos="142"/>
          <w:tab w:val="left" w:pos="284"/>
        </w:tabs>
        <w:autoSpaceDE w:val="0"/>
        <w:autoSpaceDN w:val="0"/>
        <w:adjustRightInd w:val="0"/>
        <w:ind w:firstLine="709"/>
        <w:jc w:val="both"/>
        <w:rPr>
          <w:color w:val="000000" w:themeColor="text1"/>
          <w:sz w:val="28"/>
          <w:szCs w:val="28"/>
        </w:rPr>
      </w:pPr>
      <w:r w:rsidRPr="00DF16A0">
        <w:rPr>
          <w:color w:val="000000" w:themeColor="text1"/>
          <w:sz w:val="28"/>
          <w:szCs w:val="28"/>
        </w:rPr>
        <w:t xml:space="preserve">Место нахождения: Ленинградская область, </w:t>
      </w:r>
      <w:r w:rsidR="00937D38" w:rsidRPr="00DF16A0">
        <w:rPr>
          <w:color w:val="000000" w:themeColor="text1"/>
          <w:sz w:val="28"/>
          <w:szCs w:val="28"/>
        </w:rPr>
        <w:t xml:space="preserve">Всеволожский район, </w:t>
      </w:r>
      <w:proofErr w:type="spellStart"/>
      <w:r w:rsidR="00937D38" w:rsidRPr="00DF16A0">
        <w:rPr>
          <w:color w:val="000000" w:themeColor="text1"/>
          <w:sz w:val="28"/>
          <w:szCs w:val="28"/>
        </w:rPr>
        <w:t>г.п</w:t>
      </w:r>
      <w:proofErr w:type="spellEnd"/>
      <w:r w:rsidR="00937D38" w:rsidRPr="00DF16A0">
        <w:rPr>
          <w:color w:val="000000" w:themeColor="text1"/>
          <w:sz w:val="28"/>
          <w:szCs w:val="28"/>
        </w:rPr>
        <w:t xml:space="preserve">. Кузьмоловский, 11 км шоссе СПб-Матокса, </w:t>
      </w:r>
      <w:r w:rsidR="00DF051D" w:rsidRPr="00DF16A0">
        <w:rPr>
          <w:color w:val="000000" w:themeColor="text1"/>
          <w:sz w:val="28"/>
          <w:szCs w:val="28"/>
        </w:rPr>
        <w:t>Ленинградское шоссе</w:t>
      </w:r>
      <w:r w:rsidR="00937D38" w:rsidRPr="00DF16A0">
        <w:rPr>
          <w:color w:val="000000" w:themeColor="text1"/>
          <w:sz w:val="28"/>
          <w:szCs w:val="28"/>
        </w:rPr>
        <w:t xml:space="preserve"> 51.</w:t>
      </w:r>
    </w:p>
    <w:p w14:paraId="664FA909" w14:textId="28F84BE8" w:rsidR="000E0039" w:rsidRPr="00DF16A0" w:rsidRDefault="000E0039" w:rsidP="00937D38">
      <w:pPr>
        <w:widowControl w:val="0"/>
        <w:tabs>
          <w:tab w:val="left" w:pos="142"/>
          <w:tab w:val="left" w:pos="284"/>
        </w:tabs>
        <w:autoSpaceDE w:val="0"/>
        <w:autoSpaceDN w:val="0"/>
        <w:adjustRightInd w:val="0"/>
        <w:ind w:firstLine="709"/>
        <w:jc w:val="both"/>
        <w:rPr>
          <w:color w:val="000000" w:themeColor="text1"/>
          <w:sz w:val="28"/>
          <w:szCs w:val="28"/>
        </w:rPr>
      </w:pPr>
      <w:r w:rsidRPr="00DF16A0">
        <w:rPr>
          <w:color w:val="000000" w:themeColor="text1"/>
          <w:sz w:val="28"/>
          <w:szCs w:val="28"/>
        </w:rPr>
        <w:t xml:space="preserve">Справочные телефоны Администрации: </w:t>
      </w:r>
      <w:r w:rsidR="00937D38" w:rsidRPr="00DF16A0">
        <w:rPr>
          <w:rFonts w:eastAsia="Calibri"/>
          <w:bCs/>
          <w:color w:val="000000" w:themeColor="text1"/>
          <w:sz w:val="28"/>
          <w:szCs w:val="28"/>
          <w:shd w:val="clear" w:color="auto" w:fill="FFFFFF"/>
          <w:lang w:eastAsia="en-US"/>
        </w:rPr>
        <w:t>8(921) 900-96-27</w:t>
      </w:r>
      <w:r w:rsidR="00937D38" w:rsidRPr="00DF16A0">
        <w:rPr>
          <w:color w:val="000000" w:themeColor="text1"/>
          <w:sz w:val="28"/>
          <w:szCs w:val="28"/>
        </w:rPr>
        <w:t>;</w:t>
      </w:r>
    </w:p>
    <w:p w14:paraId="1914A812" w14:textId="65830284" w:rsidR="000E0039" w:rsidRPr="00DF16A0" w:rsidRDefault="000E0039" w:rsidP="003F3546">
      <w:pPr>
        <w:widowControl w:val="0"/>
        <w:tabs>
          <w:tab w:val="left" w:pos="142"/>
          <w:tab w:val="left" w:pos="284"/>
        </w:tabs>
        <w:autoSpaceDE w:val="0"/>
        <w:autoSpaceDN w:val="0"/>
        <w:adjustRightInd w:val="0"/>
        <w:ind w:firstLine="709"/>
        <w:jc w:val="both"/>
        <w:rPr>
          <w:color w:val="000000" w:themeColor="text1"/>
          <w:sz w:val="28"/>
          <w:szCs w:val="28"/>
        </w:rPr>
      </w:pPr>
      <w:r w:rsidRPr="00DF16A0">
        <w:rPr>
          <w:color w:val="000000" w:themeColor="text1"/>
          <w:sz w:val="28"/>
          <w:szCs w:val="28"/>
        </w:rPr>
        <w:t>Адрес</w:t>
      </w:r>
      <w:r w:rsidR="00697868" w:rsidRPr="00DF16A0">
        <w:rPr>
          <w:color w:val="000000" w:themeColor="text1"/>
          <w:sz w:val="28"/>
          <w:szCs w:val="28"/>
        </w:rPr>
        <w:t xml:space="preserve"> электронной почты Структурного подразделения</w:t>
      </w:r>
      <w:r w:rsidRPr="00464A90">
        <w:rPr>
          <w:color w:val="000000" w:themeColor="text1"/>
          <w:sz w:val="28"/>
          <w:szCs w:val="28"/>
        </w:rPr>
        <w:t>:</w:t>
      </w:r>
      <w:r w:rsidRPr="00464A90">
        <w:rPr>
          <w:rFonts w:ascii="Tahoma" w:eastAsia="Calibri" w:hAnsi="Tahoma" w:cs="Tahoma"/>
          <w:b/>
          <w:bCs/>
          <w:color w:val="000000" w:themeColor="text1"/>
          <w:sz w:val="28"/>
          <w:szCs w:val="28"/>
          <w:shd w:val="clear" w:color="auto" w:fill="FFFFFF"/>
          <w:lang w:eastAsia="en-US"/>
        </w:rPr>
        <w:t xml:space="preserve"> </w:t>
      </w:r>
      <w:r w:rsidR="00464A90" w:rsidRPr="00464A90">
        <w:rPr>
          <w:sz w:val="28"/>
          <w:szCs w:val="28"/>
        </w:rPr>
        <w:t>kuzm_kladb@mail.ru</w:t>
      </w:r>
      <w:r w:rsidRPr="00DF16A0">
        <w:rPr>
          <w:color w:val="000000" w:themeColor="text1"/>
          <w:sz w:val="28"/>
          <w:szCs w:val="28"/>
        </w:rPr>
        <w:t>;</w:t>
      </w:r>
    </w:p>
    <w:p w14:paraId="2A9C3F80" w14:textId="13238536" w:rsidR="004E7E2B" w:rsidRPr="00DF16A0" w:rsidRDefault="004E7E2B" w:rsidP="003F3546">
      <w:pPr>
        <w:widowControl w:val="0"/>
        <w:tabs>
          <w:tab w:val="left" w:pos="142"/>
          <w:tab w:val="left" w:pos="284"/>
        </w:tabs>
        <w:autoSpaceDE w:val="0"/>
        <w:autoSpaceDN w:val="0"/>
        <w:adjustRightInd w:val="0"/>
        <w:ind w:firstLine="709"/>
        <w:jc w:val="both"/>
        <w:rPr>
          <w:color w:val="000000" w:themeColor="text1"/>
          <w:sz w:val="28"/>
          <w:szCs w:val="28"/>
        </w:rPr>
      </w:pPr>
      <w:r w:rsidRPr="00DF16A0">
        <w:rPr>
          <w:color w:val="000000" w:themeColor="text1"/>
          <w:sz w:val="28"/>
          <w:szCs w:val="28"/>
        </w:rPr>
        <w:t xml:space="preserve">Почтовый </w:t>
      </w:r>
      <w:r w:rsidR="00DF051D" w:rsidRPr="00DF16A0">
        <w:rPr>
          <w:color w:val="000000" w:themeColor="text1"/>
          <w:sz w:val="28"/>
          <w:szCs w:val="28"/>
        </w:rPr>
        <w:t>адрес:</w:t>
      </w:r>
      <w:r w:rsidRPr="00DF16A0">
        <w:rPr>
          <w:color w:val="000000" w:themeColor="text1"/>
          <w:sz w:val="28"/>
          <w:szCs w:val="28"/>
        </w:rPr>
        <w:t xml:space="preserve"> 188663, Ленинградская область, Всеволожский район,</w:t>
      </w:r>
    </w:p>
    <w:p w14:paraId="24D1735B" w14:textId="1D5B785B" w:rsidR="004E7E2B" w:rsidRPr="00DF16A0" w:rsidRDefault="004E7E2B" w:rsidP="00E96EBB">
      <w:pPr>
        <w:widowControl w:val="0"/>
        <w:tabs>
          <w:tab w:val="left" w:pos="142"/>
          <w:tab w:val="left" w:pos="284"/>
        </w:tabs>
        <w:autoSpaceDE w:val="0"/>
        <w:autoSpaceDN w:val="0"/>
        <w:adjustRightInd w:val="0"/>
        <w:jc w:val="both"/>
        <w:rPr>
          <w:color w:val="000000" w:themeColor="text1"/>
          <w:sz w:val="28"/>
          <w:szCs w:val="28"/>
        </w:rPr>
      </w:pPr>
      <w:proofErr w:type="spellStart"/>
      <w:r w:rsidRPr="00DF16A0">
        <w:rPr>
          <w:color w:val="000000" w:themeColor="text1"/>
          <w:sz w:val="28"/>
          <w:szCs w:val="28"/>
        </w:rPr>
        <w:t>г.п</w:t>
      </w:r>
      <w:proofErr w:type="spellEnd"/>
      <w:r w:rsidRPr="00DF16A0">
        <w:rPr>
          <w:color w:val="000000" w:themeColor="text1"/>
          <w:sz w:val="28"/>
          <w:szCs w:val="28"/>
        </w:rPr>
        <w:t>. Кузьмоловский, ул. Р</w:t>
      </w:r>
      <w:r w:rsidR="0018237A">
        <w:rPr>
          <w:color w:val="000000" w:themeColor="text1"/>
          <w:sz w:val="28"/>
          <w:szCs w:val="28"/>
        </w:rPr>
        <w:t>ядового</w:t>
      </w:r>
      <w:r w:rsidRPr="00DF16A0">
        <w:rPr>
          <w:color w:val="000000" w:themeColor="text1"/>
          <w:sz w:val="28"/>
          <w:szCs w:val="28"/>
        </w:rPr>
        <w:t xml:space="preserve"> Леонида Иванова</w:t>
      </w:r>
      <w:r w:rsidR="0018237A">
        <w:rPr>
          <w:color w:val="000000" w:themeColor="text1"/>
          <w:sz w:val="28"/>
          <w:szCs w:val="28"/>
        </w:rPr>
        <w:t>,</w:t>
      </w:r>
      <w:r w:rsidRPr="00DF16A0">
        <w:rPr>
          <w:color w:val="000000" w:themeColor="text1"/>
          <w:sz w:val="28"/>
          <w:szCs w:val="28"/>
        </w:rPr>
        <w:t xml:space="preserve"> д. </w:t>
      </w:r>
      <w:r w:rsidR="00F20C35">
        <w:rPr>
          <w:color w:val="000000" w:themeColor="text1"/>
          <w:sz w:val="28"/>
          <w:szCs w:val="28"/>
        </w:rPr>
        <w:t>2Г</w:t>
      </w:r>
    </w:p>
    <w:p w14:paraId="04C6C193" w14:textId="77777777" w:rsidR="000E0039" w:rsidRPr="00DF16A0" w:rsidRDefault="000E0039" w:rsidP="00E96EBB">
      <w:pPr>
        <w:tabs>
          <w:tab w:val="left" w:pos="142"/>
          <w:tab w:val="left" w:pos="284"/>
        </w:tabs>
        <w:rPr>
          <w:color w:val="000000" w:themeColor="text1"/>
          <w:sz w:val="28"/>
          <w:szCs w:val="28"/>
        </w:rPr>
      </w:pPr>
    </w:p>
    <w:p w14:paraId="57FCCF56" w14:textId="5A43E245" w:rsidR="000E0039" w:rsidRDefault="004E7E2B" w:rsidP="000E0039">
      <w:pPr>
        <w:tabs>
          <w:tab w:val="left" w:pos="142"/>
          <w:tab w:val="left" w:pos="284"/>
        </w:tabs>
        <w:rPr>
          <w:color w:val="000000" w:themeColor="text1"/>
          <w:sz w:val="28"/>
          <w:szCs w:val="28"/>
        </w:rPr>
      </w:pPr>
      <w:r w:rsidRPr="00DF16A0">
        <w:rPr>
          <w:color w:val="000000" w:themeColor="text1"/>
          <w:sz w:val="28"/>
          <w:szCs w:val="28"/>
        </w:rPr>
        <w:t>График работы Структурного подразделения</w:t>
      </w:r>
      <w:r w:rsidR="000E0039" w:rsidRPr="00DF16A0">
        <w:rPr>
          <w:color w:val="000000" w:themeColor="text1"/>
          <w:sz w:val="28"/>
          <w:szCs w:val="28"/>
        </w:rPr>
        <w:t>:</w:t>
      </w:r>
    </w:p>
    <w:p w14:paraId="794C6307" w14:textId="77777777" w:rsidR="00E96EBB" w:rsidRPr="00DF16A0" w:rsidRDefault="00E96EBB" w:rsidP="000E0039">
      <w:pPr>
        <w:tabs>
          <w:tab w:val="left" w:pos="142"/>
          <w:tab w:val="left" w:pos="284"/>
        </w:tabs>
        <w:rPr>
          <w:color w:val="000000" w:themeColor="text1"/>
          <w:sz w:val="28"/>
          <w:szCs w:val="28"/>
        </w:rPr>
      </w:pPr>
    </w:p>
    <w:tbl>
      <w:tblPr>
        <w:tblW w:w="5000" w:type="pct"/>
        <w:tblCellMar>
          <w:left w:w="75" w:type="dxa"/>
          <w:right w:w="75" w:type="dxa"/>
        </w:tblCellMar>
        <w:tblLook w:val="04A0" w:firstRow="1" w:lastRow="0" w:firstColumn="1" w:lastColumn="0" w:noHBand="0" w:noVBand="1"/>
      </w:tblPr>
      <w:tblGrid>
        <w:gridCol w:w="4887"/>
        <w:gridCol w:w="5025"/>
      </w:tblGrid>
      <w:tr w:rsidR="00DF16A0" w:rsidRPr="00DF16A0" w14:paraId="713F01FF" w14:textId="77777777" w:rsidTr="003F3546">
        <w:tc>
          <w:tcPr>
            <w:tcW w:w="5000" w:type="pct"/>
            <w:gridSpan w:val="2"/>
            <w:tcBorders>
              <w:top w:val="single" w:sz="4" w:space="0" w:color="auto"/>
              <w:left w:val="single" w:sz="4" w:space="0" w:color="auto"/>
              <w:bottom w:val="single" w:sz="4" w:space="0" w:color="auto"/>
              <w:right w:val="single" w:sz="4" w:space="0" w:color="auto"/>
            </w:tcBorders>
            <w:hideMark/>
          </w:tcPr>
          <w:p w14:paraId="18AAF328" w14:textId="1BB76A3A" w:rsidR="000E0039" w:rsidRPr="00DF16A0" w:rsidRDefault="000E0039" w:rsidP="000E0039">
            <w:pPr>
              <w:tabs>
                <w:tab w:val="left" w:pos="142"/>
                <w:tab w:val="left" w:pos="284"/>
              </w:tabs>
              <w:rPr>
                <w:color w:val="000000" w:themeColor="text1"/>
                <w:sz w:val="28"/>
                <w:szCs w:val="28"/>
              </w:rPr>
            </w:pPr>
            <w:r w:rsidRPr="00DF16A0">
              <w:rPr>
                <w:color w:val="000000" w:themeColor="text1"/>
                <w:sz w:val="28"/>
                <w:szCs w:val="28"/>
              </w:rPr>
              <w:t xml:space="preserve">Дни </w:t>
            </w:r>
            <w:r w:rsidR="00405CF4" w:rsidRPr="00DF16A0">
              <w:rPr>
                <w:color w:val="000000" w:themeColor="text1"/>
                <w:sz w:val="28"/>
                <w:szCs w:val="28"/>
              </w:rPr>
              <w:t>недели, время работы Структурного подразделения</w:t>
            </w:r>
          </w:p>
        </w:tc>
      </w:tr>
      <w:tr w:rsidR="00DF16A0" w:rsidRPr="00DF16A0" w14:paraId="1F6300B7" w14:textId="77777777" w:rsidTr="003F3546">
        <w:tc>
          <w:tcPr>
            <w:tcW w:w="2465" w:type="pct"/>
            <w:tcBorders>
              <w:top w:val="single" w:sz="4" w:space="0" w:color="auto"/>
              <w:left w:val="single" w:sz="4" w:space="0" w:color="auto"/>
              <w:bottom w:val="single" w:sz="4" w:space="0" w:color="auto"/>
              <w:right w:val="single" w:sz="4" w:space="0" w:color="auto"/>
            </w:tcBorders>
            <w:hideMark/>
          </w:tcPr>
          <w:p w14:paraId="193C83E2" w14:textId="77777777" w:rsidR="000E0039" w:rsidRPr="00DF16A0" w:rsidRDefault="000E0039" w:rsidP="000E0039">
            <w:pPr>
              <w:tabs>
                <w:tab w:val="left" w:pos="142"/>
                <w:tab w:val="left" w:pos="284"/>
              </w:tabs>
              <w:rPr>
                <w:color w:val="000000" w:themeColor="text1"/>
                <w:sz w:val="28"/>
                <w:szCs w:val="28"/>
              </w:rPr>
            </w:pPr>
            <w:r w:rsidRPr="00DF16A0">
              <w:rPr>
                <w:color w:val="000000" w:themeColor="text1"/>
                <w:sz w:val="28"/>
                <w:szCs w:val="28"/>
              </w:rPr>
              <w:t>Дни недели</w:t>
            </w:r>
          </w:p>
        </w:tc>
        <w:tc>
          <w:tcPr>
            <w:tcW w:w="2535" w:type="pct"/>
            <w:tcBorders>
              <w:top w:val="single" w:sz="4" w:space="0" w:color="auto"/>
              <w:left w:val="single" w:sz="4" w:space="0" w:color="auto"/>
              <w:bottom w:val="single" w:sz="4" w:space="0" w:color="auto"/>
              <w:right w:val="single" w:sz="4" w:space="0" w:color="auto"/>
            </w:tcBorders>
            <w:hideMark/>
          </w:tcPr>
          <w:p w14:paraId="419C2C79" w14:textId="77777777" w:rsidR="000E0039" w:rsidRPr="00DF16A0" w:rsidRDefault="000E0039" w:rsidP="000E0039">
            <w:pPr>
              <w:tabs>
                <w:tab w:val="left" w:pos="142"/>
                <w:tab w:val="left" w:pos="284"/>
              </w:tabs>
              <w:rPr>
                <w:color w:val="000000" w:themeColor="text1"/>
                <w:sz w:val="28"/>
                <w:szCs w:val="28"/>
              </w:rPr>
            </w:pPr>
            <w:r w:rsidRPr="00DF16A0">
              <w:rPr>
                <w:color w:val="000000" w:themeColor="text1"/>
                <w:sz w:val="28"/>
                <w:szCs w:val="28"/>
              </w:rPr>
              <w:t>Время</w:t>
            </w:r>
          </w:p>
        </w:tc>
      </w:tr>
      <w:tr w:rsidR="00DF16A0" w:rsidRPr="00DF16A0" w14:paraId="1A50BAB7" w14:textId="77777777" w:rsidTr="003F3546">
        <w:tc>
          <w:tcPr>
            <w:tcW w:w="2465" w:type="pct"/>
            <w:tcBorders>
              <w:top w:val="single" w:sz="4" w:space="0" w:color="auto"/>
              <w:left w:val="single" w:sz="4" w:space="0" w:color="auto"/>
              <w:bottom w:val="nil"/>
              <w:right w:val="single" w:sz="4" w:space="0" w:color="auto"/>
            </w:tcBorders>
            <w:hideMark/>
          </w:tcPr>
          <w:p w14:paraId="341F2F64" w14:textId="77777777" w:rsidR="000E0039" w:rsidRPr="00DF16A0" w:rsidRDefault="000E0039" w:rsidP="000E0039">
            <w:pPr>
              <w:tabs>
                <w:tab w:val="left" w:pos="142"/>
                <w:tab w:val="left" w:pos="284"/>
              </w:tabs>
              <w:rPr>
                <w:color w:val="000000" w:themeColor="text1"/>
                <w:sz w:val="28"/>
                <w:szCs w:val="28"/>
              </w:rPr>
            </w:pPr>
            <w:r w:rsidRPr="00DF16A0">
              <w:rPr>
                <w:color w:val="000000" w:themeColor="text1"/>
                <w:sz w:val="28"/>
                <w:szCs w:val="28"/>
              </w:rPr>
              <w:t>Понедельник, вторник, среда, четверг</w:t>
            </w:r>
          </w:p>
        </w:tc>
        <w:tc>
          <w:tcPr>
            <w:tcW w:w="2535" w:type="pct"/>
            <w:tcBorders>
              <w:top w:val="single" w:sz="4" w:space="0" w:color="auto"/>
              <w:left w:val="single" w:sz="4" w:space="0" w:color="auto"/>
              <w:bottom w:val="nil"/>
              <w:right w:val="single" w:sz="4" w:space="0" w:color="auto"/>
            </w:tcBorders>
            <w:hideMark/>
          </w:tcPr>
          <w:p w14:paraId="2B69F109" w14:textId="3F568DB7" w:rsidR="000E0039" w:rsidRPr="00DF16A0" w:rsidRDefault="000E0039" w:rsidP="000E0039">
            <w:pPr>
              <w:tabs>
                <w:tab w:val="left" w:pos="142"/>
                <w:tab w:val="left" w:pos="284"/>
              </w:tabs>
              <w:ind w:right="-75"/>
              <w:rPr>
                <w:color w:val="000000" w:themeColor="text1"/>
                <w:spacing w:val="-8"/>
                <w:sz w:val="28"/>
                <w:szCs w:val="28"/>
              </w:rPr>
            </w:pPr>
            <w:r w:rsidRPr="00DF16A0">
              <w:rPr>
                <w:color w:val="000000" w:themeColor="text1"/>
                <w:spacing w:val="-8"/>
                <w:sz w:val="28"/>
                <w:szCs w:val="28"/>
              </w:rPr>
              <w:t>с 09.00 до</w:t>
            </w:r>
            <w:r w:rsidR="00937D38" w:rsidRPr="00DF16A0">
              <w:rPr>
                <w:color w:val="000000" w:themeColor="text1"/>
                <w:spacing w:val="-8"/>
                <w:sz w:val="28"/>
                <w:szCs w:val="28"/>
              </w:rPr>
              <w:t xml:space="preserve"> 17.00</w:t>
            </w:r>
          </w:p>
        </w:tc>
      </w:tr>
      <w:tr w:rsidR="000E0039" w:rsidRPr="00DF16A0" w14:paraId="59778DA9" w14:textId="77777777" w:rsidTr="003F3546">
        <w:tc>
          <w:tcPr>
            <w:tcW w:w="2465" w:type="pct"/>
            <w:tcBorders>
              <w:top w:val="nil"/>
              <w:left w:val="single" w:sz="4" w:space="0" w:color="auto"/>
              <w:bottom w:val="single" w:sz="4" w:space="0" w:color="auto"/>
              <w:right w:val="single" w:sz="4" w:space="0" w:color="auto"/>
            </w:tcBorders>
            <w:hideMark/>
          </w:tcPr>
          <w:p w14:paraId="7A2646BA" w14:textId="6DEF6913" w:rsidR="000E0039" w:rsidRPr="00DF16A0" w:rsidRDefault="00937D38" w:rsidP="000E0039">
            <w:pPr>
              <w:tabs>
                <w:tab w:val="left" w:pos="142"/>
                <w:tab w:val="left" w:pos="284"/>
              </w:tabs>
              <w:rPr>
                <w:color w:val="000000" w:themeColor="text1"/>
                <w:sz w:val="28"/>
                <w:szCs w:val="28"/>
              </w:rPr>
            </w:pPr>
            <w:r w:rsidRPr="00DF16A0">
              <w:rPr>
                <w:color w:val="000000" w:themeColor="text1"/>
                <w:sz w:val="28"/>
                <w:szCs w:val="28"/>
              </w:rPr>
              <w:t>пятница, с</w:t>
            </w:r>
            <w:r w:rsidR="000E0039" w:rsidRPr="00DF16A0">
              <w:rPr>
                <w:color w:val="000000" w:themeColor="text1"/>
                <w:sz w:val="28"/>
                <w:szCs w:val="28"/>
              </w:rPr>
              <w:t>уббота, воскресенье</w:t>
            </w:r>
          </w:p>
        </w:tc>
        <w:tc>
          <w:tcPr>
            <w:tcW w:w="2535" w:type="pct"/>
            <w:tcBorders>
              <w:top w:val="nil"/>
              <w:left w:val="single" w:sz="4" w:space="0" w:color="auto"/>
              <w:bottom w:val="single" w:sz="4" w:space="0" w:color="auto"/>
              <w:right w:val="single" w:sz="4" w:space="0" w:color="auto"/>
            </w:tcBorders>
            <w:hideMark/>
          </w:tcPr>
          <w:p w14:paraId="6DCFD6FD" w14:textId="2EEE29EC" w:rsidR="000E0039" w:rsidRPr="00DF16A0" w:rsidRDefault="000E0039" w:rsidP="00937D38">
            <w:pPr>
              <w:tabs>
                <w:tab w:val="left" w:pos="142"/>
                <w:tab w:val="left" w:pos="284"/>
              </w:tabs>
              <w:ind w:right="-75"/>
              <w:rPr>
                <w:color w:val="000000" w:themeColor="text1"/>
                <w:spacing w:val="-8"/>
                <w:sz w:val="28"/>
                <w:szCs w:val="28"/>
              </w:rPr>
            </w:pPr>
          </w:p>
        </w:tc>
      </w:tr>
    </w:tbl>
    <w:p w14:paraId="36227202" w14:textId="0C6E87E5" w:rsidR="000E0039" w:rsidRPr="00DF16A0" w:rsidRDefault="000E0039" w:rsidP="000E0039">
      <w:pPr>
        <w:tabs>
          <w:tab w:val="left" w:pos="142"/>
          <w:tab w:val="left" w:pos="284"/>
        </w:tabs>
        <w:rPr>
          <w:color w:val="000000" w:themeColor="text1"/>
          <w:sz w:val="28"/>
          <w:szCs w:val="28"/>
        </w:rPr>
      </w:pPr>
    </w:p>
    <w:p w14:paraId="55888A2B" w14:textId="02800E50" w:rsidR="00E71C96" w:rsidRPr="00E71C96" w:rsidRDefault="00E71C96" w:rsidP="00E96EBB">
      <w:pPr>
        <w:widowControl w:val="0"/>
        <w:autoSpaceDE w:val="0"/>
        <w:autoSpaceDN w:val="0"/>
        <w:adjustRightInd w:val="0"/>
        <w:jc w:val="both"/>
        <w:rPr>
          <w:rFonts w:eastAsia="Calibri"/>
          <w:color w:val="000000" w:themeColor="text1"/>
          <w:sz w:val="28"/>
          <w:szCs w:val="28"/>
          <w:lang w:eastAsia="en-US"/>
        </w:rPr>
        <w:sectPr w:rsidR="00E71C96" w:rsidRPr="00E71C96" w:rsidSect="00604790">
          <w:pgSz w:w="11906" w:h="16838"/>
          <w:pgMar w:top="1134" w:right="850" w:bottom="1134" w:left="1134" w:header="708" w:footer="708" w:gutter="0"/>
          <w:cols w:space="708"/>
          <w:docGrid w:linePitch="360"/>
        </w:sectPr>
      </w:pPr>
      <w:r w:rsidRPr="00E71C96">
        <w:rPr>
          <w:rFonts w:eastAsia="Calibri"/>
          <w:color w:val="000000" w:themeColor="text1"/>
          <w:sz w:val="28"/>
          <w:szCs w:val="28"/>
          <w:lang w:eastAsia="en-US"/>
        </w:rPr>
        <w:t xml:space="preserve">Кузьмоловское муниципальное кладбище открыто для посещений с </w:t>
      </w:r>
      <w:r>
        <w:rPr>
          <w:rFonts w:eastAsia="Calibri"/>
          <w:color w:val="000000" w:themeColor="text1"/>
          <w:sz w:val="28"/>
          <w:szCs w:val="28"/>
          <w:lang w:eastAsia="en-US"/>
        </w:rPr>
        <w:t>м</w:t>
      </w:r>
      <w:r w:rsidRPr="00E71C96">
        <w:rPr>
          <w:rFonts w:eastAsia="Calibri"/>
          <w:color w:val="000000" w:themeColor="text1"/>
          <w:sz w:val="28"/>
          <w:szCs w:val="28"/>
          <w:lang w:eastAsia="en-US"/>
        </w:rPr>
        <w:t xml:space="preserve">ая по </w:t>
      </w:r>
      <w:r>
        <w:rPr>
          <w:rFonts w:eastAsia="Calibri"/>
          <w:color w:val="000000" w:themeColor="text1"/>
          <w:sz w:val="28"/>
          <w:szCs w:val="28"/>
          <w:lang w:eastAsia="en-US"/>
        </w:rPr>
        <w:t xml:space="preserve">сентябрь - с 9.00 до 21.00, с октября по апрель – с 9.00 по 19.00, для захоронений с 9.00 до 17.00. </w:t>
      </w:r>
    </w:p>
    <w:p w14:paraId="722967FD" w14:textId="77777777" w:rsidR="000E0039" w:rsidRPr="00464A90" w:rsidRDefault="000E0039" w:rsidP="000E0039">
      <w:pPr>
        <w:widowControl w:val="0"/>
        <w:autoSpaceDE w:val="0"/>
        <w:autoSpaceDN w:val="0"/>
        <w:adjustRightInd w:val="0"/>
        <w:jc w:val="right"/>
        <w:rPr>
          <w:rFonts w:eastAsia="Calibri"/>
          <w:iCs/>
          <w:color w:val="000000" w:themeColor="text1"/>
          <w:sz w:val="24"/>
          <w:szCs w:val="24"/>
          <w:lang w:eastAsia="en-US"/>
        </w:rPr>
      </w:pPr>
      <w:bookmarkStart w:id="13" w:name="Par315"/>
      <w:bookmarkEnd w:id="13"/>
      <w:r w:rsidRPr="00464A90">
        <w:rPr>
          <w:rFonts w:eastAsia="Calibri"/>
          <w:iCs/>
          <w:color w:val="000000" w:themeColor="text1"/>
          <w:sz w:val="24"/>
          <w:szCs w:val="24"/>
          <w:lang w:eastAsia="en-US"/>
        </w:rPr>
        <w:lastRenderedPageBreak/>
        <w:t>Приложение № 2</w:t>
      </w:r>
    </w:p>
    <w:p w14:paraId="7FF146E0" w14:textId="1C1F59A7" w:rsidR="00464A90" w:rsidRPr="00464A90" w:rsidRDefault="000E0039" w:rsidP="00464A90">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к Административному регламенту</w:t>
      </w:r>
      <w:r w:rsidR="00464A90" w:rsidRPr="00464A90">
        <w:rPr>
          <w:iCs/>
          <w:sz w:val="24"/>
          <w:szCs w:val="24"/>
        </w:rPr>
        <w:t xml:space="preserve"> </w:t>
      </w:r>
      <w:r w:rsidR="00464A90" w:rsidRPr="00464A90">
        <w:rPr>
          <w:rFonts w:eastAsia="Calibri"/>
          <w:iCs/>
          <w:color w:val="000000" w:themeColor="text1"/>
          <w:sz w:val="24"/>
          <w:szCs w:val="24"/>
          <w:lang w:eastAsia="en-US"/>
        </w:rPr>
        <w:t>по предоставлению</w:t>
      </w:r>
    </w:p>
    <w:p w14:paraId="66390DF6" w14:textId="77777777" w:rsidR="00464A90" w:rsidRPr="00464A90" w:rsidRDefault="00464A90" w:rsidP="00464A90">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муниципальной услуги по выдаче</w:t>
      </w:r>
    </w:p>
    <w:p w14:paraId="35D989AF" w14:textId="77777777" w:rsidR="00464A90" w:rsidRPr="00464A90" w:rsidRDefault="00464A90" w:rsidP="00464A90">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разрешений на захоронение</w:t>
      </w:r>
    </w:p>
    <w:p w14:paraId="7583C6F4" w14:textId="77777777" w:rsidR="00464A90" w:rsidRPr="00464A90" w:rsidRDefault="00464A90" w:rsidP="00464A90">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 xml:space="preserve">(перезахоронение) и </w:t>
      </w:r>
      <w:proofErr w:type="spellStart"/>
      <w:r w:rsidRPr="00464A90">
        <w:rPr>
          <w:rFonts w:eastAsia="Calibri"/>
          <w:iCs/>
          <w:color w:val="000000" w:themeColor="text1"/>
          <w:sz w:val="24"/>
          <w:szCs w:val="24"/>
          <w:lang w:eastAsia="en-US"/>
        </w:rPr>
        <w:t>подзахоронение</w:t>
      </w:r>
      <w:proofErr w:type="spellEnd"/>
    </w:p>
    <w:p w14:paraId="398742FB" w14:textId="5B746A50" w:rsidR="000E0039" w:rsidRPr="00464A90" w:rsidRDefault="00464A90" w:rsidP="00464A90">
      <w:pPr>
        <w:widowControl w:val="0"/>
        <w:autoSpaceDE w:val="0"/>
        <w:autoSpaceDN w:val="0"/>
        <w:adjustRightInd w:val="0"/>
        <w:jc w:val="right"/>
        <w:rPr>
          <w:rFonts w:eastAsia="Calibri"/>
          <w:iCs/>
          <w:color w:val="000000" w:themeColor="text1"/>
          <w:sz w:val="24"/>
          <w:szCs w:val="24"/>
          <w:lang w:eastAsia="en-US"/>
        </w:rPr>
      </w:pPr>
      <w:r w:rsidRPr="00464A90">
        <w:rPr>
          <w:rFonts w:eastAsia="Calibri"/>
          <w:iCs/>
          <w:color w:val="000000" w:themeColor="text1"/>
          <w:sz w:val="24"/>
          <w:szCs w:val="24"/>
          <w:lang w:eastAsia="en-US"/>
        </w:rPr>
        <w:t xml:space="preserve">на </w:t>
      </w:r>
      <w:proofErr w:type="spellStart"/>
      <w:r w:rsidRPr="00464A90">
        <w:rPr>
          <w:rFonts w:eastAsia="Calibri"/>
          <w:iCs/>
          <w:color w:val="000000" w:themeColor="text1"/>
          <w:sz w:val="24"/>
          <w:szCs w:val="24"/>
          <w:lang w:eastAsia="en-US"/>
        </w:rPr>
        <w:t>Кузьмоловском</w:t>
      </w:r>
      <w:proofErr w:type="spellEnd"/>
      <w:r w:rsidRPr="00464A90">
        <w:rPr>
          <w:rFonts w:eastAsia="Calibri"/>
          <w:iCs/>
          <w:color w:val="000000" w:themeColor="text1"/>
          <w:sz w:val="24"/>
          <w:szCs w:val="24"/>
          <w:lang w:eastAsia="en-US"/>
        </w:rPr>
        <w:t xml:space="preserve"> муниципальном кладбище</w:t>
      </w:r>
    </w:p>
    <w:p w14:paraId="15216A95" w14:textId="77777777" w:rsidR="000E0039" w:rsidRPr="00DF16A0" w:rsidRDefault="000E0039" w:rsidP="000E0039">
      <w:pPr>
        <w:widowControl w:val="0"/>
        <w:autoSpaceDE w:val="0"/>
        <w:autoSpaceDN w:val="0"/>
        <w:adjustRightInd w:val="0"/>
        <w:jc w:val="right"/>
        <w:rPr>
          <w:rFonts w:eastAsia="Calibri"/>
          <w:color w:val="000000" w:themeColor="text1"/>
          <w:sz w:val="24"/>
          <w:szCs w:val="24"/>
          <w:lang w:eastAsia="en-US"/>
        </w:rPr>
      </w:pPr>
    </w:p>
    <w:p w14:paraId="3E028FF9" w14:textId="77777777" w:rsidR="000E0039" w:rsidRPr="00DF16A0" w:rsidRDefault="000E0039" w:rsidP="000E0039">
      <w:pPr>
        <w:widowControl w:val="0"/>
        <w:autoSpaceDE w:val="0"/>
        <w:autoSpaceDN w:val="0"/>
        <w:adjustRightInd w:val="0"/>
        <w:jc w:val="right"/>
        <w:rPr>
          <w:rFonts w:eastAsia="Calibri"/>
          <w:color w:val="000000" w:themeColor="text1"/>
          <w:sz w:val="24"/>
          <w:szCs w:val="24"/>
          <w:lang w:eastAsia="en-US"/>
        </w:rPr>
      </w:pPr>
    </w:p>
    <w:p w14:paraId="54052FC4" w14:textId="78F686F5" w:rsidR="00937D38" w:rsidRDefault="000E0039" w:rsidP="005D7FAC">
      <w:pPr>
        <w:widowControl w:val="0"/>
        <w:autoSpaceDE w:val="0"/>
        <w:autoSpaceDN w:val="0"/>
        <w:adjustRightInd w:val="0"/>
        <w:jc w:val="both"/>
        <w:rPr>
          <w:color w:val="000000" w:themeColor="text1"/>
          <w:sz w:val="24"/>
          <w:szCs w:val="24"/>
        </w:rPr>
      </w:pPr>
      <w:r w:rsidRPr="00DF16A0">
        <w:rPr>
          <w:color w:val="000000" w:themeColor="text1"/>
          <w:sz w:val="24"/>
          <w:szCs w:val="24"/>
        </w:rPr>
        <w:tab/>
        <w:t xml:space="preserve">                                                       </w:t>
      </w:r>
      <w:r w:rsidR="005D7FAC">
        <w:rPr>
          <w:color w:val="000000" w:themeColor="text1"/>
          <w:sz w:val="24"/>
          <w:szCs w:val="24"/>
        </w:rPr>
        <w:t>Главе администрации МО «Кузьмоловское ГП»</w:t>
      </w:r>
    </w:p>
    <w:p w14:paraId="24A46189" w14:textId="7970B356" w:rsidR="005D7FAC" w:rsidRPr="00DF16A0" w:rsidRDefault="005D7FAC" w:rsidP="005D7FAC">
      <w:pPr>
        <w:widowControl w:val="0"/>
        <w:autoSpaceDE w:val="0"/>
        <w:autoSpaceDN w:val="0"/>
        <w:adjustRightInd w:val="0"/>
        <w:jc w:val="both"/>
        <w:rPr>
          <w:color w:val="000000" w:themeColor="text1"/>
          <w:sz w:val="24"/>
          <w:szCs w:val="24"/>
        </w:rPr>
      </w:pPr>
      <w:r>
        <w:rPr>
          <w:color w:val="000000" w:themeColor="text1"/>
          <w:sz w:val="24"/>
          <w:szCs w:val="24"/>
        </w:rPr>
        <w:t xml:space="preserve">                                                                   ________________________________________</w:t>
      </w:r>
    </w:p>
    <w:p w14:paraId="34702F48" w14:textId="77777777" w:rsidR="000E0039" w:rsidRPr="00DF16A0" w:rsidRDefault="000E0039" w:rsidP="000E0039">
      <w:pPr>
        <w:widowControl w:val="0"/>
        <w:autoSpaceDE w:val="0"/>
        <w:autoSpaceDN w:val="0"/>
        <w:adjustRightInd w:val="0"/>
        <w:jc w:val="both"/>
        <w:rPr>
          <w:color w:val="000000" w:themeColor="text1"/>
          <w:sz w:val="24"/>
          <w:szCs w:val="24"/>
        </w:rPr>
      </w:pPr>
    </w:p>
    <w:p w14:paraId="4ED2A4DD" w14:textId="31665B23"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3F3546" w:rsidRPr="00DF16A0">
        <w:rPr>
          <w:color w:val="000000" w:themeColor="text1"/>
          <w:sz w:val="24"/>
          <w:szCs w:val="24"/>
        </w:rPr>
        <w:t xml:space="preserve">       </w:t>
      </w:r>
      <w:r w:rsidRPr="00DF16A0">
        <w:rPr>
          <w:color w:val="000000" w:themeColor="text1"/>
          <w:sz w:val="24"/>
          <w:szCs w:val="24"/>
        </w:rPr>
        <w:t xml:space="preserve">                       от ________________________________________</w:t>
      </w:r>
    </w:p>
    <w:p w14:paraId="020B859C"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(Ф.И.О. заявителя)</w:t>
      </w:r>
    </w:p>
    <w:p w14:paraId="0F11648D" w14:textId="30D788AE"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C135B6">
        <w:rPr>
          <w:color w:val="000000" w:themeColor="text1"/>
          <w:sz w:val="24"/>
          <w:szCs w:val="24"/>
        </w:rPr>
        <w:t xml:space="preserve">  </w:t>
      </w:r>
      <w:r w:rsidRPr="00DF16A0">
        <w:rPr>
          <w:color w:val="000000" w:themeColor="text1"/>
          <w:sz w:val="24"/>
          <w:szCs w:val="24"/>
        </w:rPr>
        <w:t>зарегистрированного  по адресу:</w:t>
      </w:r>
    </w:p>
    <w:p w14:paraId="4550CD96" w14:textId="6DDB45C8"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___</w:t>
      </w:r>
      <w:r w:rsidR="00937D38" w:rsidRPr="00DF16A0">
        <w:rPr>
          <w:color w:val="000000" w:themeColor="text1"/>
          <w:sz w:val="24"/>
          <w:szCs w:val="24"/>
        </w:rPr>
        <w:t>__</w:t>
      </w:r>
      <w:r w:rsidRPr="00DF16A0">
        <w:rPr>
          <w:color w:val="000000" w:themeColor="text1"/>
          <w:sz w:val="24"/>
          <w:szCs w:val="24"/>
        </w:rPr>
        <w:t>____________</w:t>
      </w:r>
      <w:r w:rsidR="003F3546" w:rsidRPr="00DF16A0">
        <w:rPr>
          <w:color w:val="000000" w:themeColor="text1"/>
          <w:sz w:val="24"/>
          <w:szCs w:val="24"/>
        </w:rPr>
        <w:t>____</w:t>
      </w:r>
      <w:r w:rsidRPr="00DF16A0">
        <w:rPr>
          <w:color w:val="000000" w:themeColor="text1"/>
          <w:sz w:val="24"/>
          <w:szCs w:val="24"/>
        </w:rPr>
        <w:t>__________________</w:t>
      </w:r>
      <w:r w:rsidR="00C135B6">
        <w:rPr>
          <w:color w:val="000000" w:themeColor="text1"/>
          <w:sz w:val="24"/>
          <w:szCs w:val="24"/>
        </w:rPr>
        <w:t>___</w:t>
      </w:r>
    </w:p>
    <w:p w14:paraId="47EBDC04" w14:textId="13C4772C" w:rsidR="000E0039" w:rsidRPr="00DF16A0" w:rsidRDefault="003F3546"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0E0039" w:rsidRPr="00DF16A0">
        <w:rPr>
          <w:color w:val="000000" w:themeColor="text1"/>
          <w:sz w:val="24"/>
          <w:szCs w:val="24"/>
        </w:rPr>
        <w:t xml:space="preserve">                                                              __________________________________________</w:t>
      </w:r>
    </w:p>
    <w:p w14:paraId="3E646E34"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(место  регистрации; телефон, факс, </w:t>
      </w:r>
    </w:p>
    <w:p w14:paraId="2DE4982F" w14:textId="218B432E"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A51042" w:rsidRPr="00DF16A0">
        <w:rPr>
          <w:color w:val="000000" w:themeColor="text1"/>
          <w:sz w:val="24"/>
          <w:szCs w:val="24"/>
        </w:rPr>
        <w:t xml:space="preserve">                          </w:t>
      </w:r>
      <w:r w:rsidRPr="00DF16A0">
        <w:rPr>
          <w:color w:val="000000" w:themeColor="text1"/>
          <w:sz w:val="24"/>
          <w:szCs w:val="24"/>
        </w:rPr>
        <w:t xml:space="preserve"> иные сведения)</w:t>
      </w:r>
    </w:p>
    <w:p w14:paraId="35AF0E01" w14:textId="77777777" w:rsidR="000E0039" w:rsidRPr="00DF16A0" w:rsidRDefault="000E0039" w:rsidP="000E0039">
      <w:pPr>
        <w:widowControl w:val="0"/>
        <w:autoSpaceDE w:val="0"/>
        <w:autoSpaceDN w:val="0"/>
        <w:adjustRightInd w:val="0"/>
        <w:jc w:val="both"/>
        <w:rPr>
          <w:color w:val="000000" w:themeColor="text1"/>
          <w:sz w:val="24"/>
          <w:szCs w:val="24"/>
        </w:rPr>
      </w:pPr>
    </w:p>
    <w:p w14:paraId="17B9086B" w14:textId="77777777" w:rsidR="000E0039" w:rsidRPr="00DF16A0" w:rsidRDefault="000E0039" w:rsidP="000E0039">
      <w:pPr>
        <w:widowControl w:val="0"/>
        <w:autoSpaceDE w:val="0"/>
        <w:autoSpaceDN w:val="0"/>
        <w:adjustRightInd w:val="0"/>
        <w:jc w:val="center"/>
        <w:rPr>
          <w:color w:val="000000" w:themeColor="text1"/>
          <w:sz w:val="24"/>
          <w:szCs w:val="24"/>
        </w:rPr>
      </w:pPr>
      <w:bookmarkStart w:id="14" w:name="Par332"/>
      <w:bookmarkEnd w:id="14"/>
      <w:r w:rsidRPr="00DF16A0">
        <w:rPr>
          <w:color w:val="000000" w:themeColor="text1"/>
          <w:sz w:val="24"/>
          <w:szCs w:val="24"/>
        </w:rPr>
        <w:t>Заявление</w:t>
      </w:r>
    </w:p>
    <w:p w14:paraId="3084B25C" w14:textId="77777777" w:rsidR="000E0039" w:rsidRPr="00DF16A0" w:rsidRDefault="000E0039" w:rsidP="000E0039">
      <w:pPr>
        <w:widowControl w:val="0"/>
        <w:autoSpaceDE w:val="0"/>
        <w:autoSpaceDN w:val="0"/>
        <w:adjustRightInd w:val="0"/>
        <w:jc w:val="center"/>
        <w:rPr>
          <w:color w:val="000000" w:themeColor="text1"/>
          <w:sz w:val="24"/>
          <w:szCs w:val="24"/>
        </w:rPr>
      </w:pPr>
      <w:r w:rsidRPr="00DF16A0">
        <w:rPr>
          <w:color w:val="000000" w:themeColor="text1"/>
          <w:sz w:val="24"/>
          <w:szCs w:val="24"/>
        </w:rPr>
        <w:t xml:space="preserve">о выдаче разрешения на захоронение и </w:t>
      </w:r>
      <w:proofErr w:type="spellStart"/>
      <w:r w:rsidRPr="00DF16A0">
        <w:rPr>
          <w:color w:val="000000" w:themeColor="text1"/>
          <w:sz w:val="24"/>
          <w:szCs w:val="24"/>
        </w:rPr>
        <w:t>подзахоронение</w:t>
      </w:r>
      <w:proofErr w:type="spellEnd"/>
      <w:r w:rsidRPr="00DF16A0">
        <w:rPr>
          <w:color w:val="000000" w:themeColor="text1"/>
          <w:sz w:val="24"/>
          <w:szCs w:val="24"/>
        </w:rPr>
        <w:t xml:space="preserve"> (перезахоронение) на гражданских кладбищах муниципального образования</w:t>
      </w:r>
    </w:p>
    <w:p w14:paraId="6DBB43D1" w14:textId="77777777" w:rsidR="000E0039" w:rsidRPr="00DF16A0" w:rsidRDefault="000E0039" w:rsidP="000E0039">
      <w:pPr>
        <w:widowControl w:val="0"/>
        <w:autoSpaceDE w:val="0"/>
        <w:autoSpaceDN w:val="0"/>
        <w:adjustRightInd w:val="0"/>
        <w:jc w:val="both"/>
        <w:rPr>
          <w:color w:val="000000" w:themeColor="text1"/>
          <w:sz w:val="24"/>
          <w:szCs w:val="24"/>
        </w:rPr>
      </w:pPr>
    </w:p>
    <w:p w14:paraId="4425A54F" w14:textId="77777777" w:rsidR="000E0039" w:rsidRPr="00DF16A0" w:rsidRDefault="000E0039" w:rsidP="000E0039">
      <w:pPr>
        <w:widowControl w:val="0"/>
        <w:autoSpaceDE w:val="0"/>
        <w:autoSpaceDN w:val="0"/>
        <w:adjustRightInd w:val="0"/>
        <w:jc w:val="both"/>
        <w:rPr>
          <w:color w:val="000000" w:themeColor="text1"/>
          <w:sz w:val="24"/>
          <w:szCs w:val="24"/>
        </w:rPr>
      </w:pPr>
    </w:p>
    <w:p w14:paraId="73438F41"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Прошу выдать разрешение на ___________________________________________________</w:t>
      </w:r>
    </w:p>
    <w:p w14:paraId="01DB9C5D"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p>
    <w:p w14:paraId="610A570D"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_____________________________________________________________________________</w:t>
      </w:r>
    </w:p>
    <w:p w14:paraId="64BA8190" w14:textId="77777777" w:rsidR="000E0039" w:rsidRPr="00DF16A0" w:rsidRDefault="000E0039" w:rsidP="000E0039">
      <w:pPr>
        <w:widowControl w:val="0"/>
        <w:autoSpaceDE w:val="0"/>
        <w:autoSpaceDN w:val="0"/>
        <w:adjustRightInd w:val="0"/>
        <w:jc w:val="both"/>
        <w:rPr>
          <w:color w:val="000000" w:themeColor="text1"/>
          <w:sz w:val="24"/>
          <w:szCs w:val="24"/>
        </w:rPr>
      </w:pPr>
    </w:p>
    <w:p w14:paraId="62095B1C"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_____________________________________________________________________________</w:t>
      </w:r>
    </w:p>
    <w:p w14:paraId="1BF92D4C" w14:textId="48693AB3"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C135B6">
        <w:rPr>
          <w:color w:val="000000" w:themeColor="text1"/>
          <w:sz w:val="24"/>
          <w:szCs w:val="24"/>
        </w:rPr>
        <w:t xml:space="preserve">                 </w:t>
      </w:r>
      <w:r w:rsidRPr="00DF16A0">
        <w:rPr>
          <w:color w:val="000000" w:themeColor="text1"/>
          <w:sz w:val="24"/>
          <w:szCs w:val="24"/>
        </w:rPr>
        <w:t xml:space="preserve"> (фамилия, имя, отчество умершего)</w:t>
      </w:r>
    </w:p>
    <w:p w14:paraId="414B7435" w14:textId="77777777" w:rsidR="000E0039" w:rsidRPr="00DF16A0" w:rsidRDefault="000E0039" w:rsidP="000E0039">
      <w:pPr>
        <w:widowControl w:val="0"/>
        <w:autoSpaceDE w:val="0"/>
        <w:autoSpaceDN w:val="0"/>
        <w:adjustRightInd w:val="0"/>
        <w:jc w:val="both"/>
        <w:rPr>
          <w:color w:val="000000" w:themeColor="text1"/>
          <w:sz w:val="24"/>
          <w:szCs w:val="24"/>
        </w:rPr>
      </w:pPr>
    </w:p>
    <w:p w14:paraId="06B5E68E" w14:textId="5A9ED61C"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Дата смерти _______________, на </w:t>
      </w:r>
      <w:proofErr w:type="spellStart"/>
      <w:r w:rsidR="00DC7B69" w:rsidRPr="00DF16A0">
        <w:rPr>
          <w:color w:val="000000" w:themeColor="text1"/>
          <w:sz w:val="24"/>
          <w:szCs w:val="24"/>
          <w:u w:val="single"/>
        </w:rPr>
        <w:t>Кузьмоловском</w:t>
      </w:r>
      <w:proofErr w:type="spellEnd"/>
      <w:r w:rsidR="00DC7B69" w:rsidRPr="00DF16A0">
        <w:rPr>
          <w:color w:val="000000" w:themeColor="text1"/>
          <w:sz w:val="24"/>
          <w:szCs w:val="24"/>
          <w:u w:val="single"/>
        </w:rPr>
        <w:t xml:space="preserve"> муниципальном кладбище </w:t>
      </w:r>
    </w:p>
    <w:p w14:paraId="0B5A8C23"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(наименование кладбища)</w:t>
      </w:r>
    </w:p>
    <w:p w14:paraId="2BBED72F" w14:textId="77777777" w:rsidR="000E0039" w:rsidRPr="00DF16A0" w:rsidRDefault="000E0039" w:rsidP="000E0039">
      <w:pPr>
        <w:widowControl w:val="0"/>
        <w:autoSpaceDE w:val="0"/>
        <w:autoSpaceDN w:val="0"/>
        <w:adjustRightInd w:val="0"/>
        <w:jc w:val="both"/>
        <w:rPr>
          <w:color w:val="000000" w:themeColor="text1"/>
          <w:sz w:val="24"/>
          <w:szCs w:val="24"/>
        </w:rPr>
      </w:pPr>
    </w:p>
    <w:p w14:paraId="5351EFF4"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_____________________________________________________________________________</w:t>
      </w:r>
    </w:p>
    <w:p w14:paraId="096F413B"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(дата, Ф.И.О., подпись)</w:t>
      </w:r>
    </w:p>
    <w:p w14:paraId="0C2622E5" w14:textId="77777777" w:rsidR="000E0039" w:rsidRPr="00DF16A0" w:rsidRDefault="000E0039" w:rsidP="000E0039">
      <w:pPr>
        <w:widowControl w:val="0"/>
        <w:autoSpaceDE w:val="0"/>
        <w:autoSpaceDN w:val="0"/>
        <w:adjustRightInd w:val="0"/>
        <w:jc w:val="both"/>
        <w:rPr>
          <w:color w:val="000000" w:themeColor="text1"/>
          <w:sz w:val="24"/>
          <w:szCs w:val="24"/>
        </w:rPr>
      </w:pPr>
    </w:p>
    <w:p w14:paraId="2E154FFC" w14:textId="77777777" w:rsidR="000E0039" w:rsidRPr="00DF16A0" w:rsidRDefault="000E0039" w:rsidP="003F3546">
      <w:pPr>
        <w:widowControl w:val="0"/>
        <w:autoSpaceDE w:val="0"/>
        <w:autoSpaceDN w:val="0"/>
        <w:adjustRightInd w:val="0"/>
        <w:ind w:firstLine="709"/>
        <w:jc w:val="both"/>
        <w:rPr>
          <w:color w:val="000000" w:themeColor="text1"/>
          <w:sz w:val="24"/>
          <w:szCs w:val="24"/>
        </w:rPr>
      </w:pPr>
      <w:r w:rsidRPr="00DF16A0">
        <w:rPr>
          <w:color w:val="000000" w:themeColor="text1"/>
          <w:sz w:val="24"/>
          <w:szCs w:val="24"/>
        </w:rPr>
        <w:t xml:space="preserve">Приложение: указываются документы, которые заявитель представляет </w:t>
      </w:r>
      <w:r w:rsidR="003F3546" w:rsidRPr="00DF16A0">
        <w:rPr>
          <w:color w:val="000000" w:themeColor="text1"/>
          <w:sz w:val="24"/>
          <w:szCs w:val="24"/>
        </w:rPr>
        <w:br/>
      </w:r>
      <w:r w:rsidRPr="00DF16A0">
        <w:rPr>
          <w:color w:val="000000" w:themeColor="text1"/>
          <w:sz w:val="24"/>
          <w:szCs w:val="24"/>
        </w:rPr>
        <w:t xml:space="preserve">в соответствии с </w:t>
      </w:r>
      <w:hyperlink w:anchor="Par131" w:history="1">
        <w:r w:rsidRPr="00DF16A0">
          <w:rPr>
            <w:color w:val="000000" w:themeColor="text1"/>
            <w:sz w:val="24"/>
            <w:szCs w:val="24"/>
          </w:rPr>
          <w:t>пунктом 2.6</w:t>
        </w:r>
      </w:hyperlink>
      <w:r w:rsidRPr="00DF16A0">
        <w:rPr>
          <w:color w:val="000000" w:themeColor="text1"/>
          <w:sz w:val="24"/>
          <w:szCs w:val="24"/>
        </w:rPr>
        <w:t xml:space="preserve"> Административного регламента.</w:t>
      </w:r>
    </w:p>
    <w:p w14:paraId="02AA3125" w14:textId="77777777" w:rsidR="000E0039" w:rsidRPr="00DF16A0" w:rsidRDefault="000E0039" w:rsidP="000E0039">
      <w:pPr>
        <w:widowControl w:val="0"/>
        <w:autoSpaceDE w:val="0"/>
        <w:autoSpaceDN w:val="0"/>
        <w:adjustRightInd w:val="0"/>
        <w:jc w:val="center"/>
        <w:rPr>
          <w:rFonts w:eastAsia="Calibri"/>
          <w:color w:val="000000" w:themeColor="text1"/>
          <w:sz w:val="24"/>
          <w:szCs w:val="24"/>
          <w:lang w:eastAsia="en-US"/>
        </w:rPr>
      </w:pPr>
    </w:p>
    <w:p w14:paraId="562C0D91" w14:textId="77777777" w:rsidR="000E0039" w:rsidRPr="00DF16A0" w:rsidRDefault="000E0039" w:rsidP="000E0039">
      <w:pPr>
        <w:widowControl w:val="0"/>
        <w:autoSpaceDE w:val="0"/>
        <w:autoSpaceDN w:val="0"/>
        <w:adjustRightInd w:val="0"/>
        <w:jc w:val="center"/>
        <w:rPr>
          <w:rFonts w:eastAsia="Calibri"/>
          <w:color w:val="000000" w:themeColor="text1"/>
          <w:sz w:val="24"/>
          <w:szCs w:val="24"/>
          <w:lang w:eastAsia="en-US"/>
        </w:rPr>
      </w:pPr>
    </w:p>
    <w:p w14:paraId="73114533" w14:textId="77777777" w:rsidR="000E0039" w:rsidRPr="00DF16A0" w:rsidRDefault="000E0039" w:rsidP="000E0039">
      <w:pPr>
        <w:widowControl w:val="0"/>
        <w:autoSpaceDE w:val="0"/>
        <w:autoSpaceDN w:val="0"/>
        <w:adjustRightInd w:val="0"/>
        <w:jc w:val="center"/>
        <w:rPr>
          <w:rFonts w:eastAsia="Calibri"/>
          <w:color w:val="000000" w:themeColor="text1"/>
          <w:sz w:val="24"/>
          <w:szCs w:val="24"/>
          <w:lang w:eastAsia="en-US"/>
        </w:rPr>
      </w:pPr>
    </w:p>
    <w:p w14:paraId="789897FB" w14:textId="77777777" w:rsidR="000E0039" w:rsidRPr="00DF16A0" w:rsidRDefault="000E0039" w:rsidP="000E0039">
      <w:pPr>
        <w:widowControl w:val="0"/>
        <w:autoSpaceDE w:val="0"/>
        <w:autoSpaceDN w:val="0"/>
        <w:adjustRightInd w:val="0"/>
        <w:jc w:val="center"/>
        <w:rPr>
          <w:rFonts w:eastAsia="Calibri"/>
          <w:color w:val="000000" w:themeColor="text1"/>
          <w:sz w:val="22"/>
          <w:szCs w:val="22"/>
          <w:lang w:eastAsia="en-US"/>
        </w:rPr>
      </w:pPr>
    </w:p>
    <w:p w14:paraId="110B6C1A" w14:textId="77777777" w:rsidR="000E0039" w:rsidRPr="00DF16A0" w:rsidRDefault="000E0039" w:rsidP="000E0039">
      <w:pPr>
        <w:widowControl w:val="0"/>
        <w:autoSpaceDE w:val="0"/>
        <w:autoSpaceDN w:val="0"/>
        <w:adjustRightInd w:val="0"/>
        <w:jc w:val="center"/>
        <w:rPr>
          <w:rFonts w:eastAsia="Calibri"/>
          <w:color w:val="000000" w:themeColor="text1"/>
          <w:sz w:val="22"/>
          <w:szCs w:val="22"/>
          <w:lang w:eastAsia="en-US"/>
        </w:rPr>
      </w:pPr>
    </w:p>
    <w:p w14:paraId="7E3ED4EB" w14:textId="77777777" w:rsidR="000E0039" w:rsidRPr="00C135B6" w:rsidRDefault="000E0039" w:rsidP="003F3546">
      <w:pPr>
        <w:jc w:val="right"/>
        <w:rPr>
          <w:rFonts w:eastAsia="Calibri"/>
          <w:iCs/>
          <w:color w:val="000000" w:themeColor="text1"/>
          <w:sz w:val="24"/>
          <w:szCs w:val="24"/>
          <w:lang w:eastAsia="en-US"/>
        </w:rPr>
      </w:pPr>
      <w:bookmarkStart w:id="15" w:name="Par357"/>
      <w:bookmarkEnd w:id="15"/>
      <w:r w:rsidRPr="00DF16A0">
        <w:rPr>
          <w:rFonts w:eastAsia="Calibri"/>
          <w:color w:val="000000" w:themeColor="text1"/>
          <w:sz w:val="28"/>
          <w:szCs w:val="28"/>
          <w:lang w:eastAsia="en-US"/>
        </w:rPr>
        <w:br w:type="page"/>
      </w:r>
      <w:r w:rsidRPr="00C135B6">
        <w:rPr>
          <w:rFonts w:eastAsia="Calibri"/>
          <w:iCs/>
          <w:color w:val="000000" w:themeColor="text1"/>
          <w:sz w:val="24"/>
          <w:szCs w:val="24"/>
          <w:lang w:eastAsia="en-US"/>
        </w:rPr>
        <w:lastRenderedPageBreak/>
        <w:t>Приложение № 3</w:t>
      </w:r>
    </w:p>
    <w:p w14:paraId="0E8B1D22" w14:textId="77777777" w:rsidR="00C135B6" w:rsidRPr="00C135B6" w:rsidRDefault="00C135B6" w:rsidP="00C135B6">
      <w:pPr>
        <w:widowControl w:val="0"/>
        <w:autoSpaceDE w:val="0"/>
        <w:autoSpaceDN w:val="0"/>
        <w:adjustRightInd w:val="0"/>
        <w:jc w:val="right"/>
        <w:rPr>
          <w:rFonts w:eastAsia="Calibri"/>
          <w:iCs/>
          <w:color w:val="000000" w:themeColor="text1"/>
          <w:sz w:val="24"/>
          <w:szCs w:val="24"/>
          <w:lang w:eastAsia="en-US"/>
        </w:rPr>
      </w:pPr>
      <w:bookmarkStart w:id="16" w:name="_Hlk122891944"/>
      <w:r w:rsidRPr="00C135B6">
        <w:rPr>
          <w:rFonts w:eastAsia="Calibri"/>
          <w:iCs/>
          <w:color w:val="000000" w:themeColor="text1"/>
          <w:sz w:val="24"/>
          <w:szCs w:val="24"/>
          <w:lang w:eastAsia="en-US"/>
        </w:rPr>
        <w:t>к Административному регламенту по предоставлению</w:t>
      </w:r>
    </w:p>
    <w:p w14:paraId="09E959DA" w14:textId="77777777" w:rsidR="00C135B6" w:rsidRPr="00C135B6" w:rsidRDefault="00C135B6" w:rsidP="00C135B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муниципальной услуги по выдаче</w:t>
      </w:r>
    </w:p>
    <w:p w14:paraId="5828B205" w14:textId="77777777" w:rsidR="00C135B6" w:rsidRPr="00C135B6" w:rsidRDefault="00C135B6" w:rsidP="00C135B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разрешений на захоронение</w:t>
      </w:r>
    </w:p>
    <w:p w14:paraId="2C426201" w14:textId="77777777" w:rsidR="00C135B6" w:rsidRPr="00C135B6" w:rsidRDefault="00C135B6" w:rsidP="00C135B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 xml:space="preserve">(перезахоронение) и </w:t>
      </w:r>
      <w:proofErr w:type="spellStart"/>
      <w:r w:rsidRPr="00C135B6">
        <w:rPr>
          <w:rFonts w:eastAsia="Calibri"/>
          <w:iCs/>
          <w:color w:val="000000" w:themeColor="text1"/>
          <w:sz w:val="24"/>
          <w:szCs w:val="24"/>
          <w:lang w:eastAsia="en-US"/>
        </w:rPr>
        <w:t>подзахоронение</w:t>
      </w:r>
      <w:proofErr w:type="spellEnd"/>
    </w:p>
    <w:p w14:paraId="506FF652" w14:textId="09B68154" w:rsidR="000E0039" w:rsidRPr="00C135B6" w:rsidRDefault="00C135B6" w:rsidP="00C135B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 xml:space="preserve">на </w:t>
      </w:r>
      <w:proofErr w:type="spellStart"/>
      <w:r w:rsidRPr="00C135B6">
        <w:rPr>
          <w:rFonts w:eastAsia="Calibri"/>
          <w:iCs/>
          <w:color w:val="000000" w:themeColor="text1"/>
          <w:sz w:val="24"/>
          <w:szCs w:val="24"/>
          <w:lang w:eastAsia="en-US"/>
        </w:rPr>
        <w:t>Кузьмоловском</w:t>
      </w:r>
      <w:proofErr w:type="spellEnd"/>
      <w:r w:rsidRPr="00C135B6">
        <w:rPr>
          <w:rFonts w:eastAsia="Calibri"/>
          <w:iCs/>
          <w:color w:val="000000" w:themeColor="text1"/>
          <w:sz w:val="24"/>
          <w:szCs w:val="24"/>
          <w:lang w:eastAsia="en-US"/>
        </w:rPr>
        <w:t xml:space="preserve"> муниципальном кладбище</w:t>
      </w:r>
    </w:p>
    <w:bookmarkEnd w:id="16"/>
    <w:p w14:paraId="0957EB28" w14:textId="170EEACE" w:rsidR="000E0039" w:rsidRDefault="000E0039" w:rsidP="005D7FAC">
      <w:pPr>
        <w:widowControl w:val="0"/>
        <w:autoSpaceDE w:val="0"/>
        <w:autoSpaceDN w:val="0"/>
        <w:adjustRightInd w:val="0"/>
        <w:rPr>
          <w:rFonts w:eastAsia="Calibri"/>
          <w:color w:val="000000" w:themeColor="text1"/>
          <w:sz w:val="24"/>
          <w:szCs w:val="24"/>
          <w:lang w:eastAsia="en-US"/>
        </w:rPr>
      </w:pPr>
    </w:p>
    <w:p w14:paraId="32529B6E" w14:textId="77777777" w:rsidR="00F13A56" w:rsidRPr="00DF16A0" w:rsidRDefault="00F13A56" w:rsidP="000E0039">
      <w:pPr>
        <w:widowControl w:val="0"/>
        <w:autoSpaceDE w:val="0"/>
        <w:autoSpaceDN w:val="0"/>
        <w:adjustRightInd w:val="0"/>
        <w:jc w:val="right"/>
        <w:rPr>
          <w:rFonts w:eastAsia="Calibri"/>
          <w:color w:val="000000" w:themeColor="text1"/>
          <w:sz w:val="24"/>
          <w:szCs w:val="24"/>
          <w:lang w:eastAsia="en-US"/>
        </w:rPr>
      </w:pPr>
    </w:p>
    <w:p w14:paraId="4D89696B" w14:textId="77777777" w:rsidR="005D7FAC" w:rsidRPr="00DF16A0" w:rsidRDefault="000E0039" w:rsidP="005D7FAC">
      <w:pPr>
        <w:widowControl w:val="0"/>
        <w:autoSpaceDE w:val="0"/>
        <w:autoSpaceDN w:val="0"/>
        <w:adjustRightInd w:val="0"/>
        <w:jc w:val="right"/>
        <w:rPr>
          <w:rFonts w:eastAsia="Calibri"/>
          <w:color w:val="000000" w:themeColor="text1"/>
          <w:sz w:val="24"/>
          <w:szCs w:val="24"/>
          <w:lang w:eastAsia="en-US"/>
        </w:rPr>
      </w:pPr>
      <w:r w:rsidRPr="00DF16A0">
        <w:rPr>
          <w:color w:val="000000" w:themeColor="text1"/>
          <w:sz w:val="24"/>
          <w:szCs w:val="24"/>
        </w:rPr>
        <w:t xml:space="preserve">                                                                   </w:t>
      </w:r>
    </w:p>
    <w:p w14:paraId="2B9E0E9B" w14:textId="77777777" w:rsidR="005D7FAC" w:rsidRDefault="005D7FAC" w:rsidP="005D7FAC">
      <w:pPr>
        <w:widowControl w:val="0"/>
        <w:autoSpaceDE w:val="0"/>
        <w:autoSpaceDN w:val="0"/>
        <w:adjustRightInd w:val="0"/>
        <w:jc w:val="both"/>
        <w:rPr>
          <w:color w:val="000000" w:themeColor="text1"/>
          <w:sz w:val="24"/>
          <w:szCs w:val="24"/>
        </w:rPr>
      </w:pPr>
      <w:r w:rsidRPr="00DF16A0">
        <w:rPr>
          <w:color w:val="000000" w:themeColor="text1"/>
          <w:sz w:val="24"/>
          <w:szCs w:val="24"/>
        </w:rPr>
        <w:tab/>
        <w:t xml:space="preserve">                                                       </w:t>
      </w:r>
      <w:r>
        <w:rPr>
          <w:color w:val="000000" w:themeColor="text1"/>
          <w:sz w:val="24"/>
          <w:szCs w:val="24"/>
        </w:rPr>
        <w:t>Главе администрации МО «Кузьмоловское ГП»</w:t>
      </w:r>
    </w:p>
    <w:p w14:paraId="69A316E4" w14:textId="38B864CF" w:rsidR="005D7FAC" w:rsidRDefault="005D7FAC" w:rsidP="005D7FAC">
      <w:pPr>
        <w:widowControl w:val="0"/>
        <w:autoSpaceDE w:val="0"/>
        <w:autoSpaceDN w:val="0"/>
        <w:adjustRightInd w:val="0"/>
        <w:jc w:val="both"/>
        <w:rPr>
          <w:color w:val="000000" w:themeColor="text1"/>
          <w:sz w:val="24"/>
          <w:szCs w:val="24"/>
        </w:rPr>
      </w:pPr>
      <w:r>
        <w:rPr>
          <w:color w:val="000000" w:themeColor="text1"/>
          <w:sz w:val="24"/>
          <w:szCs w:val="24"/>
        </w:rPr>
        <w:t xml:space="preserve">                                                                   ________________________________________</w:t>
      </w:r>
    </w:p>
    <w:p w14:paraId="15003A3C" w14:textId="77777777" w:rsidR="005D7FAC" w:rsidRPr="00DF16A0" w:rsidRDefault="005D7FAC" w:rsidP="005D7FAC">
      <w:pPr>
        <w:widowControl w:val="0"/>
        <w:autoSpaceDE w:val="0"/>
        <w:autoSpaceDN w:val="0"/>
        <w:adjustRightInd w:val="0"/>
        <w:jc w:val="both"/>
        <w:rPr>
          <w:color w:val="000000" w:themeColor="text1"/>
          <w:sz w:val="24"/>
          <w:szCs w:val="24"/>
        </w:rPr>
      </w:pPr>
    </w:p>
    <w:p w14:paraId="48D621E7" w14:textId="30B206B7" w:rsidR="000E0039" w:rsidRPr="00DF16A0" w:rsidRDefault="000E0039" w:rsidP="005D7FAC">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3F3546" w:rsidRPr="00DF16A0">
        <w:rPr>
          <w:color w:val="000000" w:themeColor="text1"/>
          <w:sz w:val="24"/>
          <w:szCs w:val="24"/>
        </w:rPr>
        <w:t xml:space="preserve">   </w:t>
      </w:r>
      <w:r w:rsidRPr="00DF16A0">
        <w:rPr>
          <w:color w:val="000000" w:themeColor="text1"/>
          <w:sz w:val="24"/>
          <w:szCs w:val="24"/>
        </w:rPr>
        <w:t xml:space="preserve">        от ________________________________________,</w:t>
      </w:r>
    </w:p>
    <w:p w14:paraId="59DF6878"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(Ф.И.О. заявителя)</w:t>
      </w:r>
    </w:p>
    <w:p w14:paraId="6AB79D5B"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зарегистрированного    по   адресу:</w:t>
      </w:r>
    </w:p>
    <w:p w14:paraId="211C9D21"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3F3546" w:rsidRPr="00DF16A0">
        <w:rPr>
          <w:color w:val="000000" w:themeColor="text1"/>
          <w:sz w:val="24"/>
          <w:szCs w:val="24"/>
        </w:rPr>
        <w:t xml:space="preserve">                   </w:t>
      </w:r>
      <w:r w:rsidRPr="00DF16A0">
        <w:rPr>
          <w:color w:val="000000" w:themeColor="text1"/>
          <w:sz w:val="24"/>
          <w:szCs w:val="24"/>
        </w:rPr>
        <w:t>__________________________________________</w:t>
      </w:r>
    </w:p>
    <w:p w14:paraId="61C4B222"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(место  регистрации; телефон, факс,</w:t>
      </w:r>
    </w:p>
    <w:p w14:paraId="51F2B691"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иные сведения)</w:t>
      </w:r>
    </w:p>
    <w:p w14:paraId="6752A7F3" w14:textId="77777777" w:rsidR="000E0039" w:rsidRPr="00DF16A0" w:rsidRDefault="000E0039" w:rsidP="000E0039">
      <w:pPr>
        <w:widowControl w:val="0"/>
        <w:autoSpaceDE w:val="0"/>
        <w:autoSpaceDN w:val="0"/>
        <w:adjustRightInd w:val="0"/>
        <w:jc w:val="both"/>
        <w:rPr>
          <w:color w:val="000000" w:themeColor="text1"/>
          <w:sz w:val="24"/>
          <w:szCs w:val="24"/>
        </w:rPr>
      </w:pPr>
    </w:p>
    <w:p w14:paraId="6901F5DC" w14:textId="77777777" w:rsidR="000E0039" w:rsidRPr="00DF16A0" w:rsidRDefault="000E0039" w:rsidP="000E0039">
      <w:pPr>
        <w:widowControl w:val="0"/>
        <w:autoSpaceDE w:val="0"/>
        <w:autoSpaceDN w:val="0"/>
        <w:adjustRightInd w:val="0"/>
        <w:jc w:val="center"/>
        <w:rPr>
          <w:color w:val="000000" w:themeColor="text1"/>
          <w:sz w:val="24"/>
          <w:szCs w:val="24"/>
        </w:rPr>
      </w:pPr>
      <w:bookmarkStart w:id="17" w:name="Par372"/>
      <w:bookmarkEnd w:id="17"/>
      <w:r w:rsidRPr="00DF16A0">
        <w:rPr>
          <w:color w:val="000000" w:themeColor="text1"/>
          <w:sz w:val="24"/>
          <w:szCs w:val="24"/>
        </w:rPr>
        <w:t>Заявление</w:t>
      </w:r>
    </w:p>
    <w:p w14:paraId="0B41D7EF" w14:textId="77777777" w:rsidR="000E0039" w:rsidRPr="00DF16A0" w:rsidRDefault="000E0039" w:rsidP="000E0039">
      <w:pPr>
        <w:widowControl w:val="0"/>
        <w:autoSpaceDE w:val="0"/>
        <w:autoSpaceDN w:val="0"/>
        <w:adjustRightInd w:val="0"/>
        <w:jc w:val="center"/>
        <w:rPr>
          <w:color w:val="000000" w:themeColor="text1"/>
          <w:sz w:val="24"/>
          <w:szCs w:val="24"/>
        </w:rPr>
      </w:pPr>
      <w:r w:rsidRPr="00DF16A0">
        <w:rPr>
          <w:color w:val="000000" w:themeColor="text1"/>
          <w:sz w:val="24"/>
          <w:szCs w:val="24"/>
        </w:rPr>
        <w:t>о выдаче разрешения на захоронение умершего в родственное место</w:t>
      </w:r>
    </w:p>
    <w:p w14:paraId="7805AB96" w14:textId="77777777" w:rsidR="000E0039" w:rsidRPr="00DF16A0" w:rsidRDefault="000E0039" w:rsidP="000E0039">
      <w:pPr>
        <w:widowControl w:val="0"/>
        <w:autoSpaceDE w:val="0"/>
        <w:autoSpaceDN w:val="0"/>
        <w:adjustRightInd w:val="0"/>
        <w:jc w:val="center"/>
        <w:rPr>
          <w:color w:val="000000" w:themeColor="text1"/>
          <w:sz w:val="24"/>
          <w:szCs w:val="24"/>
        </w:rPr>
      </w:pPr>
      <w:r w:rsidRPr="00DF16A0">
        <w:rPr>
          <w:color w:val="000000" w:themeColor="text1"/>
          <w:sz w:val="24"/>
          <w:szCs w:val="24"/>
        </w:rPr>
        <w:t>захоронения, на участке в пределах ограды родственного места</w:t>
      </w:r>
    </w:p>
    <w:p w14:paraId="0C948970" w14:textId="77777777" w:rsidR="000E0039" w:rsidRPr="00DF16A0" w:rsidRDefault="000E0039" w:rsidP="000E0039">
      <w:pPr>
        <w:widowControl w:val="0"/>
        <w:autoSpaceDE w:val="0"/>
        <w:autoSpaceDN w:val="0"/>
        <w:adjustRightInd w:val="0"/>
        <w:jc w:val="center"/>
        <w:rPr>
          <w:color w:val="000000" w:themeColor="text1"/>
          <w:sz w:val="24"/>
          <w:szCs w:val="24"/>
        </w:rPr>
      </w:pPr>
      <w:r w:rsidRPr="00DF16A0">
        <w:rPr>
          <w:color w:val="000000" w:themeColor="text1"/>
          <w:sz w:val="24"/>
          <w:szCs w:val="24"/>
        </w:rPr>
        <w:t>захоронения</w:t>
      </w:r>
    </w:p>
    <w:p w14:paraId="39694F8D" w14:textId="77777777" w:rsidR="000E0039" w:rsidRPr="00DF16A0" w:rsidRDefault="000E0039" w:rsidP="000E0039">
      <w:pPr>
        <w:widowControl w:val="0"/>
        <w:autoSpaceDE w:val="0"/>
        <w:autoSpaceDN w:val="0"/>
        <w:adjustRightInd w:val="0"/>
        <w:jc w:val="both"/>
        <w:rPr>
          <w:color w:val="000000" w:themeColor="text1"/>
          <w:sz w:val="24"/>
          <w:szCs w:val="24"/>
        </w:rPr>
      </w:pPr>
    </w:p>
    <w:p w14:paraId="181DA11A"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Прошу   выдать   разрешение   на    захоронение     умершего   родственника</w:t>
      </w:r>
    </w:p>
    <w:p w14:paraId="43BA23DC"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_____________________________________________________________________________</w:t>
      </w:r>
    </w:p>
    <w:p w14:paraId="56FE785A"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(фамилия, имя, отчество)</w:t>
      </w:r>
    </w:p>
    <w:p w14:paraId="7B5BEED5"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____________________________________________________________________________</w:t>
      </w:r>
    </w:p>
    <w:p w14:paraId="10E64EED" w14:textId="77777777" w:rsidR="000E0039" w:rsidRPr="00DF16A0" w:rsidRDefault="000E0039" w:rsidP="00604790">
      <w:pPr>
        <w:widowControl w:val="0"/>
        <w:autoSpaceDE w:val="0"/>
        <w:autoSpaceDN w:val="0"/>
        <w:adjustRightInd w:val="0"/>
        <w:jc w:val="center"/>
        <w:rPr>
          <w:color w:val="000000" w:themeColor="text1"/>
          <w:sz w:val="24"/>
          <w:szCs w:val="24"/>
        </w:rPr>
      </w:pPr>
      <w:r w:rsidRPr="00DF16A0">
        <w:rPr>
          <w:color w:val="000000" w:themeColor="text1"/>
          <w:sz w:val="24"/>
          <w:szCs w:val="24"/>
        </w:rPr>
        <w:t>(указать куда: в родственное захоронение или на участок  в пределах  ограды</w:t>
      </w:r>
    </w:p>
    <w:p w14:paraId="6E6EA326" w14:textId="77777777" w:rsidR="000E0039" w:rsidRPr="00DF16A0" w:rsidRDefault="000E0039" w:rsidP="00604790">
      <w:pPr>
        <w:widowControl w:val="0"/>
        <w:autoSpaceDE w:val="0"/>
        <w:autoSpaceDN w:val="0"/>
        <w:adjustRightInd w:val="0"/>
        <w:jc w:val="center"/>
        <w:rPr>
          <w:color w:val="000000" w:themeColor="text1"/>
          <w:sz w:val="24"/>
          <w:szCs w:val="24"/>
        </w:rPr>
      </w:pPr>
      <w:r w:rsidRPr="00DF16A0">
        <w:rPr>
          <w:color w:val="000000" w:themeColor="text1"/>
          <w:sz w:val="24"/>
          <w:szCs w:val="24"/>
        </w:rPr>
        <w:t>родственного захоронения)</w:t>
      </w:r>
    </w:p>
    <w:p w14:paraId="2575ECD5" w14:textId="77777777" w:rsidR="000E0039" w:rsidRPr="00DF16A0" w:rsidRDefault="000E0039" w:rsidP="000E0039">
      <w:pPr>
        <w:widowControl w:val="0"/>
        <w:autoSpaceDE w:val="0"/>
        <w:autoSpaceDN w:val="0"/>
        <w:adjustRightInd w:val="0"/>
        <w:jc w:val="both"/>
        <w:rPr>
          <w:color w:val="000000" w:themeColor="text1"/>
          <w:sz w:val="24"/>
          <w:szCs w:val="24"/>
        </w:rPr>
      </w:pPr>
    </w:p>
    <w:p w14:paraId="380B5CF4"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где ранее захоронен в ___________ году ___________________________________________</w:t>
      </w:r>
    </w:p>
    <w:p w14:paraId="26F9D19C"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(родственное отношение, Ф.И.О. ранее</w:t>
      </w:r>
    </w:p>
    <w:p w14:paraId="58EB26C3"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_____________________________________________________________________________</w:t>
      </w:r>
    </w:p>
    <w:p w14:paraId="503ADF8E"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захороненного лица)</w:t>
      </w:r>
    </w:p>
    <w:p w14:paraId="38F6263B" w14:textId="6F9ABCDA" w:rsidR="00DC7B6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на участке </w:t>
      </w:r>
      <w:r w:rsidR="003F3546" w:rsidRPr="00DF16A0">
        <w:rPr>
          <w:color w:val="000000" w:themeColor="text1"/>
          <w:sz w:val="24"/>
          <w:szCs w:val="24"/>
        </w:rPr>
        <w:t>№</w:t>
      </w:r>
      <w:r w:rsidRPr="00DF16A0">
        <w:rPr>
          <w:color w:val="000000" w:themeColor="text1"/>
          <w:sz w:val="24"/>
          <w:szCs w:val="24"/>
        </w:rPr>
        <w:t xml:space="preserve"> ___</w:t>
      </w:r>
      <w:r w:rsidR="00DC7B69" w:rsidRPr="00DF16A0">
        <w:rPr>
          <w:color w:val="000000" w:themeColor="text1"/>
          <w:sz w:val="24"/>
          <w:szCs w:val="24"/>
        </w:rPr>
        <w:t>_______________</w:t>
      </w:r>
      <w:r w:rsidRPr="00DF16A0">
        <w:rPr>
          <w:color w:val="000000" w:themeColor="text1"/>
          <w:sz w:val="24"/>
          <w:szCs w:val="24"/>
        </w:rPr>
        <w:t>_____</w:t>
      </w:r>
      <w:r w:rsidR="00DC7B69" w:rsidRPr="00DF16A0">
        <w:rPr>
          <w:color w:val="000000" w:themeColor="text1"/>
          <w:sz w:val="24"/>
          <w:szCs w:val="24"/>
        </w:rPr>
        <w:t xml:space="preserve">__________, ряд </w:t>
      </w:r>
      <w:r w:rsidRPr="00DF16A0">
        <w:rPr>
          <w:color w:val="000000" w:themeColor="text1"/>
          <w:sz w:val="24"/>
          <w:szCs w:val="24"/>
        </w:rPr>
        <w:t>_______,</w:t>
      </w:r>
      <w:r w:rsidR="00DC7B69" w:rsidRPr="00DF16A0">
        <w:rPr>
          <w:color w:val="000000" w:themeColor="text1"/>
          <w:sz w:val="24"/>
          <w:szCs w:val="24"/>
        </w:rPr>
        <w:t xml:space="preserve"> место _____________,</w:t>
      </w:r>
    </w:p>
    <w:p w14:paraId="4F828884" w14:textId="77777777" w:rsidR="00DC7B69" w:rsidRPr="00DF16A0" w:rsidRDefault="00DC7B69" w:rsidP="000E0039">
      <w:pPr>
        <w:widowControl w:val="0"/>
        <w:autoSpaceDE w:val="0"/>
        <w:autoSpaceDN w:val="0"/>
        <w:adjustRightInd w:val="0"/>
        <w:jc w:val="both"/>
        <w:rPr>
          <w:color w:val="000000" w:themeColor="text1"/>
          <w:sz w:val="24"/>
          <w:szCs w:val="24"/>
        </w:rPr>
      </w:pPr>
    </w:p>
    <w:p w14:paraId="7D9F26D2" w14:textId="141B814B" w:rsidR="000E0039" w:rsidRPr="00DF16A0" w:rsidRDefault="00DC7B69" w:rsidP="000E0039">
      <w:pPr>
        <w:widowControl w:val="0"/>
        <w:autoSpaceDE w:val="0"/>
        <w:autoSpaceDN w:val="0"/>
        <w:adjustRightInd w:val="0"/>
        <w:jc w:val="both"/>
        <w:rPr>
          <w:color w:val="000000" w:themeColor="text1"/>
          <w:sz w:val="24"/>
          <w:szCs w:val="24"/>
          <w:u w:val="single"/>
        </w:rPr>
      </w:pPr>
      <w:proofErr w:type="spellStart"/>
      <w:r w:rsidRPr="00DF16A0">
        <w:rPr>
          <w:color w:val="000000" w:themeColor="text1"/>
          <w:sz w:val="24"/>
          <w:szCs w:val="24"/>
          <w:u w:val="single"/>
        </w:rPr>
        <w:t>Кузьмоловского</w:t>
      </w:r>
      <w:proofErr w:type="spellEnd"/>
      <w:r w:rsidRPr="00DF16A0">
        <w:rPr>
          <w:color w:val="000000" w:themeColor="text1"/>
          <w:sz w:val="24"/>
          <w:szCs w:val="24"/>
          <w:u w:val="single"/>
        </w:rPr>
        <w:t xml:space="preserve"> муниципального </w:t>
      </w:r>
      <w:r w:rsidR="000E0039" w:rsidRPr="00DF16A0">
        <w:rPr>
          <w:color w:val="000000" w:themeColor="text1"/>
          <w:sz w:val="24"/>
          <w:szCs w:val="24"/>
          <w:u w:val="single"/>
        </w:rPr>
        <w:t xml:space="preserve"> кладбищ</w:t>
      </w:r>
      <w:r w:rsidRPr="00DF16A0">
        <w:rPr>
          <w:color w:val="000000" w:themeColor="text1"/>
          <w:sz w:val="24"/>
          <w:szCs w:val="24"/>
          <w:u w:val="single"/>
        </w:rPr>
        <w:t xml:space="preserve">а </w:t>
      </w:r>
    </w:p>
    <w:p w14:paraId="5DA13721" w14:textId="1157C7DA" w:rsidR="000E0039" w:rsidRPr="00DF16A0" w:rsidRDefault="00DC7B6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w:t>
      </w:r>
      <w:r w:rsidR="000E0039" w:rsidRPr="00DF16A0">
        <w:rPr>
          <w:color w:val="000000" w:themeColor="text1"/>
          <w:sz w:val="24"/>
          <w:szCs w:val="24"/>
        </w:rPr>
        <w:t xml:space="preserve">     </w:t>
      </w:r>
      <w:r w:rsidRPr="00DF16A0">
        <w:rPr>
          <w:color w:val="000000" w:themeColor="text1"/>
          <w:sz w:val="24"/>
          <w:szCs w:val="24"/>
        </w:rPr>
        <w:t xml:space="preserve">              </w:t>
      </w:r>
      <w:r w:rsidR="000E0039" w:rsidRPr="00DF16A0">
        <w:rPr>
          <w:color w:val="000000" w:themeColor="text1"/>
          <w:sz w:val="24"/>
          <w:szCs w:val="24"/>
        </w:rPr>
        <w:t>(наименование)</w:t>
      </w:r>
    </w:p>
    <w:p w14:paraId="0CCCDC1C" w14:textId="77777777" w:rsidR="000E0039" w:rsidRPr="00DF16A0" w:rsidRDefault="000E0039" w:rsidP="003F3546">
      <w:pPr>
        <w:widowControl w:val="0"/>
        <w:autoSpaceDE w:val="0"/>
        <w:autoSpaceDN w:val="0"/>
        <w:adjustRightInd w:val="0"/>
        <w:rPr>
          <w:color w:val="000000" w:themeColor="text1"/>
          <w:sz w:val="24"/>
          <w:szCs w:val="24"/>
        </w:rPr>
      </w:pPr>
      <w:r w:rsidRPr="00DF16A0">
        <w:rPr>
          <w:color w:val="000000" w:themeColor="text1"/>
          <w:sz w:val="24"/>
          <w:szCs w:val="24"/>
        </w:rPr>
        <w:t>на могиле имеется _____________________________________________________________</w:t>
      </w:r>
    </w:p>
    <w:p w14:paraId="2A24DFF6"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(указать вид намогильного сооружения)</w:t>
      </w:r>
    </w:p>
    <w:p w14:paraId="63B0A646" w14:textId="77777777" w:rsidR="000E0039" w:rsidRPr="00DF16A0" w:rsidRDefault="000E0039" w:rsidP="003F3546">
      <w:pPr>
        <w:widowControl w:val="0"/>
        <w:autoSpaceDE w:val="0"/>
        <w:autoSpaceDN w:val="0"/>
        <w:adjustRightInd w:val="0"/>
        <w:rPr>
          <w:color w:val="000000" w:themeColor="text1"/>
          <w:sz w:val="24"/>
          <w:szCs w:val="24"/>
        </w:rPr>
      </w:pPr>
      <w:r w:rsidRPr="00DF16A0">
        <w:rPr>
          <w:color w:val="000000" w:themeColor="text1"/>
          <w:sz w:val="24"/>
          <w:szCs w:val="24"/>
        </w:rPr>
        <w:t>с надписью ___________________________________________________________________</w:t>
      </w:r>
    </w:p>
    <w:p w14:paraId="0AE7B754"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 xml:space="preserve">                                                              (Ф.И.О. ранее захороненного лица)</w:t>
      </w:r>
    </w:p>
    <w:p w14:paraId="7670DA91" w14:textId="77777777" w:rsidR="000E0039" w:rsidRPr="00DF16A0" w:rsidRDefault="000E0039" w:rsidP="000E0039">
      <w:pPr>
        <w:widowControl w:val="0"/>
        <w:autoSpaceDE w:val="0"/>
        <w:autoSpaceDN w:val="0"/>
        <w:adjustRightInd w:val="0"/>
        <w:jc w:val="both"/>
        <w:rPr>
          <w:color w:val="000000" w:themeColor="text1"/>
          <w:sz w:val="24"/>
          <w:szCs w:val="24"/>
        </w:rPr>
      </w:pPr>
    </w:p>
    <w:p w14:paraId="627DF0B3"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Правильность сведений подтверждаю.</w:t>
      </w:r>
    </w:p>
    <w:p w14:paraId="1487DEF8" w14:textId="77777777" w:rsidR="000E0039" w:rsidRPr="00DF16A0" w:rsidRDefault="000E0039" w:rsidP="000E0039">
      <w:pPr>
        <w:widowControl w:val="0"/>
        <w:autoSpaceDE w:val="0"/>
        <w:autoSpaceDN w:val="0"/>
        <w:adjustRightInd w:val="0"/>
        <w:jc w:val="both"/>
        <w:rPr>
          <w:color w:val="000000" w:themeColor="text1"/>
          <w:sz w:val="24"/>
          <w:szCs w:val="24"/>
        </w:rPr>
      </w:pPr>
    </w:p>
    <w:p w14:paraId="3B817EB3" w14:textId="77777777"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Подпись _______________ Ф.И.О. ______________________________ Дата ____________</w:t>
      </w:r>
    </w:p>
    <w:p w14:paraId="71E6721D" w14:textId="77777777" w:rsidR="000E0039" w:rsidRPr="00DF16A0" w:rsidRDefault="000E0039" w:rsidP="000E0039">
      <w:pPr>
        <w:widowControl w:val="0"/>
        <w:autoSpaceDE w:val="0"/>
        <w:autoSpaceDN w:val="0"/>
        <w:adjustRightInd w:val="0"/>
        <w:jc w:val="both"/>
        <w:rPr>
          <w:color w:val="000000" w:themeColor="text1"/>
          <w:sz w:val="24"/>
          <w:szCs w:val="24"/>
        </w:rPr>
      </w:pPr>
    </w:p>
    <w:p w14:paraId="21748046" w14:textId="4A1F5C50" w:rsidR="000E0039" w:rsidRPr="00DF16A0" w:rsidRDefault="000E0039" w:rsidP="000E0039">
      <w:pPr>
        <w:widowControl w:val="0"/>
        <w:autoSpaceDE w:val="0"/>
        <w:autoSpaceDN w:val="0"/>
        <w:adjustRightInd w:val="0"/>
        <w:jc w:val="both"/>
        <w:rPr>
          <w:color w:val="000000" w:themeColor="text1"/>
          <w:sz w:val="24"/>
          <w:szCs w:val="24"/>
        </w:rPr>
      </w:pPr>
      <w:r w:rsidRPr="00DF16A0">
        <w:rPr>
          <w:color w:val="000000" w:themeColor="text1"/>
          <w:sz w:val="24"/>
          <w:szCs w:val="24"/>
        </w:rPr>
        <w:t>Приложение:  указываются   документы, которые  заявитель   представляет   в</w:t>
      </w:r>
      <w:r w:rsidR="0044366C">
        <w:rPr>
          <w:color w:val="000000" w:themeColor="text1"/>
          <w:sz w:val="24"/>
          <w:szCs w:val="24"/>
        </w:rPr>
        <w:t xml:space="preserve"> </w:t>
      </w:r>
      <w:r w:rsidRPr="00DF16A0">
        <w:rPr>
          <w:color w:val="000000" w:themeColor="text1"/>
          <w:sz w:val="24"/>
          <w:szCs w:val="24"/>
        </w:rPr>
        <w:t xml:space="preserve">соответствии с </w:t>
      </w:r>
      <w:hyperlink w:anchor="Par131" w:history="1">
        <w:r w:rsidRPr="00DF16A0">
          <w:rPr>
            <w:color w:val="000000" w:themeColor="text1"/>
            <w:sz w:val="24"/>
            <w:szCs w:val="24"/>
          </w:rPr>
          <w:t>пунктом 2.6</w:t>
        </w:r>
      </w:hyperlink>
      <w:r w:rsidRPr="00DF16A0">
        <w:rPr>
          <w:color w:val="000000" w:themeColor="text1"/>
          <w:sz w:val="24"/>
          <w:szCs w:val="24"/>
        </w:rPr>
        <w:t xml:space="preserve"> Административного регламента.</w:t>
      </w:r>
    </w:p>
    <w:p w14:paraId="28F4B777" w14:textId="77777777" w:rsidR="007C4387" w:rsidRPr="00DF16A0" w:rsidRDefault="007C4387" w:rsidP="000E0039">
      <w:pPr>
        <w:widowControl w:val="0"/>
        <w:autoSpaceDE w:val="0"/>
        <w:autoSpaceDN w:val="0"/>
        <w:adjustRightInd w:val="0"/>
        <w:jc w:val="right"/>
        <w:rPr>
          <w:rFonts w:eastAsia="Calibri"/>
          <w:color w:val="000000" w:themeColor="text1"/>
          <w:sz w:val="22"/>
          <w:szCs w:val="22"/>
          <w:lang w:eastAsia="en-US"/>
        </w:rPr>
        <w:sectPr w:rsidR="007C4387" w:rsidRPr="00DF16A0" w:rsidSect="007C4387">
          <w:pgSz w:w="11906" w:h="16838"/>
          <w:pgMar w:top="1134" w:right="851" w:bottom="1134" w:left="1701" w:header="709" w:footer="709" w:gutter="0"/>
          <w:cols w:space="708"/>
          <w:docGrid w:linePitch="360"/>
        </w:sectPr>
      </w:pPr>
    </w:p>
    <w:p w14:paraId="4F2F1E61" w14:textId="77777777" w:rsidR="000E0039" w:rsidRPr="00F13A56" w:rsidRDefault="000E0039" w:rsidP="007C4387">
      <w:pPr>
        <w:keepNext/>
        <w:keepLines/>
        <w:autoSpaceDE w:val="0"/>
        <w:autoSpaceDN w:val="0"/>
        <w:adjustRightInd w:val="0"/>
        <w:jc w:val="right"/>
        <w:outlineLvl w:val="1"/>
        <w:rPr>
          <w:rFonts w:eastAsia="Calibri"/>
          <w:iCs/>
          <w:color w:val="000000" w:themeColor="text1"/>
          <w:sz w:val="24"/>
          <w:szCs w:val="24"/>
          <w:lang w:eastAsia="en-US"/>
        </w:rPr>
      </w:pPr>
      <w:r w:rsidRPr="00F13A56">
        <w:rPr>
          <w:rFonts w:eastAsia="Calibri"/>
          <w:iCs/>
          <w:color w:val="000000" w:themeColor="text1"/>
          <w:sz w:val="24"/>
          <w:szCs w:val="24"/>
          <w:lang w:eastAsia="en-US"/>
        </w:rPr>
        <w:lastRenderedPageBreak/>
        <w:t>Приложение № 4</w:t>
      </w:r>
    </w:p>
    <w:p w14:paraId="3A72253C" w14:textId="64E5C4C2" w:rsidR="00F13A56" w:rsidRPr="00C135B6" w:rsidRDefault="00F13A56" w:rsidP="00F13A5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к Административному регламенту по предоставлению</w:t>
      </w:r>
    </w:p>
    <w:p w14:paraId="480B4497" w14:textId="77777777" w:rsidR="00F13A56" w:rsidRPr="00C135B6" w:rsidRDefault="00F13A56" w:rsidP="00F13A5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муниципальной услуги по выдаче</w:t>
      </w:r>
    </w:p>
    <w:p w14:paraId="73532DDE" w14:textId="77777777" w:rsidR="00F13A56" w:rsidRPr="00C135B6" w:rsidRDefault="00F13A56" w:rsidP="00F13A5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разрешений на захоронение</w:t>
      </w:r>
    </w:p>
    <w:p w14:paraId="591395C2" w14:textId="77777777" w:rsidR="00F13A56" w:rsidRPr="00C135B6" w:rsidRDefault="00F13A56" w:rsidP="00F13A5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 xml:space="preserve">(перезахоронение) и </w:t>
      </w:r>
      <w:proofErr w:type="spellStart"/>
      <w:r w:rsidRPr="00C135B6">
        <w:rPr>
          <w:rFonts w:eastAsia="Calibri"/>
          <w:iCs/>
          <w:color w:val="000000" w:themeColor="text1"/>
          <w:sz w:val="24"/>
          <w:szCs w:val="24"/>
          <w:lang w:eastAsia="en-US"/>
        </w:rPr>
        <w:t>подзахоронение</w:t>
      </w:r>
      <w:proofErr w:type="spellEnd"/>
    </w:p>
    <w:p w14:paraId="5F6513E8" w14:textId="77777777" w:rsidR="00F13A56" w:rsidRPr="00C135B6" w:rsidRDefault="00F13A56" w:rsidP="00F13A56">
      <w:pPr>
        <w:widowControl w:val="0"/>
        <w:autoSpaceDE w:val="0"/>
        <w:autoSpaceDN w:val="0"/>
        <w:adjustRightInd w:val="0"/>
        <w:jc w:val="right"/>
        <w:rPr>
          <w:rFonts w:eastAsia="Calibri"/>
          <w:iCs/>
          <w:color w:val="000000" w:themeColor="text1"/>
          <w:sz w:val="24"/>
          <w:szCs w:val="24"/>
          <w:lang w:eastAsia="en-US"/>
        </w:rPr>
      </w:pPr>
      <w:r w:rsidRPr="00C135B6">
        <w:rPr>
          <w:rFonts w:eastAsia="Calibri"/>
          <w:iCs/>
          <w:color w:val="000000" w:themeColor="text1"/>
          <w:sz w:val="24"/>
          <w:szCs w:val="24"/>
          <w:lang w:eastAsia="en-US"/>
        </w:rPr>
        <w:t xml:space="preserve">на </w:t>
      </w:r>
      <w:proofErr w:type="spellStart"/>
      <w:r w:rsidRPr="00C135B6">
        <w:rPr>
          <w:rFonts w:eastAsia="Calibri"/>
          <w:iCs/>
          <w:color w:val="000000" w:themeColor="text1"/>
          <w:sz w:val="24"/>
          <w:szCs w:val="24"/>
          <w:lang w:eastAsia="en-US"/>
        </w:rPr>
        <w:t>Кузьмоловском</w:t>
      </w:r>
      <w:proofErr w:type="spellEnd"/>
      <w:r w:rsidRPr="00C135B6">
        <w:rPr>
          <w:rFonts w:eastAsia="Calibri"/>
          <w:iCs/>
          <w:color w:val="000000" w:themeColor="text1"/>
          <w:sz w:val="24"/>
          <w:szCs w:val="24"/>
          <w:lang w:eastAsia="en-US"/>
        </w:rPr>
        <w:t xml:space="preserve"> муниципальном кладбище</w:t>
      </w:r>
    </w:p>
    <w:p w14:paraId="5E715810" w14:textId="208F4311" w:rsidR="007C4387" w:rsidRDefault="007C4387" w:rsidP="007C4387">
      <w:pPr>
        <w:widowControl w:val="0"/>
        <w:autoSpaceDE w:val="0"/>
        <w:autoSpaceDN w:val="0"/>
        <w:adjustRightInd w:val="0"/>
        <w:jc w:val="right"/>
        <w:rPr>
          <w:rFonts w:eastAsia="Calibri"/>
          <w:i/>
          <w:color w:val="000000" w:themeColor="text1"/>
          <w:sz w:val="28"/>
          <w:szCs w:val="28"/>
          <w:lang w:eastAsia="en-US"/>
        </w:rPr>
      </w:pPr>
    </w:p>
    <w:p w14:paraId="330CB706" w14:textId="77777777" w:rsidR="00FB5191" w:rsidRPr="00DF16A0" w:rsidRDefault="00FB5191" w:rsidP="007C4387">
      <w:pPr>
        <w:widowControl w:val="0"/>
        <w:autoSpaceDE w:val="0"/>
        <w:autoSpaceDN w:val="0"/>
        <w:adjustRightInd w:val="0"/>
        <w:jc w:val="right"/>
        <w:rPr>
          <w:rFonts w:eastAsia="Calibri"/>
          <w:bCs/>
          <w:color w:val="000000" w:themeColor="text1"/>
          <w:sz w:val="28"/>
          <w:szCs w:val="28"/>
          <w:lang w:eastAsia="en-US"/>
        </w:rPr>
      </w:pPr>
    </w:p>
    <w:p w14:paraId="3D4C3E52" w14:textId="77777777" w:rsidR="000E0039" w:rsidRPr="00DF16A0" w:rsidRDefault="000E0039" w:rsidP="007C4387">
      <w:pPr>
        <w:widowControl w:val="0"/>
        <w:autoSpaceDE w:val="0"/>
        <w:autoSpaceDN w:val="0"/>
        <w:adjustRightInd w:val="0"/>
        <w:jc w:val="center"/>
        <w:rPr>
          <w:rFonts w:eastAsia="Calibri"/>
          <w:bCs/>
          <w:color w:val="000000" w:themeColor="text1"/>
          <w:sz w:val="28"/>
          <w:szCs w:val="28"/>
          <w:lang w:eastAsia="en-US"/>
        </w:rPr>
      </w:pPr>
      <w:r w:rsidRPr="00DF16A0">
        <w:rPr>
          <w:rFonts w:eastAsia="Calibri"/>
          <w:bCs/>
          <w:color w:val="000000" w:themeColor="text1"/>
          <w:sz w:val="28"/>
          <w:szCs w:val="28"/>
          <w:lang w:eastAsia="en-US"/>
        </w:rPr>
        <w:t>Блок-схема предоставления муниципальной услуги</w:t>
      </w:r>
    </w:p>
    <w:p w14:paraId="30FFA7D5" w14:textId="77777777" w:rsidR="000E0039" w:rsidRPr="00DF16A0" w:rsidRDefault="000E0039" w:rsidP="000E0039">
      <w:pPr>
        <w:autoSpaceDE w:val="0"/>
        <w:autoSpaceDN w:val="0"/>
        <w:adjustRightInd w:val="0"/>
        <w:jc w:val="center"/>
        <w:rPr>
          <w:rFonts w:eastAsia="Calibri"/>
          <w:bCs/>
          <w:color w:val="000000" w:themeColor="text1"/>
          <w:sz w:val="28"/>
          <w:szCs w:val="28"/>
          <w:lang w:eastAsia="en-US"/>
        </w:rPr>
      </w:pPr>
      <w:r w:rsidRPr="00DF16A0">
        <w:rPr>
          <w:rFonts w:eastAsia="Calibri"/>
          <w:bCs/>
          <w:color w:val="000000" w:themeColor="text1"/>
          <w:sz w:val="28"/>
          <w:szCs w:val="28"/>
          <w:lang w:eastAsia="en-US"/>
        </w:rPr>
        <w:t xml:space="preserve">по выдаче разрешений на захоронение и </w:t>
      </w:r>
      <w:proofErr w:type="spellStart"/>
      <w:r w:rsidRPr="00DF16A0">
        <w:rPr>
          <w:rFonts w:eastAsia="Calibri"/>
          <w:bCs/>
          <w:color w:val="000000" w:themeColor="text1"/>
          <w:sz w:val="28"/>
          <w:szCs w:val="28"/>
          <w:lang w:eastAsia="en-US"/>
        </w:rPr>
        <w:t>подзахоронение</w:t>
      </w:r>
      <w:proofErr w:type="spellEnd"/>
      <w:r w:rsidRPr="00DF16A0">
        <w:rPr>
          <w:rFonts w:eastAsia="Calibri"/>
          <w:bCs/>
          <w:color w:val="000000" w:themeColor="text1"/>
          <w:sz w:val="28"/>
          <w:szCs w:val="28"/>
          <w:lang w:eastAsia="en-US"/>
        </w:rPr>
        <w:t xml:space="preserve"> (перезахоронение) </w:t>
      </w:r>
    </w:p>
    <w:p w14:paraId="5AD65A43" w14:textId="77777777" w:rsidR="000E0039" w:rsidRPr="00DF16A0" w:rsidRDefault="000E0039" w:rsidP="000E0039">
      <w:pPr>
        <w:autoSpaceDE w:val="0"/>
        <w:autoSpaceDN w:val="0"/>
        <w:adjustRightInd w:val="0"/>
        <w:jc w:val="center"/>
        <w:rPr>
          <w:rFonts w:eastAsia="Calibri"/>
          <w:bCs/>
          <w:color w:val="000000" w:themeColor="text1"/>
          <w:sz w:val="28"/>
          <w:szCs w:val="28"/>
          <w:lang w:eastAsia="en-US"/>
        </w:rPr>
      </w:pPr>
      <w:r w:rsidRPr="00DF16A0">
        <w:rPr>
          <w:rFonts w:eastAsia="Calibri"/>
          <w:bCs/>
          <w:color w:val="000000" w:themeColor="text1"/>
          <w:sz w:val="28"/>
          <w:szCs w:val="28"/>
          <w:lang w:eastAsia="en-US"/>
        </w:rPr>
        <w:t>на гражданских кладбищах муниципального образования</w:t>
      </w:r>
    </w:p>
    <w:p w14:paraId="6C51ABE8" w14:textId="77777777" w:rsidR="000E0039" w:rsidRPr="00DF16A0" w:rsidRDefault="000E0039" w:rsidP="000E0039">
      <w:pPr>
        <w:autoSpaceDE w:val="0"/>
        <w:autoSpaceDN w:val="0"/>
        <w:adjustRightInd w:val="0"/>
        <w:jc w:val="center"/>
        <w:outlineLvl w:val="0"/>
        <w:rPr>
          <w:rFonts w:eastAsia="Calibri"/>
          <w:color w:val="000000" w:themeColor="text1"/>
          <w:sz w:val="22"/>
          <w:szCs w:val="22"/>
          <w:lang w:eastAsia="en-US"/>
        </w:rPr>
      </w:pPr>
    </w:p>
    <w:p w14:paraId="143CCEE2"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w:t>
      </w:r>
    </w:p>
    <w:p w14:paraId="7BD96148"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Прием и регистрация запроса с необходимыми документами          │</w:t>
      </w:r>
    </w:p>
    <w:p w14:paraId="5D75F54D"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1150656A"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w:t>
      </w:r>
    </w:p>
    <w:p w14:paraId="544F5033"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01C49351"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6D543548"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w:t>
      </w:r>
    </w:p>
    <w:p w14:paraId="528D0777"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Рассмотрение запроса и приложенных документов          │</w:t>
      </w:r>
    </w:p>
    <w:p w14:paraId="076437D3"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w:t>
      </w:r>
    </w:p>
    <w:p w14:paraId="2ABE5A18"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63930649"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1A6507DF"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w:t>
      </w:r>
    </w:p>
    <w:p w14:paraId="30EBB853"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Оформление   разрешения   на  │Направление мотивированного отказа│</w:t>
      </w:r>
    </w:p>
    <w:p w14:paraId="5E0B1879"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захоронение (перезахоронение) │ в предоставлении  муниципальной  │</w:t>
      </w:r>
    </w:p>
    <w:p w14:paraId="6AB6CF5E"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             услуги               │</w:t>
      </w:r>
    </w:p>
    <w:p w14:paraId="023E3B32"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 ───────────────────────┘</w:t>
      </w:r>
    </w:p>
    <w:p w14:paraId="28718BD0"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w:t>
      </w:r>
    </w:p>
    <w:p w14:paraId="270D6935"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Выдача разрешения на  захоронение (перезахоронение) умершего в  │</w:t>
      </w:r>
    </w:p>
    <w:p w14:paraId="4889DB0A"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могилу (на помещение урны с прахом в могилу) или  разрешения на  │</w:t>
      </w:r>
    </w:p>
    <w:p w14:paraId="6BA4DEBB"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захоронение умершего в родственное место захоронения, на участке │</w:t>
      </w:r>
    </w:p>
    <w:p w14:paraId="2F018C71" w14:textId="77777777" w:rsidR="000E0039" w:rsidRPr="00DF16A0" w:rsidRDefault="000E0039" w:rsidP="000E0039">
      <w:pPr>
        <w:autoSpaceDE w:val="0"/>
        <w:autoSpaceDN w:val="0"/>
        <w:adjustRightInd w:val="0"/>
        <w:jc w:val="both"/>
        <w:rPr>
          <w:rFonts w:ascii="Courier New" w:eastAsia="Calibri" w:hAnsi="Courier New" w:cs="Courier New"/>
          <w:color w:val="000000" w:themeColor="text1"/>
          <w:sz w:val="22"/>
          <w:szCs w:val="22"/>
          <w:lang w:eastAsia="en-US"/>
        </w:rPr>
      </w:pPr>
      <w:r w:rsidRPr="00DF16A0">
        <w:rPr>
          <w:rFonts w:ascii="Courier New" w:eastAsia="Calibri" w:hAnsi="Courier New" w:cs="Courier New"/>
          <w:color w:val="000000" w:themeColor="text1"/>
          <w:sz w:val="22"/>
          <w:szCs w:val="22"/>
          <w:lang w:eastAsia="en-US"/>
        </w:rPr>
        <w:t xml:space="preserve">    │   в пределах ограды родственного места захоронения заявителю     │</w:t>
      </w:r>
    </w:p>
    <w:tbl>
      <w:tblPr>
        <w:tblW w:w="0" w:type="auto"/>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5"/>
      </w:tblGrid>
      <w:tr w:rsidR="00BE6560" w:rsidRPr="00DF16A0" w14:paraId="42D12BA9" w14:textId="77777777">
        <w:tc>
          <w:tcPr>
            <w:tcW w:w="8855" w:type="dxa"/>
          </w:tcPr>
          <w:p w14:paraId="1748116C"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tc>
      </w:tr>
    </w:tbl>
    <w:p w14:paraId="3E3B8D90"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17F589FE"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41BB95F0"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5473E8A9"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7DB17861"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1C640B0A"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45084464"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69348E49"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20437E2F"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584C879F"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0AFBC198"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773EAE18"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3AA9D2AB"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2003BF04"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4AC3CE93"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54D8BA3D"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196D9206"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1B87BE2F"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4197C7EC"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76DD8112"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2AAD95AA" w14:textId="77777777" w:rsidR="00BE6560" w:rsidRPr="00DF16A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52F3964F" w14:textId="44DC521F" w:rsidR="00BE6560" w:rsidRDefault="00BE6560" w:rsidP="000E0039">
      <w:pPr>
        <w:autoSpaceDE w:val="0"/>
        <w:autoSpaceDN w:val="0"/>
        <w:adjustRightInd w:val="0"/>
        <w:jc w:val="both"/>
        <w:rPr>
          <w:rFonts w:ascii="Courier New" w:eastAsia="Calibri" w:hAnsi="Courier New" w:cs="Courier New"/>
          <w:color w:val="000000" w:themeColor="text1"/>
          <w:sz w:val="22"/>
          <w:szCs w:val="22"/>
          <w:lang w:eastAsia="en-US"/>
        </w:rPr>
      </w:pPr>
    </w:p>
    <w:p w14:paraId="53475AEF" w14:textId="77777777" w:rsidR="00BC5785" w:rsidRPr="00DF16A0" w:rsidRDefault="00BC5785" w:rsidP="000E0039">
      <w:pPr>
        <w:autoSpaceDE w:val="0"/>
        <w:autoSpaceDN w:val="0"/>
        <w:adjustRightInd w:val="0"/>
        <w:jc w:val="both"/>
        <w:rPr>
          <w:rFonts w:ascii="Courier New" w:eastAsia="Calibri" w:hAnsi="Courier New" w:cs="Courier New"/>
          <w:color w:val="000000" w:themeColor="text1"/>
          <w:sz w:val="22"/>
          <w:szCs w:val="22"/>
          <w:lang w:eastAsia="en-US"/>
        </w:rPr>
      </w:pPr>
    </w:p>
    <w:p w14:paraId="63E7C42C" w14:textId="21AF717F" w:rsidR="00464A90" w:rsidRPr="0018237A" w:rsidRDefault="00464A90" w:rsidP="00464A90">
      <w:pPr>
        <w:jc w:val="right"/>
        <w:rPr>
          <w:sz w:val="24"/>
          <w:szCs w:val="24"/>
        </w:rPr>
      </w:pPr>
      <w:r w:rsidRPr="0018237A">
        <w:rPr>
          <w:sz w:val="24"/>
          <w:szCs w:val="24"/>
        </w:rPr>
        <w:lastRenderedPageBreak/>
        <w:t>Приложение №5 к Административному</w:t>
      </w:r>
    </w:p>
    <w:p w14:paraId="4D5DC7EA" w14:textId="77777777" w:rsidR="00464A90" w:rsidRPr="0018237A" w:rsidRDefault="00464A90" w:rsidP="00464A90">
      <w:pPr>
        <w:jc w:val="right"/>
        <w:rPr>
          <w:sz w:val="24"/>
          <w:szCs w:val="24"/>
        </w:rPr>
      </w:pPr>
      <w:r w:rsidRPr="0018237A">
        <w:rPr>
          <w:sz w:val="24"/>
          <w:szCs w:val="24"/>
        </w:rPr>
        <w:t>регламенту по предоставлению</w:t>
      </w:r>
    </w:p>
    <w:p w14:paraId="21CB467C" w14:textId="77777777" w:rsidR="00464A90" w:rsidRPr="0018237A" w:rsidRDefault="00464A90" w:rsidP="00464A90">
      <w:pPr>
        <w:jc w:val="right"/>
        <w:rPr>
          <w:sz w:val="24"/>
          <w:szCs w:val="24"/>
        </w:rPr>
      </w:pPr>
      <w:r w:rsidRPr="0018237A">
        <w:rPr>
          <w:sz w:val="24"/>
          <w:szCs w:val="24"/>
        </w:rPr>
        <w:t>муниципальной услуги по выдаче</w:t>
      </w:r>
    </w:p>
    <w:p w14:paraId="0E5BBACC" w14:textId="77777777" w:rsidR="00464A90" w:rsidRPr="0018237A" w:rsidRDefault="00464A90" w:rsidP="00464A90">
      <w:pPr>
        <w:jc w:val="right"/>
        <w:rPr>
          <w:sz w:val="24"/>
          <w:szCs w:val="24"/>
        </w:rPr>
      </w:pPr>
      <w:r w:rsidRPr="0018237A">
        <w:rPr>
          <w:sz w:val="24"/>
          <w:szCs w:val="24"/>
        </w:rPr>
        <w:t>разрешений на захоронение</w:t>
      </w:r>
    </w:p>
    <w:p w14:paraId="7019DCFA" w14:textId="77777777" w:rsidR="00464A90" w:rsidRPr="0018237A" w:rsidRDefault="00464A90" w:rsidP="00464A90">
      <w:pPr>
        <w:jc w:val="right"/>
        <w:rPr>
          <w:sz w:val="24"/>
          <w:szCs w:val="24"/>
        </w:rPr>
      </w:pPr>
      <w:r w:rsidRPr="0018237A">
        <w:rPr>
          <w:sz w:val="24"/>
          <w:szCs w:val="24"/>
        </w:rPr>
        <w:t xml:space="preserve">(перезахоронение) и </w:t>
      </w:r>
      <w:proofErr w:type="spellStart"/>
      <w:r w:rsidRPr="0018237A">
        <w:rPr>
          <w:sz w:val="24"/>
          <w:szCs w:val="24"/>
        </w:rPr>
        <w:t>подзахоронение</w:t>
      </w:r>
      <w:proofErr w:type="spellEnd"/>
    </w:p>
    <w:p w14:paraId="2B3F5DDB" w14:textId="77777777" w:rsidR="00464A90" w:rsidRPr="0018237A" w:rsidRDefault="00464A90" w:rsidP="00464A90">
      <w:pPr>
        <w:jc w:val="right"/>
        <w:rPr>
          <w:sz w:val="24"/>
          <w:szCs w:val="24"/>
        </w:rPr>
      </w:pPr>
      <w:r w:rsidRPr="0018237A">
        <w:rPr>
          <w:sz w:val="24"/>
          <w:szCs w:val="24"/>
        </w:rPr>
        <w:t xml:space="preserve">на </w:t>
      </w:r>
      <w:proofErr w:type="spellStart"/>
      <w:r w:rsidRPr="0018237A">
        <w:rPr>
          <w:sz w:val="24"/>
          <w:szCs w:val="24"/>
        </w:rPr>
        <w:t>Кузьмоловском</w:t>
      </w:r>
      <w:proofErr w:type="spellEnd"/>
      <w:r w:rsidRPr="0018237A">
        <w:rPr>
          <w:sz w:val="24"/>
          <w:szCs w:val="24"/>
        </w:rPr>
        <w:t xml:space="preserve"> муниципальном кладбище</w:t>
      </w:r>
    </w:p>
    <w:p w14:paraId="390057ED" w14:textId="77777777" w:rsidR="00464A90" w:rsidRDefault="00464A90" w:rsidP="00464A90"/>
    <w:p w14:paraId="5D39EFDE" w14:textId="77777777" w:rsidR="00464A90" w:rsidRPr="001D25B8" w:rsidRDefault="00464A90" w:rsidP="00464A90">
      <w:pPr>
        <w:jc w:val="center"/>
      </w:pPr>
    </w:p>
    <w:p w14:paraId="12B41083" w14:textId="77777777" w:rsidR="00464A90" w:rsidRPr="00201916" w:rsidRDefault="00464A90" w:rsidP="00464A90">
      <w:pPr>
        <w:jc w:val="both"/>
        <w:rPr>
          <w:sz w:val="28"/>
          <w:szCs w:val="28"/>
        </w:rPr>
      </w:pPr>
      <w:r>
        <w:rPr>
          <w:sz w:val="28"/>
          <w:szCs w:val="28"/>
        </w:rPr>
        <w:tab/>
        <w:t xml:space="preserve"> </w:t>
      </w:r>
    </w:p>
    <w:p w14:paraId="20EA248B" w14:textId="77777777" w:rsidR="00464A90" w:rsidRDefault="00464A90" w:rsidP="00464A90">
      <w:pPr>
        <w:ind w:firstLine="708"/>
        <w:jc w:val="center"/>
        <w:rPr>
          <w:sz w:val="28"/>
          <w:szCs w:val="28"/>
        </w:rPr>
      </w:pPr>
      <w:r>
        <w:rPr>
          <w:sz w:val="28"/>
          <w:szCs w:val="28"/>
        </w:rPr>
        <w:t>РАЗРЕШЕНИЕ НА ЗАХОРОНЕНИЕ (ПЕРЕЗАХОРОНЕНИЕ) И ПОДЗАХОРОНЕНИЕ НА КУЗЬМОЛОВСКОМ МУНИЦИПАЛЬНОМ КЛАДБИЩЕ</w:t>
      </w:r>
    </w:p>
    <w:p w14:paraId="5188AFC1" w14:textId="77777777" w:rsidR="00464A90" w:rsidRDefault="00464A90" w:rsidP="00464A90">
      <w:pPr>
        <w:ind w:firstLine="708"/>
        <w:rPr>
          <w:sz w:val="28"/>
          <w:szCs w:val="28"/>
        </w:rPr>
      </w:pPr>
    </w:p>
    <w:p w14:paraId="03CB4EFE" w14:textId="77777777" w:rsidR="00464A90" w:rsidRDefault="00464A90" w:rsidP="00464A90">
      <w:pPr>
        <w:rPr>
          <w:sz w:val="28"/>
          <w:szCs w:val="28"/>
        </w:rPr>
      </w:pPr>
      <w:r>
        <w:rPr>
          <w:sz w:val="28"/>
          <w:szCs w:val="28"/>
        </w:rPr>
        <w:t xml:space="preserve">Разрешить захоронение (перезахоронение), </w:t>
      </w:r>
      <w:proofErr w:type="spellStart"/>
      <w:r>
        <w:rPr>
          <w:sz w:val="28"/>
          <w:szCs w:val="28"/>
        </w:rPr>
        <w:t>подзахоронение</w:t>
      </w:r>
      <w:proofErr w:type="spellEnd"/>
    </w:p>
    <w:p w14:paraId="29A20B84" w14:textId="77777777" w:rsidR="00464A90" w:rsidRDefault="00464A90" w:rsidP="00464A90">
      <w:pPr>
        <w:rPr>
          <w:sz w:val="28"/>
          <w:szCs w:val="28"/>
        </w:rPr>
      </w:pPr>
      <w:r>
        <w:rPr>
          <w:sz w:val="28"/>
          <w:szCs w:val="28"/>
        </w:rPr>
        <w:t xml:space="preserve"> </w:t>
      </w:r>
    </w:p>
    <w:p w14:paraId="48A084FE" w14:textId="0108C149" w:rsidR="00464A90" w:rsidRDefault="00464A90" w:rsidP="00464A90">
      <w:pPr>
        <w:jc w:val="both"/>
        <w:rPr>
          <w:sz w:val="28"/>
          <w:szCs w:val="28"/>
        </w:rPr>
      </w:pPr>
      <w:r>
        <w:rPr>
          <w:sz w:val="28"/>
          <w:szCs w:val="28"/>
        </w:rPr>
        <w:t>______________________________________________________________________</w:t>
      </w:r>
    </w:p>
    <w:p w14:paraId="511AED66" w14:textId="77777777" w:rsidR="00464A90" w:rsidRPr="00116783" w:rsidRDefault="00464A90" w:rsidP="00464A90">
      <w:pPr>
        <w:ind w:left="4248" w:firstLine="708"/>
        <w:jc w:val="both"/>
        <w:rPr>
          <w:sz w:val="16"/>
          <w:szCs w:val="16"/>
        </w:rPr>
      </w:pPr>
      <w:r>
        <w:rPr>
          <w:sz w:val="16"/>
          <w:szCs w:val="16"/>
        </w:rPr>
        <w:t>(ФИО)</w:t>
      </w:r>
    </w:p>
    <w:p w14:paraId="111235D4" w14:textId="77777777" w:rsidR="00464A90" w:rsidRDefault="00464A90" w:rsidP="00464A90">
      <w:pPr>
        <w:ind w:firstLine="708"/>
        <w:jc w:val="both"/>
        <w:rPr>
          <w:sz w:val="28"/>
          <w:szCs w:val="28"/>
        </w:rPr>
      </w:pPr>
    </w:p>
    <w:p w14:paraId="02A7BC58" w14:textId="77777777" w:rsidR="00464A90" w:rsidRDefault="00464A90" w:rsidP="00464A90">
      <w:pPr>
        <w:jc w:val="both"/>
        <w:rPr>
          <w:sz w:val="28"/>
          <w:szCs w:val="28"/>
        </w:rPr>
      </w:pPr>
      <w:r>
        <w:rPr>
          <w:sz w:val="28"/>
          <w:szCs w:val="28"/>
        </w:rPr>
        <w:t xml:space="preserve">дата смерти ____________________ на </w:t>
      </w:r>
      <w:proofErr w:type="spellStart"/>
      <w:r>
        <w:rPr>
          <w:sz w:val="28"/>
          <w:szCs w:val="28"/>
        </w:rPr>
        <w:t>Кузьмоловском</w:t>
      </w:r>
      <w:proofErr w:type="spellEnd"/>
      <w:r>
        <w:rPr>
          <w:sz w:val="28"/>
          <w:szCs w:val="28"/>
        </w:rPr>
        <w:t xml:space="preserve"> муниципальном кладбище</w:t>
      </w:r>
    </w:p>
    <w:p w14:paraId="77F12387" w14:textId="77777777" w:rsidR="00464A90" w:rsidRDefault="00464A90" w:rsidP="00464A90">
      <w:pPr>
        <w:jc w:val="both"/>
        <w:rPr>
          <w:sz w:val="28"/>
          <w:szCs w:val="28"/>
        </w:rPr>
      </w:pPr>
    </w:p>
    <w:p w14:paraId="78ECEEA6" w14:textId="12C02D03" w:rsidR="00464A90" w:rsidRDefault="00464A90" w:rsidP="00464A90">
      <w:pPr>
        <w:jc w:val="both"/>
        <w:rPr>
          <w:sz w:val="28"/>
          <w:szCs w:val="28"/>
        </w:rPr>
      </w:pPr>
      <w:r>
        <w:rPr>
          <w:sz w:val="28"/>
          <w:szCs w:val="28"/>
        </w:rPr>
        <w:t>участок_______________________ ряд ____________ место __________________</w:t>
      </w:r>
    </w:p>
    <w:p w14:paraId="348C49C5" w14:textId="77777777" w:rsidR="00464A90" w:rsidRDefault="00464A90" w:rsidP="00464A90">
      <w:pPr>
        <w:jc w:val="both"/>
        <w:rPr>
          <w:sz w:val="28"/>
          <w:szCs w:val="28"/>
        </w:rPr>
      </w:pPr>
    </w:p>
    <w:p w14:paraId="04F6E0F6" w14:textId="770119B3" w:rsidR="00464A90" w:rsidRDefault="00464A90" w:rsidP="00464A90">
      <w:pPr>
        <w:jc w:val="both"/>
        <w:rPr>
          <w:sz w:val="28"/>
          <w:szCs w:val="28"/>
        </w:rPr>
      </w:pPr>
      <w:r>
        <w:rPr>
          <w:sz w:val="28"/>
          <w:szCs w:val="28"/>
        </w:rPr>
        <w:t>______________________________________________________________________</w:t>
      </w:r>
    </w:p>
    <w:p w14:paraId="0E210168" w14:textId="77777777" w:rsidR="00464A90" w:rsidRDefault="00464A90" w:rsidP="00464A90">
      <w:pPr>
        <w:ind w:left="3540" w:firstLine="708"/>
        <w:jc w:val="both"/>
        <w:rPr>
          <w:sz w:val="16"/>
          <w:szCs w:val="16"/>
        </w:rPr>
      </w:pPr>
      <w:r>
        <w:rPr>
          <w:sz w:val="16"/>
          <w:szCs w:val="16"/>
        </w:rPr>
        <w:t>(дата, время, место захоронения)</w:t>
      </w:r>
    </w:p>
    <w:p w14:paraId="233FA390" w14:textId="77777777" w:rsidR="00464A90" w:rsidRDefault="00464A90" w:rsidP="00464A90">
      <w:pPr>
        <w:jc w:val="both"/>
        <w:rPr>
          <w:sz w:val="28"/>
          <w:szCs w:val="28"/>
        </w:rPr>
      </w:pPr>
    </w:p>
    <w:p w14:paraId="5B72884E" w14:textId="5740CEB7" w:rsidR="00464A90" w:rsidRDefault="00464A90" w:rsidP="00464A90">
      <w:pPr>
        <w:jc w:val="both"/>
        <w:rPr>
          <w:sz w:val="28"/>
          <w:szCs w:val="28"/>
        </w:rPr>
      </w:pPr>
      <w:r>
        <w:rPr>
          <w:sz w:val="28"/>
          <w:szCs w:val="28"/>
        </w:rPr>
        <w:t>ФИО лица, ответственного за захоронение________________________________</w:t>
      </w:r>
      <w:r w:rsidR="004F54D9">
        <w:rPr>
          <w:sz w:val="28"/>
          <w:szCs w:val="28"/>
        </w:rPr>
        <w:t>__</w:t>
      </w:r>
    </w:p>
    <w:p w14:paraId="69F9C396" w14:textId="28FA0B36" w:rsidR="00464A90" w:rsidRPr="00BC5785" w:rsidRDefault="00464A90" w:rsidP="00BC5785">
      <w:pPr>
        <w:jc w:val="both"/>
        <w:rPr>
          <w:sz w:val="28"/>
          <w:szCs w:val="28"/>
        </w:rPr>
      </w:pPr>
      <w:r>
        <w:rPr>
          <w:sz w:val="28"/>
          <w:szCs w:val="28"/>
        </w:rPr>
        <w:t>______________________________________________________________________</w:t>
      </w:r>
      <w:r w:rsidR="004F54D9">
        <w:rPr>
          <w:sz w:val="28"/>
          <w:szCs w:val="28"/>
        </w:rPr>
        <w:t>______________________________________________________________________</w:t>
      </w:r>
    </w:p>
    <w:p w14:paraId="2DD14F4C" w14:textId="77777777" w:rsidR="00464A90" w:rsidRDefault="00464A90" w:rsidP="00464A90"/>
    <w:p w14:paraId="51DBEF79" w14:textId="2B6C57DA" w:rsidR="00464A90" w:rsidRPr="004F54D9" w:rsidRDefault="00464A90" w:rsidP="00464A90">
      <w:pPr>
        <w:jc w:val="right"/>
        <w:rPr>
          <w:sz w:val="28"/>
          <w:szCs w:val="28"/>
        </w:rPr>
      </w:pPr>
      <w:r w:rsidRPr="004F54D9">
        <w:rPr>
          <w:sz w:val="28"/>
          <w:szCs w:val="28"/>
        </w:rPr>
        <w:t>«_____» ________________ 20</w:t>
      </w:r>
      <w:r w:rsidR="00BC5785" w:rsidRPr="004F54D9">
        <w:rPr>
          <w:sz w:val="28"/>
          <w:szCs w:val="28"/>
        </w:rPr>
        <w:t>2_</w:t>
      </w:r>
      <w:r w:rsidRPr="004F54D9">
        <w:rPr>
          <w:sz w:val="28"/>
          <w:szCs w:val="28"/>
        </w:rPr>
        <w:t xml:space="preserve"> год</w:t>
      </w:r>
    </w:p>
    <w:p w14:paraId="7D7EDF21" w14:textId="77777777" w:rsidR="00464A90" w:rsidRDefault="00464A90" w:rsidP="00464A90"/>
    <w:p w14:paraId="0742DD98" w14:textId="77777777" w:rsidR="00464A90" w:rsidRPr="004F5CFD" w:rsidRDefault="00464A90" w:rsidP="00464A90">
      <w:pPr>
        <w:rPr>
          <w:sz w:val="28"/>
          <w:szCs w:val="28"/>
        </w:rPr>
      </w:pPr>
    </w:p>
    <w:p w14:paraId="5D38F6CE" w14:textId="6D61291B" w:rsidR="004F54D9" w:rsidRDefault="004F54D9" w:rsidP="004F54D9">
      <w:pPr>
        <w:rPr>
          <w:sz w:val="28"/>
          <w:szCs w:val="28"/>
        </w:rPr>
      </w:pPr>
      <w:bookmarkStart w:id="18" w:name="_Hlk122893025"/>
      <w:r w:rsidRPr="00604790">
        <w:rPr>
          <w:sz w:val="28"/>
          <w:szCs w:val="28"/>
        </w:rPr>
        <w:t>Глава администрации</w:t>
      </w:r>
      <w:r>
        <w:rPr>
          <w:sz w:val="28"/>
          <w:szCs w:val="28"/>
        </w:rPr>
        <w:t xml:space="preserve">                                                 </w:t>
      </w:r>
      <w:r w:rsidRPr="004F5CFD">
        <w:rPr>
          <w:sz w:val="28"/>
          <w:szCs w:val="28"/>
        </w:rPr>
        <w:t>_________________/</w:t>
      </w:r>
      <w:r>
        <w:rPr>
          <w:sz w:val="28"/>
          <w:szCs w:val="28"/>
        </w:rPr>
        <w:t>__________</w:t>
      </w:r>
    </w:p>
    <w:p w14:paraId="4372DCB5" w14:textId="2889D4D0" w:rsidR="004F54D9" w:rsidRDefault="004F54D9" w:rsidP="004F54D9">
      <w:pPr>
        <w:rPr>
          <w:sz w:val="28"/>
          <w:szCs w:val="28"/>
        </w:rPr>
      </w:pPr>
    </w:p>
    <w:p w14:paraId="4AB5E6DC" w14:textId="77777777" w:rsidR="004F54D9" w:rsidRPr="00604790" w:rsidRDefault="004F54D9" w:rsidP="004F54D9">
      <w:pPr>
        <w:rPr>
          <w:sz w:val="28"/>
          <w:szCs w:val="28"/>
        </w:rPr>
      </w:pPr>
    </w:p>
    <w:bookmarkEnd w:id="18"/>
    <w:p w14:paraId="2C56F1CA" w14:textId="77777777" w:rsidR="00464A90" w:rsidRDefault="00464A90" w:rsidP="00464A90"/>
    <w:p w14:paraId="1E869DB0" w14:textId="77777777" w:rsidR="00464A90" w:rsidRDefault="00464A90" w:rsidP="00464A90"/>
    <w:p w14:paraId="2D5C3178" w14:textId="77777777" w:rsidR="00464A90" w:rsidRDefault="00464A90" w:rsidP="00464A90"/>
    <w:p w14:paraId="44815960" w14:textId="77777777" w:rsidR="00464A90" w:rsidRDefault="00464A90" w:rsidP="00464A90"/>
    <w:p w14:paraId="30C28DED" w14:textId="77777777" w:rsidR="00464A90" w:rsidRDefault="00464A90" w:rsidP="00464A90"/>
    <w:p w14:paraId="32CB8BD9" w14:textId="77777777" w:rsidR="00464A90" w:rsidRDefault="00464A90" w:rsidP="00464A90"/>
    <w:p w14:paraId="45C0DA00" w14:textId="77777777" w:rsidR="00464A90" w:rsidRDefault="00464A90" w:rsidP="00464A90"/>
    <w:p w14:paraId="1278077F" w14:textId="77777777" w:rsidR="00464A90" w:rsidRDefault="00464A90" w:rsidP="00464A90"/>
    <w:p w14:paraId="21C45048" w14:textId="77777777" w:rsidR="00464A90" w:rsidRDefault="00464A90" w:rsidP="00464A90"/>
    <w:p w14:paraId="03489607" w14:textId="77777777" w:rsidR="00464A90" w:rsidRDefault="00464A90" w:rsidP="00464A90"/>
    <w:p w14:paraId="0CC5588F" w14:textId="44C6CBE4" w:rsidR="00464A90" w:rsidRDefault="00464A90" w:rsidP="00464A90"/>
    <w:p w14:paraId="1988B73B" w14:textId="552BA448" w:rsidR="005D7FAC" w:rsidRDefault="005D7FAC" w:rsidP="00464A90"/>
    <w:p w14:paraId="064A330E" w14:textId="1E229834" w:rsidR="005D7FAC" w:rsidRDefault="005D7FAC" w:rsidP="00464A90"/>
    <w:p w14:paraId="3035CB93" w14:textId="1ACF8139" w:rsidR="00153439" w:rsidRDefault="00153439" w:rsidP="00464A90"/>
    <w:p w14:paraId="259D31BD" w14:textId="1A89E4D2" w:rsidR="00153439" w:rsidRDefault="00153439" w:rsidP="00464A90"/>
    <w:p w14:paraId="371C18DE" w14:textId="77777777" w:rsidR="00153439" w:rsidRDefault="00153439" w:rsidP="00464A90"/>
    <w:p w14:paraId="658B7A4E" w14:textId="77777777" w:rsidR="005D7FAC" w:rsidRDefault="005D7FAC" w:rsidP="00464A90"/>
    <w:p w14:paraId="654F5D62" w14:textId="77777777" w:rsidR="0001742F" w:rsidRDefault="0001742F" w:rsidP="00464A90"/>
    <w:p w14:paraId="09E31D66" w14:textId="77777777" w:rsidR="00464A90" w:rsidRDefault="00464A90" w:rsidP="00464A90"/>
    <w:p w14:paraId="68EB956A" w14:textId="275058C7" w:rsidR="00464A90" w:rsidRPr="0018237A" w:rsidRDefault="00464A90" w:rsidP="00464A90">
      <w:pPr>
        <w:jc w:val="right"/>
        <w:rPr>
          <w:sz w:val="24"/>
          <w:szCs w:val="24"/>
        </w:rPr>
      </w:pPr>
      <w:r w:rsidRPr="0018237A">
        <w:rPr>
          <w:sz w:val="24"/>
          <w:szCs w:val="24"/>
        </w:rPr>
        <w:lastRenderedPageBreak/>
        <w:t>Приложение №6 к Административному</w:t>
      </w:r>
    </w:p>
    <w:p w14:paraId="30CFE8AA" w14:textId="77777777" w:rsidR="00464A90" w:rsidRPr="0018237A" w:rsidRDefault="00464A90" w:rsidP="00464A90">
      <w:pPr>
        <w:jc w:val="right"/>
        <w:rPr>
          <w:sz w:val="24"/>
          <w:szCs w:val="24"/>
        </w:rPr>
      </w:pPr>
      <w:r w:rsidRPr="0018237A">
        <w:rPr>
          <w:sz w:val="24"/>
          <w:szCs w:val="24"/>
        </w:rPr>
        <w:t>регламенту по предоставлению</w:t>
      </w:r>
    </w:p>
    <w:p w14:paraId="331D7D7A" w14:textId="77777777" w:rsidR="00464A90" w:rsidRPr="0018237A" w:rsidRDefault="00464A90" w:rsidP="00464A90">
      <w:pPr>
        <w:jc w:val="right"/>
        <w:rPr>
          <w:sz w:val="24"/>
          <w:szCs w:val="24"/>
        </w:rPr>
      </w:pPr>
      <w:r w:rsidRPr="0018237A">
        <w:rPr>
          <w:sz w:val="24"/>
          <w:szCs w:val="24"/>
        </w:rPr>
        <w:t>муниципальной услуги по выдаче</w:t>
      </w:r>
    </w:p>
    <w:p w14:paraId="0D63823F" w14:textId="77777777" w:rsidR="00464A90" w:rsidRPr="0018237A" w:rsidRDefault="00464A90" w:rsidP="00464A90">
      <w:pPr>
        <w:jc w:val="right"/>
        <w:rPr>
          <w:sz w:val="24"/>
          <w:szCs w:val="24"/>
        </w:rPr>
      </w:pPr>
      <w:r w:rsidRPr="0018237A">
        <w:rPr>
          <w:sz w:val="24"/>
          <w:szCs w:val="24"/>
        </w:rPr>
        <w:t>разрешений на захоронение</w:t>
      </w:r>
    </w:p>
    <w:p w14:paraId="3D8864F5" w14:textId="77777777" w:rsidR="00464A90" w:rsidRPr="0018237A" w:rsidRDefault="00464A90" w:rsidP="00464A90">
      <w:pPr>
        <w:jc w:val="right"/>
        <w:rPr>
          <w:sz w:val="24"/>
          <w:szCs w:val="24"/>
        </w:rPr>
      </w:pPr>
      <w:r w:rsidRPr="0018237A">
        <w:rPr>
          <w:sz w:val="24"/>
          <w:szCs w:val="24"/>
        </w:rPr>
        <w:t xml:space="preserve">(перезахоронение) и </w:t>
      </w:r>
      <w:proofErr w:type="spellStart"/>
      <w:r w:rsidRPr="0018237A">
        <w:rPr>
          <w:sz w:val="24"/>
          <w:szCs w:val="24"/>
        </w:rPr>
        <w:t>подзахоронение</w:t>
      </w:r>
      <w:proofErr w:type="spellEnd"/>
    </w:p>
    <w:p w14:paraId="3495DC14" w14:textId="77777777" w:rsidR="00464A90" w:rsidRPr="0018237A" w:rsidRDefault="00464A90" w:rsidP="00464A90">
      <w:pPr>
        <w:jc w:val="right"/>
        <w:rPr>
          <w:sz w:val="24"/>
          <w:szCs w:val="24"/>
        </w:rPr>
      </w:pPr>
      <w:r w:rsidRPr="0018237A">
        <w:rPr>
          <w:sz w:val="24"/>
          <w:szCs w:val="24"/>
        </w:rPr>
        <w:t xml:space="preserve">на </w:t>
      </w:r>
      <w:proofErr w:type="spellStart"/>
      <w:r w:rsidRPr="0018237A">
        <w:rPr>
          <w:sz w:val="24"/>
          <w:szCs w:val="24"/>
        </w:rPr>
        <w:t>Кузьмоловском</w:t>
      </w:r>
      <w:proofErr w:type="spellEnd"/>
      <w:r w:rsidRPr="0018237A">
        <w:rPr>
          <w:sz w:val="24"/>
          <w:szCs w:val="24"/>
        </w:rPr>
        <w:t xml:space="preserve"> муниципальном кладбище</w:t>
      </w:r>
    </w:p>
    <w:p w14:paraId="7428B345" w14:textId="77777777" w:rsidR="00464A90" w:rsidRDefault="00464A90" w:rsidP="00464A90">
      <w:pPr>
        <w:jc w:val="right"/>
      </w:pPr>
    </w:p>
    <w:p w14:paraId="58724D42" w14:textId="77777777" w:rsidR="00464A90" w:rsidRDefault="00464A90" w:rsidP="00464A90">
      <w:pPr>
        <w:jc w:val="right"/>
      </w:pPr>
    </w:p>
    <w:p w14:paraId="340ACC19" w14:textId="77777777" w:rsidR="00464A90" w:rsidRDefault="00464A90" w:rsidP="00464A90">
      <w:pPr>
        <w:jc w:val="right"/>
      </w:pPr>
    </w:p>
    <w:p w14:paraId="1D449CDF" w14:textId="77777777" w:rsidR="00464A90" w:rsidRDefault="00464A90" w:rsidP="00464A90">
      <w:pPr>
        <w:ind w:firstLine="708"/>
        <w:jc w:val="center"/>
        <w:rPr>
          <w:sz w:val="28"/>
          <w:szCs w:val="28"/>
        </w:rPr>
      </w:pPr>
      <w:r>
        <w:rPr>
          <w:sz w:val="28"/>
          <w:szCs w:val="28"/>
        </w:rPr>
        <w:t>ОТКАЗ В ВЫДАЧЕ РАЗРЕШЕНИЯ НА ЗАХОРОНЕНИЕ (ПЕРЕЗАХОРОНЕНИЕ) И ПОДЗАХОРОНЕНИЕ НА КУЗЬМОЛОВСКОМ МУНИЦИПАЛЬНОМ КЛАДБИЩЕ</w:t>
      </w:r>
    </w:p>
    <w:p w14:paraId="6C42DCEB" w14:textId="77777777" w:rsidR="00464A90" w:rsidRDefault="00464A90" w:rsidP="00464A90">
      <w:pPr>
        <w:ind w:firstLine="708"/>
        <w:rPr>
          <w:sz w:val="28"/>
          <w:szCs w:val="28"/>
        </w:rPr>
      </w:pPr>
    </w:p>
    <w:p w14:paraId="5C220F44" w14:textId="77777777" w:rsidR="00464A90" w:rsidRDefault="00464A90" w:rsidP="00464A90">
      <w:pPr>
        <w:ind w:firstLine="708"/>
        <w:rPr>
          <w:sz w:val="28"/>
          <w:szCs w:val="28"/>
        </w:rPr>
      </w:pPr>
    </w:p>
    <w:p w14:paraId="0702DE86" w14:textId="0FD79C7B" w:rsidR="00464A90" w:rsidRDefault="00464A90" w:rsidP="0001742F">
      <w:pPr>
        <w:rPr>
          <w:sz w:val="28"/>
          <w:szCs w:val="28"/>
        </w:rPr>
      </w:pPr>
      <w:r>
        <w:rPr>
          <w:sz w:val="28"/>
          <w:szCs w:val="28"/>
        </w:rPr>
        <w:t>Отказать в выдаче разрешения на захоронение (перезахоронение), подзахоронение_______________________________________________________________________</w:t>
      </w:r>
      <w:r w:rsidR="0001742F">
        <w:rPr>
          <w:sz w:val="28"/>
          <w:szCs w:val="28"/>
        </w:rPr>
        <w:t>________________________________________________________</w:t>
      </w:r>
    </w:p>
    <w:p w14:paraId="141F81B7" w14:textId="77777777" w:rsidR="00464A90" w:rsidRPr="00116783" w:rsidRDefault="00464A90" w:rsidP="00464A90">
      <w:pPr>
        <w:ind w:left="4248" w:firstLine="708"/>
        <w:jc w:val="both"/>
        <w:rPr>
          <w:sz w:val="16"/>
          <w:szCs w:val="16"/>
        </w:rPr>
      </w:pPr>
      <w:r>
        <w:rPr>
          <w:sz w:val="16"/>
          <w:szCs w:val="16"/>
        </w:rPr>
        <w:t>(ФИО)</w:t>
      </w:r>
    </w:p>
    <w:p w14:paraId="17C00474" w14:textId="77777777" w:rsidR="00464A90" w:rsidRDefault="00464A90" w:rsidP="00464A90">
      <w:pPr>
        <w:ind w:firstLine="708"/>
        <w:jc w:val="both"/>
        <w:rPr>
          <w:sz w:val="28"/>
          <w:szCs w:val="28"/>
        </w:rPr>
      </w:pPr>
    </w:p>
    <w:p w14:paraId="3C7787BE" w14:textId="77777777" w:rsidR="00464A90" w:rsidRDefault="00464A90" w:rsidP="00464A90">
      <w:pPr>
        <w:jc w:val="both"/>
        <w:rPr>
          <w:sz w:val="28"/>
          <w:szCs w:val="28"/>
        </w:rPr>
      </w:pPr>
      <w:r>
        <w:rPr>
          <w:sz w:val="28"/>
          <w:szCs w:val="28"/>
        </w:rPr>
        <w:t xml:space="preserve">дата смерти ____________________ на </w:t>
      </w:r>
      <w:proofErr w:type="spellStart"/>
      <w:r>
        <w:rPr>
          <w:sz w:val="28"/>
          <w:szCs w:val="28"/>
        </w:rPr>
        <w:t>Кузьмоловском</w:t>
      </w:r>
      <w:proofErr w:type="spellEnd"/>
      <w:r>
        <w:rPr>
          <w:sz w:val="28"/>
          <w:szCs w:val="28"/>
        </w:rPr>
        <w:t xml:space="preserve"> муниципальном кладбище</w:t>
      </w:r>
    </w:p>
    <w:p w14:paraId="509F674E" w14:textId="77777777" w:rsidR="00464A90" w:rsidRDefault="00464A90" w:rsidP="00464A90">
      <w:pPr>
        <w:jc w:val="both"/>
        <w:rPr>
          <w:sz w:val="28"/>
          <w:szCs w:val="28"/>
        </w:rPr>
      </w:pPr>
    </w:p>
    <w:p w14:paraId="0E4AE8AA" w14:textId="5D9AE3AA" w:rsidR="00464A90" w:rsidRDefault="00464A90" w:rsidP="00464A90">
      <w:pPr>
        <w:jc w:val="both"/>
        <w:rPr>
          <w:sz w:val="28"/>
          <w:szCs w:val="28"/>
        </w:rPr>
      </w:pPr>
      <w:r>
        <w:rPr>
          <w:sz w:val="28"/>
          <w:szCs w:val="28"/>
        </w:rPr>
        <w:t>участок_______________________ ряд ______________ место _________________</w:t>
      </w:r>
    </w:p>
    <w:p w14:paraId="6ACC869D" w14:textId="30C3DB4A" w:rsidR="00464A90" w:rsidRDefault="00955B02" w:rsidP="00464A90">
      <w:pPr>
        <w:jc w:val="both"/>
        <w:rPr>
          <w:sz w:val="28"/>
          <w:szCs w:val="28"/>
        </w:rPr>
      </w:pPr>
      <w:r>
        <w:rPr>
          <w:sz w:val="28"/>
          <w:szCs w:val="28"/>
        </w:rPr>
        <w:t>______________________________________________________________________</w:t>
      </w:r>
    </w:p>
    <w:p w14:paraId="43553277" w14:textId="4C060E14" w:rsidR="00464A90" w:rsidRDefault="00464A90" w:rsidP="00464A90">
      <w:pPr>
        <w:jc w:val="both"/>
        <w:rPr>
          <w:sz w:val="28"/>
          <w:szCs w:val="28"/>
        </w:rPr>
      </w:pPr>
      <w:r>
        <w:rPr>
          <w:sz w:val="28"/>
          <w:szCs w:val="28"/>
        </w:rPr>
        <w:t>______________________________________________________________________</w:t>
      </w:r>
    </w:p>
    <w:p w14:paraId="367DDBC5" w14:textId="4801ED1A" w:rsidR="00464A90" w:rsidRDefault="00464A90" w:rsidP="00464A90">
      <w:pPr>
        <w:jc w:val="both"/>
        <w:rPr>
          <w:sz w:val="28"/>
          <w:szCs w:val="28"/>
        </w:rPr>
      </w:pPr>
      <w:r>
        <w:rPr>
          <w:sz w:val="28"/>
          <w:szCs w:val="28"/>
        </w:rPr>
        <w:t>______________________________________________________________________</w:t>
      </w:r>
    </w:p>
    <w:p w14:paraId="1564D48F" w14:textId="77777777" w:rsidR="00464A90" w:rsidRDefault="00464A90" w:rsidP="00464A90">
      <w:pPr>
        <w:ind w:left="3540" w:firstLine="708"/>
        <w:jc w:val="both"/>
        <w:rPr>
          <w:sz w:val="16"/>
          <w:szCs w:val="16"/>
        </w:rPr>
      </w:pPr>
      <w:r>
        <w:rPr>
          <w:sz w:val="16"/>
          <w:szCs w:val="16"/>
        </w:rPr>
        <w:t>(дата, время, место захоронения)</w:t>
      </w:r>
    </w:p>
    <w:p w14:paraId="583B2A12" w14:textId="77777777" w:rsidR="00464A90" w:rsidRDefault="00464A90" w:rsidP="00464A90">
      <w:pPr>
        <w:ind w:left="3540" w:firstLine="708"/>
        <w:jc w:val="both"/>
        <w:rPr>
          <w:sz w:val="16"/>
          <w:szCs w:val="16"/>
        </w:rPr>
      </w:pPr>
    </w:p>
    <w:p w14:paraId="70C9D040" w14:textId="0CF1E57A" w:rsidR="00464A90" w:rsidRDefault="00464A90" w:rsidP="00464A90">
      <w:pPr>
        <w:jc w:val="both"/>
        <w:rPr>
          <w:sz w:val="28"/>
          <w:szCs w:val="28"/>
        </w:rPr>
      </w:pPr>
      <w:r>
        <w:rPr>
          <w:sz w:val="28"/>
          <w:szCs w:val="28"/>
        </w:rPr>
        <w:t>ФИО лица, ответственного за захоронение__________________________________</w:t>
      </w:r>
    </w:p>
    <w:p w14:paraId="09470DAE" w14:textId="6CD655CA" w:rsidR="00464A90" w:rsidRPr="005666BC" w:rsidRDefault="00464A90" w:rsidP="00464A90">
      <w:pPr>
        <w:jc w:val="both"/>
        <w:rPr>
          <w:sz w:val="28"/>
          <w:szCs w:val="28"/>
        </w:rPr>
      </w:pPr>
      <w:r>
        <w:rPr>
          <w:sz w:val="28"/>
          <w:szCs w:val="28"/>
        </w:rPr>
        <w:t>________________________________________________________________________</w:t>
      </w:r>
      <w:r w:rsidR="00955B02">
        <w:rPr>
          <w:sz w:val="28"/>
          <w:szCs w:val="28"/>
        </w:rPr>
        <w:t>____________________________________________________________________</w:t>
      </w:r>
    </w:p>
    <w:p w14:paraId="05E48B61" w14:textId="77777777" w:rsidR="00464A90" w:rsidRDefault="00464A90" w:rsidP="00464A90">
      <w:pPr>
        <w:jc w:val="both"/>
        <w:rPr>
          <w:sz w:val="28"/>
          <w:szCs w:val="28"/>
        </w:rPr>
      </w:pPr>
    </w:p>
    <w:p w14:paraId="2BC3C070" w14:textId="42229DD0" w:rsidR="00464A90" w:rsidRPr="005666BC" w:rsidRDefault="00464A90" w:rsidP="00464A90">
      <w:pPr>
        <w:jc w:val="both"/>
        <w:rPr>
          <w:sz w:val="28"/>
          <w:szCs w:val="28"/>
        </w:rPr>
      </w:pPr>
      <w:r>
        <w:rPr>
          <w:sz w:val="28"/>
          <w:szCs w:val="28"/>
        </w:rPr>
        <w:t xml:space="preserve">Основания для отказа в выдаче разрешения на </w:t>
      </w:r>
      <w:r w:rsidRPr="00F503DF">
        <w:rPr>
          <w:sz w:val="28"/>
          <w:szCs w:val="28"/>
        </w:rPr>
        <w:t>захоронение (перезахоронение), подзахоронение</w:t>
      </w:r>
      <w:r>
        <w:rPr>
          <w:sz w:val="28"/>
          <w:szCs w:val="28"/>
        </w:rPr>
        <w:t>:_________________________________________________________________________________________________________________________________________________________________________________________________________</w:t>
      </w:r>
      <w:r w:rsidR="00955B02">
        <w:rPr>
          <w:sz w:val="28"/>
          <w:szCs w:val="28"/>
        </w:rPr>
        <w:t>_________________________________________________________________</w:t>
      </w:r>
    </w:p>
    <w:p w14:paraId="0FBA4502" w14:textId="77777777" w:rsidR="00464A90" w:rsidRDefault="00464A90" w:rsidP="00464A90"/>
    <w:p w14:paraId="77F619AB" w14:textId="77777777" w:rsidR="00464A90" w:rsidRDefault="00464A90" w:rsidP="00464A90"/>
    <w:p w14:paraId="37439AF3" w14:textId="1E9871FE" w:rsidR="00464A90" w:rsidRPr="00955B02" w:rsidRDefault="00464A90" w:rsidP="00464A90">
      <w:pPr>
        <w:jc w:val="right"/>
        <w:rPr>
          <w:sz w:val="28"/>
          <w:szCs w:val="28"/>
        </w:rPr>
      </w:pPr>
      <w:r w:rsidRPr="00955B02">
        <w:rPr>
          <w:sz w:val="28"/>
          <w:szCs w:val="28"/>
        </w:rPr>
        <w:t>«_____» ________________ 202</w:t>
      </w:r>
      <w:r w:rsidR="00955B02" w:rsidRPr="00955B02">
        <w:rPr>
          <w:sz w:val="28"/>
          <w:szCs w:val="28"/>
        </w:rPr>
        <w:t>_</w:t>
      </w:r>
      <w:r w:rsidRPr="00955B02">
        <w:rPr>
          <w:sz w:val="28"/>
          <w:szCs w:val="28"/>
        </w:rPr>
        <w:t xml:space="preserve"> год</w:t>
      </w:r>
    </w:p>
    <w:p w14:paraId="379C306C" w14:textId="77777777" w:rsidR="00464A90" w:rsidRDefault="00464A90" w:rsidP="00464A90"/>
    <w:p w14:paraId="7DFA7865" w14:textId="77777777" w:rsidR="00464A90" w:rsidRDefault="00464A90" w:rsidP="00464A90"/>
    <w:p w14:paraId="348789CC" w14:textId="77777777" w:rsidR="00955B02" w:rsidRDefault="00955B02" w:rsidP="00955B02">
      <w:pPr>
        <w:rPr>
          <w:sz w:val="28"/>
          <w:szCs w:val="28"/>
        </w:rPr>
      </w:pPr>
      <w:r w:rsidRPr="00604790">
        <w:rPr>
          <w:sz w:val="28"/>
          <w:szCs w:val="28"/>
        </w:rPr>
        <w:t>Глава администрации</w:t>
      </w:r>
      <w:r>
        <w:rPr>
          <w:sz w:val="28"/>
          <w:szCs w:val="28"/>
        </w:rPr>
        <w:t xml:space="preserve">                                                 </w:t>
      </w:r>
      <w:r w:rsidRPr="004F5CFD">
        <w:rPr>
          <w:sz w:val="28"/>
          <w:szCs w:val="28"/>
        </w:rPr>
        <w:t>_________________/</w:t>
      </w:r>
      <w:r>
        <w:rPr>
          <w:sz w:val="28"/>
          <w:szCs w:val="28"/>
        </w:rPr>
        <w:t>__________</w:t>
      </w:r>
    </w:p>
    <w:p w14:paraId="4EBE37EB" w14:textId="77777777" w:rsidR="00955B02" w:rsidRDefault="00955B02" w:rsidP="00955B02">
      <w:pPr>
        <w:rPr>
          <w:sz w:val="28"/>
          <w:szCs w:val="28"/>
        </w:rPr>
      </w:pPr>
    </w:p>
    <w:p w14:paraId="7273FFEB" w14:textId="77777777" w:rsidR="00955B02" w:rsidRPr="00604790" w:rsidRDefault="00955B02" w:rsidP="00955B02">
      <w:pPr>
        <w:rPr>
          <w:sz w:val="28"/>
          <w:szCs w:val="28"/>
        </w:rPr>
      </w:pPr>
    </w:p>
    <w:p w14:paraId="672DDA7F" w14:textId="41633F34" w:rsidR="00955B02" w:rsidRPr="004F5CFD" w:rsidRDefault="00955B02" w:rsidP="00955B02">
      <w:pPr>
        <w:rPr>
          <w:sz w:val="28"/>
          <w:szCs w:val="28"/>
        </w:rPr>
      </w:pPr>
    </w:p>
    <w:p w14:paraId="28ABD00A" w14:textId="6258E187" w:rsidR="00763439" w:rsidRDefault="00763439" w:rsidP="000E0039">
      <w:pPr>
        <w:autoSpaceDE w:val="0"/>
        <w:autoSpaceDN w:val="0"/>
        <w:adjustRightInd w:val="0"/>
        <w:jc w:val="both"/>
        <w:rPr>
          <w:rFonts w:ascii="Courier New" w:eastAsia="Calibri" w:hAnsi="Courier New" w:cs="Courier New"/>
          <w:color w:val="000000" w:themeColor="text1"/>
          <w:sz w:val="22"/>
          <w:szCs w:val="22"/>
          <w:lang w:eastAsia="en-US"/>
        </w:rPr>
      </w:pPr>
    </w:p>
    <w:p w14:paraId="3C183423" w14:textId="515C1887" w:rsidR="005D7FAC" w:rsidRDefault="005D7FAC" w:rsidP="005D7FAC">
      <w:pPr>
        <w:suppressAutoHyphens/>
        <w:spacing w:line="100" w:lineRule="atLeast"/>
        <w:rPr>
          <w:rFonts w:ascii="Courier New" w:eastAsia="Calibri" w:hAnsi="Courier New" w:cs="Courier New"/>
          <w:color w:val="000000" w:themeColor="text1"/>
          <w:sz w:val="22"/>
          <w:szCs w:val="22"/>
          <w:lang w:eastAsia="en-US"/>
        </w:rPr>
      </w:pPr>
    </w:p>
    <w:p w14:paraId="5525D041" w14:textId="4EF1E482" w:rsidR="005D7FAC" w:rsidRDefault="005D7FAC" w:rsidP="005D7FAC">
      <w:pPr>
        <w:suppressAutoHyphens/>
        <w:spacing w:line="100" w:lineRule="atLeast"/>
        <w:rPr>
          <w:sz w:val="24"/>
          <w:szCs w:val="24"/>
          <w:lang w:eastAsia="ar-SA"/>
        </w:rPr>
      </w:pPr>
    </w:p>
    <w:p w14:paraId="30D825D8" w14:textId="6F30A868" w:rsidR="00A94683" w:rsidRDefault="00A94683" w:rsidP="005D7FAC">
      <w:pPr>
        <w:suppressAutoHyphens/>
        <w:spacing w:line="100" w:lineRule="atLeast"/>
        <w:rPr>
          <w:sz w:val="24"/>
          <w:szCs w:val="24"/>
          <w:lang w:eastAsia="ar-SA"/>
        </w:rPr>
      </w:pPr>
    </w:p>
    <w:p w14:paraId="38B98EEC" w14:textId="41ACD85D" w:rsidR="00A94683" w:rsidRDefault="00A94683" w:rsidP="005D7FAC">
      <w:pPr>
        <w:suppressAutoHyphens/>
        <w:spacing w:line="100" w:lineRule="atLeast"/>
        <w:rPr>
          <w:sz w:val="24"/>
          <w:szCs w:val="24"/>
          <w:lang w:eastAsia="ar-SA"/>
        </w:rPr>
      </w:pPr>
    </w:p>
    <w:p w14:paraId="76F4E46C" w14:textId="77777777" w:rsidR="005D7FAC" w:rsidRDefault="005D7FAC" w:rsidP="0018237A">
      <w:pPr>
        <w:suppressAutoHyphens/>
        <w:spacing w:line="100" w:lineRule="atLeast"/>
        <w:rPr>
          <w:sz w:val="24"/>
          <w:szCs w:val="24"/>
          <w:lang w:eastAsia="ar-SA"/>
        </w:rPr>
      </w:pPr>
    </w:p>
    <w:p w14:paraId="201EEE1F" w14:textId="0794EA80" w:rsidR="00763439" w:rsidRPr="00C85A1A" w:rsidRDefault="00763439" w:rsidP="00763439">
      <w:pPr>
        <w:suppressAutoHyphens/>
        <w:spacing w:line="100" w:lineRule="atLeast"/>
        <w:jc w:val="right"/>
        <w:rPr>
          <w:sz w:val="24"/>
          <w:szCs w:val="24"/>
          <w:lang w:eastAsia="ar-SA"/>
        </w:rPr>
      </w:pPr>
      <w:r w:rsidRPr="00C85A1A">
        <w:rPr>
          <w:sz w:val="24"/>
          <w:szCs w:val="24"/>
          <w:lang w:eastAsia="ar-SA"/>
        </w:rPr>
        <w:lastRenderedPageBreak/>
        <w:t>Приложение №7 к Административному</w:t>
      </w:r>
    </w:p>
    <w:p w14:paraId="0D09D466" w14:textId="346B6247" w:rsidR="00763439" w:rsidRPr="00763439" w:rsidRDefault="00763439" w:rsidP="00763439">
      <w:pPr>
        <w:suppressAutoHyphens/>
        <w:spacing w:line="100" w:lineRule="atLeast"/>
        <w:jc w:val="right"/>
        <w:rPr>
          <w:sz w:val="24"/>
          <w:szCs w:val="24"/>
          <w:lang w:eastAsia="ar-SA"/>
        </w:rPr>
      </w:pPr>
      <w:r w:rsidRPr="00C85A1A">
        <w:rPr>
          <w:sz w:val="24"/>
          <w:szCs w:val="24"/>
          <w:lang w:eastAsia="ar-SA"/>
        </w:rPr>
        <w:t>регламенту</w:t>
      </w:r>
      <w:r w:rsidRPr="00763439">
        <w:t xml:space="preserve"> </w:t>
      </w:r>
      <w:r w:rsidRPr="00763439">
        <w:rPr>
          <w:sz w:val="24"/>
          <w:szCs w:val="24"/>
          <w:lang w:eastAsia="ar-SA"/>
        </w:rPr>
        <w:t>по предоставлению</w:t>
      </w:r>
    </w:p>
    <w:p w14:paraId="4D261117" w14:textId="77777777" w:rsidR="00763439" w:rsidRPr="00763439" w:rsidRDefault="00763439" w:rsidP="00763439">
      <w:pPr>
        <w:suppressAutoHyphens/>
        <w:spacing w:line="100" w:lineRule="atLeast"/>
        <w:jc w:val="right"/>
        <w:rPr>
          <w:sz w:val="24"/>
          <w:szCs w:val="24"/>
          <w:lang w:eastAsia="ar-SA"/>
        </w:rPr>
      </w:pPr>
      <w:r w:rsidRPr="00763439">
        <w:rPr>
          <w:sz w:val="24"/>
          <w:szCs w:val="24"/>
          <w:lang w:eastAsia="ar-SA"/>
        </w:rPr>
        <w:t>муниципальной услуги по выдаче</w:t>
      </w:r>
    </w:p>
    <w:p w14:paraId="486A767F" w14:textId="77777777" w:rsidR="00763439" w:rsidRPr="00763439" w:rsidRDefault="00763439" w:rsidP="00763439">
      <w:pPr>
        <w:suppressAutoHyphens/>
        <w:spacing w:line="100" w:lineRule="atLeast"/>
        <w:jc w:val="right"/>
        <w:rPr>
          <w:sz w:val="24"/>
          <w:szCs w:val="24"/>
          <w:lang w:eastAsia="ar-SA"/>
        </w:rPr>
      </w:pPr>
      <w:r w:rsidRPr="00763439">
        <w:rPr>
          <w:sz w:val="24"/>
          <w:szCs w:val="24"/>
          <w:lang w:eastAsia="ar-SA"/>
        </w:rPr>
        <w:t>разрешений на захоронение</w:t>
      </w:r>
    </w:p>
    <w:p w14:paraId="3750C97E" w14:textId="77777777" w:rsidR="00763439" w:rsidRPr="00763439" w:rsidRDefault="00763439" w:rsidP="00763439">
      <w:pPr>
        <w:suppressAutoHyphens/>
        <w:spacing w:line="100" w:lineRule="atLeast"/>
        <w:jc w:val="right"/>
        <w:rPr>
          <w:sz w:val="24"/>
          <w:szCs w:val="24"/>
          <w:lang w:eastAsia="ar-SA"/>
        </w:rPr>
      </w:pPr>
      <w:r w:rsidRPr="00763439">
        <w:rPr>
          <w:sz w:val="24"/>
          <w:szCs w:val="24"/>
          <w:lang w:eastAsia="ar-SA"/>
        </w:rPr>
        <w:t xml:space="preserve">(перезахоронение) и </w:t>
      </w:r>
      <w:proofErr w:type="spellStart"/>
      <w:r w:rsidRPr="00763439">
        <w:rPr>
          <w:sz w:val="24"/>
          <w:szCs w:val="24"/>
          <w:lang w:eastAsia="ar-SA"/>
        </w:rPr>
        <w:t>подзахоронение</w:t>
      </w:r>
      <w:proofErr w:type="spellEnd"/>
    </w:p>
    <w:p w14:paraId="5DA1F134" w14:textId="314EBB12" w:rsidR="00763439" w:rsidRPr="00C85A1A" w:rsidRDefault="00763439" w:rsidP="00763439">
      <w:pPr>
        <w:suppressAutoHyphens/>
        <w:spacing w:line="100" w:lineRule="atLeast"/>
        <w:jc w:val="right"/>
        <w:rPr>
          <w:sz w:val="24"/>
          <w:szCs w:val="24"/>
          <w:lang w:eastAsia="ar-SA"/>
        </w:rPr>
      </w:pPr>
      <w:r w:rsidRPr="00763439">
        <w:rPr>
          <w:sz w:val="24"/>
          <w:szCs w:val="24"/>
          <w:lang w:eastAsia="ar-SA"/>
        </w:rPr>
        <w:t xml:space="preserve">на </w:t>
      </w:r>
      <w:proofErr w:type="spellStart"/>
      <w:r w:rsidRPr="00763439">
        <w:rPr>
          <w:sz w:val="24"/>
          <w:szCs w:val="24"/>
          <w:lang w:eastAsia="ar-SA"/>
        </w:rPr>
        <w:t>Кузьмоловском</w:t>
      </w:r>
      <w:proofErr w:type="spellEnd"/>
      <w:r w:rsidRPr="00763439">
        <w:rPr>
          <w:sz w:val="24"/>
          <w:szCs w:val="24"/>
          <w:lang w:eastAsia="ar-SA"/>
        </w:rPr>
        <w:t xml:space="preserve"> муниципальном кладбище</w:t>
      </w:r>
      <w:r w:rsidRPr="00C85A1A">
        <w:rPr>
          <w:sz w:val="24"/>
          <w:szCs w:val="24"/>
          <w:lang w:eastAsia="ar-SA"/>
        </w:rPr>
        <w:t xml:space="preserve"> </w:t>
      </w:r>
    </w:p>
    <w:p w14:paraId="660AADF9" w14:textId="77777777" w:rsidR="00763439" w:rsidRDefault="00763439" w:rsidP="00763439">
      <w:pPr>
        <w:suppressAutoHyphens/>
        <w:spacing w:line="100" w:lineRule="atLeast"/>
        <w:jc w:val="right"/>
        <w:rPr>
          <w:sz w:val="24"/>
          <w:szCs w:val="24"/>
          <w:lang w:eastAsia="ar-SA"/>
        </w:rPr>
      </w:pPr>
    </w:p>
    <w:p w14:paraId="02BF1FBE" w14:textId="77777777" w:rsidR="00763439" w:rsidRDefault="00763439" w:rsidP="00763439">
      <w:pPr>
        <w:suppressAutoHyphens/>
        <w:spacing w:line="100" w:lineRule="atLeast"/>
        <w:jc w:val="right"/>
        <w:rPr>
          <w:sz w:val="24"/>
          <w:szCs w:val="24"/>
          <w:lang w:eastAsia="ar-SA"/>
        </w:rPr>
      </w:pPr>
    </w:p>
    <w:p w14:paraId="040FDB89" w14:textId="77777777" w:rsidR="00763439" w:rsidRPr="00C85A1A" w:rsidRDefault="00763439" w:rsidP="00763439">
      <w:pPr>
        <w:suppressAutoHyphens/>
        <w:spacing w:line="100" w:lineRule="atLeast"/>
        <w:jc w:val="right"/>
        <w:rPr>
          <w:sz w:val="24"/>
          <w:szCs w:val="24"/>
          <w:lang w:eastAsia="ar-SA"/>
        </w:rPr>
      </w:pPr>
    </w:p>
    <w:p w14:paraId="73E445E1" w14:textId="77777777" w:rsidR="00AE4F62" w:rsidRPr="005D7FAC" w:rsidRDefault="00AE4F62" w:rsidP="00AE4F62">
      <w:pPr>
        <w:suppressAutoHyphens/>
        <w:spacing w:line="100" w:lineRule="atLeast"/>
        <w:jc w:val="right"/>
        <w:rPr>
          <w:sz w:val="24"/>
          <w:szCs w:val="24"/>
          <w:lang w:eastAsia="ar-SA"/>
        </w:rPr>
      </w:pPr>
      <w:r w:rsidRPr="005D7FAC">
        <w:rPr>
          <w:sz w:val="24"/>
          <w:szCs w:val="24"/>
          <w:lang w:eastAsia="ar-SA"/>
        </w:rPr>
        <w:t>УТВЕРЖДЕНО</w:t>
      </w:r>
    </w:p>
    <w:p w14:paraId="1759AD5F" w14:textId="77777777" w:rsidR="00AE4F62" w:rsidRPr="005D7FAC" w:rsidRDefault="00AE4F62" w:rsidP="00AE4F62">
      <w:pPr>
        <w:suppressAutoHyphens/>
        <w:spacing w:line="100" w:lineRule="atLeast"/>
        <w:jc w:val="right"/>
        <w:rPr>
          <w:sz w:val="24"/>
          <w:szCs w:val="24"/>
          <w:lang w:eastAsia="ar-SA"/>
        </w:rPr>
      </w:pPr>
      <w:r w:rsidRPr="005D7FAC">
        <w:rPr>
          <w:sz w:val="24"/>
          <w:szCs w:val="24"/>
          <w:lang w:eastAsia="ar-SA"/>
        </w:rPr>
        <w:t>Глава администрации</w:t>
      </w:r>
    </w:p>
    <w:p w14:paraId="665CC6E3" w14:textId="77777777" w:rsidR="00AE4F62" w:rsidRPr="005D7FAC" w:rsidRDefault="00AE4F62" w:rsidP="00AE4F62">
      <w:pPr>
        <w:suppressAutoHyphens/>
        <w:spacing w:line="100" w:lineRule="atLeast"/>
        <w:jc w:val="right"/>
        <w:rPr>
          <w:sz w:val="24"/>
          <w:szCs w:val="24"/>
          <w:lang w:eastAsia="ar-SA"/>
        </w:rPr>
      </w:pPr>
      <w:r w:rsidRPr="005D7FAC">
        <w:rPr>
          <w:sz w:val="24"/>
          <w:szCs w:val="24"/>
          <w:lang w:eastAsia="ar-SA"/>
        </w:rPr>
        <w:t>________________________________</w:t>
      </w:r>
    </w:p>
    <w:p w14:paraId="6F65C84B" w14:textId="77777777" w:rsidR="00763439" w:rsidRPr="00C85A1A" w:rsidRDefault="00763439" w:rsidP="00763439">
      <w:pPr>
        <w:suppressAutoHyphens/>
        <w:spacing w:line="100" w:lineRule="atLeast"/>
        <w:jc w:val="right"/>
        <w:rPr>
          <w:sz w:val="24"/>
          <w:szCs w:val="24"/>
          <w:lang w:eastAsia="ar-SA"/>
        </w:rPr>
      </w:pPr>
    </w:p>
    <w:p w14:paraId="5958418F" w14:textId="77777777" w:rsidR="00763439" w:rsidRPr="00C85A1A" w:rsidRDefault="00763439" w:rsidP="00763439">
      <w:pPr>
        <w:suppressAutoHyphens/>
        <w:spacing w:line="100" w:lineRule="atLeast"/>
        <w:rPr>
          <w:sz w:val="24"/>
          <w:szCs w:val="24"/>
          <w:lang w:eastAsia="ar-SA"/>
        </w:rPr>
      </w:pPr>
    </w:p>
    <w:p w14:paraId="29D7E58A" w14:textId="77777777" w:rsidR="00763439" w:rsidRPr="00C85A1A" w:rsidRDefault="00763439" w:rsidP="00763439">
      <w:pPr>
        <w:suppressAutoHyphens/>
        <w:spacing w:line="100" w:lineRule="atLeast"/>
        <w:jc w:val="right"/>
        <w:rPr>
          <w:sz w:val="24"/>
          <w:szCs w:val="24"/>
          <w:lang w:eastAsia="ar-SA"/>
        </w:rPr>
      </w:pPr>
    </w:p>
    <w:p w14:paraId="5A8DA9C3"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color w:val="000000"/>
        </w:rPr>
      </w:pPr>
      <w:r w:rsidRPr="00C85A1A">
        <w:rPr>
          <w:b/>
          <w:bCs/>
          <w:color w:val="000000"/>
          <w:sz w:val="24"/>
          <w:szCs w:val="24"/>
        </w:rPr>
        <w:t>УДОСТОВЕРЕНИЕ</w:t>
      </w:r>
    </w:p>
    <w:p w14:paraId="07B67463"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color w:val="000000"/>
        </w:rPr>
      </w:pPr>
      <w:r w:rsidRPr="00C85A1A">
        <w:rPr>
          <w:b/>
          <w:bCs/>
          <w:color w:val="000000"/>
          <w:sz w:val="24"/>
          <w:szCs w:val="24"/>
        </w:rPr>
        <w:t xml:space="preserve">О МЕСТЕ ЗАХОРОНЕНИЯ </w:t>
      </w:r>
    </w:p>
    <w:p w14:paraId="7D9BA592" w14:textId="13AD5B2A" w:rsidR="00763439" w:rsidRPr="00C85A1A" w:rsidRDefault="004F2D8D"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color w:val="000000"/>
        </w:rPr>
      </w:pPr>
      <w:r w:rsidRPr="004F2D8D">
        <w:rPr>
          <w:color w:val="000000"/>
          <w:u w:val="single"/>
        </w:rPr>
        <w:t>Муниципальное казённое учреждение «Специализированная служба в сфере погребения и похоронного дела МО Кузьмоловское городское поселение»</w:t>
      </w:r>
    </w:p>
    <w:p w14:paraId="4F90E163"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color w:val="000000"/>
        </w:rPr>
      </w:pPr>
      <w:r w:rsidRPr="00C85A1A">
        <w:rPr>
          <w:color w:val="000000"/>
        </w:rPr>
        <w:t> </w:t>
      </w:r>
    </w:p>
    <w:p w14:paraId="0423731A"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Courier New" w:hAnsi="Courier New" w:cs="Courier New"/>
          <w:color w:val="000000"/>
        </w:rPr>
      </w:pPr>
    </w:p>
    <w:p w14:paraId="5F0361A5"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tLeast"/>
        <w:jc w:val="center"/>
        <w:rPr>
          <w:rFonts w:ascii="Courier New" w:hAnsi="Courier New" w:cs="Courier New"/>
          <w:color w:val="000000"/>
        </w:rPr>
      </w:pPr>
      <w:r w:rsidRPr="00C85A1A">
        <w:rPr>
          <w:color w:val="000000"/>
        </w:rPr>
        <w:t> </w:t>
      </w:r>
    </w:p>
    <w:p w14:paraId="1FC5CF6F"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Фамилия, имя, отчество умершего</w:t>
      </w:r>
      <w:r>
        <w:rPr>
          <w:color w:val="000000"/>
          <w:sz w:val="24"/>
          <w:szCs w:val="24"/>
        </w:rPr>
        <w:t xml:space="preserve"> </w:t>
      </w:r>
      <w:r w:rsidRPr="00C85A1A">
        <w:rPr>
          <w:color w:val="000000"/>
          <w:sz w:val="24"/>
          <w:szCs w:val="24"/>
        </w:rPr>
        <w:t>__________________________________________________</w:t>
      </w:r>
    </w:p>
    <w:p w14:paraId="02B39CA9" w14:textId="4A86337D"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__________________________________________________________________________________</w:t>
      </w:r>
    </w:p>
    <w:p w14:paraId="3F8DAFE0" w14:textId="551D4253"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Courier New" w:hAnsi="Courier New" w:cs="Courier New"/>
          <w:color w:val="000000"/>
        </w:rPr>
      </w:pPr>
      <w:r w:rsidRPr="00C85A1A">
        <w:rPr>
          <w:color w:val="000000"/>
          <w:sz w:val="24"/>
          <w:szCs w:val="24"/>
        </w:rPr>
        <w:t>Свидетельство о смерти N _____________серия ____________________________________ от____________________________________________________________________________________________________________________________________________________________________________________________________________________________________________________</w:t>
      </w:r>
    </w:p>
    <w:p w14:paraId="39A0EBDC"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color w:val="000000"/>
          <w:sz w:val="16"/>
          <w:szCs w:val="16"/>
        </w:rPr>
      </w:pPr>
      <w:r w:rsidRPr="00C85A1A">
        <w:rPr>
          <w:color w:val="000000"/>
          <w:sz w:val="24"/>
          <w:szCs w:val="24"/>
        </w:rPr>
        <w:t>                                                                      </w:t>
      </w:r>
      <w:r w:rsidRPr="00C85A1A">
        <w:rPr>
          <w:color w:val="000000"/>
          <w:sz w:val="16"/>
          <w:szCs w:val="16"/>
        </w:rPr>
        <w:t>(дата, кем выдано)</w:t>
      </w:r>
    </w:p>
    <w:p w14:paraId="6D852C56"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Courier New" w:hAnsi="Courier New" w:cs="Courier New"/>
          <w:color w:val="000000"/>
        </w:rPr>
      </w:pPr>
    </w:p>
    <w:p w14:paraId="2902E225"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Дата рождения _________________________ Дата смерти ____________________________</w:t>
      </w:r>
    </w:p>
    <w:p w14:paraId="6EAA6581"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Дата захоронения ______________________________________________________________</w:t>
      </w:r>
    </w:p>
    <w:p w14:paraId="1A04EB52"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u w:val="single"/>
        </w:rPr>
      </w:pPr>
      <w:r w:rsidRPr="00C85A1A">
        <w:rPr>
          <w:color w:val="000000"/>
          <w:sz w:val="24"/>
          <w:szCs w:val="24"/>
        </w:rPr>
        <w:t xml:space="preserve">Населенный пункт: </w:t>
      </w:r>
      <w:proofErr w:type="spellStart"/>
      <w:r>
        <w:rPr>
          <w:color w:val="000000"/>
          <w:sz w:val="24"/>
          <w:szCs w:val="24"/>
        </w:rPr>
        <w:t>г.п</w:t>
      </w:r>
      <w:proofErr w:type="spellEnd"/>
      <w:r>
        <w:rPr>
          <w:color w:val="000000"/>
          <w:sz w:val="24"/>
          <w:szCs w:val="24"/>
        </w:rPr>
        <w:t xml:space="preserve">. </w:t>
      </w:r>
      <w:r w:rsidRPr="00C85A1A">
        <w:rPr>
          <w:color w:val="000000"/>
          <w:sz w:val="24"/>
          <w:szCs w:val="24"/>
          <w:u w:val="single"/>
        </w:rPr>
        <w:t>Кузьмоловский</w:t>
      </w:r>
    </w:p>
    <w:p w14:paraId="49C45A2B"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 xml:space="preserve">Кладбище: </w:t>
      </w:r>
      <w:r w:rsidRPr="00C85A1A">
        <w:rPr>
          <w:color w:val="000000"/>
          <w:sz w:val="24"/>
          <w:szCs w:val="24"/>
          <w:u w:val="single"/>
        </w:rPr>
        <w:t>Кузьмоловское муниципальное</w:t>
      </w:r>
    </w:p>
    <w:p w14:paraId="0CC3F200"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                                    </w:t>
      </w:r>
      <w:r w:rsidRPr="00C85A1A">
        <w:rPr>
          <w:color w:val="000000"/>
          <w:sz w:val="16"/>
          <w:szCs w:val="16"/>
        </w:rPr>
        <w:t>(название кладбища)</w:t>
      </w:r>
    </w:p>
    <w:p w14:paraId="54279D53"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Номер участка  ____________________ номер ряда ________ номер места ________________</w:t>
      </w:r>
    </w:p>
    <w:p w14:paraId="0ECB6341"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Справка выдана _________________________________________________________________</w:t>
      </w:r>
    </w:p>
    <w:p w14:paraId="2BAB6FE2"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16"/>
          <w:szCs w:val="16"/>
        </w:rPr>
        <w:t>                                                                                                   (фамилия, имя, отчество родственника)</w:t>
      </w:r>
    </w:p>
    <w:p w14:paraId="6AEFFE93" w14:textId="77777777" w:rsidR="00763439" w:rsidRPr="00C85A1A"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Courier New" w:hAnsi="Courier New" w:cs="Courier New"/>
          <w:color w:val="000000"/>
        </w:rPr>
      </w:pPr>
      <w:r w:rsidRPr="00C85A1A">
        <w:rPr>
          <w:color w:val="000000"/>
          <w:sz w:val="24"/>
          <w:szCs w:val="24"/>
        </w:rPr>
        <w:t>проживающему по адресу: ________________________________________________________</w:t>
      </w:r>
    </w:p>
    <w:p w14:paraId="14064690" w14:textId="0A064F03" w:rsidR="00763439"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color w:val="000000"/>
          <w:sz w:val="24"/>
          <w:szCs w:val="24"/>
        </w:rPr>
      </w:pPr>
      <w:r w:rsidRPr="00C85A1A">
        <w:rPr>
          <w:color w:val="000000"/>
          <w:sz w:val="24"/>
          <w:szCs w:val="24"/>
        </w:rPr>
        <w:t>________________________________________________________________________________</w:t>
      </w:r>
    </w:p>
    <w:p w14:paraId="2F11DF69" w14:textId="11E31C12" w:rsidR="00763439" w:rsidRDefault="00763439"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color w:val="000000"/>
          <w:sz w:val="24"/>
          <w:szCs w:val="24"/>
        </w:rPr>
      </w:pPr>
      <w:r>
        <w:rPr>
          <w:color w:val="000000"/>
          <w:sz w:val="24"/>
          <w:szCs w:val="24"/>
        </w:rPr>
        <w:t>________________________________________________________________________________</w:t>
      </w:r>
    </w:p>
    <w:p w14:paraId="50B89862" w14:textId="77777777" w:rsidR="00AE4F62" w:rsidRPr="00C85A1A" w:rsidRDefault="00AE4F62" w:rsidP="0076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color w:val="000000"/>
          <w:sz w:val="24"/>
          <w:szCs w:val="24"/>
        </w:rPr>
      </w:pPr>
    </w:p>
    <w:p w14:paraId="1FD042C3" w14:textId="5F9BAD6C" w:rsidR="00763439" w:rsidRPr="00C85A1A" w:rsidRDefault="00AE4F62" w:rsidP="00763439">
      <w:pPr>
        <w:suppressAutoHyphens/>
        <w:spacing w:line="100" w:lineRule="atLeast"/>
        <w:rPr>
          <w:sz w:val="24"/>
          <w:szCs w:val="24"/>
          <w:lang w:eastAsia="ar-SA"/>
        </w:rPr>
      </w:pPr>
      <w:r>
        <w:rPr>
          <w:sz w:val="24"/>
          <w:szCs w:val="24"/>
          <w:lang w:eastAsia="ar-SA"/>
        </w:rPr>
        <w:t>______________________</w:t>
      </w:r>
      <w:r w:rsidR="00763439" w:rsidRPr="00C85A1A">
        <w:rPr>
          <w:sz w:val="24"/>
          <w:szCs w:val="24"/>
          <w:lang w:eastAsia="ar-SA"/>
        </w:rPr>
        <w:tab/>
      </w:r>
      <w:r w:rsidR="00763439" w:rsidRPr="00C85A1A">
        <w:rPr>
          <w:sz w:val="24"/>
          <w:szCs w:val="24"/>
          <w:lang w:eastAsia="ar-SA"/>
        </w:rPr>
        <w:tab/>
      </w:r>
      <w:r w:rsidR="00763439" w:rsidRPr="00C85A1A">
        <w:rPr>
          <w:sz w:val="24"/>
          <w:szCs w:val="24"/>
          <w:lang w:eastAsia="ar-SA"/>
        </w:rPr>
        <w:tab/>
      </w:r>
      <w:r w:rsidR="00763439" w:rsidRPr="00C85A1A">
        <w:rPr>
          <w:sz w:val="24"/>
          <w:szCs w:val="24"/>
          <w:lang w:eastAsia="ar-SA"/>
        </w:rPr>
        <w:tab/>
      </w:r>
      <w:r w:rsidR="00763439" w:rsidRPr="00C85A1A">
        <w:rPr>
          <w:sz w:val="24"/>
          <w:szCs w:val="24"/>
          <w:lang w:eastAsia="ar-SA"/>
        </w:rPr>
        <w:tab/>
      </w:r>
      <w:r w:rsidR="00763439">
        <w:rPr>
          <w:sz w:val="24"/>
          <w:szCs w:val="24"/>
          <w:lang w:eastAsia="ar-SA"/>
        </w:rPr>
        <w:t>________________/________________</w:t>
      </w:r>
    </w:p>
    <w:p w14:paraId="139DE7AB" w14:textId="77777777" w:rsidR="00763439" w:rsidRPr="00C85A1A" w:rsidRDefault="00763439" w:rsidP="00763439">
      <w:pPr>
        <w:suppressAutoHyphens/>
        <w:spacing w:line="100" w:lineRule="atLeast"/>
        <w:rPr>
          <w:sz w:val="24"/>
          <w:szCs w:val="24"/>
          <w:lang w:eastAsia="ar-SA"/>
        </w:rPr>
      </w:pPr>
      <w:r w:rsidRPr="00C85A1A">
        <w:rPr>
          <w:sz w:val="24"/>
          <w:szCs w:val="24"/>
          <w:lang w:eastAsia="ar-SA"/>
        </w:rPr>
        <w:t xml:space="preserve">                   МП</w:t>
      </w:r>
    </w:p>
    <w:p w14:paraId="20A698B2" w14:textId="77777777" w:rsidR="00AE4F62" w:rsidRPr="00B705BF" w:rsidRDefault="00AE4F62" w:rsidP="00AE4F62">
      <w:pPr>
        <w:suppressAutoHyphens/>
        <w:spacing w:line="100" w:lineRule="atLeast"/>
        <w:rPr>
          <w:sz w:val="24"/>
          <w:szCs w:val="24"/>
          <w:lang w:eastAsia="ar-SA"/>
        </w:rPr>
      </w:pPr>
      <w:bookmarkStart w:id="19" w:name="_Hlk51918524"/>
    </w:p>
    <w:p w14:paraId="707AE135" w14:textId="77777777" w:rsidR="003B3B08" w:rsidRPr="00B705BF" w:rsidRDefault="003B3B08" w:rsidP="003B3B08">
      <w:pPr>
        <w:suppressAutoHyphens/>
        <w:spacing w:line="100" w:lineRule="atLeast"/>
        <w:jc w:val="right"/>
        <w:rPr>
          <w:sz w:val="24"/>
          <w:szCs w:val="24"/>
          <w:lang w:eastAsia="ar-SA"/>
        </w:rPr>
      </w:pPr>
      <w:r w:rsidRPr="00B705BF">
        <w:rPr>
          <w:sz w:val="24"/>
          <w:szCs w:val="24"/>
          <w:lang w:eastAsia="ar-SA"/>
        </w:rPr>
        <w:lastRenderedPageBreak/>
        <w:t>Приложение №8 к Административному</w:t>
      </w:r>
    </w:p>
    <w:p w14:paraId="2EA26AFB" w14:textId="77777777" w:rsidR="003B3B08" w:rsidRPr="003B3B08" w:rsidRDefault="003B3B08" w:rsidP="003B3B08">
      <w:pPr>
        <w:suppressAutoHyphens/>
        <w:spacing w:line="100" w:lineRule="atLeast"/>
        <w:jc w:val="right"/>
        <w:rPr>
          <w:sz w:val="24"/>
          <w:szCs w:val="24"/>
          <w:lang w:eastAsia="ar-SA"/>
        </w:rPr>
      </w:pPr>
      <w:r w:rsidRPr="00B705BF">
        <w:rPr>
          <w:sz w:val="24"/>
          <w:szCs w:val="24"/>
          <w:lang w:eastAsia="ar-SA"/>
        </w:rPr>
        <w:t xml:space="preserve">регламенту </w:t>
      </w:r>
      <w:r w:rsidRPr="003B3B08">
        <w:rPr>
          <w:sz w:val="24"/>
          <w:szCs w:val="24"/>
          <w:lang w:eastAsia="ar-SA"/>
        </w:rPr>
        <w:t>по предоставлению</w:t>
      </w:r>
    </w:p>
    <w:p w14:paraId="27EEF354" w14:textId="77777777" w:rsidR="003B3B08" w:rsidRPr="003B3B08" w:rsidRDefault="003B3B08" w:rsidP="003B3B08">
      <w:pPr>
        <w:suppressAutoHyphens/>
        <w:spacing w:line="100" w:lineRule="atLeast"/>
        <w:jc w:val="right"/>
        <w:rPr>
          <w:sz w:val="24"/>
          <w:szCs w:val="24"/>
          <w:lang w:eastAsia="ar-SA"/>
        </w:rPr>
      </w:pPr>
      <w:r w:rsidRPr="003B3B08">
        <w:rPr>
          <w:sz w:val="24"/>
          <w:szCs w:val="24"/>
          <w:lang w:eastAsia="ar-SA"/>
        </w:rPr>
        <w:t>муниципальной услуги по выдаче</w:t>
      </w:r>
    </w:p>
    <w:p w14:paraId="14F9B6AF" w14:textId="77777777" w:rsidR="003B3B08" w:rsidRPr="003B3B08" w:rsidRDefault="003B3B08" w:rsidP="003B3B08">
      <w:pPr>
        <w:suppressAutoHyphens/>
        <w:spacing w:line="100" w:lineRule="atLeast"/>
        <w:jc w:val="right"/>
        <w:rPr>
          <w:sz w:val="24"/>
          <w:szCs w:val="24"/>
          <w:lang w:eastAsia="ar-SA"/>
        </w:rPr>
      </w:pPr>
      <w:r w:rsidRPr="003B3B08">
        <w:rPr>
          <w:sz w:val="24"/>
          <w:szCs w:val="24"/>
          <w:lang w:eastAsia="ar-SA"/>
        </w:rPr>
        <w:t>разрешений на захоронение</w:t>
      </w:r>
    </w:p>
    <w:p w14:paraId="4AE210E5" w14:textId="77777777" w:rsidR="003B3B08" w:rsidRPr="003B3B08" w:rsidRDefault="003B3B08" w:rsidP="003B3B08">
      <w:pPr>
        <w:suppressAutoHyphens/>
        <w:spacing w:line="100" w:lineRule="atLeast"/>
        <w:jc w:val="right"/>
        <w:rPr>
          <w:sz w:val="24"/>
          <w:szCs w:val="24"/>
          <w:lang w:eastAsia="ar-SA"/>
        </w:rPr>
      </w:pPr>
      <w:r w:rsidRPr="003B3B08">
        <w:rPr>
          <w:sz w:val="24"/>
          <w:szCs w:val="24"/>
          <w:lang w:eastAsia="ar-SA"/>
        </w:rPr>
        <w:t xml:space="preserve">(перезахоронение) и </w:t>
      </w:r>
      <w:proofErr w:type="spellStart"/>
      <w:r w:rsidRPr="003B3B08">
        <w:rPr>
          <w:sz w:val="24"/>
          <w:szCs w:val="24"/>
          <w:lang w:eastAsia="ar-SA"/>
        </w:rPr>
        <w:t>подзахоронение</w:t>
      </w:r>
      <w:proofErr w:type="spellEnd"/>
    </w:p>
    <w:p w14:paraId="351EA46B" w14:textId="1C9F168E" w:rsidR="003B3B08" w:rsidRDefault="003B3B08" w:rsidP="003B3B08">
      <w:pPr>
        <w:suppressAutoHyphens/>
        <w:spacing w:line="100" w:lineRule="atLeast"/>
        <w:jc w:val="right"/>
        <w:rPr>
          <w:sz w:val="24"/>
          <w:szCs w:val="24"/>
          <w:lang w:eastAsia="ar-SA"/>
        </w:rPr>
      </w:pPr>
      <w:r w:rsidRPr="003B3B08">
        <w:rPr>
          <w:sz w:val="24"/>
          <w:szCs w:val="24"/>
          <w:lang w:eastAsia="ar-SA"/>
        </w:rPr>
        <w:t xml:space="preserve">на </w:t>
      </w:r>
      <w:proofErr w:type="spellStart"/>
      <w:r w:rsidRPr="003B3B08">
        <w:rPr>
          <w:sz w:val="24"/>
          <w:szCs w:val="24"/>
          <w:lang w:eastAsia="ar-SA"/>
        </w:rPr>
        <w:t>Кузьмоловском</w:t>
      </w:r>
      <w:proofErr w:type="spellEnd"/>
      <w:r w:rsidRPr="003B3B08">
        <w:rPr>
          <w:sz w:val="24"/>
          <w:szCs w:val="24"/>
          <w:lang w:eastAsia="ar-SA"/>
        </w:rPr>
        <w:t xml:space="preserve"> муниципальном кладбище</w:t>
      </w:r>
    </w:p>
    <w:p w14:paraId="1E310AAC" w14:textId="77777777" w:rsidR="003B3B08" w:rsidRPr="00B705BF" w:rsidRDefault="003B3B08" w:rsidP="003B3B08">
      <w:pPr>
        <w:suppressAutoHyphens/>
        <w:spacing w:line="100" w:lineRule="atLeast"/>
        <w:jc w:val="right"/>
        <w:rPr>
          <w:sz w:val="24"/>
          <w:szCs w:val="24"/>
          <w:lang w:eastAsia="ar-SA"/>
        </w:rPr>
      </w:pPr>
    </w:p>
    <w:p w14:paraId="09B9FAEF" w14:textId="77777777" w:rsidR="00925042" w:rsidRPr="00B705BF" w:rsidRDefault="00925042" w:rsidP="00925042">
      <w:pPr>
        <w:suppressAutoHyphens/>
        <w:spacing w:line="100" w:lineRule="atLeast"/>
        <w:jc w:val="right"/>
        <w:rPr>
          <w:sz w:val="24"/>
          <w:szCs w:val="24"/>
          <w:lang w:eastAsia="ar-SA"/>
        </w:rPr>
      </w:pPr>
      <w:r w:rsidRPr="00B705BF">
        <w:rPr>
          <w:sz w:val="24"/>
          <w:szCs w:val="24"/>
          <w:lang w:eastAsia="ar-SA"/>
        </w:rPr>
        <w:t>УТВЕРЖДЕНО</w:t>
      </w:r>
    </w:p>
    <w:p w14:paraId="3EDC4ECF" w14:textId="0A54BF1C" w:rsidR="00925042" w:rsidRPr="00B705BF" w:rsidRDefault="003B3B08" w:rsidP="00925042">
      <w:pPr>
        <w:suppressAutoHyphens/>
        <w:spacing w:line="100" w:lineRule="atLeast"/>
        <w:jc w:val="right"/>
        <w:rPr>
          <w:sz w:val="24"/>
          <w:szCs w:val="24"/>
          <w:lang w:eastAsia="ar-SA"/>
        </w:rPr>
      </w:pPr>
      <w:r>
        <w:rPr>
          <w:sz w:val="24"/>
          <w:szCs w:val="24"/>
          <w:lang w:eastAsia="ar-SA"/>
        </w:rPr>
        <w:t>Глава</w:t>
      </w:r>
      <w:r w:rsidR="00925042" w:rsidRPr="00B705BF">
        <w:rPr>
          <w:sz w:val="24"/>
          <w:szCs w:val="24"/>
          <w:lang w:eastAsia="ar-SA"/>
        </w:rPr>
        <w:t xml:space="preserve"> администрации</w:t>
      </w:r>
    </w:p>
    <w:p w14:paraId="24C82694" w14:textId="77777777" w:rsidR="00925042" w:rsidRDefault="00925042" w:rsidP="00925042">
      <w:pPr>
        <w:suppressAutoHyphens/>
        <w:spacing w:line="100" w:lineRule="atLeast"/>
        <w:jc w:val="right"/>
        <w:rPr>
          <w:sz w:val="24"/>
          <w:szCs w:val="24"/>
          <w:lang w:eastAsia="ar-SA"/>
        </w:rPr>
      </w:pPr>
      <w:r w:rsidRPr="00B705BF">
        <w:rPr>
          <w:sz w:val="24"/>
          <w:szCs w:val="24"/>
          <w:lang w:eastAsia="ar-SA"/>
        </w:rPr>
        <w:t xml:space="preserve"> _______________________</w:t>
      </w:r>
    </w:p>
    <w:p w14:paraId="4C1C43A5" w14:textId="77777777" w:rsidR="00925042" w:rsidRPr="00B705BF" w:rsidRDefault="00925042" w:rsidP="00925042">
      <w:pPr>
        <w:suppressAutoHyphens/>
        <w:spacing w:line="100" w:lineRule="atLeast"/>
        <w:jc w:val="right"/>
        <w:rPr>
          <w:sz w:val="24"/>
          <w:szCs w:val="24"/>
          <w:lang w:eastAsia="ar-SA"/>
        </w:rPr>
      </w:pPr>
    </w:p>
    <w:p w14:paraId="735BF651" w14:textId="77777777" w:rsidR="00925042" w:rsidRPr="00B705BF" w:rsidRDefault="00925042" w:rsidP="00925042">
      <w:pPr>
        <w:suppressAutoHyphens/>
        <w:spacing w:line="100" w:lineRule="atLeast"/>
        <w:jc w:val="right"/>
        <w:rPr>
          <w:sz w:val="24"/>
          <w:szCs w:val="24"/>
          <w:lang w:eastAsia="ar-SA"/>
        </w:rPr>
      </w:pPr>
    </w:p>
    <w:p w14:paraId="2FA9C6AD" w14:textId="77777777" w:rsidR="0025293B" w:rsidRPr="0025293B" w:rsidRDefault="0025293B" w:rsidP="0025293B">
      <w:pPr>
        <w:widowControl w:val="0"/>
        <w:autoSpaceDE w:val="0"/>
        <w:autoSpaceDN w:val="0"/>
        <w:adjustRightInd w:val="0"/>
        <w:jc w:val="right"/>
        <w:rPr>
          <w:color w:val="000000"/>
          <w:sz w:val="24"/>
          <w:szCs w:val="24"/>
        </w:rPr>
      </w:pPr>
      <w:r w:rsidRPr="0025293B">
        <w:rPr>
          <w:color w:val="000000"/>
          <w:sz w:val="24"/>
          <w:szCs w:val="24"/>
        </w:rPr>
        <w:t xml:space="preserve">Директору МКУ «Спецслужба в сфере погребения и                              </w:t>
      </w:r>
    </w:p>
    <w:p w14:paraId="7DA7326B" w14:textId="77777777" w:rsidR="0025293B" w:rsidRDefault="0025293B" w:rsidP="0025293B">
      <w:pPr>
        <w:widowControl w:val="0"/>
        <w:autoSpaceDE w:val="0"/>
        <w:autoSpaceDN w:val="0"/>
        <w:adjustRightInd w:val="0"/>
        <w:jc w:val="right"/>
        <w:rPr>
          <w:color w:val="000000"/>
          <w:sz w:val="24"/>
          <w:szCs w:val="24"/>
        </w:rPr>
      </w:pPr>
      <w:r w:rsidRPr="0025293B">
        <w:rPr>
          <w:color w:val="000000"/>
          <w:sz w:val="24"/>
          <w:szCs w:val="24"/>
        </w:rPr>
        <w:t xml:space="preserve">                                                                   похоронного дела» МО Кузьмоловское ГП»</w:t>
      </w:r>
    </w:p>
    <w:p w14:paraId="13536FC1" w14:textId="4920DA8C" w:rsidR="00925042" w:rsidRPr="00B705BF" w:rsidRDefault="0025293B" w:rsidP="0025293B">
      <w:pPr>
        <w:widowControl w:val="0"/>
        <w:autoSpaceDE w:val="0"/>
        <w:autoSpaceDN w:val="0"/>
        <w:adjustRightInd w:val="0"/>
        <w:jc w:val="right"/>
        <w:rPr>
          <w:color w:val="000000"/>
          <w:sz w:val="24"/>
          <w:szCs w:val="24"/>
        </w:rPr>
      </w:pPr>
      <w:r>
        <w:rPr>
          <w:color w:val="000000"/>
          <w:sz w:val="24"/>
          <w:szCs w:val="24"/>
        </w:rPr>
        <w:t>________________</w:t>
      </w:r>
      <w:r w:rsidR="00925042" w:rsidRPr="00B705BF">
        <w:rPr>
          <w:color w:val="000000"/>
          <w:sz w:val="24"/>
          <w:szCs w:val="24"/>
        </w:rPr>
        <w:t>_____________________________</w:t>
      </w:r>
    </w:p>
    <w:p w14:paraId="02F30D91" w14:textId="77777777" w:rsidR="00925042" w:rsidRPr="00B705BF" w:rsidRDefault="00925042" w:rsidP="00925042">
      <w:pPr>
        <w:widowControl w:val="0"/>
        <w:autoSpaceDE w:val="0"/>
        <w:autoSpaceDN w:val="0"/>
        <w:adjustRightInd w:val="0"/>
        <w:jc w:val="right"/>
        <w:rPr>
          <w:color w:val="000000"/>
          <w:sz w:val="24"/>
          <w:szCs w:val="24"/>
        </w:rPr>
      </w:pPr>
    </w:p>
    <w:p w14:paraId="415C2DF8"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                                                                      от _______________________________________,</w:t>
      </w:r>
    </w:p>
    <w:p w14:paraId="085C6914"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                                                                                              (Ф.И.О. заявителя)</w:t>
      </w:r>
    </w:p>
    <w:p w14:paraId="5C37D08C"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Паспорт: ___________ № ____________________</w:t>
      </w:r>
    </w:p>
    <w:p w14:paraId="6448721C"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Выдан «_____» ___________________  _______г.</w:t>
      </w:r>
    </w:p>
    <w:p w14:paraId="4A4E818D"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__________________________________________</w:t>
      </w:r>
    </w:p>
    <w:p w14:paraId="40CCCED9"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__________________________________________</w:t>
      </w:r>
    </w:p>
    <w:p w14:paraId="0C281F65" w14:textId="77777777" w:rsidR="00925042" w:rsidRPr="00B705BF" w:rsidRDefault="00925042" w:rsidP="00925042">
      <w:pPr>
        <w:widowControl w:val="0"/>
        <w:autoSpaceDE w:val="0"/>
        <w:autoSpaceDN w:val="0"/>
        <w:adjustRightInd w:val="0"/>
        <w:jc w:val="center"/>
        <w:rPr>
          <w:color w:val="000000"/>
          <w:sz w:val="24"/>
          <w:szCs w:val="24"/>
        </w:rPr>
      </w:pPr>
      <w:r w:rsidRPr="00B705BF">
        <w:rPr>
          <w:color w:val="000000"/>
          <w:sz w:val="24"/>
          <w:szCs w:val="24"/>
        </w:rPr>
        <w:t xml:space="preserve">                                                        Зарегистрированного по адресу:             </w:t>
      </w:r>
    </w:p>
    <w:p w14:paraId="7A4920E2"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__________________________________________                                                                      </w:t>
      </w:r>
    </w:p>
    <w:p w14:paraId="627F6AF8"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                                                                       __________________________________________</w:t>
      </w:r>
    </w:p>
    <w:p w14:paraId="4D37A973"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                                                                                           (место регистрации; телефон, факс,</w:t>
      </w:r>
    </w:p>
    <w:p w14:paraId="6B6C7631" w14:textId="77777777" w:rsidR="00925042" w:rsidRPr="00B705BF" w:rsidRDefault="00925042" w:rsidP="00925042">
      <w:pPr>
        <w:widowControl w:val="0"/>
        <w:autoSpaceDE w:val="0"/>
        <w:autoSpaceDN w:val="0"/>
        <w:adjustRightInd w:val="0"/>
        <w:jc w:val="right"/>
        <w:rPr>
          <w:color w:val="000000"/>
          <w:sz w:val="24"/>
          <w:szCs w:val="24"/>
        </w:rPr>
      </w:pPr>
      <w:r w:rsidRPr="00B705BF">
        <w:rPr>
          <w:color w:val="000000"/>
          <w:sz w:val="24"/>
          <w:szCs w:val="24"/>
        </w:rPr>
        <w:t xml:space="preserve">                                                                                                            иные сведения)</w:t>
      </w:r>
    </w:p>
    <w:bookmarkEnd w:id="19"/>
    <w:p w14:paraId="3AFF38B3" w14:textId="77777777" w:rsidR="00925042" w:rsidRPr="00B705BF" w:rsidRDefault="00925042" w:rsidP="00925042">
      <w:pPr>
        <w:widowControl w:val="0"/>
        <w:autoSpaceDE w:val="0"/>
        <w:autoSpaceDN w:val="0"/>
        <w:adjustRightInd w:val="0"/>
        <w:jc w:val="both"/>
        <w:rPr>
          <w:color w:val="000000"/>
          <w:sz w:val="24"/>
          <w:szCs w:val="24"/>
        </w:rPr>
      </w:pPr>
    </w:p>
    <w:p w14:paraId="6C2F1174" w14:textId="77777777" w:rsidR="00925042" w:rsidRPr="00B705BF" w:rsidRDefault="00925042" w:rsidP="00925042">
      <w:pPr>
        <w:widowControl w:val="0"/>
        <w:autoSpaceDE w:val="0"/>
        <w:autoSpaceDN w:val="0"/>
        <w:adjustRightInd w:val="0"/>
        <w:jc w:val="center"/>
        <w:rPr>
          <w:b/>
          <w:bCs/>
          <w:color w:val="000000"/>
          <w:sz w:val="24"/>
          <w:szCs w:val="24"/>
        </w:rPr>
      </w:pPr>
      <w:r w:rsidRPr="00B705BF">
        <w:rPr>
          <w:b/>
          <w:bCs/>
          <w:color w:val="000000"/>
          <w:sz w:val="24"/>
          <w:szCs w:val="24"/>
        </w:rPr>
        <w:t>Заявление</w:t>
      </w:r>
    </w:p>
    <w:p w14:paraId="64BD7497" w14:textId="77777777" w:rsidR="00925042" w:rsidRPr="00B705BF" w:rsidRDefault="00925042" w:rsidP="00925042">
      <w:pPr>
        <w:widowControl w:val="0"/>
        <w:autoSpaceDE w:val="0"/>
        <w:autoSpaceDN w:val="0"/>
        <w:adjustRightInd w:val="0"/>
        <w:jc w:val="center"/>
        <w:rPr>
          <w:b/>
          <w:bCs/>
          <w:color w:val="000000"/>
          <w:sz w:val="24"/>
          <w:szCs w:val="24"/>
        </w:rPr>
      </w:pPr>
      <w:r w:rsidRPr="00B705BF">
        <w:rPr>
          <w:b/>
          <w:bCs/>
          <w:color w:val="000000"/>
          <w:sz w:val="24"/>
          <w:szCs w:val="24"/>
        </w:rPr>
        <w:t>о перерегистрации ответственности за захоронение умерших</w:t>
      </w:r>
    </w:p>
    <w:p w14:paraId="532EC2F5" w14:textId="77777777" w:rsidR="00925042" w:rsidRPr="00B705BF" w:rsidRDefault="00925042" w:rsidP="00925042">
      <w:pPr>
        <w:widowControl w:val="0"/>
        <w:autoSpaceDE w:val="0"/>
        <w:autoSpaceDN w:val="0"/>
        <w:adjustRightInd w:val="0"/>
        <w:jc w:val="center"/>
        <w:rPr>
          <w:b/>
          <w:bCs/>
          <w:color w:val="000000"/>
          <w:sz w:val="24"/>
          <w:szCs w:val="24"/>
        </w:rPr>
      </w:pPr>
    </w:p>
    <w:p w14:paraId="43FA25BE"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Прошу   признать меня лицом, ответственным за захоронение умершего</w:t>
      </w:r>
    </w:p>
    <w:p w14:paraId="6E86C3B6"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_______________________________________________________________________________,</w:t>
      </w:r>
    </w:p>
    <w:p w14:paraId="430F0737"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xml:space="preserve">                                                          (фамилия, имя, отчество)</w:t>
      </w:r>
    </w:p>
    <w:p w14:paraId="3294AA9D"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xml:space="preserve">захороненного  ____________________ на </w:t>
      </w:r>
      <w:proofErr w:type="spellStart"/>
      <w:r w:rsidRPr="00B705BF">
        <w:rPr>
          <w:color w:val="000000"/>
          <w:sz w:val="24"/>
          <w:szCs w:val="24"/>
        </w:rPr>
        <w:t>Кузьмоловском</w:t>
      </w:r>
      <w:proofErr w:type="spellEnd"/>
      <w:r w:rsidRPr="00B705BF">
        <w:rPr>
          <w:color w:val="000000"/>
          <w:sz w:val="24"/>
          <w:szCs w:val="24"/>
        </w:rPr>
        <w:t xml:space="preserve"> муниципальном кладбище</w:t>
      </w:r>
    </w:p>
    <w:p w14:paraId="0C621684" w14:textId="77777777" w:rsidR="00925042" w:rsidRPr="00B705BF" w:rsidRDefault="00925042" w:rsidP="00925042">
      <w:pPr>
        <w:widowControl w:val="0"/>
        <w:autoSpaceDE w:val="0"/>
        <w:autoSpaceDN w:val="0"/>
        <w:adjustRightInd w:val="0"/>
        <w:jc w:val="both"/>
        <w:rPr>
          <w:color w:val="000000"/>
          <w:sz w:val="18"/>
          <w:szCs w:val="18"/>
        </w:rPr>
      </w:pPr>
      <w:r w:rsidRPr="00B705BF">
        <w:rPr>
          <w:color w:val="000000"/>
          <w:sz w:val="24"/>
          <w:szCs w:val="24"/>
        </w:rPr>
        <w:t xml:space="preserve">                                        </w:t>
      </w:r>
      <w:r w:rsidRPr="00B705BF">
        <w:rPr>
          <w:color w:val="000000"/>
          <w:sz w:val="18"/>
          <w:szCs w:val="18"/>
        </w:rPr>
        <w:t>(дата)</w:t>
      </w:r>
    </w:p>
    <w:p w14:paraId="2A067263"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________________________________________________________________________________</w:t>
      </w:r>
    </w:p>
    <w:p w14:paraId="545F0ECA" w14:textId="77777777" w:rsidR="00925042" w:rsidRPr="00B705BF" w:rsidRDefault="00925042" w:rsidP="00925042">
      <w:pPr>
        <w:widowControl w:val="0"/>
        <w:autoSpaceDE w:val="0"/>
        <w:autoSpaceDN w:val="0"/>
        <w:adjustRightInd w:val="0"/>
        <w:jc w:val="center"/>
        <w:rPr>
          <w:color w:val="000000"/>
          <w:sz w:val="18"/>
          <w:szCs w:val="18"/>
        </w:rPr>
      </w:pPr>
      <w:r w:rsidRPr="00B705BF">
        <w:rPr>
          <w:color w:val="000000"/>
          <w:sz w:val="18"/>
          <w:szCs w:val="18"/>
        </w:rPr>
        <w:t>(в родственное захоронение, новое свободное место, двойное место захоронения, в пределах родственной ограды)</w:t>
      </w:r>
    </w:p>
    <w:p w14:paraId="5DC73884" w14:textId="77777777" w:rsidR="00925042" w:rsidRPr="00B705BF" w:rsidRDefault="00925042" w:rsidP="00925042">
      <w:pPr>
        <w:widowControl w:val="0"/>
        <w:autoSpaceDE w:val="0"/>
        <w:autoSpaceDN w:val="0"/>
        <w:adjustRightInd w:val="0"/>
        <w:jc w:val="both"/>
        <w:rPr>
          <w:color w:val="000000"/>
          <w:sz w:val="24"/>
          <w:szCs w:val="24"/>
        </w:rPr>
      </w:pPr>
    </w:p>
    <w:p w14:paraId="3ED017B0"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участок ____________________________________________, ряд _______, место _____________,</w:t>
      </w:r>
    </w:p>
    <w:p w14:paraId="50299ED1" w14:textId="77777777" w:rsidR="00925042" w:rsidRPr="00B705BF" w:rsidRDefault="00925042" w:rsidP="00925042">
      <w:pPr>
        <w:widowControl w:val="0"/>
        <w:autoSpaceDE w:val="0"/>
        <w:autoSpaceDN w:val="0"/>
        <w:adjustRightInd w:val="0"/>
        <w:jc w:val="both"/>
        <w:rPr>
          <w:color w:val="000000"/>
          <w:sz w:val="24"/>
          <w:szCs w:val="24"/>
        </w:rPr>
      </w:pPr>
    </w:p>
    <w:p w14:paraId="67BE96A2" w14:textId="77777777" w:rsidR="00925042" w:rsidRPr="00B705BF" w:rsidRDefault="00925042" w:rsidP="00925042">
      <w:pPr>
        <w:widowControl w:val="0"/>
        <w:autoSpaceDE w:val="0"/>
        <w:autoSpaceDN w:val="0"/>
        <w:adjustRightInd w:val="0"/>
        <w:rPr>
          <w:color w:val="000000"/>
          <w:sz w:val="24"/>
          <w:szCs w:val="24"/>
        </w:rPr>
      </w:pPr>
      <w:r w:rsidRPr="00B705BF">
        <w:rPr>
          <w:color w:val="000000"/>
          <w:sz w:val="24"/>
          <w:szCs w:val="24"/>
        </w:rPr>
        <w:t>на могиле имеется ________________________________________________________________</w:t>
      </w:r>
    </w:p>
    <w:p w14:paraId="15A5B579"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xml:space="preserve">                                                               (указать вид намогильного сооружения)</w:t>
      </w:r>
    </w:p>
    <w:p w14:paraId="112F96A9"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________________________________________________________________________________</w:t>
      </w:r>
    </w:p>
    <w:p w14:paraId="69B3919B" w14:textId="77777777" w:rsidR="00925042" w:rsidRPr="00B705BF" w:rsidRDefault="00925042" w:rsidP="00925042">
      <w:pPr>
        <w:widowControl w:val="0"/>
        <w:autoSpaceDE w:val="0"/>
        <w:autoSpaceDN w:val="0"/>
        <w:adjustRightInd w:val="0"/>
        <w:jc w:val="both"/>
        <w:rPr>
          <w:color w:val="000000"/>
          <w:sz w:val="24"/>
          <w:szCs w:val="24"/>
        </w:rPr>
      </w:pPr>
    </w:p>
    <w:p w14:paraId="28E5DAB3"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xml:space="preserve">Гарантирую, что претензий у иных родственников и законных представителей умершего человека в отношении меня как лица, ответственного за захоронение, нет, со своими правами и обязанностями ознакомлен. </w:t>
      </w:r>
    </w:p>
    <w:p w14:paraId="1503D461" w14:textId="4D703528" w:rsidR="00925042" w:rsidRPr="00B705BF" w:rsidRDefault="00925042" w:rsidP="00925042">
      <w:pPr>
        <w:widowControl w:val="0"/>
        <w:autoSpaceDE w:val="0"/>
        <w:autoSpaceDN w:val="0"/>
        <w:adjustRightInd w:val="0"/>
        <w:jc w:val="both"/>
        <w:rPr>
          <w:color w:val="000000"/>
          <w:sz w:val="28"/>
          <w:szCs w:val="28"/>
        </w:rPr>
      </w:pPr>
      <w:r w:rsidRPr="00B705BF">
        <w:rPr>
          <w:color w:val="000000"/>
          <w:sz w:val="28"/>
          <w:szCs w:val="28"/>
        </w:rPr>
        <w:t>«____» _____________ 202</w:t>
      </w:r>
      <w:r w:rsidR="0025293B">
        <w:rPr>
          <w:color w:val="000000"/>
          <w:sz w:val="28"/>
          <w:szCs w:val="28"/>
        </w:rPr>
        <w:t>_</w:t>
      </w:r>
      <w:r w:rsidRPr="00B705BF">
        <w:rPr>
          <w:color w:val="000000"/>
          <w:sz w:val="28"/>
          <w:szCs w:val="28"/>
        </w:rPr>
        <w:t xml:space="preserve"> г.                     </w:t>
      </w:r>
      <w:r>
        <w:rPr>
          <w:color w:val="000000"/>
          <w:sz w:val="28"/>
          <w:szCs w:val="28"/>
        </w:rPr>
        <w:t xml:space="preserve"> </w:t>
      </w:r>
      <w:r w:rsidRPr="00B705BF">
        <w:rPr>
          <w:color w:val="000000"/>
          <w:sz w:val="28"/>
          <w:szCs w:val="28"/>
        </w:rPr>
        <w:t xml:space="preserve">        _____________/______________</w:t>
      </w:r>
    </w:p>
    <w:p w14:paraId="4EF74E6D" w14:textId="77777777" w:rsidR="00925042" w:rsidRPr="00B705BF" w:rsidRDefault="00925042" w:rsidP="00925042">
      <w:pPr>
        <w:widowControl w:val="0"/>
        <w:autoSpaceDE w:val="0"/>
        <w:autoSpaceDN w:val="0"/>
        <w:adjustRightInd w:val="0"/>
        <w:jc w:val="both"/>
        <w:rPr>
          <w:color w:val="000000"/>
          <w:sz w:val="24"/>
          <w:szCs w:val="24"/>
        </w:rPr>
      </w:pPr>
    </w:p>
    <w:p w14:paraId="0088867D" w14:textId="77777777" w:rsidR="00925042" w:rsidRPr="00B705BF" w:rsidRDefault="00925042" w:rsidP="00925042">
      <w:pPr>
        <w:widowControl w:val="0"/>
        <w:autoSpaceDE w:val="0"/>
        <w:autoSpaceDN w:val="0"/>
        <w:adjustRightInd w:val="0"/>
        <w:jc w:val="both"/>
        <w:rPr>
          <w:color w:val="000000"/>
          <w:sz w:val="24"/>
          <w:szCs w:val="24"/>
        </w:rPr>
      </w:pPr>
    </w:p>
    <w:p w14:paraId="109C298D"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Подпись _______________ Ф.И.О. ____________________________ Дата_________________</w:t>
      </w:r>
    </w:p>
    <w:p w14:paraId="51F2CC48" w14:textId="77777777" w:rsidR="00925042" w:rsidRPr="00B705BF" w:rsidRDefault="00925042" w:rsidP="00925042">
      <w:pPr>
        <w:widowControl w:val="0"/>
        <w:autoSpaceDE w:val="0"/>
        <w:autoSpaceDN w:val="0"/>
        <w:adjustRightInd w:val="0"/>
        <w:jc w:val="both"/>
        <w:rPr>
          <w:color w:val="000000"/>
          <w:sz w:val="24"/>
          <w:szCs w:val="24"/>
        </w:rPr>
      </w:pPr>
    </w:p>
    <w:p w14:paraId="6A93C520" w14:textId="77777777" w:rsidR="00925042" w:rsidRPr="00B705BF" w:rsidRDefault="00925042" w:rsidP="00925042">
      <w:pPr>
        <w:widowControl w:val="0"/>
        <w:autoSpaceDE w:val="0"/>
        <w:autoSpaceDN w:val="0"/>
        <w:adjustRightInd w:val="0"/>
        <w:jc w:val="both"/>
        <w:rPr>
          <w:color w:val="000000"/>
          <w:sz w:val="24"/>
          <w:szCs w:val="24"/>
          <w:u w:val="single"/>
        </w:rPr>
      </w:pPr>
      <w:r w:rsidRPr="00B705BF">
        <w:rPr>
          <w:color w:val="000000"/>
          <w:sz w:val="24"/>
          <w:szCs w:val="24"/>
          <w:u w:val="single"/>
        </w:rPr>
        <w:t>Обязанности лица, ответственного за захоронение:</w:t>
      </w:r>
    </w:p>
    <w:p w14:paraId="41FE526A"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lastRenderedPageBreak/>
        <w:t>- поддерживать чистоту и порядок на участке;</w:t>
      </w:r>
    </w:p>
    <w:p w14:paraId="54AC74AA"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своевременно проводить ремонт надмогильного сооружение (надгробия), цветника, цоколя и поддерживать сохранение информации, находящейся на регистрационной табличке, установленной на участке захоронения;</w:t>
      </w:r>
    </w:p>
    <w:p w14:paraId="77047486" w14:textId="77777777" w:rsidR="00925042" w:rsidRPr="00B705BF" w:rsidRDefault="00925042" w:rsidP="00925042">
      <w:pPr>
        <w:widowControl w:val="0"/>
        <w:autoSpaceDE w:val="0"/>
        <w:autoSpaceDN w:val="0"/>
        <w:adjustRightInd w:val="0"/>
        <w:jc w:val="both"/>
        <w:rPr>
          <w:color w:val="000000"/>
          <w:sz w:val="24"/>
          <w:szCs w:val="24"/>
          <w:u w:val="single"/>
        </w:rPr>
      </w:pPr>
      <w:r w:rsidRPr="00B705BF">
        <w:rPr>
          <w:color w:val="000000"/>
          <w:sz w:val="24"/>
          <w:szCs w:val="24"/>
          <w:u w:val="single"/>
        </w:rPr>
        <w:t>Права лица, ответственного за захоронение:</w:t>
      </w:r>
    </w:p>
    <w:p w14:paraId="00F71F8F"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производить работы на участке захоронения (демонтаж, монтаж, замена надмогильного сооружения (ведение облицовочных и других работ) и т.д.);</w:t>
      </w:r>
    </w:p>
    <w:p w14:paraId="23827390"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давать согласие на захоронение родственников на вышеуказанном участке захоронения;</w:t>
      </w:r>
    </w:p>
    <w:p w14:paraId="5E982125" w14:textId="77777777" w:rsidR="00925042" w:rsidRPr="00B705BF" w:rsidRDefault="00925042" w:rsidP="00925042">
      <w:pPr>
        <w:widowControl w:val="0"/>
        <w:autoSpaceDE w:val="0"/>
        <w:autoSpaceDN w:val="0"/>
        <w:adjustRightInd w:val="0"/>
        <w:jc w:val="both"/>
        <w:rPr>
          <w:color w:val="000000"/>
          <w:sz w:val="24"/>
          <w:szCs w:val="24"/>
        </w:rPr>
      </w:pPr>
      <w:r w:rsidRPr="00B705BF">
        <w:rPr>
          <w:color w:val="000000"/>
          <w:sz w:val="24"/>
          <w:szCs w:val="24"/>
        </w:rPr>
        <w:t>- передавать право ответственности за захоронение иному лицу, готовому принять на себя такую ответственность в установленном порядке.</w:t>
      </w:r>
    </w:p>
    <w:p w14:paraId="0D3C78E0" w14:textId="77777777" w:rsidR="00925042" w:rsidRPr="00B705BF" w:rsidRDefault="00925042" w:rsidP="00925042">
      <w:pPr>
        <w:widowControl w:val="0"/>
        <w:autoSpaceDE w:val="0"/>
        <w:autoSpaceDN w:val="0"/>
        <w:adjustRightInd w:val="0"/>
        <w:jc w:val="both"/>
        <w:rPr>
          <w:color w:val="000000"/>
          <w:sz w:val="24"/>
          <w:szCs w:val="24"/>
        </w:rPr>
      </w:pPr>
    </w:p>
    <w:p w14:paraId="63F5DEDF" w14:textId="77777777" w:rsidR="00925042" w:rsidRPr="00B705BF" w:rsidRDefault="00925042" w:rsidP="00925042">
      <w:pPr>
        <w:widowControl w:val="0"/>
        <w:autoSpaceDE w:val="0"/>
        <w:autoSpaceDN w:val="0"/>
        <w:adjustRightInd w:val="0"/>
        <w:jc w:val="both"/>
        <w:rPr>
          <w:color w:val="000000"/>
          <w:sz w:val="24"/>
          <w:szCs w:val="24"/>
        </w:rPr>
      </w:pPr>
      <w:r w:rsidRPr="00B705BF">
        <w:rPr>
          <w:b/>
          <w:bCs/>
          <w:color w:val="000000"/>
          <w:sz w:val="24"/>
          <w:szCs w:val="24"/>
        </w:rPr>
        <w:t>Приложение:</w:t>
      </w:r>
      <w:r w:rsidRPr="00B705BF">
        <w:rPr>
          <w:color w:val="000000"/>
          <w:sz w:val="24"/>
          <w:szCs w:val="24"/>
        </w:rPr>
        <w:t xml:space="preserve"> указываются   документы, которые заявитель   представляет   в соответствии с </w:t>
      </w:r>
      <w:hyperlink w:anchor="Par131" w:history="1">
        <w:r w:rsidRPr="00B705BF">
          <w:rPr>
            <w:color w:val="000000"/>
            <w:sz w:val="24"/>
            <w:szCs w:val="24"/>
          </w:rPr>
          <w:t>пунктом 2.6</w:t>
        </w:r>
      </w:hyperlink>
      <w:r w:rsidRPr="00B705BF">
        <w:rPr>
          <w:color w:val="000000"/>
          <w:sz w:val="24"/>
          <w:szCs w:val="24"/>
        </w:rPr>
        <w:t xml:space="preserve"> Административного регламента.</w:t>
      </w:r>
    </w:p>
    <w:p w14:paraId="6A740560" w14:textId="77777777" w:rsidR="00925042" w:rsidRPr="00B705BF" w:rsidRDefault="00925042" w:rsidP="00925042">
      <w:pPr>
        <w:suppressAutoHyphens/>
        <w:spacing w:line="100" w:lineRule="atLeast"/>
        <w:jc w:val="right"/>
        <w:rPr>
          <w:sz w:val="24"/>
          <w:szCs w:val="24"/>
          <w:lang w:eastAsia="ar-SA"/>
        </w:rPr>
      </w:pPr>
    </w:p>
    <w:p w14:paraId="7FFF1115" w14:textId="77777777" w:rsidR="00925042" w:rsidRDefault="00925042" w:rsidP="00925042">
      <w:pPr>
        <w:pStyle w:val="a7"/>
        <w:jc w:val="right"/>
        <w:rPr>
          <w:color w:val="000000"/>
          <w:sz w:val="28"/>
          <w:szCs w:val="28"/>
        </w:rPr>
      </w:pPr>
    </w:p>
    <w:p w14:paraId="773F5154" w14:textId="77777777" w:rsidR="00925042" w:rsidRDefault="00925042" w:rsidP="00925042">
      <w:pPr>
        <w:pStyle w:val="a7"/>
        <w:jc w:val="right"/>
        <w:rPr>
          <w:color w:val="000000"/>
          <w:sz w:val="28"/>
          <w:szCs w:val="28"/>
        </w:rPr>
      </w:pPr>
    </w:p>
    <w:p w14:paraId="532009B6" w14:textId="77777777" w:rsidR="00925042" w:rsidRDefault="00925042" w:rsidP="00925042">
      <w:pPr>
        <w:pStyle w:val="a7"/>
        <w:jc w:val="right"/>
        <w:rPr>
          <w:color w:val="000000"/>
          <w:sz w:val="28"/>
          <w:szCs w:val="28"/>
        </w:rPr>
      </w:pPr>
    </w:p>
    <w:p w14:paraId="0F21713F" w14:textId="77777777" w:rsidR="00925042" w:rsidRDefault="00925042" w:rsidP="00925042">
      <w:pPr>
        <w:pStyle w:val="a7"/>
        <w:jc w:val="right"/>
        <w:rPr>
          <w:color w:val="000000"/>
          <w:sz w:val="28"/>
          <w:szCs w:val="28"/>
        </w:rPr>
      </w:pPr>
    </w:p>
    <w:p w14:paraId="11024778" w14:textId="77777777" w:rsidR="00925042" w:rsidRDefault="00925042" w:rsidP="00925042">
      <w:pPr>
        <w:pStyle w:val="a7"/>
        <w:jc w:val="right"/>
        <w:rPr>
          <w:color w:val="000000"/>
          <w:sz w:val="28"/>
          <w:szCs w:val="28"/>
        </w:rPr>
      </w:pPr>
    </w:p>
    <w:p w14:paraId="1F7C884F" w14:textId="77777777" w:rsidR="00925042" w:rsidRDefault="00925042" w:rsidP="00925042">
      <w:pPr>
        <w:pStyle w:val="a7"/>
        <w:jc w:val="right"/>
        <w:rPr>
          <w:color w:val="000000"/>
          <w:sz w:val="28"/>
          <w:szCs w:val="28"/>
        </w:rPr>
      </w:pPr>
    </w:p>
    <w:p w14:paraId="0785FDA5" w14:textId="77777777" w:rsidR="00925042" w:rsidRDefault="00925042" w:rsidP="00925042">
      <w:pPr>
        <w:pStyle w:val="a7"/>
        <w:jc w:val="right"/>
        <w:rPr>
          <w:color w:val="000000"/>
          <w:sz w:val="28"/>
          <w:szCs w:val="28"/>
        </w:rPr>
      </w:pPr>
    </w:p>
    <w:p w14:paraId="3A60463C" w14:textId="77777777" w:rsidR="00925042" w:rsidRDefault="00925042" w:rsidP="00925042">
      <w:pPr>
        <w:pStyle w:val="a7"/>
        <w:jc w:val="right"/>
        <w:rPr>
          <w:color w:val="000000"/>
          <w:sz w:val="28"/>
          <w:szCs w:val="28"/>
        </w:rPr>
      </w:pPr>
    </w:p>
    <w:p w14:paraId="1A73347B" w14:textId="77777777" w:rsidR="00925042" w:rsidRDefault="00925042" w:rsidP="00925042">
      <w:pPr>
        <w:pStyle w:val="a7"/>
        <w:jc w:val="right"/>
        <w:rPr>
          <w:color w:val="000000"/>
          <w:sz w:val="28"/>
          <w:szCs w:val="28"/>
        </w:rPr>
      </w:pPr>
    </w:p>
    <w:p w14:paraId="50B10D80" w14:textId="77777777" w:rsidR="00925042" w:rsidRDefault="00925042" w:rsidP="00925042">
      <w:pPr>
        <w:pStyle w:val="a7"/>
        <w:jc w:val="right"/>
        <w:rPr>
          <w:color w:val="000000"/>
          <w:sz w:val="28"/>
          <w:szCs w:val="28"/>
        </w:rPr>
      </w:pPr>
    </w:p>
    <w:p w14:paraId="335FD7E5" w14:textId="77777777" w:rsidR="00925042" w:rsidRDefault="00925042" w:rsidP="00925042">
      <w:pPr>
        <w:pStyle w:val="a7"/>
        <w:jc w:val="right"/>
        <w:rPr>
          <w:color w:val="000000"/>
          <w:sz w:val="28"/>
          <w:szCs w:val="28"/>
        </w:rPr>
      </w:pPr>
    </w:p>
    <w:p w14:paraId="7EEA3159" w14:textId="77777777" w:rsidR="00925042" w:rsidRDefault="00925042" w:rsidP="00925042">
      <w:pPr>
        <w:pStyle w:val="a7"/>
        <w:jc w:val="right"/>
        <w:rPr>
          <w:color w:val="000000"/>
          <w:sz w:val="28"/>
          <w:szCs w:val="28"/>
        </w:rPr>
      </w:pPr>
    </w:p>
    <w:p w14:paraId="79741645" w14:textId="77777777" w:rsidR="00925042" w:rsidRDefault="00925042" w:rsidP="00925042">
      <w:pPr>
        <w:pStyle w:val="a7"/>
        <w:jc w:val="right"/>
        <w:rPr>
          <w:color w:val="000000"/>
          <w:sz w:val="28"/>
          <w:szCs w:val="28"/>
        </w:rPr>
      </w:pPr>
    </w:p>
    <w:p w14:paraId="7587477B" w14:textId="77777777" w:rsidR="00925042" w:rsidRDefault="00925042" w:rsidP="00925042">
      <w:pPr>
        <w:pStyle w:val="a7"/>
        <w:jc w:val="right"/>
        <w:rPr>
          <w:color w:val="000000"/>
          <w:sz w:val="28"/>
          <w:szCs w:val="28"/>
        </w:rPr>
      </w:pPr>
    </w:p>
    <w:p w14:paraId="61CE219B" w14:textId="77777777" w:rsidR="00925042" w:rsidRDefault="00925042" w:rsidP="00925042">
      <w:pPr>
        <w:pStyle w:val="a7"/>
        <w:jc w:val="right"/>
        <w:rPr>
          <w:color w:val="000000"/>
          <w:sz w:val="28"/>
          <w:szCs w:val="28"/>
        </w:rPr>
      </w:pPr>
    </w:p>
    <w:p w14:paraId="3BEC351D" w14:textId="77777777" w:rsidR="00925042" w:rsidRDefault="00925042" w:rsidP="00925042">
      <w:pPr>
        <w:pStyle w:val="a7"/>
        <w:jc w:val="right"/>
        <w:rPr>
          <w:color w:val="000000"/>
          <w:sz w:val="28"/>
          <w:szCs w:val="28"/>
        </w:rPr>
      </w:pPr>
    </w:p>
    <w:p w14:paraId="6FBE7266" w14:textId="77777777" w:rsidR="00925042" w:rsidRDefault="00925042" w:rsidP="00925042">
      <w:pPr>
        <w:pStyle w:val="a7"/>
        <w:jc w:val="right"/>
        <w:rPr>
          <w:color w:val="000000"/>
          <w:sz w:val="28"/>
          <w:szCs w:val="28"/>
        </w:rPr>
      </w:pPr>
    </w:p>
    <w:p w14:paraId="78379D3A" w14:textId="77777777" w:rsidR="00925042" w:rsidRDefault="00925042" w:rsidP="00925042">
      <w:pPr>
        <w:pStyle w:val="a7"/>
        <w:jc w:val="right"/>
        <w:rPr>
          <w:color w:val="000000"/>
          <w:sz w:val="28"/>
          <w:szCs w:val="28"/>
        </w:rPr>
      </w:pPr>
    </w:p>
    <w:p w14:paraId="0897A2C0" w14:textId="77777777" w:rsidR="00925042" w:rsidRDefault="00925042" w:rsidP="00925042">
      <w:pPr>
        <w:pStyle w:val="a7"/>
        <w:jc w:val="right"/>
        <w:rPr>
          <w:color w:val="000000"/>
          <w:sz w:val="28"/>
          <w:szCs w:val="28"/>
        </w:rPr>
      </w:pPr>
    </w:p>
    <w:p w14:paraId="3C4B49C9" w14:textId="77777777" w:rsidR="00925042" w:rsidRDefault="00925042" w:rsidP="00925042">
      <w:pPr>
        <w:pStyle w:val="a7"/>
        <w:jc w:val="right"/>
        <w:rPr>
          <w:color w:val="000000"/>
          <w:sz w:val="28"/>
          <w:szCs w:val="28"/>
        </w:rPr>
      </w:pPr>
    </w:p>
    <w:p w14:paraId="2F5A7A0A" w14:textId="77777777" w:rsidR="00925042" w:rsidRDefault="00925042" w:rsidP="00925042">
      <w:pPr>
        <w:pStyle w:val="a7"/>
        <w:jc w:val="right"/>
        <w:rPr>
          <w:color w:val="000000"/>
          <w:sz w:val="28"/>
          <w:szCs w:val="28"/>
        </w:rPr>
      </w:pPr>
    </w:p>
    <w:p w14:paraId="3D089931" w14:textId="77777777" w:rsidR="00925042" w:rsidRDefault="00925042" w:rsidP="00925042">
      <w:pPr>
        <w:pStyle w:val="a7"/>
        <w:jc w:val="right"/>
        <w:rPr>
          <w:color w:val="000000"/>
          <w:sz w:val="28"/>
          <w:szCs w:val="28"/>
        </w:rPr>
      </w:pPr>
    </w:p>
    <w:p w14:paraId="0DE9B230" w14:textId="77777777" w:rsidR="00925042" w:rsidRDefault="00925042" w:rsidP="00925042">
      <w:pPr>
        <w:pStyle w:val="a7"/>
        <w:jc w:val="right"/>
        <w:rPr>
          <w:color w:val="000000"/>
          <w:sz w:val="28"/>
          <w:szCs w:val="28"/>
        </w:rPr>
      </w:pPr>
    </w:p>
    <w:p w14:paraId="5965968E" w14:textId="77777777" w:rsidR="00925042" w:rsidRDefault="00925042" w:rsidP="00925042">
      <w:pPr>
        <w:pStyle w:val="a7"/>
        <w:jc w:val="right"/>
        <w:rPr>
          <w:color w:val="000000"/>
          <w:sz w:val="28"/>
          <w:szCs w:val="28"/>
        </w:rPr>
      </w:pPr>
    </w:p>
    <w:p w14:paraId="294DAB7D" w14:textId="77777777" w:rsidR="00925042" w:rsidRDefault="00925042" w:rsidP="00925042">
      <w:pPr>
        <w:pStyle w:val="a7"/>
        <w:jc w:val="right"/>
        <w:rPr>
          <w:color w:val="000000"/>
          <w:sz w:val="28"/>
          <w:szCs w:val="28"/>
        </w:rPr>
      </w:pPr>
    </w:p>
    <w:p w14:paraId="23B8B573" w14:textId="77777777" w:rsidR="00925042" w:rsidRDefault="00925042" w:rsidP="00925042">
      <w:pPr>
        <w:pStyle w:val="a7"/>
        <w:jc w:val="right"/>
        <w:rPr>
          <w:color w:val="000000"/>
          <w:sz w:val="28"/>
          <w:szCs w:val="28"/>
        </w:rPr>
      </w:pPr>
    </w:p>
    <w:p w14:paraId="0015CADB" w14:textId="77777777" w:rsidR="00925042" w:rsidRDefault="00925042" w:rsidP="00925042">
      <w:pPr>
        <w:pStyle w:val="a7"/>
        <w:jc w:val="right"/>
        <w:rPr>
          <w:color w:val="000000"/>
          <w:sz w:val="28"/>
          <w:szCs w:val="28"/>
        </w:rPr>
      </w:pPr>
    </w:p>
    <w:p w14:paraId="5F13F15F" w14:textId="77777777" w:rsidR="00925042" w:rsidRDefault="00925042" w:rsidP="00925042">
      <w:pPr>
        <w:pStyle w:val="a7"/>
        <w:jc w:val="right"/>
        <w:rPr>
          <w:color w:val="000000"/>
          <w:sz w:val="28"/>
          <w:szCs w:val="28"/>
        </w:rPr>
      </w:pPr>
    </w:p>
    <w:p w14:paraId="1B1FC419" w14:textId="77777777" w:rsidR="00925042" w:rsidRDefault="00925042" w:rsidP="00925042">
      <w:pPr>
        <w:pStyle w:val="a7"/>
        <w:jc w:val="right"/>
        <w:rPr>
          <w:color w:val="000000"/>
          <w:sz w:val="28"/>
          <w:szCs w:val="28"/>
        </w:rPr>
      </w:pPr>
    </w:p>
    <w:p w14:paraId="2CB2BA7D" w14:textId="77777777" w:rsidR="00925042" w:rsidRDefault="00925042" w:rsidP="00925042">
      <w:pPr>
        <w:pStyle w:val="a7"/>
        <w:jc w:val="right"/>
        <w:rPr>
          <w:color w:val="000000"/>
          <w:sz w:val="28"/>
          <w:szCs w:val="28"/>
        </w:rPr>
      </w:pPr>
    </w:p>
    <w:p w14:paraId="5FA92B38" w14:textId="64B41A7E" w:rsidR="00925042" w:rsidRDefault="00925042" w:rsidP="00925042">
      <w:pPr>
        <w:pStyle w:val="a7"/>
        <w:jc w:val="right"/>
        <w:rPr>
          <w:color w:val="000000"/>
          <w:sz w:val="28"/>
          <w:szCs w:val="28"/>
        </w:rPr>
      </w:pPr>
    </w:p>
    <w:p w14:paraId="6C69413E" w14:textId="1CF8CFD3" w:rsidR="0025293B" w:rsidRDefault="0025293B" w:rsidP="00925042">
      <w:pPr>
        <w:pStyle w:val="a7"/>
        <w:jc w:val="right"/>
        <w:rPr>
          <w:color w:val="000000"/>
          <w:sz w:val="28"/>
          <w:szCs w:val="28"/>
        </w:rPr>
      </w:pPr>
    </w:p>
    <w:p w14:paraId="1049A580" w14:textId="77777777" w:rsidR="0025293B" w:rsidRDefault="0025293B" w:rsidP="00925042">
      <w:pPr>
        <w:pStyle w:val="a7"/>
        <w:jc w:val="right"/>
        <w:rPr>
          <w:color w:val="000000"/>
          <w:sz w:val="28"/>
          <w:szCs w:val="28"/>
        </w:rPr>
      </w:pPr>
    </w:p>
    <w:p w14:paraId="709B44C9" w14:textId="77777777" w:rsidR="00464A90" w:rsidRDefault="00464A90" w:rsidP="00C84708">
      <w:pPr>
        <w:suppressAutoHyphens/>
        <w:spacing w:line="100" w:lineRule="atLeast"/>
        <w:jc w:val="right"/>
        <w:rPr>
          <w:sz w:val="24"/>
          <w:szCs w:val="24"/>
          <w:lang w:eastAsia="ar-SA"/>
        </w:rPr>
      </w:pPr>
    </w:p>
    <w:p w14:paraId="1BE0B640" w14:textId="41FBB6A9" w:rsidR="00C84708" w:rsidRPr="00F526EB" w:rsidRDefault="00C84708" w:rsidP="00C84708">
      <w:pPr>
        <w:suppressAutoHyphens/>
        <w:spacing w:line="100" w:lineRule="atLeast"/>
        <w:jc w:val="right"/>
        <w:rPr>
          <w:sz w:val="24"/>
          <w:szCs w:val="24"/>
          <w:lang w:eastAsia="ar-SA"/>
        </w:rPr>
      </w:pPr>
      <w:r w:rsidRPr="00F526EB">
        <w:rPr>
          <w:sz w:val="24"/>
          <w:szCs w:val="24"/>
          <w:lang w:eastAsia="ar-SA"/>
        </w:rPr>
        <w:lastRenderedPageBreak/>
        <w:t>Приложение №9 к Административному</w:t>
      </w:r>
    </w:p>
    <w:p w14:paraId="16BC84FA" w14:textId="77777777" w:rsidR="00C84708" w:rsidRPr="00C84708" w:rsidRDefault="00C84708" w:rsidP="00C84708">
      <w:pPr>
        <w:suppressAutoHyphens/>
        <w:spacing w:line="100" w:lineRule="atLeast"/>
        <w:jc w:val="right"/>
        <w:rPr>
          <w:sz w:val="24"/>
          <w:szCs w:val="24"/>
          <w:lang w:eastAsia="ar-SA"/>
        </w:rPr>
      </w:pPr>
      <w:r w:rsidRPr="00F526EB">
        <w:rPr>
          <w:sz w:val="24"/>
          <w:szCs w:val="24"/>
          <w:lang w:eastAsia="ar-SA"/>
        </w:rPr>
        <w:t xml:space="preserve">регламенту </w:t>
      </w:r>
      <w:r w:rsidRPr="00C84708">
        <w:rPr>
          <w:sz w:val="24"/>
          <w:szCs w:val="24"/>
          <w:lang w:eastAsia="ar-SA"/>
        </w:rPr>
        <w:t>по предоставлению</w:t>
      </w:r>
    </w:p>
    <w:p w14:paraId="5946287C"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муниципальной услуги по выдаче</w:t>
      </w:r>
    </w:p>
    <w:p w14:paraId="738C09B1"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разрешений на захоронение</w:t>
      </w:r>
    </w:p>
    <w:p w14:paraId="5E5CB3AD"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 xml:space="preserve">(перезахоронение) и </w:t>
      </w:r>
      <w:proofErr w:type="spellStart"/>
      <w:r w:rsidRPr="00C84708">
        <w:rPr>
          <w:sz w:val="24"/>
          <w:szCs w:val="24"/>
          <w:lang w:eastAsia="ar-SA"/>
        </w:rPr>
        <w:t>подзахоронение</w:t>
      </w:r>
      <w:proofErr w:type="spellEnd"/>
    </w:p>
    <w:p w14:paraId="2565CEBD" w14:textId="77777777" w:rsidR="00C84708" w:rsidRPr="00F526EB" w:rsidRDefault="00C84708" w:rsidP="00C84708">
      <w:pPr>
        <w:suppressAutoHyphens/>
        <w:spacing w:line="100" w:lineRule="atLeast"/>
        <w:jc w:val="right"/>
        <w:rPr>
          <w:sz w:val="24"/>
          <w:szCs w:val="24"/>
          <w:lang w:eastAsia="ar-SA"/>
        </w:rPr>
      </w:pPr>
      <w:r w:rsidRPr="00C84708">
        <w:rPr>
          <w:sz w:val="24"/>
          <w:szCs w:val="24"/>
          <w:lang w:eastAsia="ar-SA"/>
        </w:rPr>
        <w:t xml:space="preserve">на </w:t>
      </w:r>
      <w:proofErr w:type="spellStart"/>
      <w:r w:rsidRPr="00C84708">
        <w:rPr>
          <w:sz w:val="24"/>
          <w:szCs w:val="24"/>
          <w:lang w:eastAsia="ar-SA"/>
        </w:rPr>
        <w:t>Кузьмоловском</w:t>
      </w:r>
      <w:proofErr w:type="spellEnd"/>
      <w:r w:rsidRPr="00C84708">
        <w:rPr>
          <w:sz w:val="24"/>
          <w:szCs w:val="24"/>
          <w:lang w:eastAsia="ar-SA"/>
        </w:rPr>
        <w:t xml:space="preserve"> муниципальном кладбище</w:t>
      </w:r>
    </w:p>
    <w:p w14:paraId="77EBED11" w14:textId="77777777" w:rsidR="00925042" w:rsidRDefault="00925042" w:rsidP="00925042">
      <w:pPr>
        <w:pStyle w:val="a7"/>
        <w:jc w:val="right"/>
        <w:rPr>
          <w:color w:val="000000"/>
          <w:sz w:val="28"/>
          <w:szCs w:val="28"/>
        </w:rPr>
      </w:pPr>
    </w:p>
    <w:p w14:paraId="59604616" w14:textId="77777777" w:rsidR="00925042" w:rsidRDefault="00925042" w:rsidP="00C84708">
      <w:pPr>
        <w:pStyle w:val="a7"/>
        <w:rPr>
          <w:color w:val="000000"/>
          <w:sz w:val="28"/>
          <w:szCs w:val="28"/>
        </w:rPr>
      </w:pPr>
    </w:p>
    <w:p w14:paraId="5D6DA151" w14:textId="77777777" w:rsidR="00925042" w:rsidRPr="00F526EB" w:rsidRDefault="00925042" w:rsidP="00925042">
      <w:pPr>
        <w:suppressAutoHyphens/>
        <w:spacing w:line="100" w:lineRule="atLeast"/>
        <w:jc w:val="right"/>
        <w:rPr>
          <w:sz w:val="24"/>
          <w:szCs w:val="24"/>
          <w:lang w:eastAsia="ar-SA"/>
        </w:rPr>
      </w:pPr>
      <w:bookmarkStart w:id="20" w:name="_Hlk55298707"/>
      <w:r w:rsidRPr="00F526EB">
        <w:rPr>
          <w:sz w:val="24"/>
          <w:szCs w:val="24"/>
          <w:lang w:eastAsia="ar-SA"/>
        </w:rPr>
        <w:t>УТВЕРЖДЕНО</w:t>
      </w:r>
    </w:p>
    <w:p w14:paraId="51D28CC5" w14:textId="13EC2637" w:rsidR="00925042" w:rsidRPr="00F526EB" w:rsidRDefault="0047085A" w:rsidP="00925042">
      <w:pPr>
        <w:suppressAutoHyphens/>
        <w:spacing w:line="100" w:lineRule="atLeast"/>
        <w:jc w:val="right"/>
        <w:rPr>
          <w:sz w:val="24"/>
          <w:szCs w:val="24"/>
          <w:lang w:eastAsia="ar-SA"/>
        </w:rPr>
      </w:pPr>
      <w:r>
        <w:rPr>
          <w:sz w:val="24"/>
          <w:szCs w:val="24"/>
          <w:lang w:eastAsia="ar-SA"/>
        </w:rPr>
        <w:t>Глава</w:t>
      </w:r>
      <w:r w:rsidR="00925042" w:rsidRPr="00F526EB">
        <w:rPr>
          <w:sz w:val="24"/>
          <w:szCs w:val="24"/>
          <w:lang w:eastAsia="ar-SA"/>
        </w:rPr>
        <w:t xml:space="preserve"> администрации</w:t>
      </w:r>
    </w:p>
    <w:p w14:paraId="156F546F" w14:textId="77777777" w:rsidR="00925042" w:rsidRPr="00F526EB" w:rsidRDefault="00925042" w:rsidP="00925042">
      <w:pPr>
        <w:suppressAutoHyphens/>
        <w:spacing w:line="100" w:lineRule="atLeast"/>
        <w:jc w:val="right"/>
        <w:rPr>
          <w:sz w:val="24"/>
          <w:szCs w:val="24"/>
          <w:lang w:eastAsia="ar-SA"/>
        </w:rPr>
      </w:pPr>
      <w:r w:rsidRPr="00F526EB">
        <w:rPr>
          <w:sz w:val="24"/>
          <w:szCs w:val="24"/>
          <w:lang w:eastAsia="ar-SA"/>
        </w:rPr>
        <w:t xml:space="preserve"> _______________________</w:t>
      </w:r>
    </w:p>
    <w:bookmarkEnd w:id="20"/>
    <w:p w14:paraId="6B06EB42" w14:textId="77777777" w:rsidR="00925042" w:rsidRPr="00F526EB" w:rsidRDefault="00925042" w:rsidP="00925042">
      <w:pPr>
        <w:suppressAutoHyphens/>
        <w:spacing w:line="100" w:lineRule="atLeast"/>
        <w:jc w:val="right"/>
        <w:rPr>
          <w:sz w:val="24"/>
          <w:szCs w:val="24"/>
          <w:lang w:eastAsia="ar-SA"/>
        </w:rPr>
      </w:pPr>
    </w:p>
    <w:p w14:paraId="67E683B8" w14:textId="77777777" w:rsidR="00925042" w:rsidRPr="00F526EB" w:rsidRDefault="00925042" w:rsidP="00925042">
      <w:pPr>
        <w:suppressAutoHyphens/>
        <w:spacing w:line="100" w:lineRule="atLeast"/>
        <w:jc w:val="right"/>
        <w:rPr>
          <w:sz w:val="24"/>
          <w:szCs w:val="24"/>
          <w:lang w:eastAsia="ar-SA"/>
        </w:rPr>
      </w:pPr>
    </w:p>
    <w:p w14:paraId="115808EE" w14:textId="77777777" w:rsidR="00925042" w:rsidRPr="00F526EB" w:rsidRDefault="00925042" w:rsidP="00925042">
      <w:pPr>
        <w:suppressAutoHyphens/>
        <w:spacing w:line="100" w:lineRule="atLeast"/>
        <w:jc w:val="right"/>
        <w:rPr>
          <w:sz w:val="24"/>
          <w:szCs w:val="24"/>
          <w:lang w:eastAsia="ar-SA"/>
        </w:rPr>
      </w:pPr>
    </w:p>
    <w:p w14:paraId="3292F261" w14:textId="77777777" w:rsidR="0025293B" w:rsidRPr="0025293B" w:rsidRDefault="0025293B" w:rsidP="0025293B">
      <w:pPr>
        <w:widowControl w:val="0"/>
        <w:autoSpaceDE w:val="0"/>
        <w:autoSpaceDN w:val="0"/>
        <w:adjustRightInd w:val="0"/>
        <w:jc w:val="right"/>
        <w:rPr>
          <w:color w:val="000000"/>
          <w:sz w:val="24"/>
          <w:szCs w:val="24"/>
        </w:rPr>
      </w:pPr>
      <w:r w:rsidRPr="0025293B">
        <w:rPr>
          <w:color w:val="000000"/>
          <w:sz w:val="24"/>
          <w:szCs w:val="24"/>
        </w:rPr>
        <w:t xml:space="preserve">Директору МКУ «Спецслужба в сфере погребения и                              </w:t>
      </w:r>
    </w:p>
    <w:p w14:paraId="38BA975C" w14:textId="5812E1AD" w:rsidR="00925042" w:rsidRPr="00F526EB" w:rsidRDefault="0025293B" w:rsidP="0025293B">
      <w:pPr>
        <w:widowControl w:val="0"/>
        <w:autoSpaceDE w:val="0"/>
        <w:autoSpaceDN w:val="0"/>
        <w:adjustRightInd w:val="0"/>
        <w:jc w:val="right"/>
        <w:rPr>
          <w:color w:val="000000"/>
          <w:sz w:val="24"/>
          <w:szCs w:val="24"/>
        </w:rPr>
      </w:pPr>
      <w:r w:rsidRPr="0025293B">
        <w:rPr>
          <w:color w:val="000000"/>
          <w:sz w:val="24"/>
          <w:szCs w:val="24"/>
        </w:rPr>
        <w:t xml:space="preserve">                                                                   похоронного дела» МО Кузьмоловское ГП» </w:t>
      </w:r>
      <w:r>
        <w:rPr>
          <w:color w:val="000000"/>
          <w:sz w:val="24"/>
          <w:szCs w:val="24"/>
        </w:rPr>
        <w:t>________________</w:t>
      </w:r>
      <w:r w:rsidR="00925042" w:rsidRPr="00F526EB">
        <w:rPr>
          <w:color w:val="000000"/>
          <w:sz w:val="24"/>
          <w:szCs w:val="24"/>
        </w:rPr>
        <w:t>_____________________________</w:t>
      </w:r>
    </w:p>
    <w:p w14:paraId="694D6F59" w14:textId="77777777" w:rsidR="00925042" w:rsidRPr="00F526EB" w:rsidRDefault="00925042" w:rsidP="00925042">
      <w:pPr>
        <w:widowControl w:val="0"/>
        <w:autoSpaceDE w:val="0"/>
        <w:autoSpaceDN w:val="0"/>
        <w:adjustRightInd w:val="0"/>
        <w:jc w:val="right"/>
        <w:rPr>
          <w:color w:val="000000"/>
          <w:sz w:val="24"/>
          <w:szCs w:val="24"/>
        </w:rPr>
      </w:pPr>
    </w:p>
    <w:p w14:paraId="5AB59BBF"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от ________________________________________,</w:t>
      </w:r>
    </w:p>
    <w:p w14:paraId="0424D63E"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(Ф.И.О. заявителя)</w:t>
      </w:r>
    </w:p>
    <w:p w14:paraId="143BB290"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зарегистрированного    по   адресу:</w:t>
      </w:r>
    </w:p>
    <w:p w14:paraId="513DEDF7"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__________________________________________</w:t>
      </w:r>
    </w:p>
    <w:p w14:paraId="4FDF0AA6"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(место регистрации; телефон, факс,</w:t>
      </w:r>
    </w:p>
    <w:p w14:paraId="3AA86E0D" w14:textId="77777777" w:rsidR="00925042" w:rsidRPr="00F526EB" w:rsidRDefault="00925042" w:rsidP="00925042">
      <w:pPr>
        <w:widowControl w:val="0"/>
        <w:autoSpaceDE w:val="0"/>
        <w:autoSpaceDN w:val="0"/>
        <w:adjustRightInd w:val="0"/>
        <w:jc w:val="right"/>
        <w:rPr>
          <w:color w:val="000000"/>
          <w:sz w:val="24"/>
          <w:szCs w:val="24"/>
        </w:rPr>
      </w:pPr>
      <w:r w:rsidRPr="00F526EB">
        <w:rPr>
          <w:color w:val="000000"/>
          <w:sz w:val="24"/>
          <w:szCs w:val="24"/>
        </w:rPr>
        <w:t xml:space="preserve">                                                                                                            иные сведения)</w:t>
      </w:r>
    </w:p>
    <w:p w14:paraId="6A92CA34" w14:textId="77777777" w:rsidR="00925042" w:rsidRPr="00F526EB" w:rsidRDefault="00925042" w:rsidP="00925042">
      <w:pPr>
        <w:suppressAutoHyphens/>
        <w:spacing w:line="100" w:lineRule="atLeast"/>
        <w:jc w:val="center"/>
        <w:rPr>
          <w:sz w:val="24"/>
          <w:szCs w:val="24"/>
          <w:lang w:eastAsia="ar-SA"/>
        </w:rPr>
      </w:pPr>
    </w:p>
    <w:p w14:paraId="1C6412CC" w14:textId="77777777" w:rsidR="00925042" w:rsidRPr="00F526EB" w:rsidRDefault="00925042" w:rsidP="00925042">
      <w:pPr>
        <w:suppressAutoHyphens/>
        <w:spacing w:line="100" w:lineRule="atLeast"/>
        <w:jc w:val="center"/>
        <w:rPr>
          <w:sz w:val="24"/>
          <w:szCs w:val="24"/>
          <w:lang w:eastAsia="ar-SA"/>
        </w:rPr>
      </w:pPr>
    </w:p>
    <w:p w14:paraId="4631D0C9" w14:textId="77777777" w:rsidR="00925042" w:rsidRPr="00F526EB" w:rsidRDefault="00925042" w:rsidP="00925042">
      <w:pPr>
        <w:suppressAutoHyphens/>
        <w:spacing w:line="100" w:lineRule="atLeast"/>
        <w:jc w:val="center"/>
        <w:rPr>
          <w:sz w:val="24"/>
          <w:szCs w:val="24"/>
          <w:lang w:eastAsia="ar-SA"/>
        </w:rPr>
      </w:pPr>
    </w:p>
    <w:p w14:paraId="00237D19" w14:textId="77777777" w:rsidR="00925042" w:rsidRPr="00F526EB" w:rsidRDefault="00925042" w:rsidP="00925042">
      <w:pPr>
        <w:suppressAutoHyphens/>
        <w:spacing w:line="100" w:lineRule="atLeast"/>
        <w:jc w:val="center"/>
        <w:rPr>
          <w:sz w:val="28"/>
          <w:szCs w:val="28"/>
          <w:lang w:eastAsia="ar-SA"/>
        </w:rPr>
      </w:pPr>
      <w:r w:rsidRPr="00F526EB">
        <w:rPr>
          <w:sz w:val="28"/>
          <w:szCs w:val="28"/>
          <w:lang w:eastAsia="ar-SA"/>
        </w:rPr>
        <w:t xml:space="preserve">Согласие </w:t>
      </w:r>
    </w:p>
    <w:p w14:paraId="6C82E5E5" w14:textId="77777777" w:rsidR="00925042" w:rsidRPr="00F526EB" w:rsidRDefault="00925042" w:rsidP="00925042">
      <w:pPr>
        <w:suppressAutoHyphens/>
        <w:spacing w:line="100" w:lineRule="atLeast"/>
        <w:jc w:val="center"/>
        <w:rPr>
          <w:sz w:val="28"/>
          <w:szCs w:val="28"/>
          <w:lang w:eastAsia="ar-SA"/>
        </w:rPr>
      </w:pPr>
      <w:r w:rsidRPr="00F526EB">
        <w:rPr>
          <w:sz w:val="28"/>
          <w:szCs w:val="28"/>
          <w:lang w:eastAsia="ar-SA"/>
        </w:rPr>
        <w:t>на смену ответственности за захоронение умерших.</w:t>
      </w:r>
    </w:p>
    <w:p w14:paraId="74BA7CC6" w14:textId="77777777" w:rsidR="00925042" w:rsidRPr="00F526EB" w:rsidRDefault="00925042" w:rsidP="00925042">
      <w:pPr>
        <w:suppressAutoHyphens/>
        <w:spacing w:line="100" w:lineRule="atLeast"/>
        <w:jc w:val="center"/>
        <w:rPr>
          <w:sz w:val="28"/>
          <w:szCs w:val="28"/>
          <w:lang w:eastAsia="ar-SA"/>
        </w:rPr>
      </w:pPr>
    </w:p>
    <w:p w14:paraId="3151A673" w14:textId="77777777" w:rsidR="00925042" w:rsidRPr="00F526EB" w:rsidRDefault="00925042" w:rsidP="00925042">
      <w:pPr>
        <w:suppressAutoHyphens/>
        <w:spacing w:line="100" w:lineRule="atLeast"/>
        <w:jc w:val="both"/>
        <w:rPr>
          <w:sz w:val="28"/>
          <w:szCs w:val="28"/>
          <w:lang w:eastAsia="ar-SA"/>
        </w:rPr>
      </w:pPr>
      <w:r w:rsidRPr="00F526EB">
        <w:rPr>
          <w:sz w:val="28"/>
          <w:szCs w:val="28"/>
          <w:lang w:eastAsia="ar-SA"/>
        </w:rPr>
        <w:t>Я, ____________________________________________________________________,</w:t>
      </w:r>
    </w:p>
    <w:p w14:paraId="246B609F" w14:textId="77777777" w:rsidR="00925042" w:rsidRPr="00F526EB" w:rsidRDefault="00925042" w:rsidP="00925042">
      <w:pPr>
        <w:suppressAutoHyphens/>
        <w:spacing w:line="100" w:lineRule="atLeast"/>
        <w:jc w:val="both"/>
        <w:rPr>
          <w:sz w:val="28"/>
          <w:szCs w:val="28"/>
          <w:lang w:eastAsia="ar-SA"/>
        </w:rPr>
      </w:pPr>
    </w:p>
    <w:p w14:paraId="46667B3E" w14:textId="77777777" w:rsidR="00925042" w:rsidRPr="00F526EB" w:rsidRDefault="00925042" w:rsidP="00925042">
      <w:pPr>
        <w:suppressAutoHyphens/>
        <w:spacing w:line="100" w:lineRule="atLeast"/>
        <w:jc w:val="both"/>
        <w:rPr>
          <w:sz w:val="28"/>
          <w:szCs w:val="28"/>
          <w:lang w:eastAsia="ar-SA"/>
        </w:rPr>
      </w:pPr>
      <w:r w:rsidRPr="00F526EB">
        <w:rPr>
          <w:sz w:val="28"/>
          <w:szCs w:val="28"/>
          <w:lang w:eastAsia="ar-SA"/>
        </w:rPr>
        <w:t xml:space="preserve">не возражаю о смене ответственности за захоронения умершего ____________________________________________________________________, дата смерти __________________,захоронен(а) на </w:t>
      </w:r>
      <w:proofErr w:type="spellStart"/>
      <w:r w:rsidRPr="00F526EB">
        <w:rPr>
          <w:sz w:val="28"/>
          <w:szCs w:val="28"/>
          <w:lang w:eastAsia="ar-SA"/>
        </w:rPr>
        <w:t>Кузьмоловском</w:t>
      </w:r>
      <w:proofErr w:type="spellEnd"/>
      <w:r w:rsidRPr="00F526EB">
        <w:rPr>
          <w:sz w:val="28"/>
          <w:szCs w:val="28"/>
          <w:lang w:eastAsia="ar-SA"/>
        </w:rPr>
        <w:t xml:space="preserve"> муниципальном кладбище, </w:t>
      </w:r>
      <w:r>
        <w:rPr>
          <w:sz w:val="28"/>
          <w:szCs w:val="28"/>
          <w:lang w:eastAsia="ar-SA"/>
        </w:rPr>
        <w:t>участок</w:t>
      </w:r>
      <w:r w:rsidRPr="00F526EB">
        <w:rPr>
          <w:sz w:val="28"/>
          <w:szCs w:val="28"/>
          <w:lang w:eastAsia="ar-SA"/>
        </w:rPr>
        <w:t>_____</w:t>
      </w:r>
      <w:r>
        <w:rPr>
          <w:sz w:val="28"/>
          <w:szCs w:val="28"/>
          <w:lang w:eastAsia="ar-SA"/>
        </w:rPr>
        <w:t>_________________</w:t>
      </w:r>
      <w:r w:rsidRPr="00F526EB">
        <w:rPr>
          <w:sz w:val="28"/>
          <w:szCs w:val="28"/>
          <w:lang w:eastAsia="ar-SA"/>
        </w:rPr>
        <w:t xml:space="preserve">__, </w:t>
      </w:r>
      <w:r>
        <w:rPr>
          <w:sz w:val="28"/>
          <w:szCs w:val="28"/>
          <w:lang w:eastAsia="ar-SA"/>
        </w:rPr>
        <w:t>ряд</w:t>
      </w:r>
      <w:r w:rsidRPr="00F526EB">
        <w:rPr>
          <w:sz w:val="28"/>
          <w:szCs w:val="28"/>
          <w:lang w:eastAsia="ar-SA"/>
        </w:rPr>
        <w:t xml:space="preserve">__________, </w:t>
      </w:r>
      <w:r>
        <w:rPr>
          <w:sz w:val="28"/>
          <w:szCs w:val="28"/>
          <w:lang w:eastAsia="ar-SA"/>
        </w:rPr>
        <w:t>место</w:t>
      </w:r>
      <w:r w:rsidRPr="00F526EB">
        <w:rPr>
          <w:sz w:val="28"/>
          <w:szCs w:val="28"/>
          <w:lang w:eastAsia="ar-SA"/>
        </w:rPr>
        <w:t>_____________________________</w:t>
      </w:r>
      <w:r>
        <w:rPr>
          <w:sz w:val="28"/>
          <w:szCs w:val="28"/>
          <w:lang w:eastAsia="ar-SA"/>
        </w:rPr>
        <w:t>____</w:t>
      </w:r>
      <w:r w:rsidRPr="00F526EB">
        <w:rPr>
          <w:sz w:val="28"/>
          <w:szCs w:val="28"/>
          <w:lang w:eastAsia="ar-SA"/>
        </w:rPr>
        <w:t>, свидетельство о смерти _______ №</w:t>
      </w:r>
      <w:r>
        <w:rPr>
          <w:sz w:val="28"/>
          <w:szCs w:val="28"/>
          <w:lang w:eastAsia="ar-SA"/>
        </w:rPr>
        <w:t>_____________________</w:t>
      </w:r>
      <w:r w:rsidRPr="00F526EB">
        <w:rPr>
          <w:sz w:val="28"/>
          <w:szCs w:val="28"/>
          <w:lang w:eastAsia="ar-SA"/>
        </w:rPr>
        <w:t>_,выдан</w:t>
      </w:r>
      <w:r>
        <w:rPr>
          <w:sz w:val="28"/>
          <w:szCs w:val="28"/>
          <w:lang w:eastAsia="ar-SA"/>
        </w:rPr>
        <w:t>_______________________________________________________________________________________________________________________________________________________________________________</w:t>
      </w:r>
    </w:p>
    <w:p w14:paraId="6492DE4D" w14:textId="77777777" w:rsidR="00925042" w:rsidRPr="00F526EB" w:rsidRDefault="00925042" w:rsidP="00925042">
      <w:pPr>
        <w:suppressAutoHyphens/>
        <w:spacing w:line="100" w:lineRule="atLeast"/>
        <w:jc w:val="both"/>
        <w:rPr>
          <w:sz w:val="28"/>
          <w:szCs w:val="28"/>
          <w:lang w:eastAsia="ar-SA"/>
        </w:rPr>
      </w:pPr>
    </w:p>
    <w:p w14:paraId="71671593" w14:textId="77777777" w:rsidR="00925042" w:rsidRPr="00F526EB" w:rsidRDefault="00925042" w:rsidP="00925042">
      <w:pPr>
        <w:suppressAutoHyphens/>
        <w:spacing w:line="100" w:lineRule="atLeast"/>
        <w:jc w:val="both"/>
        <w:rPr>
          <w:sz w:val="28"/>
          <w:szCs w:val="28"/>
          <w:lang w:eastAsia="ar-SA"/>
        </w:rPr>
      </w:pPr>
    </w:p>
    <w:p w14:paraId="1AB38DEF" w14:textId="77777777" w:rsidR="00925042" w:rsidRPr="00F526EB" w:rsidRDefault="00925042" w:rsidP="00925042">
      <w:pPr>
        <w:suppressAutoHyphens/>
        <w:spacing w:line="100" w:lineRule="atLeast"/>
        <w:jc w:val="both"/>
        <w:rPr>
          <w:sz w:val="28"/>
          <w:szCs w:val="28"/>
          <w:lang w:eastAsia="ar-SA"/>
        </w:rPr>
      </w:pPr>
    </w:p>
    <w:p w14:paraId="7558C218" w14:textId="77777777" w:rsidR="00925042" w:rsidRPr="00F526EB" w:rsidRDefault="00925042" w:rsidP="00925042">
      <w:pPr>
        <w:suppressAutoHyphens/>
        <w:spacing w:line="100" w:lineRule="atLeast"/>
        <w:jc w:val="both"/>
        <w:rPr>
          <w:sz w:val="28"/>
          <w:szCs w:val="28"/>
          <w:lang w:eastAsia="ar-SA"/>
        </w:rPr>
      </w:pPr>
      <w:r w:rsidRPr="00F526EB">
        <w:rPr>
          <w:sz w:val="28"/>
          <w:szCs w:val="28"/>
          <w:lang w:eastAsia="ar-SA"/>
        </w:rPr>
        <w:t>_______________</w:t>
      </w:r>
      <w:r w:rsidRPr="00F526EB">
        <w:rPr>
          <w:sz w:val="28"/>
          <w:szCs w:val="28"/>
          <w:lang w:eastAsia="ar-SA"/>
        </w:rPr>
        <w:tab/>
      </w:r>
      <w:r w:rsidRPr="00F526EB">
        <w:rPr>
          <w:sz w:val="28"/>
          <w:szCs w:val="28"/>
          <w:lang w:eastAsia="ar-SA"/>
        </w:rPr>
        <w:tab/>
      </w:r>
      <w:r w:rsidRPr="00F526EB">
        <w:rPr>
          <w:sz w:val="28"/>
          <w:szCs w:val="28"/>
          <w:lang w:eastAsia="ar-SA"/>
        </w:rPr>
        <w:tab/>
      </w:r>
      <w:r w:rsidRPr="00F526EB">
        <w:rPr>
          <w:sz w:val="28"/>
          <w:szCs w:val="28"/>
          <w:lang w:eastAsia="ar-SA"/>
        </w:rPr>
        <w:tab/>
      </w:r>
      <w:r w:rsidRPr="00F526EB">
        <w:rPr>
          <w:sz w:val="28"/>
          <w:szCs w:val="28"/>
          <w:lang w:eastAsia="ar-SA"/>
        </w:rPr>
        <w:tab/>
      </w:r>
      <w:r w:rsidRPr="00F526EB">
        <w:rPr>
          <w:sz w:val="28"/>
          <w:szCs w:val="28"/>
          <w:lang w:eastAsia="ar-SA"/>
        </w:rPr>
        <w:tab/>
        <w:t>___________/_______________</w:t>
      </w:r>
    </w:p>
    <w:p w14:paraId="691AFC5E" w14:textId="77777777" w:rsidR="00925042" w:rsidRPr="00F526EB" w:rsidRDefault="00925042" w:rsidP="00925042">
      <w:pPr>
        <w:suppressAutoHyphens/>
        <w:spacing w:line="100" w:lineRule="atLeast"/>
        <w:jc w:val="both"/>
        <w:rPr>
          <w:sz w:val="18"/>
          <w:szCs w:val="18"/>
          <w:lang w:eastAsia="ar-SA"/>
        </w:rPr>
      </w:pPr>
      <w:r w:rsidRPr="00F526EB">
        <w:rPr>
          <w:sz w:val="18"/>
          <w:szCs w:val="18"/>
          <w:lang w:eastAsia="ar-SA"/>
        </w:rPr>
        <w:t xml:space="preserve">                    (Дата)</w:t>
      </w:r>
      <w:r w:rsidRPr="00F526EB">
        <w:rPr>
          <w:sz w:val="18"/>
          <w:szCs w:val="18"/>
          <w:lang w:eastAsia="ar-SA"/>
        </w:rPr>
        <w:tab/>
      </w:r>
      <w:r w:rsidRPr="00F526EB">
        <w:rPr>
          <w:sz w:val="18"/>
          <w:szCs w:val="18"/>
          <w:lang w:eastAsia="ar-SA"/>
        </w:rPr>
        <w:tab/>
      </w:r>
      <w:r w:rsidRPr="00F526EB">
        <w:rPr>
          <w:sz w:val="18"/>
          <w:szCs w:val="18"/>
          <w:lang w:eastAsia="ar-SA"/>
        </w:rPr>
        <w:tab/>
      </w:r>
      <w:r w:rsidRPr="00F526EB">
        <w:rPr>
          <w:sz w:val="18"/>
          <w:szCs w:val="18"/>
          <w:lang w:eastAsia="ar-SA"/>
        </w:rPr>
        <w:tab/>
      </w:r>
      <w:r w:rsidRPr="00F526EB">
        <w:rPr>
          <w:sz w:val="18"/>
          <w:szCs w:val="18"/>
          <w:lang w:eastAsia="ar-SA"/>
        </w:rPr>
        <w:tab/>
      </w:r>
      <w:r w:rsidRPr="00F526EB">
        <w:rPr>
          <w:sz w:val="18"/>
          <w:szCs w:val="18"/>
          <w:lang w:eastAsia="ar-SA"/>
        </w:rPr>
        <w:tab/>
      </w:r>
      <w:r w:rsidRPr="00F526EB">
        <w:rPr>
          <w:sz w:val="18"/>
          <w:szCs w:val="18"/>
          <w:lang w:eastAsia="ar-SA"/>
        </w:rPr>
        <w:tab/>
        <w:t xml:space="preserve">           (подпись)</w:t>
      </w:r>
    </w:p>
    <w:p w14:paraId="4B50807C" w14:textId="77777777" w:rsidR="00925042" w:rsidRDefault="00925042" w:rsidP="00925042">
      <w:pPr>
        <w:pStyle w:val="a7"/>
        <w:jc w:val="right"/>
        <w:rPr>
          <w:color w:val="000000"/>
          <w:sz w:val="28"/>
          <w:szCs w:val="28"/>
        </w:rPr>
      </w:pPr>
    </w:p>
    <w:p w14:paraId="4ABAD439" w14:textId="32C59662" w:rsidR="00925042" w:rsidRDefault="00925042" w:rsidP="00C84708">
      <w:pPr>
        <w:pStyle w:val="a7"/>
        <w:rPr>
          <w:color w:val="000000"/>
          <w:sz w:val="28"/>
          <w:szCs w:val="28"/>
        </w:rPr>
      </w:pPr>
    </w:p>
    <w:p w14:paraId="6126F8D4" w14:textId="676894FE" w:rsidR="00C84708" w:rsidRDefault="00C84708" w:rsidP="00C84708">
      <w:pPr>
        <w:pStyle w:val="a7"/>
        <w:rPr>
          <w:color w:val="000000"/>
          <w:sz w:val="28"/>
          <w:szCs w:val="28"/>
        </w:rPr>
      </w:pPr>
    </w:p>
    <w:p w14:paraId="3228CABC" w14:textId="77777777" w:rsidR="0025293B" w:rsidRDefault="0025293B" w:rsidP="00C84708">
      <w:pPr>
        <w:pStyle w:val="a7"/>
        <w:rPr>
          <w:color w:val="000000"/>
          <w:sz w:val="28"/>
          <w:szCs w:val="28"/>
        </w:rPr>
      </w:pPr>
    </w:p>
    <w:p w14:paraId="7C6C6BD7" w14:textId="77777777" w:rsidR="00925042" w:rsidRDefault="00925042" w:rsidP="00925042">
      <w:pPr>
        <w:pStyle w:val="a7"/>
        <w:jc w:val="right"/>
        <w:rPr>
          <w:color w:val="000000"/>
          <w:sz w:val="28"/>
          <w:szCs w:val="28"/>
        </w:rPr>
      </w:pPr>
    </w:p>
    <w:p w14:paraId="43212327" w14:textId="77777777" w:rsidR="00925042" w:rsidRPr="00106CA1" w:rsidRDefault="00925042" w:rsidP="00925042">
      <w:pPr>
        <w:suppressAutoHyphens/>
        <w:spacing w:line="100" w:lineRule="atLeast"/>
        <w:jc w:val="right"/>
        <w:rPr>
          <w:sz w:val="24"/>
          <w:szCs w:val="24"/>
          <w:lang w:eastAsia="ar-SA"/>
        </w:rPr>
      </w:pPr>
      <w:r w:rsidRPr="00106CA1">
        <w:rPr>
          <w:sz w:val="24"/>
          <w:szCs w:val="24"/>
          <w:lang w:eastAsia="ar-SA"/>
        </w:rPr>
        <w:lastRenderedPageBreak/>
        <w:t>Приложение №10 к Административному</w:t>
      </w:r>
    </w:p>
    <w:p w14:paraId="71FB9CB9" w14:textId="25A47FBF" w:rsidR="00C84708" w:rsidRPr="00C84708" w:rsidRDefault="00925042" w:rsidP="00C84708">
      <w:pPr>
        <w:suppressAutoHyphens/>
        <w:spacing w:line="100" w:lineRule="atLeast"/>
        <w:jc w:val="right"/>
        <w:rPr>
          <w:sz w:val="24"/>
          <w:szCs w:val="24"/>
          <w:lang w:eastAsia="ar-SA"/>
        </w:rPr>
      </w:pPr>
      <w:r w:rsidRPr="00106CA1">
        <w:rPr>
          <w:sz w:val="24"/>
          <w:szCs w:val="24"/>
          <w:lang w:eastAsia="ar-SA"/>
        </w:rPr>
        <w:t>регламенту</w:t>
      </w:r>
      <w:r w:rsidR="00C84708" w:rsidRPr="00C84708">
        <w:t xml:space="preserve"> </w:t>
      </w:r>
      <w:r w:rsidR="00C84708" w:rsidRPr="00C84708">
        <w:rPr>
          <w:sz w:val="24"/>
          <w:szCs w:val="24"/>
          <w:lang w:eastAsia="ar-SA"/>
        </w:rPr>
        <w:t>по предоставлению</w:t>
      </w:r>
    </w:p>
    <w:p w14:paraId="5CB860C3"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муниципальной услуги по выдаче</w:t>
      </w:r>
    </w:p>
    <w:p w14:paraId="286506E9"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разрешений на захоронение</w:t>
      </w:r>
    </w:p>
    <w:p w14:paraId="46C6EBF7" w14:textId="77777777" w:rsidR="00C84708" w:rsidRPr="00C84708" w:rsidRDefault="00C84708" w:rsidP="00C84708">
      <w:pPr>
        <w:suppressAutoHyphens/>
        <w:spacing w:line="100" w:lineRule="atLeast"/>
        <w:jc w:val="right"/>
        <w:rPr>
          <w:sz w:val="24"/>
          <w:szCs w:val="24"/>
          <w:lang w:eastAsia="ar-SA"/>
        </w:rPr>
      </w:pPr>
      <w:r w:rsidRPr="00C84708">
        <w:rPr>
          <w:sz w:val="24"/>
          <w:szCs w:val="24"/>
          <w:lang w:eastAsia="ar-SA"/>
        </w:rPr>
        <w:t xml:space="preserve">(перезахоронение) и </w:t>
      </w:r>
      <w:proofErr w:type="spellStart"/>
      <w:r w:rsidRPr="00C84708">
        <w:rPr>
          <w:sz w:val="24"/>
          <w:szCs w:val="24"/>
          <w:lang w:eastAsia="ar-SA"/>
        </w:rPr>
        <w:t>подзахоронение</w:t>
      </w:r>
      <w:proofErr w:type="spellEnd"/>
    </w:p>
    <w:p w14:paraId="694E6782" w14:textId="58573BF8" w:rsidR="00925042" w:rsidRPr="00106CA1" w:rsidRDefault="00C84708" w:rsidP="00C84708">
      <w:pPr>
        <w:suppressAutoHyphens/>
        <w:spacing w:line="100" w:lineRule="atLeast"/>
        <w:jc w:val="right"/>
        <w:rPr>
          <w:sz w:val="24"/>
          <w:szCs w:val="24"/>
          <w:lang w:eastAsia="ar-SA"/>
        </w:rPr>
      </w:pPr>
      <w:r w:rsidRPr="00C84708">
        <w:rPr>
          <w:sz w:val="24"/>
          <w:szCs w:val="24"/>
          <w:lang w:eastAsia="ar-SA"/>
        </w:rPr>
        <w:t xml:space="preserve">на </w:t>
      </w:r>
      <w:proofErr w:type="spellStart"/>
      <w:r w:rsidRPr="00C84708">
        <w:rPr>
          <w:sz w:val="24"/>
          <w:szCs w:val="24"/>
          <w:lang w:eastAsia="ar-SA"/>
        </w:rPr>
        <w:t>Кузьмоловском</w:t>
      </w:r>
      <w:proofErr w:type="spellEnd"/>
      <w:r w:rsidRPr="00C84708">
        <w:rPr>
          <w:sz w:val="24"/>
          <w:szCs w:val="24"/>
          <w:lang w:eastAsia="ar-SA"/>
        </w:rPr>
        <w:t xml:space="preserve"> муниципальном кладбище</w:t>
      </w:r>
    </w:p>
    <w:p w14:paraId="66720ED7" w14:textId="77777777" w:rsidR="00925042" w:rsidRDefault="00925042" w:rsidP="00925042">
      <w:pPr>
        <w:pStyle w:val="a7"/>
        <w:jc w:val="right"/>
        <w:rPr>
          <w:color w:val="000000"/>
          <w:sz w:val="28"/>
          <w:szCs w:val="28"/>
        </w:rPr>
      </w:pPr>
    </w:p>
    <w:p w14:paraId="40B03223" w14:textId="77777777" w:rsidR="00925042" w:rsidRPr="00F526EB" w:rsidRDefault="00925042" w:rsidP="00925042">
      <w:pPr>
        <w:suppressAutoHyphens/>
        <w:spacing w:line="100" w:lineRule="atLeast"/>
        <w:jc w:val="right"/>
        <w:rPr>
          <w:sz w:val="24"/>
          <w:szCs w:val="24"/>
          <w:lang w:eastAsia="ar-SA"/>
        </w:rPr>
      </w:pPr>
      <w:r w:rsidRPr="00F526EB">
        <w:rPr>
          <w:sz w:val="24"/>
          <w:szCs w:val="24"/>
          <w:lang w:eastAsia="ar-SA"/>
        </w:rPr>
        <w:t>УТВЕРЖДЕНО</w:t>
      </w:r>
    </w:p>
    <w:p w14:paraId="42802EFF" w14:textId="7C273D50" w:rsidR="00925042" w:rsidRPr="00F526EB" w:rsidRDefault="0047085A" w:rsidP="00925042">
      <w:pPr>
        <w:suppressAutoHyphens/>
        <w:spacing w:line="100" w:lineRule="atLeast"/>
        <w:jc w:val="right"/>
        <w:rPr>
          <w:sz w:val="24"/>
          <w:szCs w:val="24"/>
          <w:lang w:eastAsia="ar-SA"/>
        </w:rPr>
      </w:pPr>
      <w:r>
        <w:rPr>
          <w:sz w:val="24"/>
          <w:szCs w:val="24"/>
          <w:lang w:eastAsia="ar-SA"/>
        </w:rPr>
        <w:t>Глава</w:t>
      </w:r>
      <w:r w:rsidR="00925042" w:rsidRPr="00F526EB">
        <w:rPr>
          <w:sz w:val="24"/>
          <w:szCs w:val="24"/>
          <w:lang w:eastAsia="ar-SA"/>
        </w:rPr>
        <w:t xml:space="preserve"> администрации</w:t>
      </w:r>
    </w:p>
    <w:p w14:paraId="4A97D503" w14:textId="77777777" w:rsidR="00925042" w:rsidRPr="00F526EB" w:rsidRDefault="00925042" w:rsidP="00925042">
      <w:pPr>
        <w:suppressAutoHyphens/>
        <w:spacing w:line="100" w:lineRule="atLeast"/>
        <w:jc w:val="right"/>
        <w:rPr>
          <w:sz w:val="24"/>
          <w:szCs w:val="24"/>
          <w:lang w:eastAsia="ar-SA"/>
        </w:rPr>
      </w:pPr>
      <w:r w:rsidRPr="00F526EB">
        <w:rPr>
          <w:sz w:val="24"/>
          <w:szCs w:val="24"/>
          <w:lang w:eastAsia="ar-SA"/>
        </w:rPr>
        <w:t xml:space="preserve"> _______________________</w:t>
      </w:r>
    </w:p>
    <w:p w14:paraId="3DD3AEE7" w14:textId="77777777" w:rsidR="00925042" w:rsidRPr="00106CA1" w:rsidRDefault="00925042" w:rsidP="00925042">
      <w:pPr>
        <w:suppressAutoHyphens/>
        <w:spacing w:line="100" w:lineRule="atLeast"/>
        <w:jc w:val="right"/>
        <w:rPr>
          <w:sz w:val="24"/>
          <w:szCs w:val="24"/>
          <w:lang w:eastAsia="ar-SA"/>
        </w:rPr>
      </w:pPr>
    </w:p>
    <w:p w14:paraId="7CE9B373" w14:textId="77777777" w:rsidR="00925042" w:rsidRPr="00106CA1" w:rsidRDefault="00925042" w:rsidP="00925042">
      <w:pPr>
        <w:suppressAutoHyphens/>
        <w:spacing w:line="100" w:lineRule="atLeast"/>
        <w:jc w:val="right"/>
        <w:rPr>
          <w:sz w:val="24"/>
          <w:szCs w:val="24"/>
          <w:lang w:eastAsia="ar-SA"/>
        </w:rPr>
      </w:pPr>
    </w:p>
    <w:p w14:paraId="2010BF8B" w14:textId="77777777" w:rsidR="00925042" w:rsidRPr="00106CA1" w:rsidRDefault="00925042" w:rsidP="00925042">
      <w:pPr>
        <w:suppressAutoHyphens/>
        <w:spacing w:line="100" w:lineRule="atLeast"/>
        <w:jc w:val="right"/>
        <w:rPr>
          <w:sz w:val="24"/>
          <w:szCs w:val="24"/>
          <w:lang w:eastAsia="ar-SA"/>
        </w:rPr>
      </w:pPr>
    </w:p>
    <w:p w14:paraId="3D90FBE8" w14:textId="77777777" w:rsidR="00925042" w:rsidRPr="00106CA1" w:rsidRDefault="00925042" w:rsidP="00925042">
      <w:pPr>
        <w:jc w:val="center"/>
        <w:rPr>
          <w:b/>
          <w:sz w:val="24"/>
          <w:szCs w:val="24"/>
        </w:rPr>
      </w:pPr>
      <w:r w:rsidRPr="00106CA1">
        <w:rPr>
          <w:b/>
          <w:sz w:val="24"/>
          <w:szCs w:val="24"/>
        </w:rPr>
        <w:t>СОГЛАСИЕ НА ОБРАБОТКУ ПЕРСОНАЛЬНЫХ ДАННЫХ</w:t>
      </w:r>
    </w:p>
    <w:p w14:paraId="7E1CC6E6" w14:textId="77777777" w:rsidR="00925042" w:rsidRPr="00106CA1" w:rsidRDefault="00925042" w:rsidP="00925042">
      <w:pPr>
        <w:jc w:val="center"/>
        <w:rPr>
          <w:b/>
          <w:sz w:val="24"/>
          <w:szCs w:val="24"/>
        </w:rPr>
      </w:pPr>
    </w:p>
    <w:p w14:paraId="31075AAB" w14:textId="77777777" w:rsidR="00925042" w:rsidRPr="00106CA1" w:rsidRDefault="00925042" w:rsidP="00925042">
      <w:pPr>
        <w:jc w:val="center"/>
        <w:rPr>
          <w:b/>
          <w:sz w:val="24"/>
          <w:szCs w:val="24"/>
        </w:rPr>
      </w:pPr>
    </w:p>
    <w:p w14:paraId="022E285E" w14:textId="77777777" w:rsidR="00925042" w:rsidRPr="00106CA1" w:rsidRDefault="00925042" w:rsidP="00925042">
      <w:pPr>
        <w:rPr>
          <w:sz w:val="24"/>
          <w:szCs w:val="24"/>
        </w:rPr>
      </w:pPr>
    </w:p>
    <w:p w14:paraId="3FCF543F" w14:textId="77777777" w:rsidR="00925042" w:rsidRPr="00106CA1" w:rsidRDefault="00925042" w:rsidP="00925042">
      <w:pPr>
        <w:rPr>
          <w:sz w:val="24"/>
          <w:szCs w:val="24"/>
        </w:rPr>
      </w:pPr>
      <w:r w:rsidRPr="00106CA1">
        <w:rPr>
          <w:sz w:val="24"/>
          <w:szCs w:val="24"/>
        </w:rPr>
        <w:t xml:space="preserve">Я, __________________________________________________________________________,  </w:t>
      </w:r>
    </w:p>
    <w:p w14:paraId="0FDFD447" w14:textId="77777777" w:rsidR="00925042" w:rsidRPr="00106CA1" w:rsidRDefault="00925042" w:rsidP="00925042">
      <w:pPr>
        <w:jc w:val="center"/>
        <w:rPr>
          <w:sz w:val="24"/>
          <w:szCs w:val="24"/>
          <w:vertAlign w:val="superscript"/>
        </w:rPr>
      </w:pPr>
      <w:r w:rsidRPr="00106CA1">
        <w:rPr>
          <w:sz w:val="24"/>
          <w:szCs w:val="24"/>
          <w:vertAlign w:val="superscript"/>
        </w:rPr>
        <w:t>Фамилия, имя, отчество субъекта персональных данных</w:t>
      </w:r>
    </w:p>
    <w:p w14:paraId="18DF54AE" w14:textId="77777777" w:rsidR="00925042" w:rsidRPr="00106CA1" w:rsidRDefault="00925042" w:rsidP="00925042">
      <w:pPr>
        <w:rPr>
          <w:sz w:val="24"/>
          <w:szCs w:val="24"/>
        </w:rPr>
      </w:pPr>
      <w:r w:rsidRPr="00106CA1">
        <w:rPr>
          <w:sz w:val="24"/>
          <w:szCs w:val="24"/>
        </w:rPr>
        <w:t>зарегистрированный (</w:t>
      </w:r>
      <w:proofErr w:type="spellStart"/>
      <w:r w:rsidRPr="00106CA1">
        <w:rPr>
          <w:sz w:val="24"/>
          <w:szCs w:val="24"/>
        </w:rPr>
        <w:t>ая</w:t>
      </w:r>
      <w:proofErr w:type="spellEnd"/>
      <w:r w:rsidRPr="00106CA1">
        <w:rPr>
          <w:sz w:val="24"/>
          <w:szCs w:val="24"/>
        </w:rPr>
        <w:t>) по адресу: ______________________________________________, проживающий (</w:t>
      </w:r>
      <w:proofErr w:type="spellStart"/>
      <w:r w:rsidRPr="00106CA1">
        <w:rPr>
          <w:sz w:val="24"/>
          <w:szCs w:val="24"/>
        </w:rPr>
        <w:t>ая</w:t>
      </w:r>
      <w:proofErr w:type="spellEnd"/>
      <w:r w:rsidRPr="00106CA1">
        <w:rPr>
          <w:sz w:val="24"/>
          <w:szCs w:val="24"/>
        </w:rPr>
        <w:t>) по адресу ____________________________________________________,</w:t>
      </w:r>
    </w:p>
    <w:p w14:paraId="4AC0431E" w14:textId="77777777" w:rsidR="00925042" w:rsidRPr="00106CA1" w:rsidRDefault="00925042" w:rsidP="00925042">
      <w:pPr>
        <w:rPr>
          <w:sz w:val="24"/>
          <w:szCs w:val="24"/>
        </w:rPr>
      </w:pPr>
      <w:r w:rsidRPr="00106CA1">
        <w:rPr>
          <w:sz w:val="24"/>
          <w:szCs w:val="24"/>
        </w:rPr>
        <w:t>телефон ______________________________________________________________________</w:t>
      </w:r>
    </w:p>
    <w:p w14:paraId="4CDBC0AC" w14:textId="51665D05" w:rsidR="00925042" w:rsidRPr="00106CA1" w:rsidRDefault="00925042" w:rsidP="00925042">
      <w:pPr>
        <w:jc w:val="both"/>
        <w:rPr>
          <w:sz w:val="24"/>
          <w:szCs w:val="24"/>
        </w:rPr>
      </w:pPr>
      <w:r w:rsidRPr="00106CA1">
        <w:rPr>
          <w:sz w:val="24"/>
          <w:szCs w:val="24"/>
        </w:rPr>
        <w:t xml:space="preserve">даю согласие на обработку моих персональных данных МКУ </w:t>
      </w:r>
      <w:r w:rsidR="004F2D8D" w:rsidRPr="004F2D8D">
        <w:rPr>
          <w:sz w:val="24"/>
          <w:szCs w:val="24"/>
        </w:rPr>
        <w:t>«Специализированная служба в сфере погребения и похоронного дела МО Кузьмоловское городское поселение»</w:t>
      </w:r>
      <w:r w:rsidRPr="00106CA1">
        <w:rPr>
          <w:sz w:val="24"/>
          <w:szCs w:val="24"/>
        </w:rPr>
        <w:t xml:space="preserve">, адрес: 188663, Всеволожский район, </w:t>
      </w:r>
      <w:proofErr w:type="spellStart"/>
      <w:r w:rsidRPr="00106CA1">
        <w:rPr>
          <w:sz w:val="24"/>
          <w:szCs w:val="24"/>
        </w:rPr>
        <w:t>г.п</w:t>
      </w:r>
      <w:proofErr w:type="spellEnd"/>
      <w:r w:rsidRPr="00106CA1">
        <w:rPr>
          <w:sz w:val="24"/>
          <w:szCs w:val="24"/>
        </w:rPr>
        <w:t xml:space="preserve">. Кузьмоловский, улица Рядового Леонида Иванова, д. </w:t>
      </w:r>
      <w:r w:rsidR="005D7FAC">
        <w:rPr>
          <w:sz w:val="24"/>
          <w:szCs w:val="24"/>
        </w:rPr>
        <w:t>2Г.</w:t>
      </w:r>
    </w:p>
    <w:p w14:paraId="257B5A1B" w14:textId="77777777" w:rsidR="00925042" w:rsidRPr="00106CA1" w:rsidRDefault="00925042" w:rsidP="00925042">
      <w:pPr>
        <w:ind w:firstLine="708"/>
        <w:jc w:val="both"/>
        <w:rPr>
          <w:sz w:val="24"/>
          <w:szCs w:val="24"/>
        </w:rPr>
      </w:pPr>
      <w:r w:rsidRPr="00106CA1">
        <w:rPr>
          <w:sz w:val="24"/>
          <w:szCs w:val="24"/>
        </w:rPr>
        <w:t>Перечень персональных данных, на обработку которых дается согласие:</w:t>
      </w:r>
    </w:p>
    <w:p w14:paraId="083C8C90" w14:textId="77777777" w:rsidR="00925042" w:rsidRPr="00106CA1" w:rsidRDefault="00925042" w:rsidP="00925042">
      <w:pPr>
        <w:numPr>
          <w:ilvl w:val="0"/>
          <w:numId w:val="26"/>
        </w:numPr>
        <w:suppressAutoHyphens/>
        <w:ind w:left="0" w:firstLine="0"/>
        <w:jc w:val="both"/>
        <w:rPr>
          <w:sz w:val="24"/>
          <w:szCs w:val="24"/>
        </w:rPr>
      </w:pPr>
      <w:r w:rsidRPr="00106CA1">
        <w:rPr>
          <w:sz w:val="24"/>
          <w:szCs w:val="24"/>
        </w:rPr>
        <w:t>Фамилия, имя, отчество;</w:t>
      </w:r>
    </w:p>
    <w:p w14:paraId="15E9201F" w14:textId="77777777" w:rsidR="00925042" w:rsidRPr="00106CA1" w:rsidRDefault="00925042" w:rsidP="00925042">
      <w:pPr>
        <w:numPr>
          <w:ilvl w:val="0"/>
          <w:numId w:val="26"/>
        </w:numPr>
        <w:suppressAutoHyphens/>
        <w:ind w:left="0" w:firstLine="0"/>
        <w:jc w:val="both"/>
        <w:rPr>
          <w:sz w:val="24"/>
          <w:szCs w:val="24"/>
        </w:rPr>
      </w:pPr>
      <w:r w:rsidRPr="00106CA1">
        <w:rPr>
          <w:sz w:val="24"/>
          <w:szCs w:val="24"/>
        </w:rPr>
        <w:t>Адрес регистрации по месту жительства и адрес фактического проживания;</w:t>
      </w:r>
    </w:p>
    <w:p w14:paraId="2B81F465" w14:textId="77777777" w:rsidR="00925042" w:rsidRPr="00106CA1" w:rsidRDefault="00925042" w:rsidP="00925042">
      <w:pPr>
        <w:numPr>
          <w:ilvl w:val="0"/>
          <w:numId w:val="26"/>
        </w:numPr>
        <w:suppressAutoHyphens/>
        <w:ind w:left="0" w:firstLine="0"/>
        <w:jc w:val="both"/>
        <w:rPr>
          <w:sz w:val="24"/>
          <w:szCs w:val="24"/>
        </w:rPr>
      </w:pPr>
      <w:r w:rsidRPr="00106CA1">
        <w:rPr>
          <w:sz w:val="24"/>
          <w:szCs w:val="24"/>
        </w:rPr>
        <w:t>Номер телефона (мобильный, домашний/рабочий);</w:t>
      </w:r>
    </w:p>
    <w:p w14:paraId="338983D5" w14:textId="77777777" w:rsidR="00925042" w:rsidRPr="00106CA1" w:rsidRDefault="00925042" w:rsidP="00925042">
      <w:pPr>
        <w:numPr>
          <w:ilvl w:val="0"/>
          <w:numId w:val="26"/>
        </w:numPr>
        <w:suppressAutoHyphens/>
        <w:ind w:left="0" w:firstLine="0"/>
        <w:jc w:val="both"/>
        <w:rPr>
          <w:sz w:val="24"/>
          <w:szCs w:val="24"/>
        </w:rPr>
      </w:pPr>
      <w:r w:rsidRPr="00106CA1">
        <w:rPr>
          <w:sz w:val="24"/>
          <w:szCs w:val="24"/>
        </w:rPr>
        <w:t>ИНН;</w:t>
      </w:r>
    </w:p>
    <w:p w14:paraId="3D93649C" w14:textId="77777777" w:rsidR="00925042" w:rsidRPr="00106CA1" w:rsidRDefault="00925042" w:rsidP="00925042">
      <w:pPr>
        <w:numPr>
          <w:ilvl w:val="0"/>
          <w:numId w:val="26"/>
        </w:numPr>
        <w:suppressAutoHyphens/>
        <w:ind w:left="0" w:firstLine="0"/>
        <w:jc w:val="both"/>
        <w:rPr>
          <w:sz w:val="24"/>
          <w:szCs w:val="24"/>
        </w:rPr>
      </w:pPr>
      <w:r w:rsidRPr="00106CA1">
        <w:rPr>
          <w:sz w:val="24"/>
          <w:szCs w:val="24"/>
        </w:rPr>
        <w:t>СНИЛС.</w:t>
      </w:r>
    </w:p>
    <w:p w14:paraId="5A879388" w14:textId="77777777" w:rsidR="00925042" w:rsidRPr="00106CA1" w:rsidRDefault="00925042" w:rsidP="00925042">
      <w:pPr>
        <w:jc w:val="both"/>
        <w:rPr>
          <w:sz w:val="24"/>
          <w:szCs w:val="24"/>
        </w:rPr>
      </w:pPr>
      <w:r w:rsidRPr="00106CA1">
        <w:rPr>
          <w:sz w:val="24"/>
          <w:szCs w:val="24"/>
        </w:rPr>
        <w:tab/>
        <w:t>Я даю согласие на использование персональных данных в целях заключения договора на оказание ритуальных услуг.</w:t>
      </w:r>
    </w:p>
    <w:p w14:paraId="1E33A099" w14:textId="77777777" w:rsidR="00925042" w:rsidRPr="00106CA1" w:rsidRDefault="00925042" w:rsidP="00925042">
      <w:pPr>
        <w:jc w:val="both"/>
        <w:rPr>
          <w:sz w:val="24"/>
          <w:szCs w:val="24"/>
        </w:rPr>
      </w:pPr>
      <w:r w:rsidRPr="00106CA1">
        <w:rPr>
          <w:sz w:val="24"/>
          <w:szCs w:val="24"/>
        </w:rPr>
        <w:tab/>
        <w:t>Настоящее согласие предоставляется мной на осуществление действий в отношении моих персональных данных, которые необходимы для достижения указанной  цели,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(органу   исполнительной   власти), обезличивание, блокирование персональных данных, а также осуществление любых иных действий, предусмотренных действующим законодательством РФ.</w:t>
      </w:r>
    </w:p>
    <w:p w14:paraId="3DA4DF67" w14:textId="29D93871" w:rsidR="00925042" w:rsidRPr="00106CA1" w:rsidRDefault="00925042" w:rsidP="00925042">
      <w:pPr>
        <w:jc w:val="both"/>
        <w:rPr>
          <w:sz w:val="24"/>
          <w:szCs w:val="24"/>
        </w:rPr>
      </w:pPr>
      <w:r w:rsidRPr="00106CA1">
        <w:rPr>
          <w:sz w:val="24"/>
          <w:szCs w:val="24"/>
        </w:rPr>
        <w:tab/>
        <w:t xml:space="preserve">Я проинформирован(а), что </w:t>
      </w:r>
      <w:r w:rsidR="004F2D8D" w:rsidRPr="004F2D8D">
        <w:rPr>
          <w:sz w:val="24"/>
          <w:szCs w:val="24"/>
        </w:rPr>
        <w:t>Муниципальное казённое учреждение «Специализированная служба в сфере погребения и похоронного дела МО Кузьмоловское городское поселение»</w:t>
      </w:r>
      <w:r w:rsidR="004F2D8D">
        <w:rPr>
          <w:sz w:val="24"/>
          <w:szCs w:val="24"/>
        </w:rPr>
        <w:t xml:space="preserve"> </w:t>
      </w:r>
      <w:r w:rsidRPr="00106CA1">
        <w:rPr>
          <w:sz w:val="24"/>
          <w:szCs w:val="24"/>
        </w:rPr>
        <w:t>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14:paraId="791B59BE" w14:textId="77777777" w:rsidR="00925042" w:rsidRPr="00106CA1" w:rsidRDefault="00925042" w:rsidP="00925042">
      <w:pPr>
        <w:jc w:val="both"/>
        <w:rPr>
          <w:sz w:val="24"/>
          <w:szCs w:val="24"/>
        </w:rPr>
      </w:pPr>
      <w:r w:rsidRPr="00106CA1">
        <w:rPr>
          <w:sz w:val="24"/>
          <w:szCs w:val="24"/>
        </w:rPr>
        <w:tab/>
        <w:t>Данное согласие действует в течение срока хранения информации.</w:t>
      </w:r>
    </w:p>
    <w:p w14:paraId="294EBA5F" w14:textId="77777777" w:rsidR="00925042" w:rsidRPr="00106CA1" w:rsidRDefault="00925042" w:rsidP="00925042">
      <w:pPr>
        <w:jc w:val="both"/>
        <w:rPr>
          <w:sz w:val="24"/>
          <w:szCs w:val="24"/>
        </w:rPr>
      </w:pPr>
      <w:r w:rsidRPr="00106CA1">
        <w:rPr>
          <w:sz w:val="24"/>
          <w:szCs w:val="24"/>
        </w:rPr>
        <w:tab/>
      </w:r>
    </w:p>
    <w:p w14:paraId="4C509B2A" w14:textId="77777777" w:rsidR="00925042" w:rsidRPr="00106CA1" w:rsidRDefault="00925042" w:rsidP="00925042">
      <w:pPr>
        <w:rPr>
          <w:sz w:val="24"/>
          <w:szCs w:val="24"/>
        </w:rPr>
      </w:pPr>
    </w:p>
    <w:p w14:paraId="4B5D6D21" w14:textId="0613C78D" w:rsidR="00925042" w:rsidRPr="00106CA1" w:rsidRDefault="00925042" w:rsidP="00925042">
      <w:pPr>
        <w:rPr>
          <w:sz w:val="24"/>
          <w:szCs w:val="24"/>
        </w:rPr>
      </w:pPr>
      <w:r w:rsidRPr="00106CA1">
        <w:rPr>
          <w:sz w:val="24"/>
          <w:szCs w:val="24"/>
        </w:rPr>
        <w:t>_____________________</w:t>
      </w:r>
      <w:r w:rsidRPr="00106CA1">
        <w:rPr>
          <w:sz w:val="24"/>
          <w:szCs w:val="24"/>
        </w:rPr>
        <w:tab/>
      </w:r>
      <w:r w:rsidRPr="00106CA1">
        <w:rPr>
          <w:sz w:val="24"/>
          <w:szCs w:val="24"/>
        </w:rPr>
        <w:tab/>
        <w:t xml:space="preserve">_______________              </w:t>
      </w:r>
      <w:r w:rsidR="00FB5191">
        <w:rPr>
          <w:sz w:val="24"/>
          <w:szCs w:val="24"/>
        </w:rPr>
        <w:t xml:space="preserve">           </w:t>
      </w:r>
      <w:r w:rsidRPr="00106CA1">
        <w:rPr>
          <w:sz w:val="24"/>
          <w:szCs w:val="24"/>
        </w:rPr>
        <w:t xml:space="preserve"> «___» _____________ 202</w:t>
      </w:r>
      <w:r w:rsidR="0025293B">
        <w:rPr>
          <w:sz w:val="24"/>
          <w:szCs w:val="24"/>
        </w:rPr>
        <w:t>_</w:t>
      </w:r>
      <w:r w:rsidRPr="00106CA1">
        <w:rPr>
          <w:sz w:val="24"/>
          <w:szCs w:val="24"/>
        </w:rPr>
        <w:t xml:space="preserve"> г.</w:t>
      </w:r>
    </w:p>
    <w:p w14:paraId="5A3060C8" w14:textId="77777777" w:rsidR="00925042" w:rsidRPr="00106CA1" w:rsidRDefault="00925042" w:rsidP="00925042">
      <w:pPr>
        <w:rPr>
          <w:sz w:val="24"/>
          <w:szCs w:val="24"/>
          <w:vertAlign w:val="superscript"/>
        </w:rPr>
      </w:pPr>
      <w:r w:rsidRPr="00106CA1">
        <w:rPr>
          <w:sz w:val="24"/>
          <w:szCs w:val="24"/>
        </w:rPr>
        <w:t xml:space="preserve">                </w:t>
      </w:r>
      <w:r w:rsidRPr="00106CA1">
        <w:rPr>
          <w:sz w:val="24"/>
          <w:szCs w:val="24"/>
          <w:vertAlign w:val="superscript"/>
        </w:rPr>
        <w:t>подпись</w:t>
      </w:r>
      <w:r w:rsidRPr="00106CA1">
        <w:rPr>
          <w:sz w:val="24"/>
          <w:szCs w:val="24"/>
          <w:vertAlign w:val="superscript"/>
        </w:rPr>
        <w:tab/>
      </w:r>
      <w:r w:rsidRPr="00106CA1">
        <w:rPr>
          <w:sz w:val="24"/>
          <w:szCs w:val="24"/>
          <w:vertAlign w:val="superscript"/>
        </w:rPr>
        <w:tab/>
        <w:t xml:space="preserve">                      расшифровка подписи</w:t>
      </w:r>
      <w:r w:rsidRPr="00106CA1">
        <w:rPr>
          <w:sz w:val="24"/>
          <w:szCs w:val="24"/>
          <w:vertAlign w:val="superscript"/>
        </w:rPr>
        <w:tab/>
      </w:r>
    </w:p>
    <w:p w14:paraId="0CFDB1AD" w14:textId="77777777" w:rsidR="00925042" w:rsidRPr="00106CA1" w:rsidRDefault="00925042" w:rsidP="00925042">
      <w:pPr>
        <w:rPr>
          <w:sz w:val="24"/>
          <w:szCs w:val="24"/>
        </w:rPr>
      </w:pPr>
      <w:r w:rsidRPr="00106CA1">
        <w:rPr>
          <w:sz w:val="24"/>
          <w:szCs w:val="24"/>
        </w:rPr>
        <w:tab/>
      </w:r>
      <w:r w:rsidRPr="00106CA1">
        <w:rPr>
          <w:sz w:val="24"/>
          <w:szCs w:val="24"/>
        </w:rPr>
        <w:tab/>
      </w:r>
      <w:r w:rsidRPr="00106CA1">
        <w:rPr>
          <w:sz w:val="24"/>
          <w:szCs w:val="24"/>
        </w:rPr>
        <w:tab/>
      </w:r>
      <w:r w:rsidRPr="00106CA1">
        <w:rPr>
          <w:sz w:val="24"/>
          <w:szCs w:val="24"/>
        </w:rPr>
        <w:tab/>
      </w:r>
      <w:r w:rsidRPr="00106CA1">
        <w:rPr>
          <w:sz w:val="24"/>
          <w:szCs w:val="24"/>
        </w:rPr>
        <w:tab/>
      </w:r>
      <w:r w:rsidRPr="00106CA1">
        <w:rPr>
          <w:sz w:val="24"/>
          <w:szCs w:val="24"/>
        </w:rPr>
        <w:tab/>
      </w:r>
      <w:r w:rsidRPr="00106CA1">
        <w:rPr>
          <w:sz w:val="24"/>
          <w:szCs w:val="24"/>
        </w:rPr>
        <w:tab/>
      </w:r>
      <w:r w:rsidRPr="00106CA1">
        <w:rPr>
          <w:sz w:val="24"/>
          <w:szCs w:val="24"/>
        </w:rPr>
        <w:tab/>
      </w:r>
    </w:p>
    <w:p w14:paraId="7B95E53A" w14:textId="77777777" w:rsidR="00925042" w:rsidRPr="00106CA1" w:rsidRDefault="00925042" w:rsidP="00925042">
      <w:pPr>
        <w:suppressAutoHyphens/>
        <w:spacing w:line="100" w:lineRule="atLeast"/>
        <w:jc w:val="both"/>
        <w:rPr>
          <w:sz w:val="18"/>
          <w:szCs w:val="18"/>
          <w:lang w:eastAsia="ar-SA"/>
        </w:rPr>
      </w:pPr>
    </w:p>
    <w:p w14:paraId="4087E8CB" w14:textId="77777777" w:rsidR="00925042" w:rsidRPr="003F0E1A" w:rsidRDefault="00925042" w:rsidP="00925042">
      <w:pPr>
        <w:pStyle w:val="a7"/>
        <w:jc w:val="right"/>
        <w:rPr>
          <w:color w:val="000000"/>
          <w:sz w:val="28"/>
          <w:szCs w:val="28"/>
        </w:rPr>
      </w:pPr>
    </w:p>
    <w:p w14:paraId="2BCD40C5" w14:textId="77777777" w:rsidR="00763439" w:rsidRDefault="00763439" w:rsidP="00763439">
      <w:pPr>
        <w:pStyle w:val="a7"/>
        <w:jc w:val="right"/>
        <w:rPr>
          <w:color w:val="000000"/>
          <w:sz w:val="28"/>
          <w:szCs w:val="28"/>
        </w:rPr>
      </w:pPr>
    </w:p>
    <w:p w14:paraId="3FB959BC" w14:textId="77777777" w:rsidR="00763439" w:rsidRPr="00DF16A0" w:rsidRDefault="00763439" w:rsidP="000E0039">
      <w:pPr>
        <w:autoSpaceDE w:val="0"/>
        <w:autoSpaceDN w:val="0"/>
        <w:adjustRightInd w:val="0"/>
        <w:jc w:val="both"/>
        <w:rPr>
          <w:rFonts w:ascii="Courier New" w:eastAsia="Calibri" w:hAnsi="Courier New" w:cs="Courier New"/>
          <w:color w:val="000000" w:themeColor="text1"/>
          <w:sz w:val="22"/>
          <w:szCs w:val="22"/>
          <w:lang w:eastAsia="en-US"/>
        </w:rPr>
      </w:pPr>
    </w:p>
    <w:sectPr w:rsidR="00763439" w:rsidRPr="00DF16A0" w:rsidSect="00763439">
      <w:headerReference w:type="first" r:id="rId15"/>
      <w:pgSz w:w="11906" w:h="16838"/>
      <w:pgMar w:top="1134"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0B90" w14:textId="77777777" w:rsidR="007A632A" w:rsidRDefault="007A632A" w:rsidP="004D7794">
      <w:r>
        <w:separator/>
      </w:r>
    </w:p>
  </w:endnote>
  <w:endnote w:type="continuationSeparator" w:id="0">
    <w:p w14:paraId="4049A961" w14:textId="77777777" w:rsidR="007A632A" w:rsidRDefault="007A632A" w:rsidP="004D7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C745A" w14:textId="77777777" w:rsidR="007A632A" w:rsidRDefault="007A632A" w:rsidP="004D7794">
      <w:r>
        <w:separator/>
      </w:r>
    </w:p>
  </w:footnote>
  <w:footnote w:type="continuationSeparator" w:id="0">
    <w:p w14:paraId="4E2B8EAE" w14:textId="77777777" w:rsidR="007A632A" w:rsidRDefault="007A632A" w:rsidP="004D7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67B9B" w14:textId="77777777" w:rsidR="00CC146C" w:rsidRPr="00CE05BF" w:rsidRDefault="00CC146C" w:rsidP="00AF66B3">
    <w:pPr>
      <w:framePr w:hSpace="180" w:wrap="around" w:vAnchor="page" w:hAnchor="page" w:x="9751" w:y="256"/>
      <w:rPr>
        <w:b/>
      </w:rPr>
    </w:pPr>
  </w:p>
  <w:p w14:paraId="5010B450" w14:textId="77777777" w:rsidR="00CC146C" w:rsidRDefault="00CC146C">
    <w:pPr>
      <w:pStyle w:val="a3"/>
      <w:jc w:val="center"/>
    </w:pPr>
    <w:r>
      <w:fldChar w:fldCharType="begin"/>
    </w:r>
    <w:r>
      <w:instrText>PAGE   \* MERGEFORMAT</w:instrText>
    </w:r>
    <w:r>
      <w:fldChar w:fldCharType="separate"/>
    </w:r>
    <w:r w:rsidR="00004A8E" w:rsidRPr="00004A8E">
      <w:rPr>
        <w:noProof/>
        <w:lang w:val="ru-RU"/>
      </w:rPr>
      <w:t>20</w:t>
    </w:r>
    <w:r>
      <w:fldChar w:fldCharType="end"/>
    </w:r>
  </w:p>
  <w:p w14:paraId="2BE23416" w14:textId="77777777" w:rsidR="00CC146C" w:rsidRDefault="00CC146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B333" w14:textId="77777777" w:rsidR="00CC146C" w:rsidRPr="00CE05BF" w:rsidRDefault="00CC146C" w:rsidP="00D946CB">
    <w:pPr>
      <w:framePr w:hSpace="180" w:wrap="around" w:vAnchor="page" w:hAnchor="page" w:x="9751" w:y="256"/>
      <w:rPr>
        <w:b/>
      </w:rPr>
    </w:pPr>
  </w:p>
  <w:p w14:paraId="23E157AA" w14:textId="77777777" w:rsidR="00CC146C" w:rsidRPr="007C4387" w:rsidRDefault="00CC146C">
    <w:pPr>
      <w:pStyle w:val="a3"/>
      <w:jc w:val="center"/>
      <w:rPr>
        <w:sz w:val="24"/>
        <w:szCs w:val="24"/>
      </w:rPr>
    </w:pPr>
    <w:r w:rsidRPr="007C4387">
      <w:rPr>
        <w:sz w:val="24"/>
        <w:szCs w:val="24"/>
      </w:rPr>
      <w:fldChar w:fldCharType="begin"/>
    </w:r>
    <w:r w:rsidRPr="007C4387">
      <w:rPr>
        <w:sz w:val="24"/>
        <w:szCs w:val="24"/>
      </w:rPr>
      <w:instrText>PAGE   \* MERGEFORMAT</w:instrText>
    </w:r>
    <w:r w:rsidRPr="007C4387">
      <w:rPr>
        <w:sz w:val="24"/>
        <w:szCs w:val="24"/>
      </w:rPr>
      <w:fldChar w:fldCharType="separate"/>
    </w:r>
    <w:r w:rsidR="00004A8E" w:rsidRPr="00004A8E">
      <w:rPr>
        <w:noProof/>
        <w:sz w:val="24"/>
        <w:szCs w:val="24"/>
        <w:lang w:val="ru-RU"/>
      </w:rPr>
      <w:t>21</w:t>
    </w:r>
    <w:r w:rsidRPr="007C4387">
      <w:rPr>
        <w:sz w:val="24"/>
        <w:szCs w:val="24"/>
      </w:rPr>
      <w:fldChar w:fldCharType="end"/>
    </w:r>
  </w:p>
  <w:p w14:paraId="16ECC7B6" w14:textId="77777777" w:rsidR="00CC146C" w:rsidRDefault="00CC14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31A4"/>
    <w:multiLevelType w:val="multilevel"/>
    <w:tmpl w:val="40707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960A2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A729BC"/>
    <w:multiLevelType w:val="multilevel"/>
    <w:tmpl w:val="83E449DE"/>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1F173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31014E"/>
    <w:multiLevelType w:val="hybridMultilevel"/>
    <w:tmpl w:val="C01C725A"/>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7B53A8B"/>
    <w:multiLevelType w:val="hybridMultilevel"/>
    <w:tmpl w:val="89C2660E"/>
    <w:lvl w:ilvl="0" w:tplc="D19E4C24">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B082912"/>
    <w:multiLevelType w:val="hybridMultilevel"/>
    <w:tmpl w:val="A4942A06"/>
    <w:lvl w:ilvl="0" w:tplc="0419000F">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6D14EFD"/>
    <w:multiLevelType w:val="multilevel"/>
    <w:tmpl w:val="1836490E"/>
    <w:lvl w:ilvl="0">
      <w:start w:val="11"/>
      <w:numFmt w:val="decimal"/>
      <w:lvlText w:val="%1."/>
      <w:lvlJc w:val="left"/>
      <w:pPr>
        <w:ind w:left="602" w:hanging="602"/>
      </w:pPr>
      <w:rPr>
        <w:rFonts w:hint="default"/>
      </w:rPr>
    </w:lvl>
    <w:lvl w:ilvl="1">
      <w:start w:val="12"/>
      <w:numFmt w:val="decimal"/>
      <w:lvlText w:val="%1.%2."/>
      <w:lvlJc w:val="left"/>
      <w:pPr>
        <w:ind w:left="1311" w:hanging="60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F4760A4"/>
    <w:multiLevelType w:val="hybridMultilevel"/>
    <w:tmpl w:val="0E1E16C6"/>
    <w:lvl w:ilvl="0" w:tplc="8738F3D6">
      <w:start w:val="1"/>
      <w:numFmt w:val="decimal"/>
      <w:lvlText w:val="%1."/>
      <w:lvlJc w:val="left"/>
      <w:pPr>
        <w:ind w:left="2014" w:hanging="13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FC674E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37C5CF5"/>
    <w:multiLevelType w:val="hybridMultilevel"/>
    <w:tmpl w:val="B6AEBF9A"/>
    <w:lvl w:ilvl="0" w:tplc="44F01E74">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4AC5D4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2E6EBC"/>
    <w:multiLevelType w:val="hybridMultilevel"/>
    <w:tmpl w:val="C73AA4DA"/>
    <w:lvl w:ilvl="0" w:tplc="BC4AF3D4">
      <w:start w:val="1"/>
      <w:numFmt w:val="decimal"/>
      <w:lvlText w:val="%1."/>
      <w:lvlJc w:val="left"/>
      <w:pPr>
        <w:ind w:left="975" w:hanging="60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15:restartNumberingAfterBreak="0">
    <w:nsid w:val="387C1CA3"/>
    <w:multiLevelType w:val="hybridMultilevel"/>
    <w:tmpl w:val="8528ED4E"/>
    <w:lvl w:ilvl="0" w:tplc="DFE6267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7" w15:restartNumberingAfterBreak="0">
    <w:nsid w:val="469920D2"/>
    <w:multiLevelType w:val="multilevel"/>
    <w:tmpl w:val="B87ACB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CB74F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F1066C6"/>
    <w:multiLevelType w:val="hybridMultilevel"/>
    <w:tmpl w:val="5524AA52"/>
    <w:lvl w:ilvl="0" w:tplc="8636589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3D134A0"/>
    <w:multiLevelType w:val="hybridMultilevel"/>
    <w:tmpl w:val="4510E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EE00DE"/>
    <w:multiLevelType w:val="hybridMultilevel"/>
    <w:tmpl w:val="5524AA52"/>
    <w:lvl w:ilvl="0" w:tplc="8636589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0270C2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377689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4A9550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B2B6DCF"/>
    <w:multiLevelType w:val="multilevel"/>
    <w:tmpl w:val="B942A5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657685798">
    <w:abstractNumId w:val="13"/>
  </w:num>
  <w:num w:numId="2" w16cid:durableId="2122213864">
    <w:abstractNumId w:val="25"/>
  </w:num>
  <w:num w:numId="3" w16cid:durableId="1986659871">
    <w:abstractNumId w:val="19"/>
  </w:num>
  <w:num w:numId="4" w16cid:durableId="1004017000">
    <w:abstractNumId w:val="21"/>
  </w:num>
  <w:num w:numId="5" w16cid:durableId="2037541208">
    <w:abstractNumId w:val="10"/>
  </w:num>
  <w:num w:numId="6" w16cid:durableId="429549233">
    <w:abstractNumId w:val="22"/>
  </w:num>
  <w:num w:numId="7" w16cid:durableId="431633251">
    <w:abstractNumId w:val="1"/>
  </w:num>
  <w:num w:numId="8" w16cid:durableId="2113164787">
    <w:abstractNumId w:val="3"/>
  </w:num>
  <w:num w:numId="9" w16cid:durableId="2143032568">
    <w:abstractNumId w:val="24"/>
  </w:num>
  <w:num w:numId="10" w16cid:durableId="576400734">
    <w:abstractNumId w:val="12"/>
  </w:num>
  <w:num w:numId="11" w16cid:durableId="799614180">
    <w:abstractNumId w:val="23"/>
  </w:num>
  <w:num w:numId="12" w16cid:durableId="378556028">
    <w:abstractNumId w:val="18"/>
  </w:num>
  <w:num w:numId="13" w16cid:durableId="462424292">
    <w:abstractNumId w:val="9"/>
  </w:num>
  <w:num w:numId="14" w16cid:durableId="550847604">
    <w:abstractNumId w:val="16"/>
  </w:num>
  <w:num w:numId="15" w16cid:durableId="668295288">
    <w:abstractNumId w:val="2"/>
  </w:num>
  <w:num w:numId="16" w16cid:durableId="532039839">
    <w:abstractNumId w:val="17"/>
  </w:num>
  <w:num w:numId="17" w16cid:durableId="362483522">
    <w:abstractNumId w:val="0"/>
  </w:num>
  <w:num w:numId="18" w16cid:durableId="1600523752">
    <w:abstractNumId w:val="8"/>
  </w:num>
  <w:num w:numId="19" w16cid:durableId="972829446">
    <w:abstractNumId w:val="20"/>
  </w:num>
  <w:num w:numId="20" w16cid:durableId="749692083">
    <w:abstractNumId w:val="7"/>
  </w:num>
  <w:num w:numId="21" w16cid:durableId="1340162092">
    <w:abstractNumId w:val="11"/>
  </w:num>
  <w:num w:numId="22" w16cid:durableId="472598353">
    <w:abstractNumId w:val="6"/>
  </w:num>
  <w:num w:numId="23" w16cid:durableId="847253747">
    <w:abstractNumId w:val="15"/>
  </w:num>
  <w:num w:numId="24" w16cid:durableId="1938561974">
    <w:abstractNumId w:val="14"/>
  </w:num>
  <w:num w:numId="25" w16cid:durableId="985428941">
    <w:abstractNumId w:val="4"/>
  </w:num>
  <w:num w:numId="26" w16cid:durableId="1018893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ssProviderVariable" w:val="25_01_2006!b22331d9-a527-4cc9-a7bf-b565e99a64cb"/>
  </w:docVars>
  <w:rsids>
    <w:rsidRoot w:val="004D7794"/>
    <w:rsid w:val="00003495"/>
    <w:rsid w:val="00004A8E"/>
    <w:rsid w:val="0001742F"/>
    <w:rsid w:val="000232CF"/>
    <w:rsid w:val="0003097F"/>
    <w:rsid w:val="0003465F"/>
    <w:rsid w:val="00054C3F"/>
    <w:rsid w:val="00056362"/>
    <w:rsid w:val="00057AB4"/>
    <w:rsid w:val="00070F25"/>
    <w:rsid w:val="000A0AB3"/>
    <w:rsid w:val="000B0B5B"/>
    <w:rsid w:val="000B105B"/>
    <w:rsid w:val="000B584F"/>
    <w:rsid w:val="000C63DD"/>
    <w:rsid w:val="000D1C38"/>
    <w:rsid w:val="000E0039"/>
    <w:rsid w:val="000E1864"/>
    <w:rsid w:val="000E2F93"/>
    <w:rsid w:val="000E7912"/>
    <w:rsid w:val="00106D23"/>
    <w:rsid w:val="00122FDA"/>
    <w:rsid w:val="001243A6"/>
    <w:rsid w:val="00127EA1"/>
    <w:rsid w:val="001422DB"/>
    <w:rsid w:val="00144BA4"/>
    <w:rsid w:val="00152546"/>
    <w:rsid w:val="00153439"/>
    <w:rsid w:val="00153CFB"/>
    <w:rsid w:val="00154627"/>
    <w:rsid w:val="00156FC8"/>
    <w:rsid w:val="001601FF"/>
    <w:rsid w:val="001603C8"/>
    <w:rsid w:val="00175C04"/>
    <w:rsid w:val="0018237A"/>
    <w:rsid w:val="00190D23"/>
    <w:rsid w:val="00194FC5"/>
    <w:rsid w:val="00194FD8"/>
    <w:rsid w:val="001B46F7"/>
    <w:rsid w:val="001C2DFE"/>
    <w:rsid w:val="001C2FFA"/>
    <w:rsid w:val="001D0766"/>
    <w:rsid w:val="00204378"/>
    <w:rsid w:val="00204575"/>
    <w:rsid w:val="00207A5B"/>
    <w:rsid w:val="0021576A"/>
    <w:rsid w:val="00227801"/>
    <w:rsid w:val="00232FA1"/>
    <w:rsid w:val="00240542"/>
    <w:rsid w:val="00240E11"/>
    <w:rsid w:val="002427AF"/>
    <w:rsid w:val="0025293B"/>
    <w:rsid w:val="002741D7"/>
    <w:rsid w:val="00284260"/>
    <w:rsid w:val="0029276C"/>
    <w:rsid w:val="002A6DF4"/>
    <w:rsid w:val="002B453C"/>
    <w:rsid w:val="002B5CAE"/>
    <w:rsid w:val="002C40DC"/>
    <w:rsid w:val="002C46CF"/>
    <w:rsid w:val="002D5E31"/>
    <w:rsid w:val="002D5E62"/>
    <w:rsid w:val="002E24E2"/>
    <w:rsid w:val="002E4718"/>
    <w:rsid w:val="002F35CD"/>
    <w:rsid w:val="002F50E2"/>
    <w:rsid w:val="00305E00"/>
    <w:rsid w:val="00314E8D"/>
    <w:rsid w:val="0032250D"/>
    <w:rsid w:val="00337E94"/>
    <w:rsid w:val="00345B3F"/>
    <w:rsid w:val="00347022"/>
    <w:rsid w:val="003546F3"/>
    <w:rsid w:val="00364356"/>
    <w:rsid w:val="003658D0"/>
    <w:rsid w:val="0038041D"/>
    <w:rsid w:val="003A6881"/>
    <w:rsid w:val="003B3B08"/>
    <w:rsid w:val="003C073C"/>
    <w:rsid w:val="003D091E"/>
    <w:rsid w:val="003E6710"/>
    <w:rsid w:val="003F0C1F"/>
    <w:rsid w:val="003F3546"/>
    <w:rsid w:val="00403D3E"/>
    <w:rsid w:val="00405CF4"/>
    <w:rsid w:val="00413543"/>
    <w:rsid w:val="004258CE"/>
    <w:rsid w:val="0044366C"/>
    <w:rsid w:val="004472A5"/>
    <w:rsid w:val="0045137A"/>
    <w:rsid w:val="00452338"/>
    <w:rsid w:val="00464A90"/>
    <w:rsid w:val="0047085A"/>
    <w:rsid w:val="004873F2"/>
    <w:rsid w:val="00493EE9"/>
    <w:rsid w:val="004D673A"/>
    <w:rsid w:val="004D7794"/>
    <w:rsid w:val="004E6DE0"/>
    <w:rsid w:val="004E7E2B"/>
    <w:rsid w:val="004F1B05"/>
    <w:rsid w:val="004F2D8D"/>
    <w:rsid w:val="004F54D9"/>
    <w:rsid w:val="004F6D94"/>
    <w:rsid w:val="00501B8C"/>
    <w:rsid w:val="00512D84"/>
    <w:rsid w:val="00513B5F"/>
    <w:rsid w:val="00515548"/>
    <w:rsid w:val="005343A5"/>
    <w:rsid w:val="0053595D"/>
    <w:rsid w:val="005360DB"/>
    <w:rsid w:val="00540565"/>
    <w:rsid w:val="0056191F"/>
    <w:rsid w:val="00564A15"/>
    <w:rsid w:val="005666E1"/>
    <w:rsid w:val="00585243"/>
    <w:rsid w:val="005904B6"/>
    <w:rsid w:val="005921DF"/>
    <w:rsid w:val="00592993"/>
    <w:rsid w:val="005B1317"/>
    <w:rsid w:val="005B1935"/>
    <w:rsid w:val="005B2D50"/>
    <w:rsid w:val="005C030F"/>
    <w:rsid w:val="005D7FAC"/>
    <w:rsid w:val="005E22A7"/>
    <w:rsid w:val="005F547C"/>
    <w:rsid w:val="0060023A"/>
    <w:rsid w:val="00604790"/>
    <w:rsid w:val="00635E49"/>
    <w:rsid w:val="00636A8D"/>
    <w:rsid w:val="0064435F"/>
    <w:rsid w:val="0066097C"/>
    <w:rsid w:val="00673A58"/>
    <w:rsid w:val="00676B55"/>
    <w:rsid w:val="00677C43"/>
    <w:rsid w:val="00697868"/>
    <w:rsid w:val="006D4826"/>
    <w:rsid w:val="006F1A7A"/>
    <w:rsid w:val="006F1D79"/>
    <w:rsid w:val="00702A27"/>
    <w:rsid w:val="0070366F"/>
    <w:rsid w:val="00713388"/>
    <w:rsid w:val="007158B7"/>
    <w:rsid w:val="007222FE"/>
    <w:rsid w:val="00723AEC"/>
    <w:rsid w:val="0072607F"/>
    <w:rsid w:val="00727401"/>
    <w:rsid w:val="00737AAE"/>
    <w:rsid w:val="00747976"/>
    <w:rsid w:val="007614D0"/>
    <w:rsid w:val="00763439"/>
    <w:rsid w:val="00766982"/>
    <w:rsid w:val="00781477"/>
    <w:rsid w:val="00793E87"/>
    <w:rsid w:val="00796286"/>
    <w:rsid w:val="00797029"/>
    <w:rsid w:val="007A2B11"/>
    <w:rsid w:val="007A632A"/>
    <w:rsid w:val="007C1639"/>
    <w:rsid w:val="007C4387"/>
    <w:rsid w:val="007C44E5"/>
    <w:rsid w:val="007E53DA"/>
    <w:rsid w:val="007E6712"/>
    <w:rsid w:val="00820328"/>
    <w:rsid w:val="00825105"/>
    <w:rsid w:val="0084000B"/>
    <w:rsid w:val="008446D4"/>
    <w:rsid w:val="00846355"/>
    <w:rsid w:val="008515E9"/>
    <w:rsid w:val="00862FE6"/>
    <w:rsid w:val="008636A2"/>
    <w:rsid w:val="00867071"/>
    <w:rsid w:val="0088303D"/>
    <w:rsid w:val="00895E1E"/>
    <w:rsid w:val="008A5292"/>
    <w:rsid w:val="008B0950"/>
    <w:rsid w:val="008D0F02"/>
    <w:rsid w:val="008D4313"/>
    <w:rsid w:val="008D5F00"/>
    <w:rsid w:val="008D60AF"/>
    <w:rsid w:val="008F6D32"/>
    <w:rsid w:val="00901985"/>
    <w:rsid w:val="00910ACA"/>
    <w:rsid w:val="00914870"/>
    <w:rsid w:val="009215B0"/>
    <w:rsid w:val="00921EEE"/>
    <w:rsid w:val="00922E38"/>
    <w:rsid w:val="00925042"/>
    <w:rsid w:val="00936909"/>
    <w:rsid w:val="00937D38"/>
    <w:rsid w:val="00955B02"/>
    <w:rsid w:val="00957EB2"/>
    <w:rsid w:val="0097572A"/>
    <w:rsid w:val="0098408B"/>
    <w:rsid w:val="00984194"/>
    <w:rsid w:val="00986B56"/>
    <w:rsid w:val="0099295C"/>
    <w:rsid w:val="009D1F61"/>
    <w:rsid w:val="009E202F"/>
    <w:rsid w:val="009F049A"/>
    <w:rsid w:val="009F3771"/>
    <w:rsid w:val="009F37B8"/>
    <w:rsid w:val="009F6523"/>
    <w:rsid w:val="009F6665"/>
    <w:rsid w:val="00A07DCC"/>
    <w:rsid w:val="00A322E9"/>
    <w:rsid w:val="00A344BB"/>
    <w:rsid w:val="00A36911"/>
    <w:rsid w:val="00A40657"/>
    <w:rsid w:val="00A40E5E"/>
    <w:rsid w:val="00A50278"/>
    <w:rsid w:val="00A50E6A"/>
    <w:rsid w:val="00A51042"/>
    <w:rsid w:val="00A51427"/>
    <w:rsid w:val="00A61A21"/>
    <w:rsid w:val="00A66D16"/>
    <w:rsid w:val="00A80FCC"/>
    <w:rsid w:val="00A84726"/>
    <w:rsid w:val="00A907ED"/>
    <w:rsid w:val="00A91B6F"/>
    <w:rsid w:val="00A94683"/>
    <w:rsid w:val="00A94C82"/>
    <w:rsid w:val="00AA107F"/>
    <w:rsid w:val="00AA2760"/>
    <w:rsid w:val="00AB16CD"/>
    <w:rsid w:val="00AB19E0"/>
    <w:rsid w:val="00AB3DEF"/>
    <w:rsid w:val="00AD02D7"/>
    <w:rsid w:val="00AE171C"/>
    <w:rsid w:val="00AE4F62"/>
    <w:rsid w:val="00AF2214"/>
    <w:rsid w:val="00AF5FDE"/>
    <w:rsid w:val="00AF66B3"/>
    <w:rsid w:val="00AF7248"/>
    <w:rsid w:val="00B10BBA"/>
    <w:rsid w:val="00B1380E"/>
    <w:rsid w:val="00B21CD2"/>
    <w:rsid w:val="00B22300"/>
    <w:rsid w:val="00B2522D"/>
    <w:rsid w:val="00B25FEC"/>
    <w:rsid w:val="00B370E9"/>
    <w:rsid w:val="00B47865"/>
    <w:rsid w:val="00B637F4"/>
    <w:rsid w:val="00B70CC6"/>
    <w:rsid w:val="00B728F8"/>
    <w:rsid w:val="00B82165"/>
    <w:rsid w:val="00B904D1"/>
    <w:rsid w:val="00B97C75"/>
    <w:rsid w:val="00BB1D7B"/>
    <w:rsid w:val="00BC1571"/>
    <w:rsid w:val="00BC5785"/>
    <w:rsid w:val="00BD3812"/>
    <w:rsid w:val="00BE080A"/>
    <w:rsid w:val="00BE6560"/>
    <w:rsid w:val="00BE6C7E"/>
    <w:rsid w:val="00BF34B2"/>
    <w:rsid w:val="00BF3DE4"/>
    <w:rsid w:val="00C01790"/>
    <w:rsid w:val="00C02175"/>
    <w:rsid w:val="00C07420"/>
    <w:rsid w:val="00C135B6"/>
    <w:rsid w:val="00C163B3"/>
    <w:rsid w:val="00C21BF3"/>
    <w:rsid w:val="00C266C1"/>
    <w:rsid w:val="00C26B8B"/>
    <w:rsid w:val="00C34273"/>
    <w:rsid w:val="00C34A4F"/>
    <w:rsid w:val="00C35F22"/>
    <w:rsid w:val="00C42AF2"/>
    <w:rsid w:val="00C465DA"/>
    <w:rsid w:val="00C53793"/>
    <w:rsid w:val="00C53C2C"/>
    <w:rsid w:val="00C5768A"/>
    <w:rsid w:val="00C6212E"/>
    <w:rsid w:val="00C67E2C"/>
    <w:rsid w:val="00C81246"/>
    <w:rsid w:val="00C83A4B"/>
    <w:rsid w:val="00C84708"/>
    <w:rsid w:val="00C873F9"/>
    <w:rsid w:val="00CA0E27"/>
    <w:rsid w:val="00CA182D"/>
    <w:rsid w:val="00CA564F"/>
    <w:rsid w:val="00CB1DED"/>
    <w:rsid w:val="00CC146C"/>
    <w:rsid w:val="00CE05BF"/>
    <w:rsid w:val="00CE0F05"/>
    <w:rsid w:val="00CE557F"/>
    <w:rsid w:val="00CF09E7"/>
    <w:rsid w:val="00D007EA"/>
    <w:rsid w:val="00D0236F"/>
    <w:rsid w:val="00D13805"/>
    <w:rsid w:val="00D31CAE"/>
    <w:rsid w:val="00D340BD"/>
    <w:rsid w:val="00D45877"/>
    <w:rsid w:val="00D50615"/>
    <w:rsid w:val="00D5094B"/>
    <w:rsid w:val="00D603EE"/>
    <w:rsid w:val="00D65026"/>
    <w:rsid w:val="00D656ED"/>
    <w:rsid w:val="00D73D8E"/>
    <w:rsid w:val="00D761B0"/>
    <w:rsid w:val="00D770AF"/>
    <w:rsid w:val="00D82BB7"/>
    <w:rsid w:val="00D946CB"/>
    <w:rsid w:val="00D972DA"/>
    <w:rsid w:val="00DB20A2"/>
    <w:rsid w:val="00DB7F74"/>
    <w:rsid w:val="00DC7B69"/>
    <w:rsid w:val="00DC7E12"/>
    <w:rsid w:val="00DD298D"/>
    <w:rsid w:val="00DE6005"/>
    <w:rsid w:val="00DF051D"/>
    <w:rsid w:val="00DF0F07"/>
    <w:rsid w:val="00DF16A0"/>
    <w:rsid w:val="00E05117"/>
    <w:rsid w:val="00E10641"/>
    <w:rsid w:val="00E11ECC"/>
    <w:rsid w:val="00E36160"/>
    <w:rsid w:val="00E3782B"/>
    <w:rsid w:val="00E5090F"/>
    <w:rsid w:val="00E57743"/>
    <w:rsid w:val="00E61CB4"/>
    <w:rsid w:val="00E676B5"/>
    <w:rsid w:val="00E71C96"/>
    <w:rsid w:val="00E7399E"/>
    <w:rsid w:val="00E73CE1"/>
    <w:rsid w:val="00E77910"/>
    <w:rsid w:val="00E7793F"/>
    <w:rsid w:val="00E92E63"/>
    <w:rsid w:val="00E96EBB"/>
    <w:rsid w:val="00EB446A"/>
    <w:rsid w:val="00EB60A5"/>
    <w:rsid w:val="00EB7828"/>
    <w:rsid w:val="00ED2ED6"/>
    <w:rsid w:val="00ED7BE7"/>
    <w:rsid w:val="00EF1C9C"/>
    <w:rsid w:val="00F00BAF"/>
    <w:rsid w:val="00F068E2"/>
    <w:rsid w:val="00F07783"/>
    <w:rsid w:val="00F13A56"/>
    <w:rsid w:val="00F20C35"/>
    <w:rsid w:val="00F3586F"/>
    <w:rsid w:val="00F37141"/>
    <w:rsid w:val="00F4498C"/>
    <w:rsid w:val="00F4531B"/>
    <w:rsid w:val="00F5017C"/>
    <w:rsid w:val="00F52D90"/>
    <w:rsid w:val="00F6205E"/>
    <w:rsid w:val="00F63DE6"/>
    <w:rsid w:val="00F66C1A"/>
    <w:rsid w:val="00F829F1"/>
    <w:rsid w:val="00F93D97"/>
    <w:rsid w:val="00F95A8A"/>
    <w:rsid w:val="00F97C4D"/>
    <w:rsid w:val="00FA05D4"/>
    <w:rsid w:val="00FA7292"/>
    <w:rsid w:val="00FB5191"/>
    <w:rsid w:val="00FB59F5"/>
    <w:rsid w:val="00FD3F44"/>
    <w:rsid w:val="00FD52AB"/>
    <w:rsid w:val="00FE3013"/>
    <w:rsid w:val="00FE7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081A"/>
  <w15:docId w15:val="{E811C59A-A152-4F39-8867-4C7F341D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A56"/>
    <w:rPr>
      <w:rFonts w:ascii="Times New Roman" w:eastAsia="Times New Roman" w:hAnsi="Times New Roman"/>
    </w:rPr>
  </w:style>
  <w:style w:type="paragraph" w:styleId="1">
    <w:name w:val="heading 1"/>
    <w:basedOn w:val="a"/>
    <w:next w:val="a"/>
    <w:link w:val="10"/>
    <w:uiPriority w:val="9"/>
    <w:qFormat/>
    <w:rsid w:val="008636A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qFormat/>
    <w:rsid w:val="004D7794"/>
    <w:pPr>
      <w:keepNext/>
      <w:jc w:val="center"/>
      <w:outlineLvl w:val="1"/>
    </w:pPr>
    <w:rPr>
      <w:b/>
      <w:sz w:val="24"/>
      <w:lang w:val="x-none"/>
    </w:rPr>
  </w:style>
  <w:style w:type="paragraph" w:styleId="3">
    <w:name w:val="heading 3"/>
    <w:basedOn w:val="a"/>
    <w:next w:val="a"/>
    <w:link w:val="30"/>
    <w:qFormat/>
    <w:rsid w:val="004D7794"/>
    <w:pPr>
      <w:keepNext/>
      <w:jc w:val="center"/>
      <w:outlineLvl w:val="2"/>
    </w:pPr>
    <w:rPr>
      <w:b/>
      <w:caps/>
      <w:spacing w:val="20"/>
      <w:sz w:val="32"/>
      <w:lang w:val="x-none"/>
    </w:rPr>
  </w:style>
  <w:style w:type="paragraph" w:styleId="5">
    <w:name w:val="heading 5"/>
    <w:basedOn w:val="a"/>
    <w:next w:val="a"/>
    <w:link w:val="50"/>
    <w:qFormat/>
    <w:rsid w:val="004D7794"/>
    <w:pPr>
      <w:keepNext/>
      <w:jc w:val="right"/>
      <w:outlineLvl w:val="4"/>
    </w:pPr>
    <w:rPr>
      <w:b/>
      <w:spacing w:val="20"/>
      <w:sz w:val="32"/>
      <w:u w:val="single"/>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4D7794"/>
    <w:rPr>
      <w:rFonts w:ascii="Times New Roman" w:eastAsia="Times New Roman" w:hAnsi="Times New Roman" w:cs="Times New Roman"/>
      <w:b/>
      <w:sz w:val="24"/>
      <w:szCs w:val="20"/>
      <w:lang w:eastAsia="ru-RU"/>
    </w:rPr>
  </w:style>
  <w:style w:type="character" w:customStyle="1" w:styleId="30">
    <w:name w:val="Заголовок 3 Знак"/>
    <w:link w:val="3"/>
    <w:rsid w:val="004D7794"/>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4D7794"/>
    <w:rPr>
      <w:rFonts w:ascii="Times New Roman" w:eastAsia="Times New Roman" w:hAnsi="Times New Roman" w:cs="Times New Roman"/>
      <w:b/>
      <w:spacing w:val="20"/>
      <w:sz w:val="32"/>
      <w:szCs w:val="20"/>
      <w:u w:val="single"/>
      <w:lang w:eastAsia="ru-RU"/>
    </w:rPr>
  </w:style>
  <w:style w:type="paragraph" w:styleId="a3">
    <w:name w:val="header"/>
    <w:basedOn w:val="a"/>
    <w:link w:val="a4"/>
    <w:uiPriority w:val="99"/>
    <w:unhideWhenUsed/>
    <w:rsid w:val="004D7794"/>
    <w:pPr>
      <w:tabs>
        <w:tab w:val="center" w:pos="4677"/>
        <w:tab w:val="right" w:pos="9355"/>
      </w:tabs>
    </w:pPr>
    <w:rPr>
      <w:lang w:val="x-none"/>
    </w:rPr>
  </w:style>
  <w:style w:type="character" w:customStyle="1" w:styleId="a4">
    <w:name w:val="Верхний колонтитул Знак"/>
    <w:link w:val="a3"/>
    <w:uiPriority w:val="99"/>
    <w:rsid w:val="004D779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4D7794"/>
    <w:pPr>
      <w:tabs>
        <w:tab w:val="center" w:pos="4677"/>
        <w:tab w:val="right" w:pos="9355"/>
      </w:tabs>
    </w:pPr>
    <w:rPr>
      <w:lang w:val="x-none"/>
    </w:rPr>
  </w:style>
  <w:style w:type="character" w:customStyle="1" w:styleId="a6">
    <w:name w:val="Нижний колонтитул Знак"/>
    <w:link w:val="a5"/>
    <w:uiPriority w:val="99"/>
    <w:rsid w:val="004D7794"/>
    <w:rPr>
      <w:rFonts w:ascii="Times New Roman" w:eastAsia="Times New Roman" w:hAnsi="Times New Roman" w:cs="Times New Roman"/>
      <w:sz w:val="20"/>
      <w:szCs w:val="20"/>
      <w:lang w:eastAsia="ru-RU"/>
    </w:rPr>
  </w:style>
  <w:style w:type="paragraph" w:customStyle="1" w:styleId="ConsPlusNonformat">
    <w:name w:val="ConsPlusNonformat"/>
    <w:uiPriority w:val="99"/>
    <w:rsid w:val="004D7794"/>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D7794"/>
    <w:pPr>
      <w:widowControl w:val="0"/>
      <w:autoSpaceDE w:val="0"/>
      <w:autoSpaceDN w:val="0"/>
      <w:adjustRightInd w:val="0"/>
    </w:pPr>
    <w:rPr>
      <w:rFonts w:ascii="Arial" w:eastAsia="Times New Roman" w:hAnsi="Arial" w:cs="Arial"/>
    </w:rPr>
  </w:style>
  <w:style w:type="paragraph" w:styleId="a7">
    <w:name w:val="No Spacing"/>
    <w:uiPriority w:val="1"/>
    <w:qFormat/>
    <w:rsid w:val="004D7794"/>
    <w:rPr>
      <w:rFonts w:ascii="Times New Roman" w:eastAsia="Times New Roman" w:hAnsi="Times New Roman"/>
    </w:rPr>
  </w:style>
  <w:style w:type="paragraph" w:styleId="a8">
    <w:name w:val="List Paragraph"/>
    <w:basedOn w:val="a"/>
    <w:uiPriority w:val="34"/>
    <w:qFormat/>
    <w:rsid w:val="004D7794"/>
    <w:pPr>
      <w:ind w:left="720"/>
      <w:contextualSpacing/>
    </w:pPr>
  </w:style>
  <w:style w:type="paragraph" w:styleId="a9">
    <w:name w:val="Normal (Web)"/>
    <w:basedOn w:val="a"/>
    <w:uiPriority w:val="99"/>
    <w:unhideWhenUsed/>
    <w:rsid w:val="004D7794"/>
    <w:pPr>
      <w:spacing w:before="100" w:beforeAutospacing="1" w:after="100" w:afterAutospacing="1"/>
    </w:pPr>
    <w:rPr>
      <w:sz w:val="24"/>
      <w:szCs w:val="24"/>
    </w:rPr>
  </w:style>
  <w:style w:type="character" w:styleId="aa">
    <w:name w:val="Strong"/>
    <w:uiPriority w:val="99"/>
    <w:qFormat/>
    <w:rsid w:val="004D7794"/>
    <w:rPr>
      <w:rFonts w:cs="Times New Roman"/>
      <w:b/>
      <w:bCs/>
    </w:rPr>
  </w:style>
  <w:style w:type="paragraph" w:styleId="ab">
    <w:name w:val="Balloon Text"/>
    <w:basedOn w:val="a"/>
    <w:link w:val="ac"/>
    <w:uiPriority w:val="99"/>
    <w:semiHidden/>
    <w:unhideWhenUsed/>
    <w:rsid w:val="004D7794"/>
    <w:rPr>
      <w:rFonts w:ascii="Tahoma" w:hAnsi="Tahoma"/>
      <w:sz w:val="16"/>
      <w:szCs w:val="16"/>
      <w:lang w:val="x-none"/>
    </w:rPr>
  </w:style>
  <w:style w:type="character" w:customStyle="1" w:styleId="ac">
    <w:name w:val="Текст выноски Знак"/>
    <w:link w:val="ab"/>
    <w:uiPriority w:val="99"/>
    <w:semiHidden/>
    <w:rsid w:val="004D7794"/>
    <w:rPr>
      <w:rFonts w:ascii="Tahoma" w:eastAsia="Times New Roman" w:hAnsi="Tahoma" w:cs="Tahoma"/>
      <w:sz w:val="16"/>
      <w:szCs w:val="16"/>
      <w:lang w:eastAsia="ru-RU"/>
    </w:rPr>
  </w:style>
  <w:style w:type="paragraph" w:styleId="ad">
    <w:name w:val="Body Text"/>
    <w:basedOn w:val="a"/>
    <w:link w:val="ae"/>
    <w:rsid w:val="004D7794"/>
    <w:pPr>
      <w:jc w:val="both"/>
    </w:pPr>
    <w:rPr>
      <w:sz w:val="24"/>
      <w:lang w:val="x-none"/>
    </w:rPr>
  </w:style>
  <w:style w:type="character" w:customStyle="1" w:styleId="ae">
    <w:name w:val="Основной текст Знак"/>
    <w:link w:val="ad"/>
    <w:rsid w:val="004D7794"/>
    <w:rPr>
      <w:rFonts w:ascii="Times New Roman" w:eastAsia="Times New Roman" w:hAnsi="Times New Roman" w:cs="Times New Roman"/>
      <w:sz w:val="24"/>
      <w:szCs w:val="20"/>
      <w:lang w:eastAsia="ru-RU"/>
    </w:rPr>
  </w:style>
  <w:style w:type="paragraph" w:styleId="21">
    <w:name w:val="Body Text 2"/>
    <w:basedOn w:val="a"/>
    <w:link w:val="22"/>
    <w:unhideWhenUsed/>
    <w:rsid w:val="004D7794"/>
    <w:pPr>
      <w:spacing w:after="120" w:line="480" w:lineRule="auto"/>
    </w:pPr>
    <w:rPr>
      <w:lang w:val="x-none"/>
    </w:rPr>
  </w:style>
  <w:style w:type="character" w:customStyle="1" w:styleId="22">
    <w:name w:val="Основной текст 2 Знак"/>
    <w:link w:val="21"/>
    <w:rsid w:val="004D7794"/>
    <w:rPr>
      <w:rFonts w:ascii="Times New Roman" w:eastAsia="Times New Roman" w:hAnsi="Times New Roman" w:cs="Times New Roman"/>
      <w:sz w:val="20"/>
      <w:szCs w:val="20"/>
      <w:lang w:eastAsia="ru-RU"/>
    </w:rPr>
  </w:style>
  <w:style w:type="paragraph" w:customStyle="1" w:styleId="ConsNormal">
    <w:name w:val="ConsNormal"/>
    <w:rsid w:val="004D7794"/>
    <w:pPr>
      <w:widowControl w:val="0"/>
      <w:ind w:firstLine="720"/>
    </w:pPr>
    <w:rPr>
      <w:rFonts w:ascii="Arial" w:eastAsia="Times New Roman" w:hAnsi="Arial"/>
      <w:snapToGrid w:val="0"/>
    </w:rPr>
  </w:style>
  <w:style w:type="paragraph" w:customStyle="1" w:styleId="ConsPlusNormal">
    <w:name w:val="ConsPlusNormal"/>
    <w:rsid w:val="004D7794"/>
    <w:pPr>
      <w:widowControl w:val="0"/>
      <w:autoSpaceDE w:val="0"/>
      <w:autoSpaceDN w:val="0"/>
    </w:pPr>
    <w:rPr>
      <w:rFonts w:eastAsia="Times New Roman" w:cs="Calibri"/>
      <w:sz w:val="22"/>
    </w:rPr>
  </w:style>
  <w:style w:type="character" w:styleId="af">
    <w:name w:val="Hyperlink"/>
    <w:uiPriority w:val="99"/>
    <w:rsid w:val="004D7794"/>
    <w:rPr>
      <w:color w:val="000080"/>
      <w:u w:val="single"/>
    </w:rPr>
  </w:style>
  <w:style w:type="character" w:customStyle="1" w:styleId="af0">
    <w:name w:val="Гипертекстовая ссылка"/>
    <w:uiPriority w:val="99"/>
    <w:rsid w:val="003D091E"/>
    <w:rPr>
      <w:rFonts w:cs="Times New Roman"/>
      <w:color w:val="106BBE"/>
    </w:rPr>
  </w:style>
  <w:style w:type="character" w:customStyle="1" w:styleId="23">
    <w:name w:val="Основной текст (2)_"/>
    <w:link w:val="24"/>
    <w:rsid w:val="0070366F"/>
    <w:rPr>
      <w:rFonts w:ascii="Times New Roman" w:eastAsia="Times New Roman" w:hAnsi="Times New Roman"/>
      <w:shd w:val="clear" w:color="auto" w:fill="FFFFFF"/>
    </w:rPr>
  </w:style>
  <w:style w:type="character" w:customStyle="1" w:styleId="31">
    <w:name w:val="Основной текст (3)_"/>
    <w:link w:val="32"/>
    <w:rsid w:val="0070366F"/>
    <w:rPr>
      <w:rFonts w:ascii="Times New Roman" w:eastAsia="Times New Roman" w:hAnsi="Times New Roman"/>
      <w:b/>
      <w:bCs/>
      <w:shd w:val="clear" w:color="auto" w:fill="FFFFFF"/>
    </w:rPr>
  </w:style>
  <w:style w:type="character" w:customStyle="1" w:styleId="af1">
    <w:name w:val="Оглавление_"/>
    <w:link w:val="af2"/>
    <w:rsid w:val="0070366F"/>
    <w:rPr>
      <w:rFonts w:ascii="Times New Roman" w:eastAsia="Times New Roman" w:hAnsi="Times New Roman"/>
      <w:shd w:val="clear" w:color="auto" w:fill="FFFFFF"/>
    </w:rPr>
  </w:style>
  <w:style w:type="character" w:customStyle="1" w:styleId="25">
    <w:name w:val="Основной текст (2) + Полужирный"/>
    <w:rsid w:val="0070366F"/>
    <w:rPr>
      <w:rFonts w:ascii="Times New Roman" w:eastAsia="Times New Roman" w:hAnsi="Times New Roman"/>
      <w:b/>
      <w:bCs/>
      <w:color w:val="000000"/>
      <w:spacing w:val="0"/>
      <w:w w:val="100"/>
      <w:position w:val="0"/>
      <w:sz w:val="24"/>
      <w:szCs w:val="24"/>
      <w:shd w:val="clear" w:color="auto" w:fill="FFFFFF"/>
      <w:lang w:val="ru-RU" w:eastAsia="ru-RU" w:bidi="ru-RU"/>
    </w:rPr>
  </w:style>
  <w:style w:type="character" w:customStyle="1" w:styleId="4">
    <w:name w:val="Основной текст (4)_"/>
    <w:link w:val="40"/>
    <w:rsid w:val="0070366F"/>
    <w:rPr>
      <w:rFonts w:ascii="Times New Roman" w:eastAsia="Times New Roman" w:hAnsi="Times New Roman"/>
      <w:sz w:val="26"/>
      <w:szCs w:val="26"/>
      <w:shd w:val="clear" w:color="auto" w:fill="FFFFFF"/>
    </w:rPr>
  </w:style>
  <w:style w:type="paragraph" w:customStyle="1" w:styleId="24">
    <w:name w:val="Основной текст (2)"/>
    <w:basedOn w:val="a"/>
    <w:link w:val="23"/>
    <w:rsid w:val="0070366F"/>
    <w:pPr>
      <w:widowControl w:val="0"/>
      <w:shd w:val="clear" w:color="auto" w:fill="FFFFFF"/>
      <w:spacing w:line="307" w:lineRule="exact"/>
      <w:jc w:val="both"/>
    </w:pPr>
  </w:style>
  <w:style w:type="paragraph" w:customStyle="1" w:styleId="32">
    <w:name w:val="Основной текст (3)"/>
    <w:basedOn w:val="a"/>
    <w:link w:val="31"/>
    <w:rsid w:val="0070366F"/>
    <w:pPr>
      <w:widowControl w:val="0"/>
      <w:shd w:val="clear" w:color="auto" w:fill="FFFFFF"/>
      <w:spacing w:after="180" w:line="0" w:lineRule="atLeast"/>
      <w:ind w:hanging="1140"/>
      <w:jc w:val="both"/>
    </w:pPr>
    <w:rPr>
      <w:b/>
      <w:bCs/>
    </w:rPr>
  </w:style>
  <w:style w:type="paragraph" w:customStyle="1" w:styleId="af2">
    <w:name w:val="Оглавление"/>
    <w:basedOn w:val="a"/>
    <w:link w:val="af1"/>
    <w:rsid w:val="0070366F"/>
    <w:pPr>
      <w:widowControl w:val="0"/>
      <w:shd w:val="clear" w:color="auto" w:fill="FFFFFF"/>
      <w:spacing w:line="274" w:lineRule="exact"/>
      <w:jc w:val="both"/>
    </w:pPr>
  </w:style>
  <w:style w:type="paragraph" w:customStyle="1" w:styleId="40">
    <w:name w:val="Основной текст (4)"/>
    <w:basedOn w:val="a"/>
    <w:link w:val="4"/>
    <w:rsid w:val="0070366F"/>
    <w:pPr>
      <w:widowControl w:val="0"/>
      <w:shd w:val="clear" w:color="auto" w:fill="FFFFFF"/>
      <w:spacing w:after="480" w:line="0" w:lineRule="atLeast"/>
      <w:jc w:val="both"/>
    </w:pPr>
    <w:rPr>
      <w:sz w:val="26"/>
      <w:szCs w:val="26"/>
    </w:rPr>
  </w:style>
  <w:style w:type="numbering" w:customStyle="1" w:styleId="11">
    <w:name w:val="Нет списка1"/>
    <w:next w:val="a2"/>
    <w:uiPriority w:val="99"/>
    <w:semiHidden/>
    <w:unhideWhenUsed/>
    <w:rsid w:val="000E0039"/>
  </w:style>
  <w:style w:type="paragraph" w:styleId="af3">
    <w:name w:val="Title"/>
    <w:basedOn w:val="a"/>
    <w:link w:val="af4"/>
    <w:qFormat/>
    <w:rsid w:val="000E0039"/>
    <w:pPr>
      <w:jc w:val="center"/>
    </w:pPr>
    <w:rPr>
      <w:sz w:val="28"/>
      <w:szCs w:val="24"/>
      <w:lang w:val="x-none" w:eastAsia="x-none"/>
    </w:rPr>
  </w:style>
  <w:style w:type="character" w:customStyle="1" w:styleId="af4">
    <w:name w:val="Заголовок Знак"/>
    <w:link w:val="af3"/>
    <w:rsid w:val="000E0039"/>
    <w:rPr>
      <w:rFonts w:ascii="Times New Roman" w:eastAsia="Times New Roman" w:hAnsi="Times New Roman"/>
      <w:sz w:val="28"/>
      <w:szCs w:val="24"/>
      <w:lang w:val="x-none" w:eastAsia="x-none"/>
    </w:rPr>
  </w:style>
  <w:style w:type="character" w:styleId="af5">
    <w:name w:val="annotation reference"/>
    <w:uiPriority w:val="99"/>
    <w:semiHidden/>
    <w:unhideWhenUsed/>
    <w:rsid w:val="000E0039"/>
    <w:rPr>
      <w:sz w:val="16"/>
      <w:szCs w:val="16"/>
    </w:rPr>
  </w:style>
  <w:style w:type="paragraph" w:styleId="af6">
    <w:name w:val="annotation text"/>
    <w:basedOn w:val="a"/>
    <w:link w:val="af7"/>
    <w:uiPriority w:val="99"/>
    <w:semiHidden/>
    <w:unhideWhenUsed/>
    <w:rsid w:val="000E0039"/>
    <w:pPr>
      <w:spacing w:after="200"/>
    </w:pPr>
    <w:rPr>
      <w:rFonts w:ascii="Calibri" w:eastAsia="Calibri" w:hAnsi="Calibri"/>
      <w:lang w:eastAsia="en-US"/>
    </w:rPr>
  </w:style>
  <w:style w:type="character" w:customStyle="1" w:styleId="af7">
    <w:name w:val="Текст примечания Знак"/>
    <w:link w:val="af6"/>
    <w:uiPriority w:val="99"/>
    <w:semiHidden/>
    <w:rsid w:val="000E0039"/>
    <w:rPr>
      <w:lang w:eastAsia="en-US"/>
    </w:rPr>
  </w:style>
  <w:style w:type="paragraph" w:styleId="af8">
    <w:name w:val="annotation subject"/>
    <w:basedOn w:val="af6"/>
    <w:next w:val="af6"/>
    <w:link w:val="af9"/>
    <w:uiPriority w:val="99"/>
    <w:semiHidden/>
    <w:unhideWhenUsed/>
    <w:rsid w:val="000E0039"/>
    <w:rPr>
      <w:b/>
      <w:bCs/>
    </w:rPr>
  </w:style>
  <w:style w:type="character" w:customStyle="1" w:styleId="af9">
    <w:name w:val="Тема примечания Знак"/>
    <w:link w:val="af8"/>
    <w:uiPriority w:val="99"/>
    <w:semiHidden/>
    <w:rsid w:val="000E0039"/>
    <w:rPr>
      <w:b/>
      <w:bCs/>
      <w:lang w:eastAsia="en-US"/>
    </w:rPr>
  </w:style>
  <w:style w:type="character" w:customStyle="1" w:styleId="10">
    <w:name w:val="Заголовок 1 Знак"/>
    <w:basedOn w:val="a0"/>
    <w:link w:val="1"/>
    <w:uiPriority w:val="9"/>
    <w:rsid w:val="008636A2"/>
    <w:rPr>
      <w:rFonts w:asciiTheme="majorHAnsi" w:eastAsiaTheme="majorEastAsia" w:hAnsiTheme="majorHAnsi" w:cstheme="majorBidi"/>
      <w:b/>
      <w:bCs/>
      <w:kern w:val="32"/>
      <w:sz w:val="32"/>
      <w:szCs w:val="32"/>
    </w:rPr>
  </w:style>
  <w:style w:type="character" w:customStyle="1" w:styleId="news-date-time">
    <w:name w:val="news-date-time"/>
    <w:rsid w:val="008636A2"/>
  </w:style>
  <w:style w:type="paragraph" w:styleId="26">
    <w:name w:val="Body Text Indent 2"/>
    <w:basedOn w:val="a"/>
    <w:link w:val="27"/>
    <w:uiPriority w:val="99"/>
    <w:semiHidden/>
    <w:unhideWhenUsed/>
    <w:rsid w:val="00FA7292"/>
    <w:pPr>
      <w:spacing w:after="120" w:line="480" w:lineRule="auto"/>
      <w:ind w:left="283"/>
    </w:pPr>
  </w:style>
  <w:style w:type="character" w:customStyle="1" w:styleId="27">
    <w:name w:val="Основной текст с отступом 2 Знак"/>
    <w:basedOn w:val="a0"/>
    <w:link w:val="26"/>
    <w:uiPriority w:val="99"/>
    <w:semiHidden/>
    <w:rsid w:val="00FA7292"/>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989263">
      <w:bodyDiv w:val="1"/>
      <w:marLeft w:val="0"/>
      <w:marRight w:val="0"/>
      <w:marTop w:val="0"/>
      <w:marBottom w:val="0"/>
      <w:divBdr>
        <w:top w:val="none" w:sz="0" w:space="0" w:color="auto"/>
        <w:left w:val="none" w:sz="0" w:space="0" w:color="auto"/>
        <w:bottom w:val="none" w:sz="0" w:space="0" w:color="auto"/>
        <w:right w:val="none" w:sz="0" w:space="0" w:color="auto"/>
      </w:divBdr>
      <w:divsChild>
        <w:div w:id="317733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7F01302E6D3255CB22BFCFDF9F09096F5A3E087D04A77C5386B94FAN9b4H" TargetMode="External"/><Relationship Id="rId13" Type="http://schemas.openxmlformats.org/officeDocument/2006/relationships/hyperlink" Target="consultantplus://offline/ref=3A77F01302E6D3255CB22BFCFDF9F09096FAA3E086D54A77C5386B94FAN9b4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3A77F01302E6D3255CB22BFCFDF9F09096FAA2E181D44A77C5386B94FAN9b4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A77F01302E6D3255CB22BFCFDF9F09096F5A3E680D34A77C5386B94FAN9b4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3A77F01302E6D3255CB22BFCFDF9F09095F5A6E48A851D75946D65N9b1H" TargetMode="External"/><Relationship Id="rId4" Type="http://schemas.openxmlformats.org/officeDocument/2006/relationships/webSettings" Target="webSettings.xml"/><Relationship Id="rId9" Type="http://schemas.openxmlformats.org/officeDocument/2006/relationships/hyperlink" Target="consultantplus://offline/ref=3A77F01302E6D3255CB22BFCFDF9F09096FAA2E181D44A77C5386B94FAN9b4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28</Pages>
  <Words>9655</Words>
  <Characters>55034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64560</CharactersWithSpaces>
  <SharedDoc>false</SharedDoc>
  <HLinks>
    <vt:vector size="168" baseType="variant">
      <vt:variant>
        <vt:i4>6357041</vt:i4>
      </vt:variant>
      <vt:variant>
        <vt:i4>81</vt:i4>
      </vt:variant>
      <vt:variant>
        <vt:i4>0</vt:i4>
      </vt:variant>
      <vt:variant>
        <vt:i4>5</vt:i4>
      </vt:variant>
      <vt:variant>
        <vt:lpwstr/>
      </vt:variant>
      <vt:variant>
        <vt:lpwstr>Par131</vt:lpwstr>
      </vt:variant>
      <vt:variant>
        <vt:i4>6357041</vt:i4>
      </vt:variant>
      <vt:variant>
        <vt:i4>78</vt:i4>
      </vt:variant>
      <vt:variant>
        <vt:i4>0</vt:i4>
      </vt:variant>
      <vt:variant>
        <vt:i4>5</vt:i4>
      </vt:variant>
      <vt:variant>
        <vt:lpwstr/>
      </vt:variant>
      <vt:variant>
        <vt:lpwstr>Par131</vt:lpwstr>
      </vt:variant>
      <vt:variant>
        <vt:i4>6815796</vt:i4>
      </vt:variant>
      <vt:variant>
        <vt:i4>75</vt:i4>
      </vt:variant>
      <vt:variant>
        <vt:i4>0</vt:i4>
      </vt:variant>
      <vt:variant>
        <vt:i4>5</vt:i4>
      </vt:variant>
      <vt:variant>
        <vt:lpwstr/>
      </vt:variant>
      <vt:variant>
        <vt:lpwstr>Par168</vt:lpwstr>
      </vt:variant>
      <vt:variant>
        <vt:i4>6357041</vt:i4>
      </vt:variant>
      <vt:variant>
        <vt:i4>72</vt:i4>
      </vt:variant>
      <vt:variant>
        <vt:i4>0</vt:i4>
      </vt:variant>
      <vt:variant>
        <vt:i4>5</vt:i4>
      </vt:variant>
      <vt:variant>
        <vt:lpwstr/>
      </vt:variant>
      <vt:variant>
        <vt:lpwstr>Par131</vt:lpwstr>
      </vt:variant>
      <vt:variant>
        <vt:i4>6291509</vt:i4>
      </vt:variant>
      <vt:variant>
        <vt:i4>69</vt:i4>
      </vt:variant>
      <vt:variant>
        <vt:i4>0</vt:i4>
      </vt:variant>
      <vt:variant>
        <vt:i4>5</vt:i4>
      </vt:variant>
      <vt:variant>
        <vt:lpwstr/>
      </vt:variant>
      <vt:variant>
        <vt:lpwstr>Par372</vt:lpwstr>
      </vt:variant>
      <vt:variant>
        <vt:i4>6422577</vt:i4>
      </vt:variant>
      <vt:variant>
        <vt:i4>66</vt:i4>
      </vt:variant>
      <vt:variant>
        <vt:i4>0</vt:i4>
      </vt:variant>
      <vt:variant>
        <vt:i4>5</vt:i4>
      </vt:variant>
      <vt:variant>
        <vt:lpwstr/>
      </vt:variant>
      <vt:variant>
        <vt:lpwstr>Par132</vt:lpwstr>
      </vt:variant>
      <vt:variant>
        <vt:i4>6553655</vt:i4>
      </vt:variant>
      <vt:variant>
        <vt:i4>63</vt:i4>
      </vt:variant>
      <vt:variant>
        <vt:i4>0</vt:i4>
      </vt:variant>
      <vt:variant>
        <vt:i4>5</vt:i4>
      </vt:variant>
      <vt:variant>
        <vt:lpwstr/>
      </vt:variant>
      <vt:variant>
        <vt:lpwstr>Par154</vt:lpwstr>
      </vt:variant>
      <vt:variant>
        <vt:i4>6488119</vt:i4>
      </vt:variant>
      <vt:variant>
        <vt:i4>60</vt:i4>
      </vt:variant>
      <vt:variant>
        <vt:i4>0</vt:i4>
      </vt:variant>
      <vt:variant>
        <vt:i4>5</vt:i4>
      </vt:variant>
      <vt:variant>
        <vt:lpwstr/>
      </vt:variant>
      <vt:variant>
        <vt:lpwstr>Par153</vt:lpwstr>
      </vt:variant>
      <vt:variant>
        <vt:i4>2359351</vt:i4>
      </vt:variant>
      <vt:variant>
        <vt:i4>57</vt:i4>
      </vt:variant>
      <vt:variant>
        <vt:i4>0</vt:i4>
      </vt:variant>
      <vt:variant>
        <vt:i4>5</vt:i4>
      </vt:variant>
      <vt:variant>
        <vt:lpwstr>consultantplus://offline/ref=3A77F01302E6D3255CB22BFCFDF9F09096F5A3E880D24A77C5386B94FA944D067F228B59NAbBH</vt:lpwstr>
      </vt:variant>
      <vt:variant>
        <vt:lpwstr/>
      </vt:variant>
      <vt:variant>
        <vt:i4>6881334</vt:i4>
      </vt:variant>
      <vt:variant>
        <vt:i4>54</vt:i4>
      </vt:variant>
      <vt:variant>
        <vt:i4>0</vt:i4>
      </vt:variant>
      <vt:variant>
        <vt:i4>5</vt:i4>
      </vt:variant>
      <vt:variant>
        <vt:lpwstr/>
      </vt:variant>
      <vt:variant>
        <vt:lpwstr>Par149</vt:lpwstr>
      </vt:variant>
      <vt:variant>
        <vt:i4>6815798</vt:i4>
      </vt:variant>
      <vt:variant>
        <vt:i4>51</vt:i4>
      </vt:variant>
      <vt:variant>
        <vt:i4>0</vt:i4>
      </vt:variant>
      <vt:variant>
        <vt:i4>5</vt:i4>
      </vt:variant>
      <vt:variant>
        <vt:lpwstr/>
      </vt:variant>
      <vt:variant>
        <vt:lpwstr>Par148</vt:lpwstr>
      </vt:variant>
      <vt:variant>
        <vt:i4>6291509</vt:i4>
      </vt:variant>
      <vt:variant>
        <vt:i4>48</vt:i4>
      </vt:variant>
      <vt:variant>
        <vt:i4>0</vt:i4>
      </vt:variant>
      <vt:variant>
        <vt:i4>5</vt:i4>
      </vt:variant>
      <vt:variant>
        <vt:lpwstr/>
      </vt:variant>
      <vt:variant>
        <vt:lpwstr>Par372</vt:lpwstr>
      </vt:variant>
      <vt:variant>
        <vt:i4>6815793</vt:i4>
      </vt:variant>
      <vt:variant>
        <vt:i4>45</vt:i4>
      </vt:variant>
      <vt:variant>
        <vt:i4>0</vt:i4>
      </vt:variant>
      <vt:variant>
        <vt:i4>5</vt:i4>
      </vt:variant>
      <vt:variant>
        <vt:lpwstr/>
      </vt:variant>
      <vt:variant>
        <vt:lpwstr>Par138</vt:lpwstr>
      </vt:variant>
      <vt:variant>
        <vt:i4>2359351</vt:i4>
      </vt:variant>
      <vt:variant>
        <vt:i4>42</vt:i4>
      </vt:variant>
      <vt:variant>
        <vt:i4>0</vt:i4>
      </vt:variant>
      <vt:variant>
        <vt:i4>5</vt:i4>
      </vt:variant>
      <vt:variant>
        <vt:lpwstr>consultantplus://offline/ref=3A77F01302E6D3255CB22BFCFDF9F09096F5A3E880D24A77C5386B94FA944D067F228B59NAbBH</vt:lpwstr>
      </vt:variant>
      <vt:variant>
        <vt:lpwstr/>
      </vt:variant>
      <vt:variant>
        <vt:i4>6684721</vt:i4>
      </vt:variant>
      <vt:variant>
        <vt:i4>39</vt:i4>
      </vt:variant>
      <vt:variant>
        <vt:i4>0</vt:i4>
      </vt:variant>
      <vt:variant>
        <vt:i4>5</vt:i4>
      </vt:variant>
      <vt:variant>
        <vt:lpwstr/>
      </vt:variant>
      <vt:variant>
        <vt:lpwstr>Par136</vt:lpwstr>
      </vt:variant>
      <vt:variant>
        <vt:i4>6553649</vt:i4>
      </vt:variant>
      <vt:variant>
        <vt:i4>36</vt:i4>
      </vt:variant>
      <vt:variant>
        <vt:i4>0</vt:i4>
      </vt:variant>
      <vt:variant>
        <vt:i4>5</vt:i4>
      </vt:variant>
      <vt:variant>
        <vt:lpwstr/>
      </vt:variant>
      <vt:variant>
        <vt:lpwstr>Par134</vt:lpwstr>
      </vt:variant>
      <vt:variant>
        <vt:i4>6488113</vt:i4>
      </vt:variant>
      <vt:variant>
        <vt:i4>33</vt:i4>
      </vt:variant>
      <vt:variant>
        <vt:i4>0</vt:i4>
      </vt:variant>
      <vt:variant>
        <vt:i4>5</vt:i4>
      </vt:variant>
      <vt:variant>
        <vt:lpwstr/>
      </vt:variant>
      <vt:variant>
        <vt:lpwstr>Par133</vt:lpwstr>
      </vt:variant>
      <vt:variant>
        <vt:i4>6291505</vt:i4>
      </vt:variant>
      <vt:variant>
        <vt:i4>30</vt:i4>
      </vt:variant>
      <vt:variant>
        <vt:i4>0</vt:i4>
      </vt:variant>
      <vt:variant>
        <vt:i4>5</vt:i4>
      </vt:variant>
      <vt:variant>
        <vt:lpwstr/>
      </vt:variant>
      <vt:variant>
        <vt:lpwstr>Par332</vt:lpwstr>
      </vt:variant>
      <vt:variant>
        <vt:i4>1114125</vt:i4>
      </vt:variant>
      <vt:variant>
        <vt:i4>27</vt:i4>
      </vt:variant>
      <vt:variant>
        <vt:i4>0</vt:i4>
      </vt:variant>
      <vt:variant>
        <vt:i4>5</vt:i4>
      </vt:variant>
      <vt:variant>
        <vt:lpwstr>consultantplus://offline/ref=3A77F01302E6D3255CB22BFCFDF9F09096FAA3E086D54A77C5386B94FAN9b4H</vt:lpwstr>
      </vt:variant>
      <vt:variant>
        <vt:lpwstr/>
      </vt:variant>
      <vt:variant>
        <vt:i4>1114123</vt:i4>
      </vt:variant>
      <vt:variant>
        <vt:i4>24</vt:i4>
      </vt:variant>
      <vt:variant>
        <vt:i4>0</vt:i4>
      </vt:variant>
      <vt:variant>
        <vt:i4>5</vt:i4>
      </vt:variant>
      <vt:variant>
        <vt:lpwstr>consultantplus://offline/ref=3A77F01302E6D3255CB22BFCFDF9F09096FAA2E181D44A77C5386B94FAN9b4H</vt:lpwstr>
      </vt:variant>
      <vt:variant>
        <vt:lpwstr/>
      </vt:variant>
      <vt:variant>
        <vt:i4>1114207</vt:i4>
      </vt:variant>
      <vt:variant>
        <vt:i4>21</vt:i4>
      </vt:variant>
      <vt:variant>
        <vt:i4>0</vt:i4>
      </vt:variant>
      <vt:variant>
        <vt:i4>5</vt:i4>
      </vt:variant>
      <vt:variant>
        <vt:lpwstr>consultantplus://offline/ref=3A77F01302E6D3255CB22BFCFDF9F09096F5A3E680D34A77C5386B94FAN9b4H</vt:lpwstr>
      </vt:variant>
      <vt:variant>
        <vt:lpwstr/>
      </vt:variant>
      <vt:variant>
        <vt:i4>4718673</vt:i4>
      </vt:variant>
      <vt:variant>
        <vt:i4>18</vt:i4>
      </vt:variant>
      <vt:variant>
        <vt:i4>0</vt:i4>
      </vt:variant>
      <vt:variant>
        <vt:i4>5</vt:i4>
      </vt:variant>
      <vt:variant>
        <vt:lpwstr>consultantplus://offline/ref=3A77F01302E6D3255CB22BFCFDF9F09095F5A6E48A851D75946D65N9b1H</vt:lpwstr>
      </vt:variant>
      <vt:variant>
        <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1703968</vt:i4>
      </vt:variant>
      <vt:variant>
        <vt:i4>6</vt:i4>
      </vt:variant>
      <vt:variant>
        <vt:i4>0</vt:i4>
      </vt:variant>
      <vt:variant>
        <vt:i4>5</vt:i4>
      </vt:variant>
      <vt:variant>
        <vt:lpwstr/>
      </vt:variant>
      <vt:variant>
        <vt:lpwstr>sub_104</vt:lpwstr>
      </vt:variant>
      <vt:variant>
        <vt:i4>1703968</vt:i4>
      </vt:variant>
      <vt:variant>
        <vt:i4>3</vt:i4>
      </vt:variant>
      <vt:variant>
        <vt:i4>0</vt:i4>
      </vt:variant>
      <vt:variant>
        <vt:i4>5</vt:i4>
      </vt:variant>
      <vt:variant>
        <vt:lpwstr/>
      </vt:variant>
      <vt:variant>
        <vt:lpwstr>sub_103</vt:lpwstr>
      </vt:variant>
      <vt:variant>
        <vt:i4>6750244</vt:i4>
      </vt:variant>
      <vt:variant>
        <vt:i4>0</vt:i4>
      </vt:variant>
      <vt:variant>
        <vt:i4>0</vt:i4>
      </vt:variant>
      <vt:variant>
        <vt:i4>5</vt:i4>
      </vt:variant>
      <vt:variant>
        <vt:lpwstr>garantf1://7929266.549/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Светлана Титова</cp:lastModifiedBy>
  <cp:revision>60</cp:revision>
  <cp:lastPrinted>2022-12-27T12:02:00Z</cp:lastPrinted>
  <dcterms:created xsi:type="dcterms:W3CDTF">2022-12-25T17:41:00Z</dcterms:created>
  <dcterms:modified xsi:type="dcterms:W3CDTF">2023-01-24T17:45:00Z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b22331d9-a527-4cc9-a7bf-b565e99a64cb</vt:lpwstr>
  </property>
</Properties>
</file>