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3E" w:rsidRDefault="006F4CCF" w:rsidP="00E844D7">
      <w:pPr>
        <w:tabs>
          <w:tab w:val="left" w:pos="6203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152B2B" w:rsidRDefault="00152B2B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A6773E" w:rsidRPr="009B3954" w:rsidRDefault="00A6773E" w:rsidP="00A6773E">
      <w:pPr>
        <w:autoSpaceDN w:val="0"/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8A6E9C" w:rsidRDefault="00DA3111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u w:val="single"/>
          <w:lang w:eastAsia="ar-SA"/>
        </w:rPr>
      </w:pPr>
      <w:r>
        <w:rPr>
          <w:sz w:val="26"/>
          <w:szCs w:val="26"/>
          <w:u w:val="single"/>
        </w:rPr>
        <w:t>25.08</w:t>
      </w:r>
      <w:r w:rsidR="00453770" w:rsidRPr="00090820">
        <w:rPr>
          <w:sz w:val="26"/>
          <w:szCs w:val="26"/>
          <w:u w:val="single"/>
        </w:rPr>
        <w:t>.20</w:t>
      </w:r>
      <w:r w:rsidR="00245C27" w:rsidRPr="00090820">
        <w:rPr>
          <w:sz w:val="26"/>
          <w:szCs w:val="26"/>
          <w:u w:val="single"/>
        </w:rPr>
        <w:t>23</w:t>
      </w:r>
      <w:r w:rsidR="00453770" w:rsidRPr="00090820">
        <w:rPr>
          <w:sz w:val="26"/>
          <w:szCs w:val="26"/>
          <w:u w:val="single"/>
        </w:rPr>
        <w:t xml:space="preserve"> </w:t>
      </w:r>
      <w:r w:rsidR="00A6773E" w:rsidRPr="00090820">
        <w:rPr>
          <w:sz w:val="24"/>
          <w:szCs w:val="24"/>
          <w:lang w:eastAsia="ar-SA"/>
        </w:rPr>
        <w:tab/>
      </w:r>
      <w:r w:rsidR="00090820">
        <w:rPr>
          <w:sz w:val="24"/>
          <w:szCs w:val="24"/>
          <w:lang w:eastAsia="ar-SA"/>
        </w:rPr>
        <w:t xml:space="preserve">       </w:t>
      </w:r>
      <w:r w:rsidR="00A6773E" w:rsidRPr="00090820">
        <w:rPr>
          <w:sz w:val="24"/>
          <w:szCs w:val="24"/>
          <w:lang w:eastAsia="ar-SA"/>
        </w:rPr>
        <w:t>№</w:t>
      </w:r>
      <w:r>
        <w:rPr>
          <w:sz w:val="24"/>
          <w:szCs w:val="24"/>
          <w:u w:val="single"/>
          <w:lang w:eastAsia="ar-SA"/>
        </w:rPr>
        <w:t>41</w:t>
      </w:r>
      <w:r w:rsidR="00417ED5">
        <w:rPr>
          <w:sz w:val="24"/>
          <w:szCs w:val="24"/>
          <w:u w:val="single"/>
          <w:lang w:eastAsia="ar-SA"/>
        </w:rPr>
        <w:t>7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C178C4" w:rsidRPr="000D54F9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>О внесении изменений в муниципальную программу</w:t>
      </w:r>
      <w:r w:rsidR="00C178C4" w:rsidRPr="000D54F9">
        <w:rPr>
          <w:color w:val="080808"/>
          <w:sz w:val="26"/>
          <w:szCs w:val="26"/>
        </w:rPr>
        <w:t xml:space="preserve"> </w:t>
      </w:r>
      <w:r w:rsidR="00930A1F" w:rsidRPr="00930A1F">
        <w:rPr>
          <w:color w:val="080808"/>
          <w:sz w:val="26"/>
          <w:szCs w:val="26"/>
        </w:rPr>
        <w:t>«Обеспечение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</w:t>
      </w:r>
      <w:r w:rsidR="00930A1F">
        <w:rPr>
          <w:color w:val="080808"/>
          <w:sz w:val="26"/>
          <w:szCs w:val="26"/>
        </w:rPr>
        <w:t>дской области на 2023-2025 годы</w:t>
      </w:r>
      <w:r w:rsidR="008264D3" w:rsidRPr="008264D3">
        <w:rPr>
          <w:color w:val="080808"/>
          <w:sz w:val="26"/>
          <w:szCs w:val="26"/>
        </w:rPr>
        <w:t>»</w:t>
      </w:r>
      <w:r w:rsidRPr="000D54F9">
        <w:rPr>
          <w:color w:val="080808"/>
          <w:sz w:val="26"/>
          <w:szCs w:val="26"/>
        </w:rPr>
        <w:t xml:space="preserve">, утвержденную постановлением администрации </w:t>
      </w:r>
      <w:r w:rsidR="00C178C4" w:rsidRPr="000D54F9">
        <w:rPr>
          <w:color w:val="080808"/>
          <w:sz w:val="26"/>
          <w:szCs w:val="26"/>
        </w:rPr>
        <w:t>№</w:t>
      </w:r>
      <w:r w:rsidR="00245C27">
        <w:rPr>
          <w:color w:val="080808"/>
          <w:sz w:val="26"/>
          <w:szCs w:val="26"/>
        </w:rPr>
        <w:t>25</w:t>
      </w:r>
      <w:r w:rsidR="00930A1F">
        <w:rPr>
          <w:color w:val="080808"/>
          <w:sz w:val="26"/>
          <w:szCs w:val="26"/>
        </w:rPr>
        <w:t>1</w:t>
      </w:r>
      <w:r w:rsidR="00C178C4" w:rsidRPr="000D54F9">
        <w:rPr>
          <w:color w:val="080808"/>
          <w:sz w:val="26"/>
          <w:szCs w:val="26"/>
        </w:rPr>
        <w:t xml:space="preserve"> от 1</w:t>
      </w:r>
      <w:r w:rsidR="00245C27">
        <w:rPr>
          <w:color w:val="080808"/>
          <w:sz w:val="26"/>
          <w:szCs w:val="26"/>
        </w:rPr>
        <w:t>6</w:t>
      </w:r>
      <w:r w:rsidR="00C178C4" w:rsidRPr="000D54F9">
        <w:rPr>
          <w:color w:val="080808"/>
          <w:sz w:val="26"/>
          <w:szCs w:val="26"/>
        </w:rPr>
        <w:t>.1</w:t>
      </w:r>
      <w:r w:rsidR="00245C27">
        <w:rPr>
          <w:color w:val="080808"/>
          <w:sz w:val="26"/>
          <w:szCs w:val="26"/>
        </w:rPr>
        <w:t>2</w:t>
      </w:r>
      <w:r w:rsidR="00C178C4" w:rsidRPr="000D54F9">
        <w:rPr>
          <w:color w:val="080808"/>
          <w:sz w:val="26"/>
          <w:szCs w:val="26"/>
        </w:rPr>
        <w:t>.202</w:t>
      </w:r>
      <w:r w:rsidR="00245C27">
        <w:rPr>
          <w:color w:val="080808"/>
          <w:sz w:val="26"/>
          <w:szCs w:val="26"/>
        </w:rPr>
        <w:t>2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="00C178C4" w:rsidRPr="000D54F9">
        <w:rPr>
          <w:color w:val="080808"/>
          <w:sz w:val="26"/>
          <w:szCs w:val="26"/>
        </w:rPr>
        <w:t xml:space="preserve"> 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6329" w:rsidRDefault="00C178C4" w:rsidP="0081452F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700E74">
        <w:rPr>
          <w:color w:val="080808"/>
          <w:sz w:val="26"/>
          <w:szCs w:val="26"/>
        </w:rPr>
        <w:t>МО Кузьмоловское ГП</w:t>
      </w:r>
    </w:p>
    <w:p w:rsidR="00C178C4" w:rsidRPr="006F76B4" w:rsidRDefault="00C178C4" w:rsidP="00930A1F">
      <w:pPr>
        <w:pStyle w:val="p7"/>
        <w:shd w:val="clear" w:color="auto" w:fill="FFFFFF"/>
        <w:spacing w:before="0" w:beforeAutospacing="0" w:after="0" w:afterAutospacing="0"/>
        <w:ind w:right="1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 xml:space="preserve">п о с </w:t>
      </w:r>
      <w:proofErr w:type="gramStart"/>
      <w:r w:rsidRPr="006F76B4">
        <w:rPr>
          <w:color w:val="080808"/>
          <w:sz w:val="26"/>
          <w:szCs w:val="26"/>
        </w:rPr>
        <w:t>т</w:t>
      </w:r>
      <w:proofErr w:type="gramEnd"/>
      <w:r w:rsidRPr="006F76B4">
        <w:rPr>
          <w:color w:val="080808"/>
          <w:sz w:val="26"/>
          <w:szCs w:val="26"/>
        </w:rPr>
        <w:t xml:space="preserve"> а н о в л я е т:</w:t>
      </w:r>
    </w:p>
    <w:p w:rsidR="008264D3" w:rsidRDefault="00C178C4" w:rsidP="00930A1F">
      <w:pPr>
        <w:pStyle w:val="ConsPlusTitle"/>
        <w:numPr>
          <w:ilvl w:val="0"/>
          <w:numId w:val="15"/>
        </w:numPr>
        <w:ind w:left="0" w:right="1" w:firstLine="99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-2025 годы»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ем администрации от 1</w:t>
      </w:r>
      <w:r w:rsidR="00245C2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245C2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245C2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245C2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25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 w:rsidR="00C511A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(в редакции от 23.06.2023 №282)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C178C4" w:rsidRDefault="00921178" w:rsidP="00930A1F">
      <w:pPr>
        <w:pStyle w:val="ConsPlusTitle"/>
        <w:numPr>
          <w:ilvl w:val="1"/>
          <w:numId w:val="15"/>
        </w:numPr>
        <w:ind w:left="0"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 таблице паспорта муниципальной программы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строку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«Объемы бюджетных ассигнований муниципальной программы»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изложить в </w:t>
      </w:r>
      <w:r w:rsidR="0097790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следующей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редакции:</w:t>
      </w:r>
    </w:p>
    <w:p w:rsidR="00E844D7" w:rsidRPr="008264D3" w:rsidRDefault="00E844D7" w:rsidP="00E844D7">
      <w:pPr>
        <w:pStyle w:val="ConsPlusTitle"/>
        <w:ind w:left="843" w:right="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3686"/>
        <w:gridCol w:w="6095"/>
      </w:tblGrid>
      <w:tr w:rsidR="001545E1" w:rsidRPr="00DB6ED4" w:rsidTr="00A00551"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545E1" w:rsidRPr="00635941" w:rsidRDefault="001545E1" w:rsidP="00C37E58">
            <w:pPr>
              <w:pStyle w:val="af4"/>
              <w:snapToGrid w:val="0"/>
              <w:jc w:val="center"/>
              <w:rPr>
                <w:sz w:val="26"/>
                <w:szCs w:val="26"/>
              </w:rPr>
            </w:pPr>
          </w:p>
          <w:p w:rsidR="001545E1" w:rsidRPr="00635941" w:rsidRDefault="008264D3" w:rsidP="00336329">
            <w:pPr>
              <w:pStyle w:val="af4"/>
              <w:jc w:val="left"/>
              <w:rPr>
                <w:sz w:val="26"/>
                <w:szCs w:val="26"/>
              </w:rPr>
            </w:pPr>
            <w:r w:rsidRPr="00635941">
              <w:rPr>
                <w:sz w:val="26"/>
                <w:szCs w:val="26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13F57" w:rsidRPr="00813F57" w:rsidRDefault="00813F57" w:rsidP="00813F57">
            <w:pPr>
              <w:jc w:val="both"/>
              <w:rPr>
                <w:color w:val="080808"/>
                <w:sz w:val="26"/>
                <w:szCs w:val="26"/>
              </w:rPr>
            </w:pPr>
            <w:r w:rsidRPr="00813F57">
              <w:rPr>
                <w:color w:val="080808"/>
                <w:sz w:val="26"/>
                <w:szCs w:val="26"/>
              </w:rPr>
              <w:t xml:space="preserve">Объем бюджетных ассигнований Программы составляет в бюджете </w:t>
            </w:r>
          </w:p>
          <w:p w:rsidR="00C511A3" w:rsidRPr="00C511A3" w:rsidRDefault="00C511A3" w:rsidP="00C511A3">
            <w:pPr>
              <w:jc w:val="both"/>
              <w:rPr>
                <w:color w:val="080808"/>
                <w:sz w:val="26"/>
                <w:szCs w:val="26"/>
              </w:rPr>
            </w:pPr>
            <w:r w:rsidRPr="00C511A3">
              <w:rPr>
                <w:color w:val="080808"/>
                <w:sz w:val="26"/>
                <w:szCs w:val="26"/>
              </w:rPr>
              <w:t xml:space="preserve">МО </w:t>
            </w:r>
            <w:proofErr w:type="spellStart"/>
            <w:r w:rsidRPr="00C511A3">
              <w:rPr>
                <w:color w:val="080808"/>
                <w:sz w:val="26"/>
                <w:szCs w:val="26"/>
              </w:rPr>
              <w:t>Кузьмоловское</w:t>
            </w:r>
            <w:proofErr w:type="spellEnd"/>
            <w:r w:rsidRPr="00C511A3">
              <w:rPr>
                <w:color w:val="080808"/>
                <w:sz w:val="26"/>
                <w:szCs w:val="26"/>
              </w:rPr>
              <w:t xml:space="preserve"> ГП– 188 876,9 тыс. руб.,</w:t>
            </w:r>
          </w:p>
          <w:p w:rsidR="00C511A3" w:rsidRPr="00C511A3" w:rsidRDefault="00C511A3" w:rsidP="00C511A3">
            <w:pPr>
              <w:jc w:val="both"/>
              <w:rPr>
                <w:color w:val="080808"/>
                <w:sz w:val="26"/>
                <w:szCs w:val="26"/>
              </w:rPr>
            </w:pPr>
            <w:r w:rsidRPr="00C511A3">
              <w:rPr>
                <w:color w:val="080808"/>
                <w:sz w:val="26"/>
                <w:szCs w:val="26"/>
              </w:rPr>
              <w:t>ОБ – 158 400,0 тыс. руб.</w:t>
            </w:r>
          </w:p>
          <w:p w:rsidR="00C511A3" w:rsidRPr="00C511A3" w:rsidRDefault="00C511A3" w:rsidP="00C511A3">
            <w:pPr>
              <w:jc w:val="both"/>
              <w:rPr>
                <w:color w:val="080808"/>
                <w:sz w:val="26"/>
                <w:szCs w:val="26"/>
              </w:rPr>
            </w:pPr>
            <w:r w:rsidRPr="00C511A3">
              <w:rPr>
                <w:color w:val="080808"/>
                <w:sz w:val="26"/>
                <w:szCs w:val="26"/>
              </w:rPr>
              <w:t>МБ – 30 476,9 тыс. руб.</w:t>
            </w:r>
          </w:p>
          <w:p w:rsidR="00C511A3" w:rsidRPr="00C511A3" w:rsidRDefault="00C511A3" w:rsidP="00C511A3">
            <w:pPr>
              <w:jc w:val="both"/>
              <w:rPr>
                <w:color w:val="080808"/>
                <w:sz w:val="26"/>
                <w:szCs w:val="26"/>
              </w:rPr>
            </w:pPr>
            <w:r w:rsidRPr="00C511A3">
              <w:rPr>
                <w:color w:val="080808"/>
                <w:sz w:val="26"/>
                <w:szCs w:val="26"/>
              </w:rPr>
              <w:t>в том числе по годам:</w:t>
            </w:r>
          </w:p>
          <w:p w:rsidR="00C511A3" w:rsidRPr="00C511A3" w:rsidRDefault="00C511A3" w:rsidP="00C511A3">
            <w:pPr>
              <w:jc w:val="both"/>
              <w:rPr>
                <w:color w:val="080808"/>
                <w:sz w:val="26"/>
                <w:szCs w:val="26"/>
              </w:rPr>
            </w:pPr>
            <w:r w:rsidRPr="00C511A3">
              <w:rPr>
                <w:color w:val="080808"/>
                <w:sz w:val="26"/>
                <w:szCs w:val="26"/>
              </w:rPr>
              <w:t>2023</w:t>
            </w:r>
            <w:r w:rsidRPr="00C511A3">
              <w:rPr>
                <w:color w:val="080808"/>
                <w:sz w:val="26"/>
                <w:szCs w:val="26"/>
              </w:rPr>
              <w:tab/>
              <w:t>год МБ – 181 866,9 тыс. руб.,</w:t>
            </w:r>
          </w:p>
          <w:p w:rsidR="00C511A3" w:rsidRPr="00C511A3" w:rsidRDefault="00C511A3" w:rsidP="00C511A3">
            <w:pPr>
              <w:jc w:val="both"/>
              <w:rPr>
                <w:color w:val="080808"/>
                <w:sz w:val="26"/>
                <w:szCs w:val="26"/>
              </w:rPr>
            </w:pPr>
            <w:r w:rsidRPr="00C511A3">
              <w:rPr>
                <w:color w:val="080808"/>
                <w:sz w:val="26"/>
                <w:szCs w:val="26"/>
              </w:rPr>
              <w:t>ОБ – 158 400,0 тыс. руб.</w:t>
            </w:r>
          </w:p>
          <w:p w:rsidR="00C511A3" w:rsidRPr="00C511A3" w:rsidRDefault="00C511A3" w:rsidP="00C511A3">
            <w:pPr>
              <w:jc w:val="both"/>
              <w:rPr>
                <w:color w:val="080808"/>
                <w:sz w:val="26"/>
                <w:szCs w:val="26"/>
              </w:rPr>
            </w:pPr>
            <w:r w:rsidRPr="00C511A3">
              <w:rPr>
                <w:color w:val="080808"/>
                <w:sz w:val="26"/>
                <w:szCs w:val="26"/>
              </w:rPr>
              <w:t>МБ – 23 466,9 тыс. руб.</w:t>
            </w:r>
          </w:p>
          <w:p w:rsidR="00C511A3" w:rsidRPr="00C511A3" w:rsidRDefault="00C511A3" w:rsidP="00C511A3">
            <w:pPr>
              <w:jc w:val="both"/>
              <w:rPr>
                <w:color w:val="080808"/>
                <w:sz w:val="26"/>
                <w:szCs w:val="26"/>
              </w:rPr>
            </w:pPr>
            <w:r w:rsidRPr="00C511A3">
              <w:rPr>
                <w:color w:val="080808"/>
                <w:sz w:val="26"/>
                <w:szCs w:val="26"/>
              </w:rPr>
              <w:t xml:space="preserve">2024 год МБ – 3 505,0 тыс. руб., </w:t>
            </w:r>
          </w:p>
          <w:p w:rsidR="001545E1" w:rsidRPr="00112DDD" w:rsidRDefault="00C511A3" w:rsidP="00C511A3">
            <w:pPr>
              <w:jc w:val="both"/>
              <w:rPr>
                <w:color w:val="080808"/>
                <w:sz w:val="26"/>
                <w:szCs w:val="26"/>
              </w:rPr>
            </w:pPr>
            <w:r w:rsidRPr="00C511A3">
              <w:rPr>
                <w:color w:val="080808"/>
                <w:sz w:val="26"/>
                <w:szCs w:val="26"/>
              </w:rPr>
              <w:t>2025 год МБ – 3 505,0 тыс. руб.</w:t>
            </w:r>
          </w:p>
        </w:tc>
      </w:tr>
    </w:tbl>
    <w:p w:rsidR="00E844D7" w:rsidRDefault="00E844D7" w:rsidP="00E844D7">
      <w:pPr>
        <w:pStyle w:val="ConsPlusTitle"/>
        <w:ind w:left="710" w:right="1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E844D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».</w:t>
      </w:r>
    </w:p>
    <w:p w:rsidR="00B5492E" w:rsidRDefault="00B5492E" w:rsidP="00B5492E">
      <w:pPr>
        <w:pStyle w:val="ConsPlusTitle"/>
        <w:numPr>
          <w:ilvl w:val="1"/>
          <w:numId w:val="15"/>
        </w:numPr>
        <w:ind w:left="0" w:right="1" w:firstLine="709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B5492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разделе 1, в подразделе «Основные проблемы в водоснабжении» в восьмом абзаце слова «Ввод в эксплуатацию новой газовой котельной запланирован на 2023 год» заменить словами «Ввод в эксплуатацию новой газовой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котельной запланирован на 2024 </w:t>
      </w:r>
      <w:r w:rsidRPr="00B5492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год»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112DDD" w:rsidRDefault="00112DDD" w:rsidP="00B5492E">
      <w:pPr>
        <w:pStyle w:val="ConsPlusTitle"/>
        <w:numPr>
          <w:ilvl w:val="1"/>
          <w:numId w:val="15"/>
        </w:numPr>
        <w:ind w:left="0" w:right="1" w:firstLine="709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Раздел 3.</w:t>
      </w:r>
      <w:r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Pr="00A7223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Перечень целевых показателей муниципальной программы</w:t>
      </w:r>
      <w:r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,</w:t>
      </w:r>
      <w:r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таблицу «</w:t>
      </w:r>
      <w:r w:rsidRPr="00506E0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Сведения о показателях (индикаторах) программы и их значениях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</w:t>
      </w:r>
      <w:r w:rsidRPr="00506E0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изложить в редакции </w:t>
      </w:r>
      <w:r w:rsidR="0097790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согласно Приложению</w:t>
      </w:r>
      <w:r w:rsidRPr="00506E0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 w:rsidR="0097790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к настоящему постановлению</w:t>
      </w:r>
      <w:r w:rsidRPr="00506E0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BF63AC" w:rsidRDefault="005E1BEC" w:rsidP="00112DDD">
      <w:pPr>
        <w:pStyle w:val="ConsPlusTitle"/>
        <w:numPr>
          <w:ilvl w:val="1"/>
          <w:numId w:val="15"/>
        </w:numPr>
        <w:ind w:left="0"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Раздел </w:t>
      </w:r>
      <w:r w:rsidR="001545E1"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3.2 «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</w:t>
      </w:r>
      <w:r w:rsidR="003F0FFF"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="00336329"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F63AC"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изложить </w:t>
      </w:r>
      <w:r w:rsidR="0097790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следующей</w:t>
      </w:r>
      <w:r w:rsidR="00BF63AC"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редакции: </w:t>
      </w:r>
    </w:p>
    <w:p w:rsidR="00930A1F" w:rsidRPr="00A63E02" w:rsidRDefault="00BF63AC" w:rsidP="00930A1F">
      <w:pPr>
        <w:pStyle w:val="ae"/>
        <w:ind w:left="0" w:firstLine="710"/>
        <w:jc w:val="both"/>
        <w:rPr>
          <w:color w:val="080808"/>
          <w:sz w:val="26"/>
          <w:szCs w:val="26"/>
        </w:rPr>
      </w:pPr>
      <w:r w:rsidRPr="00A63E02">
        <w:rPr>
          <w:color w:val="080808"/>
          <w:sz w:val="26"/>
          <w:szCs w:val="26"/>
        </w:rPr>
        <w:t>«</w:t>
      </w:r>
      <w:r w:rsidR="00930A1F" w:rsidRPr="00A63E02">
        <w:rPr>
          <w:color w:val="080808"/>
          <w:sz w:val="26"/>
          <w:szCs w:val="26"/>
        </w:rPr>
        <w:t xml:space="preserve">В рамках реализации программы «Обеспечение устойчивого функционирования и развития жилищно-коммунальной инфраструктуры </w:t>
      </w:r>
      <w:r w:rsidR="00A63E02" w:rsidRPr="00A63E02">
        <w:rPr>
          <w:color w:val="080808"/>
          <w:sz w:val="26"/>
          <w:szCs w:val="26"/>
        </w:rPr>
        <w:t>муниципального образования</w:t>
      </w:r>
      <w:r w:rsidR="00930A1F" w:rsidRPr="00A63E02">
        <w:rPr>
          <w:color w:val="080808"/>
          <w:sz w:val="26"/>
          <w:szCs w:val="26"/>
        </w:rPr>
        <w:t xml:space="preserve"> «Кузьмоловское городское поселение» на 2023 - 2025 годы» предусмотреть финансирование.</w:t>
      </w:r>
    </w:p>
    <w:p w:rsidR="00C511A3" w:rsidRPr="00C511A3" w:rsidRDefault="00930A1F" w:rsidP="00C511A3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6F204A">
        <w:rPr>
          <w:color w:val="080808"/>
          <w:sz w:val="26"/>
          <w:szCs w:val="26"/>
        </w:rPr>
        <w:t xml:space="preserve">Объем бюджетных ассигнований Программы в бюджете МО Кузьмоловское ГП составляет - </w:t>
      </w:r>
      <w:r w:rsidR="00C511A3" w:rsidRPr="00C511A3">
        <w:rPr>
          <w:color w:val="080808"/>
          <w:sz w:val="26"/>
          <w:szCs w:val="26"/>
        </w:rPr>
        <w:t>188 876,9 тыс. руб.,</w:t>
      </w:r>
    </w:p>
    <w:p w:rsidR="00C511A3" w:rsidRPr="00C511A3" w:rsidRDefault="00C511A3" w:rsidP="00C511A3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C511A3">
        <w:rPr>
          <w:color w:val="080808"/>
          <w:sz w:val="26"/>
          <w:szCs w:val="26"/>
        </w:rPr>
        <w:t>ОБ – 158 400,0 тыс. руб.</w:t>
      </w:r>
    </w:p>
    <w:p w:rsidR="00C511A3" w:rsidRPr="00C511A3" w:rsidRDefault="00C511A3" w:rsidP="00C511A3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C511A3">
        <w:rPr>
          <w:color w:val="080808"/>
          <w:sz w:val="26"/>
          <w:szCs w:val="26"/>
        </w:rPr>
        <w:t>МБ – 30 476,9 тыс. руб.</w:t>
      </w:r>
    </w:p>
    <w:p w:rsidR="00C511A3" w:rsidRPr="00C511A3" w:rsidRDefault="00C511A3" w:rsidP="00C511A3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C511A3">
        <w:rPr>
          <w:color w:val="080808"/>
          <w:sz w:val="26"/>
          <w:szCs w:val="26"/>
        </w:rPr>
        <w:t>в том числе по годам:</w:t>
      </w:r>
    </w:p>
    <w:p w:rsidR="00C511A3" w:rsidRPr="00C511A3" w:rsidRDefault="00C511A3" w:rsidP="00C511A3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C511A3">
        <w:rPr>
          <w:color w:val="080808"/>
          <w:sz w:val="26"/>
          <w:szCs w:val="26"/>
        </w:rPr>
        <w:t>2023</w:t>
      </w:r>
      <w:r w:rsidRPr="00C511A3">
        <w:rPr>
          <w:color w:val="080808"/>
          <w:sz w:val="26"/>
          <w:szCs w:val="26"/>
        </w:rPr>
        <w:tab/>
        <w:t>год МБ – 181 866,9 тыс. руб.,</w:t>
      </w:r>
    </w:p>
    <w:p w:rsidR="00C511A3" w:rsidRPr="00C511A3" w:rsidRDefault="00C511A3" w:rsidP="00C511A3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C511A3">
        <w:rPr>
          <w:color w:val="080808"/>
          <w:sz w:val="26"/>
          <w:szCs w:val="26"/>
        </w:rPr>
        <w:t>ОБ – 158 400,0 тыс. руб.</w:t>
      </w:r>
    </w:p>
    <w:p w:rsidR="00C511A3" w:rsidRPr="00C511A3" w:rsidRDefault="00C511A3" w:rsidP="00C511A3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C511A3">
        <w:rPr>
          <w:color w:val="080808"/>
          <w:sz w:val="26"/>
          <w:szCs w:val="26"/>
        </w:rPr>
        <w:t>МБ – 23 466,9 тыс. руб.</w:t>
      </w:r>
    </w:p>
    <w:p w:rsidR="00C511A3" w:rsidRPr="00C511A3" w:rsidRDefault="00C511A3" w:rsidP="00C511A3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C511A3">
        <w:rPr>
          <w:color w:val="080808"/>
          <w:sz w:val="26"/>
          <w:szCs w:val="26"/>
        </w:rPr>
        <w:t xml:space="preserve">2024 год МБ – 3 505,0 тыс. руб., </w:t>
      </w:r>
    </w:p>
    <w:p w:rsidR="00BF63AC" w:rsidRPr="006F204A" w:rsidRDefault="00C511A3" w:rsidP="00C511A3">
      <w:pPr>
        <w:pStyle w:val="ae"/>
        <w:ind w:left="0" w:firstLine="709"/>
        <w:jc w:val="both"/>
        <w:rPr>
          <w:b/>
          <w:bCs/>
          <w:color w:val="080808"/>
          <w:sz w:val="26"/>
          <w:szCs w:val="26"/>
        </w:rPr>
      </w:pPr>
      <w:r w:rsidRPr="00C511A3">
        <w:rPr>
          <w:color w:val="080808"/>
          <w:sz w:val="26"/>
          <w:szCs w:val="26"/>
        </w:rPr>
        <w:t>2025 год МБ – 3 505,0 тыс. руб.</w:t>
      </w:r>
      <w:r w:rsidR="00BF63AC" w:rsidRPr="006F204A">
        <w:rPr>
          <w:color w:val="080808"/>
          <w:sz w:val="26"/>
          <w:szCs w:val="26"/>
        </w:rPr>
        <w:t>»</w:t>
      </w:r>
    </w:p>
    <w:p w:rsidR="00112DDD" w:rsidRDefault="0097790B" w:rsidP="00090820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B5492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112DDD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Раздел 4 «План мероприятий» изложить в редакции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согласно Приложению</w:t>
      </w:r>
      <w:r w:rsidR="00112DDD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к настоящему постановлению</w:t>
      </w:r>
      <w:r w:rsidR="00112DDD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E13806" w:rsidRPr="00112DDD" w:rsidRDefault="00E13806" w:rsidP="00090820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E13806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C53162" w:rsidRPr="00DB6ED4" w:rsidRDefault="00C53162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E13806">
      <w:pPr>
        <w:pStyle w:val="ae"/>
        <w:ind w:left="1308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245C27" w:rsidRDefault="00245C27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245C27" w:rsidRDefault="00245C27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245C27" w:rsidRDefault="00245C27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00551" w:rsidRDefault="00A00551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1 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112DDD" w:rsidRDefault="00090820" w:rsidP="00090820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>
        <w:rPr>
          <w:color w:val="080808"/>
          <w:sz w:val="26"/>
          <w:szCs w:val="26"/>
        </w:rPr>
        <w:t>Кузьмоловское</w:t>
      </w:r>
      <w:proofErr w:type="spellEnd"/>
      <w:r>
        <w:rPr>
          <w:color w:val="080808"/>
          <w:sz w:val="26"/>
          <w:szCs w:val="26"/>
        </w:rPr>
        <w:t xml:space="preserve"> ГП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090820">
        <w:rPr>
          <w:color w:val="080808"/>
          <w:sz w:val="26"/>
          <w:szCs w:val="26"/>
        </w:rPr>
        <w:t xml:space="preserve">от </w:t>
      </w:r>
      <w:r w:rsidR="00DA3111">
        <w:rPr>
          <w:color w:val="080808"/>
          <w:sz w:val="26"/>
          <w:szCs w:val="26"/>
        </w:rPr>
        <w:t>25.08.2023</w:t>
      </w:r>
      <w:r w:rsidRPr="00090820">
        <w:rPr>
          <w:color w:val="080808"/>
          <w:sz w:val="26"/>
          <w:szCs w:val="26"/>
        </w:rPr>
        <w:t xml:space="preserve"> №</w:t>
      </w:r>
      <w:r w:rsidR="00DA3111">
        <w:rPr>
          <w:color w:val="080808"/>
          <w:sz w:val="26"/>
          <w:szCs w:val="26"/>
        </w:rPr>
        <w:t>41</w:t>
      </w:r>
      <w:r w:rsidR="00417ED5">
        <w:rPr>
          <w:color w:val="080808"/>
          <w:sz w:val="26"/>
          <w:szCs w:val="26"/>
        </w:rPr>
        <w:t>7</w:t>
      </w:r>
    </w:p>
    <w:p w:rsidR="00A63E02" w:rsidRDefault="00A63E02" w:rsidP="00112DDD">
      <w:pPr>
        <w:spacing w:line="276" w:lineRule="auto"/>
        <w:jc w:val="right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112DDD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112DDD" w:rsidRPr="00521FDC" w:rsidRDefault="00112DDD" w:rsidP="00112DDD">
      <w:pPr>
        <w:spacing w:line="276" w:lineRule="auto"/>
        <w:jc w:val="center"/>
        <w:textAlignment w:val="baseline"/>
        <w:rPr>
          <w:rFonts w:eastAsia="Calibri"/>
          <w:b/>
          <w:sz w:val="28"/>
          <w:szCs w:val="28"/>
        </w:rPr>
      </w:pPr>
      <w:r w:rsidRPr="00521FDC">
        <w:rPr>
          <w:rFonts w:eastAsia="Calibri"/>
          <w:b/>
          <w:sz w:val="28"/>
          <w:szCs w:val="28"/>
        </w:rPr>
        <w:t>Сведения о показателях (индикаторах) программы и их значениях</w:t>
      </w:r>
    </w:p>
    <w:tbl>
      <w:tblPr>
        <w:tblW w:w="538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3"/>
        <w:gridCol w:w="2952"/>
        <w:gridCol w:w="1740"/>
        <w:gridCol w:w="1008"/>
        <w:gridCol w:w="671"/>
        <w:gridCol w:w="871"/>
        <w:gridCol w:w="606"/>
        <w:gridCol w:w="705"/>
        <w:gridCol w:w="709"/>
        <w:gridCol w:w="696"/>
      </w:tblGrid>
      <w:tr w:rsidR="00112DDD" w:rsidRPr="004841E0" w:rsidTr="00AF4E1E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  <w:lang w:val="en-US"/>
              </w:rPr>
              <w:t>N</w:t>
            </w:r>
            <w:r w:rsidRPr="00DA3111">
              <w:rPr>
                <w:rFonts w:eastAsia="Calibri"/>
                <w:sz w:val="18"/>
                <w:szCs w:val="18"/>
              </w:rPr>
              <w:t xml:space="preserve"> </w:t>
            </w:r>
            <w:r w:rsidRPr="004841E0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8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7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112DDD" w:rsidRPr="004841E0" w:rsidRDefault="00112DDD" w:rsidP="00AF4E1E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  <w:p w:rsidR="00112DDD" w:rsidRPr="004841E0" w:rsidRDefault="00112DDD" w:rsidP="00AF4E1E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</w:tr>
      <w:tr w:rsidR="00112DDD" w:rsidRPr="004841E0" w:rsidTr="00AF4E1E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Базовый период (202</w:t>
            </w:r>
            <w:r>
              <w:rPr>
                <w:rFonts w:eastAsia="Calibri"/>
                <w:sz w:val="18"/>
                <w:szCs w:val="18"/>
              </w:rPr>
              <w:t>3</w:t>
            </w:r>
            <w:r w:rsidRPr="004841E0">
              <w:rPr>
                <w:rFonts w:eastAsia="Calibri"/>
                <w:sz w:val="18"/>
                <w:szCs w:val="18"/>
              </w:rPr>
              <w:t xml:space="preserve"> год)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3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4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5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6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</w:tr>
      <w:tr w:rsidR="00112DDD" w:rsidRPr="004841E0" w:rsidTr="00AF4E1E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112DDD" w:rsidRPr="004841E0" w:rsidTr="00AF4E1E">
        <w:trPr>
          <w:trHeight w:val="39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tabs>
                <w:tab w:val="left" w:pos="4272"/>
              </w:tabs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Администрация МО Кузьмоловское ГП</w:t>
            </w:r>
          </w:p>
        </w:tc>
      </w:tr>
      <w:tr w:rsidR="00112DDD" w:rsidRPr="004841E0" w:rsidTr="00AF4E1E">
        <w:trPr>
          <w:trHeight w:val="46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0839E2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839E2">
              <w:rPr>
                <w:rFonts w:eastAsia="Calibri"/>
                <w:bCs/>
                <w:sz w:val="18"/>
                <w:szCs w:val="18"/>
                <w:lang w:eastAsia="en-US"/>
              </w:rPr>
              <w:t xml:space="preserve">Строительство новой (газовой) котельной мощностью 30 МВт в </w:t>
            </w:r>
            <w:proofErr w:type="spellStart"/>
            <w:r w:rsidRPr="000839E2">
              <w:rPr>
                <w:rFonts w:eastAsia="Calibri"/>
                <w:bCs/>
                <w:sz w:val="18"/>
                <w:szCs w:val="18"/>
                <w:lang w:eastAsia="en-US"/>
              </w:rPr>
              <w:t>г.п.Кузьмоловский</w:t>
            </w:r>
            <w:proofErr w:type="spellEnd"/>
            <w:r w:rsidRPr="000839E2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(участок №141), включая проектно-изыскательные работы (концессия)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112DDD" w:rsidP="00AF4E1E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0839E2">
              <w:rPr>
                <w:rFonts w:eastAsia="Calibri"/>
                <w:sz w:val="18"/>
                <w:szCs w:val="18"/>
              </w:rPr>
              <w:t>Строительство и реконструкция тепловых сетей и сетей ГВС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112DDD" w:rsidP="00AF4E1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0839E2">
              <w:rPr>
                <w:rFonts w:eastAsia="Calibri"/>
                <w:sz w:val="18"/>
                <w:szCs w:val="18"/>
              </w:rPr>
              <w:t>Протяженность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0839E2">
              <w:rPr>
                <w:rFonts w:eastAsia="Calibri"/>
                <w:sz w:val="18"/>
                <w:szCs w:val="18"/>
              </w:rPr>
              <w:t>772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0839E2">
              <w:rPr>
                <w:rFonts w:eastAsia="Calibri"/>
                <w:sz w:val="18"/>
                <w:szCs w:val="18"/>
              </w:rPr>
              <w:t>772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429,6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0839E2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0839E2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112DDD" w:rsidRPr="004841E0" w:rsidTr="00AF4E1E">
        <w:trPr>
          <w:trHeight w:val="46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bookmarkStart w:id="0" w:name="_GoBack" w:colFirst="7" w:colLast="7"/>
            <w:r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60FD4">
              <w:rPr>
                <w:rFonts w:eastAsia="Calibri"/>
                <w:bCs/>
                <w:sz w:val="18"/>
                <w:szCs w:val="18"/>
                <w:lang w:eastAsia="en-US"/>
              </w:rPr>
              <w:t>Выполнение ремонтных рабо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т тепловых сетей в </w:t>
            </w:r>
            <w:proofErr w:type="spellStart"/>
            <w:r>
              <w:rPr>
                <w:rFonts w:eastAsia="Calibri"/>
                <w:bCs/>
                <w:sz w:val="18"/>
                <w:szCs w:val="18"/>
                <w:lang w:eastAsia="en-US"/>
              </w:rPr>
              <w:t>г.п.Кузьмоло</w:t>
            </w:r>
            <w:r w:rsidRPr="00060FD4">
              <w:rPr>
                <w:rFonts w:eastAsia="Calibri"/>
                <w:bCs/>
                <w:sz w:val="18"/>
                <w:szCs w:val="18"/>
                <w:lang w:eastAsia="en-US"/>
              </w:rPr>
              <w:t>ский</w:t>
            </w:r>
            <w:proofErr w:type="spellEnd"/>
            <w:r w:rsidRPr="00060FD4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112DDD" w:rsidP="00AF4E1E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060FD4">
              <w:rPr>
                <w:rFonts w:eastAsia="Calibri"/>
                <w:sz w:val="18"/>
                <w:szCs w:val="18"/>
              </w:rPr>
              <w:t>Повышение подачи теплоснабжения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112DDD" w:rsidP="00AF4E1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060FD4">
              <w:rPr>
                <w:rFonts w:eastAsia="Calibri"/>
                <w:sz w:val="18"/>
                <w:szCs w:val="18"/>
              </w:rPr>
              <w:t>Протяженность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C511A3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0839E2" w:rsidRDefault="00C511A3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3D35F8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1500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3D35F8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1500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3D35F8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</w:tr>
      <w:bookmarkEnd w:id="0"/>
      <w:tr w:rsidR="00112DDD" w:rsidRPr="004841E0" w:rsidTr="00AF4E1E">
        <w:trPr>
          <w:trHeight w:val="58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ТО газопроводов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C64159" w:rsidP="00AF4E1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  <w:r w:rsidR="00B460F0">
              <w:rPr>
                <w:rFonts w:eastAsia="Calibri"/>
                <w:sz w:val="18"/>
                <w:szCs w:val="18"/>
              </w:rPr>
              <w:t>объектов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Шт.</w:t>
            </w:r>
          </w:p>
          <w:p w:rsidR="00112DDD" w:rsidRPr="004841E0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B460F0" w:rsidRDefault="00B460F0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B460F0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B460F0" w:rsidRDefault="00B460F0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B460F0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B460F0" w:rsidRDefault="00B460F0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B460F0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B460F0" w:rsidRDefault="00B460F0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B460F0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112DDD" w:rsidRPr="004841E0" w:rsidTr="00AF4E1E">
        <w:trPr>
          <w:trHeight w:val="58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4</w:t>
            </w:r>
            <w:r w:rsidRPr="004841E0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Проектирование и экспертиза объектов</w:t>
            </w:r>
            <w:r w:rsidR="00B460F0" w:rsidRPr="008000F6">
              <w:rPr>
                <w:rFonts w:eastAsia="Calibri"/>
                <w:sz w:val="18"/>
                <w:szCs w:val="18"/>
              </w:rPr>
              <w:t>, оценка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 xml:space="preserve">Подготовка документации для ремонта </w:t>
            </w:r>
            <w:r>
              <w:rPr>
                <w:rFonts w:eastAsia="Calibri"/>
                <w:sz w:val="18"/>
                <w:szCs w:val="18"/>
              </w:rPr>
              <w:t>и строительства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C511A3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C511A3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112DDD" w:rsidRPr="004841E0" w:rsidTr="00AF4E1E">
        <w:trPr>
          <w:trHeight w:val="58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5</w:t>
            </w:r>
            <w:r w:rsidRPr="004841E0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766E35">
            <w:pPr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 xml:space="preserve">Подготовка документации для ремонта и </w:t>
            </w:r>
            <w:r>
              <w:rPr>
                <w:rFonts w:eastAsia="Calibri"/>
                <w:sz w:val="18"/>
                <w:szCs w:val="18"/>
              </w:rPr>
              <w:t>строительства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Шт.</w:t>
            </w:r>
          </w:p>
          <w:p w:rsidR="00112DDD" w:rsidRPr="004841E0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912C9" w:rsidRDefault="00C511A3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912C9" w:rsidRDefault="00C511A3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112DDD" w:rsidRPr="004841E0" w:rsidTr="00AF4E1E">
        <w:trPr>
          <w:trHeight w:val="58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364257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Cs/>
                <w:sz w:val="18"/>
                <w:szCs w:val="18"/>
              </w:rPr>
              <w:t>6.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112DDD" w:rsidP="00AF4E1E">
            <w:pPr>
              <w:rPr>
                <w:rFonts w:eastAsia="Calibri"/>
                <w:sz w:val="18"/>
                <w:szCs w:val="18"/>
              </w:rPr>
            </w:pPr>
            <w:r w:rsidRPr="00364257">
              <w:rPr>
                <w:rFonts w:eastAsia="Calibri"/>
                <w:sz w:val="18"/>
                <w:szCs w:val="18"/>
              </w:rPr>
              <w:t>Расходы на содержание объектов жилого фонда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364257" w:rsidRDefault="00112DDD" w:rsidP="00AF4E1E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</w:t>
            </w:r>
            <w:r w:rsidRPr="00364257">
              <w:rPr>
                <w:rFonts w:eastAsia="Calibri"/>
                <w:sz w:val="18"/>
                <w:szCs w:val="18"/>
              </w:rPr>
              <w:t>плате взноса на капитальный ремонт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Pr="004841E0" w:rsidRDefault="00112DDD" w:rsidP="00AF4E1E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proofErr w:type="spellStart"/>
            <w:r>
              <w:rPr>
                <w:rFonts w:eastAsia="Calibri"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C511A3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6800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C511A3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6800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C511A3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6750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C511A3" w:rsidP="00AF4E1E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6700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DD" w:rsidRDefault="00112DDD" w:rsidP="00AF4E1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   0</w:t>
            </w:r>
          </w:p>
        </w:tc>
      </w:tr>
    </w:tbl>
    <w:p w:rsidR="00A63E02" w:rsidRDefault="00A63E0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090820" w:rsidRDefault="00090820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090820" w:rsidRDefault="00090820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090820" w:rsidRDefault="00090820" w:rsidP="00090820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>
        <w:rPr>
          <w:color w:val="080808"/>
          <w:sz w:val="26"/>
          <w:szCs w:val="26"/>
        </w:rPr>
        <w:t>Кузьмоловское</w:t>
      </w:r>
      <w:proofErr w:type="spellEnd"/>
      <w:r>
        <w:rPr>
          <w:color w:val="080808"/>
          <w:sz w:val="26"/>
          <w:szCs w:val="26"/>
        </w:rPr>
        <w:t xml:space="preserve"> ГП</w:t>
      </w:r>
    </w:p>
    <w:p w:rsidR="00DA3111" w:rsidRDefault="00DA3111" w:rsidP="00DA3111">
      <w:pPr>
        <w:ind w:right="1" w:firstLine="708"/>
        <w:jc w:val="right"/>
        <w:rPr>
          <w:color w:val="080808"/>
          <w:sz w:val="26"/>
          <w:szCs w:val="26"/>
        </w:rPr>
      </w:pPr>
      <w:r w:rsidRPr="00090820">
        <w:rPr>
          <w:color w:val="080808"/>
          <w:sz w:val="26"/>
          <w:szCs w:val="26"/>
        </w:rPr>
        <w:t xml:space="preserve">от </w:t>
      </w:r>
      <w:r>
        <w:rPr>
          <w:color w:val="080808"/>
          <w:sz w:val="26"/>
          <w:szCs w:val="26"/>
        </w:rPr>
        <w:t>25.08.2023</w:t>
      </w:r>
      <w:r w:rsidRPr="00090820">
        <w:rPr>
          <w:color w:val="080808"/>
          <w:sz w:val="26"/>
          <w:szCs w:val="26"/>
        </w:rPr>
        <w:t xml:space="preserve"> №</w:t>
      </w:r>
      <w:r>
        <w:rPr>
          <w:color w:val="080808"/>
          <w:sz w:val="26"/>
          <w:szCs w:val="26"/>
        </w:rPr>
        <w:t>41</w:t>
      </w:r>
      <w:r w:rsidR="00417ED5">
        <w:rPr>
          <w:color w:val="080808"/>
          <w:sz w:val="26"/>
          <w:szCs w:val="26"/>
        </w:rPr>
        <w:t>7</w:t>
      </w: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Pr="00112DDD" w:rsidRDefault="00112DDD" w:rsidP="00112DDD">
      <w:pPr>
        <w:pStyle w:val="ae"/>
        <w:numPr>
          <w:ilvl w:val="0"/>
          <w:numId w:val="27"/>
        </w:numPr>
        <w:suppressAutoHyphens/>
        <w:jc w:val="center"/>
        <w:rPr>
          <w:b/>
          <w:bCs/>
          <w:color w:val="000000"/>
          <w:sz w:val="28"/>
          <w:szCs w:val="28"/>
        </w:rPr>
      </w:pPr>
      <w:r w:rsidRPr="00112DDD">
        <w:rPr>
          <w:b/>
          <w:bCs/>
          <w:color w:val="000000"/>
          <w:sz w:val="28"/>
          <w:szCs w:val="28"/>
        </w:rPr>
        <w:t>План мероприятий</w:t>
      </w:r>
    </w:p>
    <w:tbl>
      <w:tblPr>
        <w:tblW w:w="9858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542"/>
        <w:gridCol w:w="708"/>
        <w:gridCol w:w="1418"/>
        <w:gridCol w:w="829"/>
        <w:gridCol w:w="1465"/>
        <w:gridCol w:w="1468"/>
        <w:gridCol w:w="1428"/>
      </w:tblGrid>
      <w:tr w:rsidR="00112DDD" w:rsidRPr="00B136C3" w:rsidTr="00AF4E1E">
        <w:trPr>
          <w:trHeight w:val="330"/>
        </w:trPr>
        <w:tc>
          <w:tcPr>
            <w:tcW w:w="2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Наименование мероприятия программы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Год реализации</w:t>
            </w:r>
          </w:p>
        </w:tc>
        <w:tc>
          <w:tcPr>
            <w:tcW w:w="51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Сумма расходов (руб.)</w:t>
            </w:r>
          </w:p>
        </w:tc>
        <w:tc>
          <w:tcPr>
            <w:tcW w:w="14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Ответственный исполнитель мероприятия</w:t>
            </w:r>
          </w:p>
        </w:tc>
      </w:tr>
      <w:tr w:rsidR="00112DDD" w:rsidRPr="00B136C3" w:rsidTr="00AF4E1E">
        <w:trPr>
          <w:trHeight w:val="948"/>
        </w:trPr>
        <w:tc>
          <w:tcPr>
            <w:tcW w:w="25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CC1D7A" w:rsidRDefault="00112DDD" w:rsidP="00AF4E1E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CC1D7A" w:rsidRDefault="00112DDD" w:rsidP="00AF4E1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всего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CC1D7A" w:rsidRDefault="00112DDD" w:rsidP="00AF4E1E">
            <w:pPr>
              <w:rPr>
                <w:sz w:val="22"/>
                <w:szCs w:val="22"/>
              </w:rPr>
            </w:pPr>
          </w:p>
        </w:tc>
      </w:tr>
      <w:tr w:rsidR="00112DDD" w:rsidRPr="00B136C3" w:rsidTr="00AF4E1E">
        <w:trPr>
          <w:trHeight w:val="23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C1D7A" w:rsidRDefault="00112DDD" w:rsidP="00AF4E1E">
            <w:pPr>
              <w:jc w:val="center"/>
              <w:rPr>
                <w:sz w:val="22"/>
                <w:szCs w:val="22"/>
              </w:rPr>
            </w:pPr>
            <w:r w:rsidRPr="00CC1D7A">
              <w:rPr>
                <w:sz w:val="22"/>
                <w:szCs w:val="22"/>
              </w:rPr>
              <w:t>7</w:t>
            </w:r>
          </w:p>
        </w:tc>
      </w:tr>
      <w:tr w:rsidR="00112DDD" w:rsidRPr="00B136C3" w:rsidTr="00AF4E1E">
        <w:trPr>
          <w:trHeight w:val="315"/>
        </w:trPr>
        <w:tc>
          <w:tcPr>
            <w:tcW w:w="985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b/>
                <w:bCs/>
                <w:sz w:val="18"/>
                <w:szCs w:val="18"/>
              </w:rPr>
            </w:pPr>
            <w:r w:rsidRPr="00B136C3">
              <w:rPr>
                <w:b/>
                <w:bCs/>
                <w:sz w:val="18"/>
                <w:szCs w:val="18"/>
              </w:rPr>
              <w:t>Администрация МО Кузьмоловское ГП</w:t>
            </w:r>
          </w:p>
        </w:tc>
      </w:tr>
      <w:tr w:rsidR="00112DDD" w:rsidRPr="00B136C3" w:rsidTr="00AF4E1E">
        <w:trPr>
          <w:trHeight w:val="30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 xml:space="preserve">Строительство новой (газовой) котельной мощностью 30МВт с сетями инженерно-технического обеспечения в </w:t>
            </w:r>
            <w:proofErr w:type="spellStart"/>
            <w:r w:rsidRPr="00B136C3">
              <w:rPr>
                <w:sz w:val="18"/>
                <w:szCs w:val="18"/>
              </w:rPr>
              <w:t>г.п</w:t>
            </w:r>
            <w:proofErr w:type="spellEnd"/>
            <w:r w:rsidRPr="00B136C3">
              <w:rPr>
                <w:sz w:val="18"/>
                <w:szCs w:val="18"/>
              </w:rPr>
              <w:t>. Кузьмоловский (участок № 141), включая проектно-изыскательские работы, по концессионному соглашению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180 000 000,00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158 400 000,00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21 600 000,00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Комитет по топливно-энергетическому комплексу, Администрация МО Кузьмоловское ГП</w:t>
            </w:r>
          </w:p>
        </w:tc>
      </w:tr>
      <w:tr w:rsidR="00112DDD" w:rsidRPr="00B136C3" w:rsidTr="00AF4E1E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2023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30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82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30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06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 xml:space="preserve">Выполнение ремонтных работ тепловых сетей в </w:t>
            </w:r>
            <w:proofErr w:type="spellStart"/>
            <w:r w:rsidRPr="00B136C3">
              <w:rPr>
                <w:sz w:val="18"/>
                <w:szCs w:val="18"/>
              </w:rPr>
              <w:t>г.п.Кузьмоловский</w:t>
            </w:r>
            <w:proofErr w:type="spellEnd"/>
            <w:r w:rsidRPr="00B136C3">
              <w:rPr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C511A3" w:rsidP="00AF4E1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2DDD" w:rsidRPr="00B136C3" w:rsidRDefault="00C511A3" w:rsidP="00AF4E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112DDD" w:rsidRPr="00B136C3" w:rsidTr="00AF4E1E">
        <w:trPr>
          <w:trHeight w:val="10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2023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66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6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Проек</w:t>
            </w:r>
            <w:r w:rsidR="00C511A3">
              <w:rPr>
                <w:sz w:val="18"/>
                <w:szCs w:val="18"/>
              </w:rPr>
              <w:t>тирование и экспертиза объектов, оценка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C511A3" w:rsidP="00AF4E1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232 500,00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C511A3" w:rsidP="00AF4E1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232 500,00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112DDD" w:rsidRPr="00B136C3" w:rsidTr="00AF4E1E">
        <w:trPr>
          <w:trHeight w:val="6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2023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6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6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C511A3" w:rsidP="00AF4E1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175 000,00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C511A3" w:rsidP="00AF4E1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175 000,00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112DDD" w:rsidRPr="00B136C3" w:rsidTr="00AF4E1E">
        <w:trPr>
          <w:trHeight w:val="7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2023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6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6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25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1 090 000,00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1 090 000,00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112DDD" w:rsidRPr="00B136C3" w:rsidTr="00AF4E1E">
        <w:trPr>
          <w:trHeight w:val="6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2023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2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15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2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2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25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511A3" w:rsidRDefault="00C511A3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C511A3">
              <w:rPr>
                <w:color w:val="000000"/>
                <w:sz w:val="18"/>
                <w:szCs w:val="18"/>
              </w:rPr>
              <w:t>369 435,80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511A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C511A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511A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C511A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C511A3" w:rsidRDefault="00C511A3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C511A3">
              <w:rPr>
                <w:color w:val="000000"/>
                <w:sz w:val="18"/>
                <w:szCs w:val="18"/>
              </w:rPr>
              <w:t>369 435,80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112DDD" w:rsidRPr="00B136C3" w:rsidTr="00AF4E1E">
        <w:trPr>
          <w:trHeight w:val="6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2023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2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105 000,00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105 000,00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104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22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105 000,00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color w:val="000000"/>
                <w:sz w:val="18"/>
                <w:szCs w:val="18"/>
              </w:rPr>
            </w:pPr>
            <w:r w:rsidRPr="00B136C3">
              <w:rPr>
                <w:color w:val="000000"/>
                <w:sz w:val="18"/>
                <w:szCs w:val="18"/>
              </w:rPr>
              <w:t>105 000,00</w:t>
            </w: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68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</w:p>
        </w:tc>
      </w:tr>
      <w:tr w:rsidR="00112DDD" w:rsidRPr="00B136C3" w:rsidTr="00AF4E1E">
        <w:trPr>
          <w:trHeight w:val="6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Итого по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jc w:val="center"/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E623B6" w:rsidRDefault="00E623B6" w:rsidP="00AF4E1E">
            <w:pPr>
              <w:jc w:val="center"/>
              <w:rPr>
                <w:sz w:val="18"/>
                <w:szCs w:val="18"/>
              </w:rPr>
            </w:pPr>
            <w:r w:rsidRPr="00E623B6">
              <w:rPr>
                <w:sz w:val="18"/>
                <w:szCs w:val="18"/>
              </w:rPr>
              <w:t>188 876 935,80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E623B6" w:rsidRDefault="00112DDD" w:rsidP="00AF4E1E">
            <w:pPr>
              <w:jc w:val="center"/>
              <w:rPr>
                <w:sz w:val="18"/>
                <w:szCs w:val="18"/>
              </w:rPr>
            </w:pPr>
            <w:r w:rsidRPr="00E623B6">
              <w:rPr>
                <w:sz w:val="18"/>
                <w:szCs w:val="18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E623B6" w:rsidRDefault="00112DDD" w:rsidP="00AF4E1E">
            <w:pPr>
              <w:jc w:val="center"/>
              <w:rPr>
                <w:sz w:val="18"/>
                <w:szCs w:val="18"/>
              </w:rPr>
            </w:pPr>
            <w:r w:rsidRPr="00E623B6">
              <w:rPr>
                <w:sz w:val="18"/>
                <w:szCs w:val="18"/>
              </w:rPr>
              <w:t>158 400 000,00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E623B6" w:rsidRDefault="00E623B6" w:rsidP="00AF4E1E">
            <w:pPr>
              <w:jc w:val="center"/>
              <w:rPr>
                <w:sz w:val="18"/>
                <w:szCs w:val="18"/>
              </w:rPr>
            </w:pPr>
            <w:r w:rsidRPr="00E623B6">
              <w:rPr>
                <w:sz w:val="18"/>
                <w:szCs w:val="18"/>
              </w:rPr>
              <w:t>30 476 935,80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2DDD" w:rsidRPr="00B136C3" w:rsidRDefault="00112DDD" w:rsidP="00AF4E1E">
            <w:pPr>
              <w:rPr>
                <w:sz w:val="18"/>
                <w:szCs w:val="18"/>
              </w:rPr>
            </w:pPr>
            <w:r w:rsidRPr="00B136C3">
              <w:rPr>
                <w:sz w:val="18"/>
                <w:szCs w:val="18"/>
              </w:rPr>
              <w:t> </w:t>
            </w:r>
          </w:p>
        </w:tc>
      </w:tr>
    </w:tbl>
    <w:p w:rsidR="00112DDD" w:rsidRDefault="00112DDD" w:rsidP="00112DDD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sectPr w:rsidR="00112DDD" w:rsidSect="00E844D7">
      <w:headerReference w:type="first" r:id="rId9"/>
      <w:footerReference w:type="first" r:id="rId10"/>
      <w:pgSz w:w="11906" w:h="16838"/>
      <w:pgMar w:top="709" w:right="70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7D6" w:rsidRDefault="002647D6" w:rsidP="004B41CD">
      <w:r>
        <w:separator/>
      </w:r>
    </w:p>
  </w:endnote>
  <w:endnote w:type="continuationSeparator" w:id="0">
    <w:p w:rsidR="002647D6" w:rsidRDefault="002647D6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C27" w:rsidRDefault="00245C27">
    <w:pPr>
      <w:pStyle w:val="aa"/>
    </w:pPr>
  </w:p>
  <w:p w:rsidR="00245C27" w:rsidRPr="00732E25" w:rsidRDefault="00245C2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7D6" w:rsidRDefault="002647D6" w:rsidP="004B41CD">
      <w:r>
        <w:separator/>
      </w:r>
    </w:p>
  </w:footnote>
  <w:footnote w:type="continuationSeparator" w:id="0">
    <w:p w:rsidR="002647D6" w:rsidRDefault="002647D6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C27" w:rsidRDefault="00245C27">
    <w:pPr>
      <w:pStyle w:val="a8"/>
    </w:pPr>
  </w:p>
  <w:p w:rsidR="00245C27" w:rsidRDefault="00245C2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7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6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1"/>
  </w:num>
  <w:num w:numId="3">
    <w:abstractNumId w:val="7"/>
  </w:num>
  <w:num w:numId="4">
    <w:abstractNumId w:val="8"/>
  </w:num>
  <w:num w:numId="5">
    <w:abstractNumId w:val="13"/>
  </w:num>
  <w:num w:numId="6">
    <w:abstractNumId w:val="6"/>
  </w:num>
  <w:num w:numId="7">
    <w:abstractNumId w:val="17"/>
  </w:num>
  <w:num w:numId="8">
    <w:abstractNumId w:val="14"/>
  </w:num>
  <w:num w:numId="9">
    <w:abstractNumId w:val="9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0"/>
  </w:num>
  <w:num w:numId="13">
    <w:abstractNumId w:val="19"/>
  </w:num>
  <w:num w:numId="14">
    <w:abstractNumId w:val="28"/>
  </w:num>
  <w:num w:numId="15">
    <w:abstractNumId w:val="16"/>
  </w:num>
  <w:num w:numId="16">
    <w:abstractNumId w:val="29"/>
  </w:num>
  <w:num w:numId="17">
    <w:abstractNumId w:val="11"/>
  </w:num>
  <w:num w:numId="18">
    <w:abstractNumId w:val="10"/>
  </w:num>
  <w:num w:numId="19">
    <w:abstractNumId w:val="27"/>
  </w:num>
  <w:num w:numId="20">
    <w:abstractNumId w:val="4"/>
  </w:num>
  <w:num w:numId="21">
    <w:abstractNumId w:val="26"/>
  </w:num>
  <w:num w:numId="22">
    <w:abstractNumId w:val="18"/>
  </w:num>
  <w:num w:numId="23">
    <w:abstractNumId w:val="22"/>
  </w:num>
  <w:num w:numId="24">
    <w:abstractNumId w:val="5"/>
  </w:num>
  <w:num w:numId="25">
    <w:abstractNumId w:val="1"/>
  </w:num>
  <w:num w:numId="26">
    <w:abstractNumId w:val="20"/>
  </w:num>
  <w:num w:numId="27">
    <w:abstractNumId w:val="2"/>
  </w:num>
  <w:num w:numId="28">
    <w:abstractNumId w:val="24"/>
  </w:num>
  <w:num w:numId="29">
    <w:abstractNumId w:val="12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0820"/>
    <w:rsid w:val="000942DF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F2A21"/>
    <w:rsid w:val="00811C05"/>
    <w:rsid w:val="00813F57"/>
    <w:rsid w:val="008144FB"/>
    <w:rsid w:val="0081452F"/>
    <w:rsid w:val="008264D3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82F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704D7-6CF0-4868-A52D-9BB44B0C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4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7355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66</cp:revision>
  <cp:lastPrinted>2023-08-28T11:55:00Z</cp:lastPrinted>
  <dcterms:created xsi:type="dcterms:W3CDTF">2022-03-17T11:31:00Z</dcterms:created>
  <dcterms:modified xsi:type="dcterms:W3CDTF">2023-08-28T12:03:00Z</dcterms:modified>
</cp:coreProperties>
</file>