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89" w:rsidRDefault="00310A89" w:rsidP="00132B73">
      <w:pPr>
        <w:pStyle w:val="a3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sub_16001"/>
      <w:r w:rsidRPr="00ED68F0">
        <w:rPr>
          <w:noProof/>
        </w:rPr>
        <w:drawing>
          <wp:inline distT="0" distB="0" distL="0" distR="0" wp14:anchorId="5BE1EFFB" wp14:editId="05C04CA6">
            <wp:extent cx="614680" cy="706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89" w:rsidRPr="00814E5F" w:rsidRDefault="00310A89" w:rsidP="00310A89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14E5F">
        <w:rPr>
          <w:b/>
          <w:bCs/>
          <w:sz w:val="28"/>
          <w:szCs w:val="28"/>
        </w:rPr>
        <w:t>МУНИЦИПАЛЬНОЕ ОБРАЗОВАНИЕ</w:t>
      </w:r>
    </w:p>
    <w:p w:rsidR="00310A89" w:rsidRPr="00814E5F" w:rsidRDefault="00310A89" w:rsidP="00435EC2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14E5F">
        <w:rPr>
          <w:b/>
          <w:bCs/>
          <w:sz w:val="28"/>
          <w:szCs w:val="28"/>
        </w:rPr>
        <w:t>КУЗЬМОЛОВСКОЕ ГОРОДСКОЕ ПОСЕЛЕНИЕ</w:t>
      </w:r>
    </w:p>
    <w:p w:rsidR="00310A89" w:rsidRPr="00814E5F" w:rsidRDefault="00310A89" w:rsidP="00435EC2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14E5F">
        <w:rPr>
          <w:b/>
          <w:bCs/>
          <w:sz w:val="28"/>
          <w:szCs w:val="28"/>
        </w:rPr>
        <w:t>ВСЕВОЛОЖСКОГО МУНИЦИПАЛЬНОГО РАЙОНА</w:t>
      </w:r>
    </w:p>
    <w:p w:rsidR="00310A89" w:rsidRPr="00814E5F" w:rsidRDefault="00310A89" w:rsidP="00435EC2">
      <w:pPr>
        <w:pStyle w:val="a3"/>
        <w:spacing w:before="0" w:beforeAutospacing="0" w:after="0"/>
        <w:jc w:val="center"/>
        <w:rPr>
          <w:b/>
          <w:sz w:val="28"/>
          <w:szCs w:val="28"/>
        </w:rPr>
      </w:pPr>
      <w:r w:rsidRPr="00814E5F">
        <w:rPr>
          <w:b/>
          <w:bCs/>
          <w:sz w:val="28"/>
          <w:szCs w:val="28"/>
        </w:rPr>
        <w:t>ЛЕНИНГРАДСКОЙ ОБЛАСТИ</w:t>
      </w:r>
    </w:p>
    <w:p w:rsidR="00310A89" w:rsidRPr="00814E5F" w:rsidRDefault="00310A89" w:rsidP="00435EC2">
      <w:pPr>
        <w:pStyle w:val="3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814E5F">
        <w:rPr>
          <w:sz w:val="28"/>
          <w:szCs w:val="28"/>
        </w:rPr>
        <w:t>АДМИНИСТРАЦИЯ</w:t>
      </w:r>
    </w:p>
    <w:p w:rsidR="00310A89" w:rsidRPr="00814E5F" w:rsidRDefault="00310A89" w:rsidP="00435EC2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310A89" w:rsidRPr="00814E5F" w:rsidRDefault="008616CF" w:rsidP="00435EC2">
      <w:pPr>
        <w:pStyle w:val="a3"/>
        <w:spacing w:before="0" w:beforeAutospacing="0" w:after="0"/>
        <w:jc w:val="center"/>
        <w:rPr>
          <w:b/>
          <w:bCs/>
          <w:sz w:val="28"/>
          <w:szCs w:val="28"/>
        </w:rPr>
      </w:pPr>
      <w:r w:rsidRPr="00814E5F">
        <w:rPr>
          <w:b/>
          <w:bCs/>
          <w:sz w:val="28"/>
          <w:szCs w:val="28"/>
        </w:rPr>
        <w:t>П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О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С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Т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А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Н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О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В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Л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Е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Н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И</w:t>
      </w:r>
      <w:r w:rsidR="00F8602E" w:rsidRPr="00814E5F">
        <w:rPr>
          <w:b/>
          <w:bCs/>
          <w:sz w:val="28"/>
          <w:szCs w:val="28"/>
        </w:rPr>
        <w:t xml:space="preserve"> </w:t>
      </w:r>
      <w:r w:rsidRPr="00814E5F">
        <w:rPr>
          <w:b/>
          <w:bCs/>
          <w:sz w:val="28"/>
          <w:szCs w:val="28"/>
        </w:rPr>
        <w:t>Е</w:t>
      </w:r>
    </w:p>
    <w:p w:rsidR="002C63FD" w:rsidRDefault="002C63FD" w:rsidP="00435EC2">
      <w:pPr>
        <w:pStyle w:val="a3"/>
        <w:spacing w:before="0" w:beforeAutospacing="0" w:after="0"/>
        <w:rPr>
          <w:u w:val="single"/>
        </w:rPr>
      </w:pPr>
    </w:p>
    <w:p w:rsidR="00310A89" w:rsidRPr="00BC2B95" w:rsidRDefault="007C77F0" w:rsidP="00435EC2">
      <w:pPr>
        <w:pStyle w:val="a3"/>
        <w:spacing w:before="0" w:beforeAutospacing="0" w:after="0"/>
        <w:rPr>
          <w:u w:val="single"/>
        </w:rPr>
      </w:pPr>
      <w:r w:rsidRPr="00BC2B95">
        <w:rPr>
          <w:u w:val="single"/>
        </w:rPr>
        <w:t xml:space="preserve">28 </w:t>
      </w:r>
      <w:r>
        <w:rPr>
          <w:u w:val="single"/>
        </w:rPr>
        <w:t>декабря</w:t>
      </w:r>
      <w:r w:rsidR="00F8602E" w:rsidRPr="00F8602E">
        <w:rPr>
          <w:u w:val="single"/>
        </w:rPr>
        <w:t xml:space="preserve"> </w:t>
      </w:r>
      <w:r w:rsidR="00D05066" w:rsidRPr="00F8602E">
        <w:rPr>
          <w:u w:val="single"/>
        </w:rPr>
        <w:t>20</w:t>
      </w:r>
      <w:r w:rsidRPr="00BC2B95">
        <w:rPr>
          <w:u w:val="single"/>
        </w:rPr>
        <w:t>24</w:t>
      </w:r>
      <w:r w:rsidR="008B6156" w:rsidRPr="00F8602E">
        <w:rPr>
          <w:u w:val="single"/>
        </w:rPr>
        <w:t xml:space="preserve"> года</w:t>
      </w:r>
      <w:r w:rsidR="00310A89" w:rsidRPr="00F8602E">
        <w:t xml:space="preserve">                                                                           </w:t>
      </w:r>
      <w:r w:rsidR="008616CF" w:rsidRPr="00F8602E">
        <w:t xml:space="preserve">      </w:t>
      </w:r>
      <w:r w:rsidR="00310A89" w:rsidRPr="00F8602E">
        <w:t xml:space="preserve"> </w:t>
      </w:r>
      <w:r w:rsidR="00F8602E" w:rsidRPr="00F8602E">
        <w:t xml:space="preserve">   </w:t>
      </w:r>
      <w:r w:rsidR="002C63FD">
        <w:t xml:space="preserve">                        </w:t>
      </w:r>
      <w:r w:rsidR="00F8602E" w:rsidRPr="00F8602E">
        <w:t xml:space="preserve">    </w:t>
      </w:r>
      <w:r w:rsidR="00310A89" w:rsidRPr="00F8602E">
        <w:t>№</w:t>
      </w:r>
      <w:r w:rsidR="00784F3B" w:rsidRPr="00F8602E">
        <w:t xml:space="preserve"> </w:t>
      </w:r>
      <w:r w:rsidRPr="007C77F0">
        <w:t>6</w:t>
      </w:r>
      <w:r w:rsidRPr="00BC2B95">
        <w:t>02</w:t>
      </w:r>
    </w:p>
    <w:p w:rsidR="00310A89" w:rsidRPr="00F8602E" w:rsidRDefault="00310A89" w:rsidP="00435EC2">
      <w:pPr>
        <w:pStyle w:val="a3"/>
        <w:spacing w:before="0" w:beforeAutospacing="0" w:after="0"/>
      </w:pPr>
      <w:r w:rsidRPr="00F8602E">
        <w:t>г. п. Кузьмоловский</w:t>
      </w:r>
    </w:p>
    <w:p w:rsidR="00435EC2" w:rsidRPr="00F8602E" w:rsidRDefault="00435EC2" w:rsidP="00435EC2">
      <w:pPr>
        <w:pStyle w:val="a3"/>
        <w:spacing w:before="0" w:beforeAutospacing="0" w:after="0"/>
      </w:pPr>
    </w:p>
    <w:bookmarkEnd w:id="0"/>
    <w:p w:rsidR="00750960" w:rsidRPr="00F8602E" w:rsidRDefault="007C77F0" w:rsidP="00814E5F">
      <w:pPr>
        <w:spacing w:after="0" w:line="240" w:lineRule="auto"/>
        <w:ind w:right="26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пункт 1 постановления № 07 от 11.01.2024 «</w:t>
      </w:r>
      <w:r w:rsidR="00651F95" w:rsidRPr="00F8602E">
        <w:rPr>
          <w:rFonts w:ascii="Times New Roman" w:hAnsi="Times New Roman"/>
          <w:sz w:val="24"/>
          <w:szCs w:val="24"/>
        </w:rPr>
        <w:t>Об определении перечня должностных лиц администра</w:t>
      </w:r>
      <w:r w:rsidR="00945299">
        <w:rPr>
          <w:rFonts w:ascii="Times New Roman" w:hAnsi="Times New Roman"/>
          <w:sz w:val="24"/>
          <w:szCs w:val="24"/>
        </w:rPr>
        <w:t xml:space="preserve">ции муниципального образования </w:t>
      </w:r>
      <w:r w:rsidR="00651F95" w:rsidRPr="00F8602E">
        <w:rPr>
          <w:rFonts w:ascii="Times New Roman" w:hAnsi="Times New Roman"/>
          <w:sz w:val="24"/>
          <w:szCs w:val="24"/>
        </w:rPr>
        <w:t>Ку</w:t>
      </w:r>
      <w:r w:rsidR="00832FD7">
        <w:rPr>
          <w:rFonts w:ascii="Times New Roman" w:hAnsi="Times New Roman"/>
          <w:sz w:val="24"/>
          <w:szCs w:val="24"/>
        </w:rPr>
        <w:t>зьмоловское городское поселение</w:t>
      </w:r>
      <w:r w:rsidR="00651F95" w:rsidRPr="00F8602E">
        <w:rPr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области, уполномоченных составлять протоколы об административных правонарушениях</w:t>
      </w:r>
      <w:r w:rsidR="00750960" w:rsidRPr="00F8602E">
        <w:rPr>
          <w:rFonts w:ascii="Times New Roman" w:hAnsi="Times New Roman"/>
          <w:sz w:val="24"/>
          <w:szCs w:val="24"/>
        </w:rPr>
        <w:t xml:space="preserve">, предусмотренных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областным зак</w:t>
      </w:r>
      <w:r w:rsidR="00D05066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оном Ленинградской области от 2 июля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2003</w:t>
      </w:r>
      <w:r w:rsidR="00D05066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года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№ 47-оз «Об а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>дминистративных правонарушениях</w:t>
      </w:r>
      <w:r w:rsidR="0052445E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 xml:space="preserve"> в новой редакции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</w:p>
    <w:p w:rsidR="00310A89" w:rsidRPr="00F8602E" w:rsidRDefault="00310A89" w:rsidP="00435EC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8616CF" w:rsidRPr="00F8602E" w:rsidRDefault="00651F95" w:rsidP="00F8602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В соответствии со ст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>атьей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1.9 областного закона Ленинградской области от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>2 июля 2003 года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№ 47-оз «Об адми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нистративных правонарушениях»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 xml:space="preserve"> (с изм. и доп.)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, п</w:t>
      </w:r>
      <w:r w:rsidR="00AC7C67" w:rsidRPr="00F8602E">
        <w:rPr>
          <w:rFonts w:ascii="Times New Roman" w:hAnsi="Times New Roman"/>
          <w:sz w:val="24"/>
          <w:szCs w:val="24"/>
          <w:shd w:val="clear" w:color="auto" w:fill="FFFFFF"/>
        </w:rPr>
        <w:t>унктом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6 ч</w:t>
      </w:r>
      <w:r w:rsidR="00AC7C67" w:rsidRPr="00F8602E">
        <w:rPr>
          <w:rFonts w:ascii="Times New Roman" w:hAnsi="Times New Roman"/>
          <w:sz w:val="24"/>
          <w:szCs w:val="24"/>
          <w:shd w:val="clear" w:color="auto" w:fill="FFFFFF"/>
        </w:rPr>
        <w:t>аст. 2 статьи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4 областного закона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Ленинградской области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от 13 октября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2006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года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дминистративных правоотношений»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 xml:space="preserve"> (с изм. и доп.)</w:t>
      </w:r>
      <w:r w:rsidR="007C77F0">
        <w:rPr>
          <w:rFonts w:ascii="Times New Roman" w:hAnsi="Times New Roman"/>
          <w:sz w:val="24"/>
          <w:szCs w:val="24"/>
          <w:shd w:val="clear" w:color="auto" w:fill="FFFFFF"/>
        </w:rPr>
        <w:t xml:space="preserve">, а также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C77F0" w:rsidRPr="007C77F0">
        <w:rPr>
          <w:rFonts w:ascii="Times New Roman" w:hAnsi="Times New Roman"/>
          <w:sz w:val="24"/>
          <w:szCs w:val="24"/>
          <w:shd w:val="clear" w:color="auto" w:fill="FFFFFF"/>
        </w:rPr>
        <w:t>в целях усовершенствования организационной структуры</w:t>
      </w:r>
      <w:r w:rsidR="007C77F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администрация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 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Кузьмоловское городское поселе</w:t>
      </w:r>
      <w:r w:rsidR="00945299">
        <w:rPr>
          <w:rFonts w:ascii="Times New Roman" w:hAnsi="Times New Roman"/>
          <w:sz w:val="24"/>
          <w:szCs w:val="24"/>
          <w:shd w:val="clear" w:color="auto" w:fill="FFFFFF"/>
        </w:rPr>
        <w:t>ние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Всеволожского муниципального района Ленинградской области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C77F0"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п о с т а н о в л я е т:</w:t>
      </w:r>
    </w:p>
    <w:p w:rsidR="007C77F0" w:rsidRDefault="007C77F0" w:rsidP="007C77F0">
      <w:pPr>
        <w:pStyle w:val="a4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7C77F0">
        <w:rPr>
          <w:rFonts w:ascii="Times New Roman" w:hAnsi="Times New Roman"/>
          <w:sz w:val="24"/>
          <w:szCs w:val="24"/>
          <w:shd w:val="clear" w:color="auto" w:fill="FFFFFF"/>
        </w:rPr>
        <w:t>Внести изменения в пункт 1 постановления № 07</w:t>
      </w:r>
      <w:r w:rsidRPr="007C77F0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</w:t>
      </w:r>
      <w:r w:rsidRPr="007C77F0">
        <w:rPr>
          <w:rFonts w:ascii="Times New Roman" w:hAnsi="Times New Roman"/>
          <w:sz w:val="24"/>
          <w:szCs w:val="24"/>
          <w:shd w:val="clear" w:color="auto" w:fill="FFFFFF"/>
        </w:rPr>
        <w:t>от 11.01.2024 «Об определении перечня должностных лиц администрации муниципального образования Кузьмоловское городское поселение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правонарушениях» в новой редакции»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C77F0" w:rsidRPr="007C77F0" w:rsidRDefault="007C77F0" w:rsidP="00814E5F">
      <w:pPr>
        <w:pStyle w:val="a4"/>
        <w:shd w:val="clear" w:color="auto" w:fill="FFFFFF"/>
        <w:ind w:left="0" w:firstLine="567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1.1. </w:t>
      </w:r>
      <w:r w:rsidR="00814E5F"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="00814E5F" w:rsidRPr="00814E5F">
        <w:rPr>
          <w:rFonts w:ascii="Times New Roman" w:hAnsi="Times New Roman"/>
          <w:sz w:val="24"/>
          <w:szCs w:val="24"/>
          <w:shd w:val="clear" w:color="auto" w:fill="FFFFFF"/>
        </w:rPr>
        <w:t xml:space="preserve">ункт 1 постановления № 07 от 11.01.2024 «Об определении перечня должностных лиц администрации муниципального образования Кузьмоловское городское поселение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правонарушениях» в новой </w:t>
      </w:r>
      <w:r w:rsidR="00814E5F">
        <w:rPr>
          <w:rFonts w:ascii="Times New Roman" w:hAnsi="Times New Roman"/>
          <w:sz w:val="24"/>
          <w:szCs w:val="24"/>
          <w:shd w:val="clear" w:color="auto" w:fill="FFFFFF"/>
        </w:rPr>
        <w:t>редакции», читать в следующей редакции (приложение)</w:t>
      </w:r>
      <w:r w:rsidRPr="007C77F0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C77F0" w:rsidRPr="00814E5F" w:rsidRDefault="007C77F0" w:rsidP="00814E5F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14E5F">
        <w:rPr>
          <w:rFonts w:ascii="Times New Roman" w:hAnsi="Times New Roman"/>
          <w:sz w:val="24"/>
          <w:szCs w:val="24"/>
          <w:shd w:val="clear" w:color="auto" w:fill="FFFFFF"/>
        </w:rPr>
        <w:t>Все другие пункты постановления администрации от 11.01.2024 № 07 «Об определении перечня должностных лиц администрации муниципального образования Кузьмоловское городское поселение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правонарушениях» в новой редакции»</w:t>
      </w:r>
      <w:r w:rsidR="00814E5F" w:rsidRPr="00814E5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814E5F">
        <w:rPr>
          <w:rFonts w:ascii="Times New Roman" w:hAnsi="Times New Roman"/>
          <w:sz w:val="24"/>
          <w:szCs w:val="24"/>
          <w:shd w:val="clear" w:color="auto" w:fill="FFFFFF"/>
        </w:rPr>
        <w:t>считать неизменными и обязате</w:t>
      </w:r>
      <w:r w:rsidR="00814E5F">
        <w:rPr>
          <w:rFonts w:ascii="Times New Roman" w:hAnsi="Times New Roman"/>
          <w:sz w:val="24"/>
          <w:szCs w:val="24"/>
          <w:shd w:val="clear" w:color="auto" w:fill="FFFFFF"/>
        </w:rPr>
        <w:t>льными для исполнения.</w:t>
      </w:r>
    </w:p>
    <w:p w:rsidR="00832FD7" w:rsidRDefault="00191F0B" w:rsidP="00911333">
      <w:pPr>
        <w:pStyle w:val="a4"/>
        <w:widowControl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602E">
        <w:rPr>
          <w:rFonts w:ascii="Times New Roman" w:hAnsi="Times New Roman" w:cs="Times New Roman"/>
          <w:sz w:val="24"/>
          <w:szCs w:val="24"/>
        </w:rPr>
        <w:t>11</w:t>
      </w:r>
      <w:r w:rsidR="00310A89" w:rsidRPr="00F8602E">
        <w:rPr>
          <w:rFonts w:ascii="Times New Roman" w:hAnsi="Times New Roman" w:cs="Times New Roman"/>
          <w:sz w:val="24"/>
          <w:szCs w:val="24"/>
        </w:rPr>
        <w:t xml:space="preserve">. Контроль </w:t>
      </w:r>
      <w:r w:rsidR="00832FD7">
        <w:rPr>
          <w:rFonts w:ascii="Times New Roman" w:hAnsi="Times New Roman" w:cs="Times New Roman"/>
          <w:sz w:val="24"/>
          <w:szCs w:val="24"/>
        </w:rPr>
        <w:t xml:space="preserve">за </w:t>
      </w:r>
      <w:r w:rsidR="00310A89" w:rsidRPr="00F8602E">
        <w:rPr>
          <w:rFonts w:ascii="Times New Roman" w:hAnsi="Times New Roman" w:cs="Times New Roman"/>
          <w:sz w:val="24"/>
          <w:szCs w:val="24"/>
        </w:rPr>
        <w:t>исполнени</w:t>
      </w:r>
      <w:r w:rsidR="00832FD7">
        <w:rPr>
          <w:rFonts w:ascii="Times New Roman" w:hAnsi="Times New Roman" w:cs="Times New Roman"/>
          <w:sz w:val="24"/>
          <w:szCs w:val="24"/>
        </w:rPr>
        <w:t>ем данного постановления оставляю за собой.</w:t>
      </w:r>
    </w:p>
    <w:p w:rsidR="00750960" w:rsidRPr="00F8602E" w:rsidRDefault="00750960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76D2B" w:rsidRDefault="000E4EAA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F8602E">
        <w:rPr>
          <w:rFonts w:ascii="Times New Roman" w:hAnsi="Times New Roman"/>
          <w:color w:val="000000"/>
          <w:sz w:val="24"/>
          <w:szCs w:val="24"/>
        </w:rPr>
        <w:t>Г</w:t>
      </w:r>
      <w:r w:rsidR="00310A89" w:rsidRPr="00F8602E">
        <w:rPr>
          <w:rFonts w:ascii="Times New Roman" w:hAnsi="Times New Roman"/>
          <w:color w:val="000000"/>
          <w:sz w:val="24"/>
          <w:szCs w:val="24"/>
        </w:rPr>
        <w:t>лав</w:t>
      </w:r>
      <w:r w:rsidRPr="00F8602E">
        <w:rPr>
          <w:rFonts w:ascii="Times New Roman" w:hAnsi="Times New Roman"/>
          <w:color w:val="000000"/>
          <w:sz w:val="24"/>
          <w:szCs w:val="24"/>
        </w:rPr>
        <w:t>а</w:t>
      </w:r>
      <w:r w:rsidR="00310A89" w:rsidRPr="00F8602E">
        <w:rPr>
          <w:rFonts w:ascii="Times New Roman" w:hAnsi="Times New Roman"/>
          <w:color w:val="000000"/>
          <w:sz w:val="24"/>
          <w:szCs w:val="24"/>
        </w:rPr>
        <w:t xml:space="preserve"> администрации                                          </w:t>
      </w:r>
      <w:bookmarkStart w:id="1" w:name="_Hlk21525608"/>
      <w:r w:rsidR="00620C83" w:rsidRPr="00F860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602E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="00F8602E" w:rsidRPr="00F8602E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F860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8602E" w:rsidRPr="00F8602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8602E">
        <w:rPr>
          <w:rFonts w:ascii="Times New Roman" w:hAnsi="Times New Roman"/>
          <w:color w:val="000000"/>
          <w:sz w:val="24"/>
          <w:szCs w:val="24"/>
        </w:rPr>
        <w:t>Д.В</w:t>
      </w:r>
      <w:r w:rsidR="00620C83" w:rsidRPr="00F8602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8602E">
        <w:rPr>
          <w:rFonts w:ascii="Times New Roman" w:hAnsi="Times New Roman"/>
          <w:color w:val="000000"/>
          <w:sz w:val="24"/>
          <w:szCs w:val="24"/>
        </w:rPr>
        <w:t>Кобзев</w:t>
      </w:r>
    </w:p>
    <w:p w:rsidR="00634436" w:rsidRPr="00F8602E" w:rsidRDefault="00634436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162952" w:rsidRPr="00BE24D1" w:rsidRDefault="00310A89" w:rsidP="00347650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>Приложение</w:t>
      </w:r>
      <w:r w:rsidR="00E32AFD" w:rsidRPr="00BE24D1">
        <w:rPr>
          <w:sz w:val="20"/>
          <w:szCs w:val="20"/>
        </w:rPr>
        <w:t xml:space="preserve"> </w:t>
      </w:r>
    </w:p>
    <w:p w:rsidR="00CA10A5" w:rsidRDefault="00162952" w:rsidP="00162952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к </w:t>
      </w:r>
      <w:r w:rsidR="00310A89" w:rsidRPr="00BE24D1">
        <w:rPr>
          <w:sz w:val="20"/>
          <w:szCs w:val="20"/>
        </w:rPr>
        <w:t xml:space="preserve">постановлению </w:t>
      </w:r>
    </w:p>
    <w:p w:rsidR="00162952" w:rsidRPr="00BE24D1" w:rsidRDefault="00310A89" w:rsidP="00162952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>администрации</w:t>
      </w:r>
      <w:r w:rsidR="00162952" w:rsidRPr="00BE24D1">
        <w:rPr>
          <w:sz w:val="20"/>
          <w:szCs w:val="20"/>
        </w:rPr>
        <w:t xml:space="preserve"> поселения </w:t>
      </w:r>
    </w:p>
    <w:p w:rsidR="00310A89" w:rsidRPr="00BE24D1" w:rsidRDefault="00814E5F" w:rsidP="00347650"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t>от 28.12.2024 № 602</w:t>
      </w:r>
    </w:p>
    <w:bookmarkEnd w:id="1"/>
    <w:p w:rsidR="00347650" w:rsidRDefault="00347650" w:rsidP="00347650">
      <w:pPr>
        <w:pStyle w:val="ConsPlusNormal"/>
      </w:pPr>
    </w:p>
    <w:p w:rsidR="00347650" w:rsidRPr="0052445E" w:rsidRDefault="00310A89" w:rsidP="00347650">
      <w:pPr>
        <w:pStyle w:val="ConsPlusNormal"/>
        <w:jc w:val="center"/>
        <w:rPr>
          <w:b/>
        </w:rPr>
      </w:pPr>
      <w:r w:rsidRPr="0052445E">
        <w:rPr>
          <w:b/>
        </w:rPr>
        <w:t xml:space="preserve">Перечень </w:t>
      </w:r>
    </w:p>
    <w:p w:rsidR="00CA10A5" w:rsidRPr="0052445E" w:rsidRDefault="0052445E" w:rsidP="00347650">
      <w:pPr>
        <w:pStyle w:val="ConsPlusNormal"/>
        <w:jc w:val="center"/>
        <w:rPr>
          <w:b/>
          <w:shd w:val="clear" w:color="auto" w:fill="FFFFFF"/>
        </w:rPr>
      </w:pPr>
      <w:r w:rsidRPr="0052445E">
        <w:rPr>
          <w:b/>
        </w:rPr>
        <w:t>должностных лиц администрации муниципального образования Кузьмоловское городское поселение»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</w:t>
      </w:r>
      <w:r>
        <w:rPr>
          <w:b/>
        </w:rPr>
        <w:t>»</w:t>
      </w:r>
    </w:p>
    <w:p w:rsidR="00310A89" w:rsidRPr="00F8602E" w:rsidRDefault="00310A89" w:rsidP="00310A8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3469"/>
        <w:gridCol w:w="5812"/>
      </w:tblGrid>
      <w:tr w:rsidR="00310A89" w:rsidRPr="005C0ADB" w:rsidTr="00291F8A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F90841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№</w:t>
            </w:r>
          </w:p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п/п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Должностные лица, уполномоченные составлять</w:t>
            </w:r>
          </w:p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протоколы об административных правонарушениях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Статья областного закона Ленинградской области от 02.07.2003 № 47-оз «Об административных правонарушениях»</w:t>
            </w:r>
          </w:p>
        </w:tc>
      </w:tr>
      <w:tr w:rsidR="00310A89" w:rsidRPr="005C0ADB" w:rsidTr="00291F8A">
        <w:trPr>
          <w:trHeight w:val="14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1209F9" w:rsidRDefault="00366838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="00310A89" w:rsidRPr="001209F9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1C" w:rsidRDefault="00915D40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Котолевский Вячеслав Юрьевич- </w:t>
            </w:r>
          </w:p>
          <w:p w:rsidR="00D01B1C" w:rsidRDefault="00D01B1C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Юрисконсульт</w:t>
            </w:r>
            <w:r w:rsidR="00BC2B95"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915D40" w:rsidRDefault="00915D40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уполномоченный на решение задач в области </w:t>
            </w:r>
          </w:p>
          <w:p w:rsidR="00F1388C" w:rsidRPr="00915D40" w:rsidRDefault="00915D40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ГО и ЧС</w:t>
            </w:r>
          </w:p>
          <w:p w:rsidR="00F73619" w:rsidRPr="001209F9" w:rsidRDefault="00F73619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45E" w:rsidRDefault="00B8080B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2.2</w:t>
            </w:r>
            <w:r w:rsidR="00F74C7E"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- </w:t>
            </w:r>
            <w:r w:rsidR="00AC7C67" w:rsidRPr="00AC7C6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установленных законодательством Ленинградской области требований, предъявляемых к содержанию и выгулу домашних животных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417956" w:rsidRDefault="00417956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</w:p>
          <w:p w:rsidR="0052445E" w:rsidRPr="004B459A" w:rsidRDefault="0052445E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4B459A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2.2-1. Нарушение установленных законодательством Ленинградской области требований, предъявляемых к обращ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ению с животными без владельцев;</w:t>
            </w:r>
          </w:p>
          <w:p w:rsidR="0052445E" w:rsidRDefault="0052445E" w:rsidP="00417956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2.6. - </w:t>
            </w:r>
            <w:r w:rsidRPr="00AC7C6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права граждан на покой и тишину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915D40" w:rsidRPr="001209F9" w:rsidRDefault="00915D40" w:rsidP="0091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2.10. - Нарушение установленных органами государственной власти Ленинградской области правил охраны жизни людей на водных объектах, расположенных на территории Ленинградской области;</w:t>
            </w:r>
          </w:p>
          <w:p w:rsidR="00915D40" w:rsidRDefault="00915D40" w:rsidP="00915D4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2.10-1. - Нарушение установленного органами местного самоуправления запрета выхода граждан на ледовое покрытие водных объектов;</w:t>
            </w:r>
          </w:p>
          <w:p w:rsidR="0067513F" w:rsidRDefault="0067513F" w:rsidP="00915D4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67513F" w:rsidRDefault="0067513F" w:rsidP="00915D4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67513F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2.10-2. - Нарушение правил использования водных объектов общего пользования для личных и бытовых нужд</w:t>
            </w:r>
          </w:p>
          <w:p w:rsidR="00915D40" w:rsidRPr="001209F9" w:rsidRDefault="00915D40" w:rsidP="00915D4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915D40" w:rsidRDefault="00915D40" w:rsidP="00915D4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2.10-3. - </w:t>
            </w:r>
            <w:r w:rsidRPr="00722E66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правил пользования водными объектами, расположенными на территории Ленинградской области, для плавания на маломерных судах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814E5F" w:rsidRDefault="00814E5F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816677" w:rsidRDefault="00816677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2.11. - Приставание к гражданам в общественных местах;</w:t>
            </w:r>
          </w:p>
          <w:p w:rsidR="00EA4985" w:rsidRDefault="00EA4985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417956" w:rsidRDefault="00EA4985" w:rsidP="004179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EA4985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2.12. Нарушение установленных областным законом дополнительных ограничений курения табака и потребления </w:t>
            </w:r>
            <w:proofErr w:type="spellStart"/>
            <w:r w:rsidRPr="00EA4985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никотинсодержащей</w:t>
            </w:r>
            <w:proofErr w:type="spellEnd"/>
            <w:r w:rsidRPr="00EA4985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 продукции в отдельных общественных местах на территории Ленинградской области;</w:t>
            </w:r>
            <w:r w:rsidR="00417956"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417956" w:rsidRPr="000B4EBB" w:rsidRDefault="00417956" w:rsidP="00417956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3.2 - Завышение (занижение) регулируемых органами государственной власти Ленинградской области, органами местного самоуправления цен; </w:t>
            </w:r>
          </w:p>
          <w:p w:rsidR="009F4F50" w:rsidRPr="000B4EBB" w:rsidRDefault="009F4F50" w:rsidP="00417956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lastRenderedPageBreak/>
              <w:t xml:space="preserve">3.3. - Торговля в не отведенных для этого местах; </w:t>
            </w:r>
          </w:p>
          <w:p w:rsidR="009F4F50" w:rsidRDefault="009F4F50" w:rsidP="00417956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3.5. - 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напитков;</w:t>
            </w:r>
          </w:p>
          <w:p w:rsidR="00D01B1C" w:rsidRDefault="00D01B1C" w:rsidP="00417956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D01B1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4.2. - Нарушение правил содержания мест погребения, установленных органами местного самоуправления Ленинградской области;</w:t>
            </w:r>
          </w:p>
          <w:p w:rsidR="00BD0C7C" w:rsidRDefault="00BD0C7C" w:rsidP="0041795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BD0C7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4.6-1. - 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конструкций;</w:t>
            </w:r>
          </w:p>
          <w:p w:rsidR="009F4F50" w:rsidRPr="00BD0C7C" w:rsidRDefault="009F4F50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BD0C7C" w:rsidRDefault="00BD0C7C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BD0C7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4.7. - Нанесение надписей и графических изображений вне отведенных для этих целей мест; </w:t>
            </w:r>
          </w:p>
          <w:p w:rsidR="009F4F50" w:rsidRPr="00BD0C7C" w:rsidRDefault="009F4F50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9F4F50" w:rsidRDefault="009F4F50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EA4985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4.8. - Сидение на спинках скамеек в зонах рекреационного назначения;</w:t>
            </w:r>
          </w:p>
          <w:p w:rsidR="00D01B1C" w:rsidRDefault="00D01B1C" w:rsidP="0041795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4.8-1. - Нарушение установленных правилами благоустройства территории муниципального образования запретов на размещение (устройство) туристических и рекреационных стоянок, установку палаток, шатров, тентов на территориях муниципальных парков, садов и скверов;</w:t>
            </w:r>
          </w:p>
          <w:p w:rsidR="00D01B1C" w:rsidRP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4.9. Размещение механических транспортных средств на территориях, занятых зелеными насаждениями, на территориях детских и спортивных площадок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4.11. - Нарушение требований по содержанию фасадов и витрин встроенных нежилых помещений многоквартирного дома;</w:t>
            </w:r>
          </w:p>
          <w:p w:rsidR="00D01B1C" w:rsidRP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ч. 2 ст. 6.5. (в отношении нарушения требований к осуществлению регулярных перевозок пассажиров и багажа автомобильным транспортом по муниципальным маршрутам регулярных перевозок по нерегулируемым тарифам, установленных муниципальными нормативными правовыми актами) - Нарушение требований к осуществлению регулярных перевозок пассажиров и багажа автомобильным транспортом по межмуниципальным и муниципальным маршрутам регулярных перевозок по нерегулируемым тарифам;</w:t>
            </w:r>
          </w:p>
          <w:p w:rsidR="00D01B1C" w:rsidRDefault="00D01B1C" w:rsidP="00D01B1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9F4F50" w:rsidRDefault="009F4F50" w:rsidP="00417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8F6323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5.3. Нарушение запретов или ограничений на пребывание граждан в лесах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9F4F50" w:rsidRDefault="009F4F50" w:rsidP="00417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EA4985" w:rsidRDefault="009F4F50" w:rsidP="00417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727D2E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5.8. Нарушение установленного законодательством Ленинградской области порядка заготовки гражданами пищевых лесных ресурсов и сбора лекарственных </w:t>
            </w:r>
            <w:r w:rsidRPr="00727D2E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lastRenderedPageBreak/>
              <w:t>растений для собственных нужд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D01B1C" w:rsidRDefault="00D01B1C" w:rsidP="00417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7.2. - Нарушение порядка официального использования официальных символов Ленинградской области; </w:t>
            </w:r>
          </w:p>
          <w:p w:rsidR="00D01B1C" w:rsidRP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7.2-1 - Нарушение порядка официального использования герба и флага муниципального образования; </w:t>
            </w:r>
          </w:p>
          <w:p w:rsidR="00D01B1C" w:rsidRP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D01B1C" w:rsidRDefault="009F4F50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230EFA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7.4. Неисполнение или нарушение решения антитеррористической комиссии Ленинградской области</w:t>
            </w:r>
            <w:r w:rsidR="00D01B1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</w:p>
          <w:p w:rsidR="00D01B1C" w:rsidRDefault="00D01B1C" w:rsidP="00D0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D01B1C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7.6. - Создание препятствий в осуществлении деятельности органов местного самоуправления  </w:t>
            </w:r>
          </w:p>
          <w:p w:rsidR="009B7AC4" w:rsidRPr="001209F9" w:rsidRDefault="009B7AC4" w:rsidP="0041795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</w:p>
        </w:tc>
      </w:tr>
      <w:tr w:rsidR="00915D40" w:rsidRPr="005C0ADB" w:rsidTr="00291F8A">
        <w:trPr>
          <w:trHeight w:val="1063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40" w:rsidRDefault="0067513F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2. </w:t>
            </w:r>
          </w:p>
          <w:p w:rsidR="00915D40" w:rsidRDefault="00915D40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D40" w:rsidRDefault="00915D40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Вишневский Руслан Николаевич – начальник </w:t>
            </w:r>
            <w:r w:rsidRPr="00F1388C">
              <w:rPr>
                <w:rFonts w:ascii="Times New Roman" w:hAnsi="Times New Roman"/>
                <w:sz w:val="23"/>
                <w:szCs w:val="23"/>
              </w:rPr>
              <w:t xml:space="preserve">отдела архитектуры, градостроительства и </w:t>
            </w:r>
            <w:r w:rsidRPr="005C0ADB">
              <w:rPr>
                <w:rFonts w:ascii="Times New Roman" w:hAnsi="Times New Roman"/>
                <w:sz w:val="23"/>
                <w:szCs w:val="23"/>
              </w:rPr>
              <w:t>земельно-имущественных отношений</w:t>
            </w:r>
          </w:p>
          <w:p w:rsidR="00915D40" w:rsidRDefault="00915D40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915D40" w:rsidRDefault="00915D40" w:rsidP="00915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40" w:rsidRPr="000B4EBB" w:rsidRDefault="00915D40" w:rsidP="0091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3.7. - Размещение нестационарных торговых объектов с нарушением схемы размещения нестационарных торговых объектов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915D40" w:rsidRDefault="00915D40" w:rsidP="0091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3.8. Нарушение порядка организации ярмарок и продажи товаров на них на территории Ленинградской области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915D40" w:rsidRPr="00BD0C7C" w:rsidRDefault="00915D40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4.11. - Нарушение требований по содержанию фасадов и витрин встроенных нежилых помещений многоквартирного дома;</w:t>
            </w:r>
          </w:p>
          <w:p w:rsidR="00915D40" w:rsidRPr="00BD0C7C" w:rsidRDefault="00915D40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4.11-1. - Нарушение требований к внешнему виду нестационарных торговых объектов и(или) порядка его согласования;</w:t>
            </w:r>
          </w:p>
          <w:p w:rsidR="00915D40" w:rsidRPr="00BD0C7C" w:rsidRDefault="00915D40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4.11-2. - Нарушение требований к содержанию, внешнему виду ограждающих конструкций зданий, строений, сооружений;</w:t>
            </w:r>
          </w:p>
          <w:p w:rsidR="00915D40" w:rsidRDefault="00915D40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4.12. - Нарушение порядка проведения земляных работ;</w:t>
            </w:r>
          </w:p>
          <w:p w:rsidR="00915D40" w:rsidRDefault="00915D40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4.13. (в отношении автомобильных дорог общего пользования местного значения) - Нарушение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регионального, межмуниципального, местного значения;</w:t>
            </w:r>
          </w:p>
          <w:p w:rsidR="00915D40" w:rsidRPr="001209F9" w:rsidRDefault="00915D40" w:rsidP="00915D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9.1. - Нарушение прав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ил землепользования и застройки</w:t>
            </w:r>
          </w:p>
        </w:tc>
      </w:tr>
      <w:tr w:rsidR="00814E5F" w:rsidRPr="005C0ADB" w:rsidTr="00291F8A">
        <w:trPr>
          <w:trHeight w:val="407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E5F" w:rsidRDefault="00814E5F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3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4E5F" w:rsidRDefault="00814E5F" w:rsidP="00915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Тулина Екатерина Михайловна</w:t>
            </w:r>
            <w:r w:rsidRPr="00816677">
              <w:rPr>
                <w:rFonts w:ascii="Times New Roman" w:hAnsi="Times New Roman"/>
                <w:sz w:val="23"/>
                <w:szCs w:val="23"/>
              </w:rPr>
              <w:t xml:space="preserve"> – главный специалист отдела архитектуры, градостроительства и земельно-имущественных отношений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E5F" w:rsidRPr="00BD0C7C" w:rsidRDefault="00814E5F" w:rsidP="00814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4.11. - Нарушение требований по содержанию фасадов и витрин встроенных нежилых помещений многоквартирного дома;</w:t>
            </w:r>
          </w:p>
          <w:p w:rsidR="00814E5F" w:rsidRPr="00BD0C7C" w:rsidRDefault="00814E5F" w:rsidP="00814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4.11-1. - Нарушение требований к внешнему виду нестационарных торговых объектов и(или) порядка его согласования;</w:t>
            </w:r>
          </w:p>
          <w:p w:rsidR="00814E5F" w:rsidRPr="000B4EBB" w:rsidRDefault="00814E5F" w:rsidP="00814E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4.11-2. - Нарушение требований к содержанию, внешнему виду ограждающих конструкц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ий зданий, строений, сооружений</w:t>
            </w:r>
          </w:p>
        </w:tc>
      </w:tr>
      <w:tr w:rsidR="00816677" w:rsidRPr="005C0ADB" w:rsidTr="00291F8A">
        <w:trPr>
          <w:trHeight w:val="15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77" w:rsidRDefault="0067513F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  <w:r w:rsidR="00816677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7C" w:rsidRDefault="00BD0C7C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BD0C7C" w:rsidRDefault="00BD0C7C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BD0C7C" w:rsidRDefault="00BD0C7C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BD0C7C" w:rsidRDefault="00BD0C7C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BD0C7C" w:rsidRDefault="00BD0C7C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816677" w:rsidRDefault="00816677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Шалимова Наталья Ивановна – ведущий специалист (в сфере ЖКХ)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85" w:rsidRDefault="00EA4985" w:rsidP="00EA49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EA4985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4.10. - Нарушение требований по скашиванию и уборке дикорастущей травы, корчеванию и удалению дикорастущего кустарника, удалению борщевика Сосновского.</w:t>
            </w:r>
          </w:p>
          <w:p w:rsidR="00EA4985" w:rsidRDefault="00EA4985" w:rsidP="00EA49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</w:t>
            </w:r>
            <w:r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.3. - Ненадлежащее содержание фасадов нежилых зданий и сооружений, произведений монументально-декоративного искусства; </w:t>
            </w:r>
          </w:p>
          <w:p w:rsidR="00EA4985" w:rsidRDefault="00EA4985" w:rsidP="00EA49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8F6323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4.4. Создание препятствий для вывоза мусора и уборки территории</w:t>
            </w:r>
            <w:r w:rsid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BD0C7C" w:rsidRDefault="00BD0C7C" w:rsidP="00EA49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4.5. - Нарушение требований по поддержанию эстетического состояния территорий поселений, городского округа;</w:t>
            </w:r>
          </w:p>
          <w:p w:rsid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4.8-1. - Нарушение установленных правилами благоустройства территории муниципального образования запретов на размещение (устройство) туристических и рекреационных стоянок, установку палаток, шатров, тентов на территориях муницип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альных парков, садов и скверов;</w:t>
            </w:r>
          </w:p>
          <w:p w:rsidR="00BD0C7C" w:rsidRP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4.9. Размещение механических транспортных средств на территориях, занятых зелеными насаждениями, на территориях детских и спортивных площадок</w:t>
            </w:r>
          </w:p>
          <w:p w:rsid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4.9-1. - Нарушение требований к размещению и содержанию уличной детской игро</w:t>
            </w:r>
            <w:r w:rsidR="009F4F50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вой и спортивной инфраструктуры;</w:t>
            </w:r>
          </w:p>
          <w:p w:rsidR="009F4F50" w:rsidRPr="00BD0C7C" w:rsidRDefault="009F4F50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9F4F50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4.10. - Нарушение требований по скашиванию и уборке дикорастущей травы, корчеванию и удалению дикорастущего кустарника,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удалению борщевика Сосновского;</w:t>
            </w:r>
          </w:p>
          <w:p w:rsidR="009F4F50" w:rsidRDefault="00BD0C7C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4.11. - Нарушение требований по содержанию фасадов и витрин встроенных нежилых помещений многоквартирного дома;</w:t>
            </w:r>
            <w:r w:rsidR="009F4F50"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9F4F50" w:rsidRPr="000B4EBB" w:rsidRDefault="009F4F50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lastRenderedPageBreak/>
              <w:t>4</w:t>
            </w: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.13. (в отношении автомобильных дорог общего пользования местного значения) - Нарушение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регионального, межмуниципального, местного значения;</w:t>
            </w:r>
          </w:p>
          <w:p w:rsidR="009F4F50" w:rsidRPr="000B4EBB" w:rsidRDefault="009F4F50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4.14. - Нарушение порядка или сроков уборки территории муниципального образования (в отношении собственников или иных законных владельцев зданий, строений, сооружений, земельных участков, находящихся в собственности граждан, юридических лиц, муниципальной собственности городских поселений Ленинградской области, государственной собственности);</w:t>
            </w:r>
          </w:p>
          <w:p w:rsidR="009F4F50" w:rsidRDefault="009F4F50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4.15. - Нарушение порядка участия в содержании прилегающих территорий;</w:t>
            </w:r>
          </w:p>
          <w:p w:rsidR="00BD0C7C" w:rsidRP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5.10. Нарушение порядка ведения регионального кадастр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а отходов Ленинградской области</w:t>
            </w:r>
          </w:p>
          <w:p w:rsidR="00BD0C7C" w:rsidRP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5.11. Нарушение способов накопления твердых коммунальных отходов, установленных порядком накопления твердых коммунальных отходов (в том числе их раздельного накопления) на территории Ленинградской области</w:t>
            </w:r>
          </w:p>
          <w:p w:rsidR="00BD0C7C" w:rsidRP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5.13. Нарушение установленных законодательством Ленинградской области требований, предъявляемых к транспортированию (перемещению) отходов на территории Л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енинградской области</w:t>
            </w:r>
          </w:p>
          <w:p w:rsidR="00816677" w:rsidRPr="001209F9" w:rsidRDefault="00BD0C7C" w:rsidP="009F4F5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5.14. </w:t>
            </w:r>
            <w:r w:rsidR="009F4F50"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Не проведение</w:t>
            </w: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мероприятий по удалению борщевика Сосновского</w:t>
            </w:r>
            <w:r w:rsidR="000B4EB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</w:tc>
      </w:tr>
      <w:tr w:rsidR="00816677" w:rsidRPr="005C0ADB" w:rsidTr="00291F8A">
        <w:trPr>
          <w:trHeight w:val="15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677" w:rsidRDefault="00D01B1C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</w:t>
            </w:r>
            <w:r w:rsidR="00816677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77" w:rsidRPr="00816677" w:rsidRDefault="00816677" w:rsidP="00816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Солопова Ольга Николаевна – начальник отдела по социальным вопросам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7C" w:rsidRP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4.5. - Нарушение требований по поддержанию эстетического состояния территорий поселений, городского округа; </w:t>
            </w:r>
          </w:p>
          <w:p w:rsidR="00816677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4.6. - Размещение объявлений, иных информационных материалов вне установленных мест;</w:t>
            </w:r>
          </w:p>
          <w:p w:rsidR="00BD0C7C" w:rsidRDefault="00BD0C7C" w:rsidP="00BD0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4.6-1. - 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конструкций;</w:t>
            </w:r>
          </w:p>
          <w:p w:rsidR="00BD0C7C" w:rsidRPr="001209F9" w:rsidRDefault="00BD0C7C" w:rsidP="0041795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BD0C7C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4.9-1. - Нарушение требований к размещению и содержанию уличной детской игровой и спортивной инфраструктуры:</w:t>
            </w:r>
          </w:p>
        </w:tc>
      </w:tr>
    </w:tbl>
    <w:p w:rsidR="005C0ADB" w:rsidRDefault="005C0ADB" w:rsidP="005B7BC1">
      <w:pPr>
        <w:pStyle w:val="ConsPlusNormal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  <w:bookmarkStart w:id="2" w:name="_GoBack"/>
      <w:bookmarkEnd w:id="2"/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sectPr w:rsidR="009B7AC4" w:rsidSect="00291F8A">
      <w:headerReference w:type="default" r:id="rId9"/>
      <w:footerReference w:type="default" r:id="rId10"/>
      <w:footerReference w:type="first" r:id="rId11"/>
      <w:pgSz w:w="11906" w:h="16838"/>
      <w:pgMar w:top="567" w:right="849" w:bottom="709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BCB" w:rsidRDefault="00AB6BCB">
      <w:pPr>
        <w:spacing w:after="0" w:line="240" w:lineRule="auto"/>
      </w:pPr>
      <w:r>
        <w:separator/>
      </w:r>
    </w:p>
  </w:endnote>
  <w:endnote w:type="continuationSeparator" w:id="0">
    <w:p w:rsidR="00AB6BCB" w:rsidRDefault="00AB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DB" w:rsidRDefault="00DF50D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DF50DB" w:rsidRDefault="00DF50DB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DB" w:rsidRDefault="00DF50D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DF50DB" w:rsidRDefault="00DF50D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BCB" w:rsidRDefault="00AB6BCB">
      <w:pPr>
        <w:spacing w:after="0" w:line="240" w:lineRule="auto"/>
      </w:pPr>
      <w:r>
        <w:separator/>
      </w:r>
    </w:p>
  </w:footnote>
  <w:footnote w:type="continuationSeparator" w:id="0">
    <w:p w:rsidR="00AB6BCB" w:rsidRDefault="00AB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DB" w:rsidRDefault="00DF50D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DF50DB" w:rsidRDefault="00DF50DB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B62BC"/>
    <w:multiLevelType w:val="hybridMultilevel"/>
    <w:tmpl w:val="CE7C1426"/>
    <w:lvl w:ilvl="0" w:tplc="4DAE89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7D94E8A"/>
    <w:multiLevelType w:val="multilevel"/>
    <w:tmpl w:val="992A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B866C9"/>
    <w:multiLevelType w:val="multilevel"/>
    <w:tmpl w:val="6D863046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CC"/>
    <w:rsid w:val="000000CA"/>
    <w:rsid w:val="0000380D"/>
    <w:rsid w:val="00005F0F"/>
    <w:rsid w:val="00015476"/>
    <w:rsid w:val="0001636F"/>
    <w:rsid w:val="00023C6E"/>
    <w:rsid w:val="00044318"/>
    <w:rsid w:val="00046456"/>
    <w:rsid w:val="00050BDA"/>
    <w:rsid w:val="00080516"/>
    <w:rsid w:val="0008448B"/>
    <w:rsid w:val="00093FCA"/>
    <w:rsid w:val="000B4EBB"/>
    <w:rsid w:val="000D7CB8"/>
    <w:rsid w:val="000E47FA"/>
    <w:rsid w:val="000E4EAA"/>
    <w:rsid w:val="001020E7"/>
    <w:rsid w:val="00104F83"/>
    <w:rsid w:val="00117E3A"/>
    <w:rsid w:val="001209F9"/>
    <w:rsid w:val="00126C3C"/>
    <w:rsid w:val="00132B73"/>
    <w:rsid w:val="0014443F"/>
    <w:rsid w:val="00151C7A"/>
    <w:rsid w:val="001523C9"/>
    <w:rsid w:val="00162952"/>
    <w:rsid w:val="001834D5"/>
    <w:rsid w:val="00191F0B"/>
    <w:rsid w:val="001B6DD7"/>
    <w:rsid w:val="001C3295"/>
    <w:rsid w:val="001D0326"/>
    <w:rsid w:val="001F4D93"/>
    <w:rsid w:val="00230EFA"/>
    <w:rsid w:val="002313B0"/>
    <w:rsid w:val="00232CCC"/>
    <w:rsid w:val="00252164"/>
    <w:rsid w:val="00291F8A"/>
    <w:rsid w:val="00292A33"/>
    <w:rsid w:val="002B756A"/>
    <w:rsid w:val="002C2603"/>
    <w:rsid w:val="002C63FD"/>
    <w:rsid w:val="002D2C5C"/>
    <w:rsid w:val="002E7064"/>
    <w:rsid w:val="002F582B"/>
    <w:rsid w:val="0030084A"/>
    <w:rsid w:val="00310A89"/>
    <w:rsid w:val="0031141F"/>
    <w:rsid w:val="00331FDF"/>
    <w:rsid w:val="0034610A"/>
    <w:rsid w:val="00347650"/>
    <w:rsid w:val="003568DD"/>
    <w:rsid w:val="00366838"/>
    <w:rsid w:val="003669D9"/>
    <w:rsid w:val="00372631"/>
    <w:rsid w:val="0039075A"/>
    <w:rsid w:val="00413F5B"/>
    <w:rsid w:val="00417956"/>
    <w:rsid w:val="00435EC2"/>
    <w:rsid w:val="004375AB"/>
    <w:rsid w:val="00441012"/>
    <w:rsid w:val="00447E51"/>
    <w:rsid w:val="0046086D"/>
    <w:rsid w:val="0047688B"/>
    <w:rsid w:val="004A608C"/>
    <w:rsid w:val="004B459A"/>
    <w:rsid w:val="004E4366"/>
    <w:rsid w:val="004F43E4"/>
    <w:rsid w:val="004F44C9"/>
    <w:rsid w:val="0052099B"/>
    <w:rsid w:val="0052445E"/>
    <w:rsid w:val="005575CD"/>
    <w:rsid w:val="0056384B"/>
    <w:rsid w:val="005A1B12"/>
    <w:rsid w:val="005A3D28"/>
    <w:rsid w:val="005A7752"/>
    <w:rsid w:val="005B1142"/>
    <w:rsid w:val="005B14A4"/>
    <w:rsid w:val="005B7BC1"/>
    <w:rsid w:val="005C0ADB"/>
    <w:rsid w:val="005F46A9"/>
    <w:rsid w:val="00612A13"/>
    <w:rsid w:val="00617299"/>
    <w:rsid w:val="00620C83"/>
    <w:rsid w:val="00623554"/>
    <w:rsid w:val="00634436"/>
    <w:rsid w:val="0063665C"/>
    <w:rsid w:val="00651F95"/>
    <w:rsid w:val="006535A5"/>
    <w:rsid w:val="0067513F"/>
    <w:rsid w:val="00690880"/>
    <w:rsid w:val="006D5BC6"/>
    <w:rsid w:val="006E21E8"/>
    <w:rsid w:val="00722E66"/>
    <w:rsid w:val="00727D2E"/>
    <w:rsid w:val="00737B2B"/>
    <w:rsid w:val="0075062D"/>
    <w:rsid w:val="00750960"/>
    <w:rsid w:val="00756293"/>
    <w:rsid w:val="00766163"/>
    <w:rsid w:val="007719F1"/>
    <w:rsid w:val="0077762B"/>
    <w:rsid w:val="00784F3B"/>
    <w:rsid w:val="00795160"/>
    <w:rsid w:val="007957BB"/>
    <w:rsid w:val="007B53D0"/>
    <w:rsid w:val="007C77F0"/>
    <w:rsid w:val="007C7C89"/>
    <w:rsid w:val="007D14D6"/>
    <w:rsid w:val="007E1897"/>
    <w:rsid w:val="007F69C5"/>
    <w:rsid w:val="00801527"/>
    <w:rsid w:val="00814E5F"/>
    <w:rsid w:val="00816677"/>
    <w:rsid w:val="00832FD7"/>
    <w:rsid w:val="00844594"/>
    <w:rsid w:val="00856DB3"/>
    <w:rsid w:val="008616CF"/>
    <w:rsid w:val="00863956"/>
    <w:rsid w:val="008865B8"/>
    <w:rsid w:val="008B6156"/>
    <w:rsid w:val="008F6323"/>
    <w:rsid w:val="0090119A"/>
    <w:rsid w:val="00902EA3"/>
    <w:rsid w:val="00911333"/>
    <w:rsid w:val="00911525"/>
    <w:rsid w:val="00915AE7"/>
    <w:rsid w:val="00915D40"/>
    <w:rsid w:val="00917054"/>
    <w:rsid w:val="00945299"/>
    <w:rsid w:val="00945BCE"/>
    <w:rsid w:val="00970676"/>
    <w:rsid w:val="009756AE"/>
    <w:rsid w:val="009A3065"/>
    <w:rsid w:val="009B7AC4"/>
    <w:rsid w:val="009E1CA7"/>
    <w:rsid w:val="009F0F2E"/>
    <w:rsid w:val="009F4F50"/>
    <w:rsid w:val="00A072C4"/>
    <w:rsid w:val="00A16443"/>
    <w:rsid w:val="00A255DE"/>
    <w:rsid w:val="00A65BE2"/>
    <w:rsid w:val="00A70E07"/>
    <w:rsid w:val="00A964AC"/>
    <w:rsid w:val="00AB6BCB"/>
    <w:rsid w:val="00AC467C"/>
    <w:rsid w:val="00AC4E65"/>
    <w:rsid w:val="00AC7C67"/>
    <w:rsid w:val="00AD226B"/>
    <w:rsid w:val="00AF0491"/>
    <w:rsid w:val="00AF3D46"/>
    <w:rsid w:val="00AF67C7"/>
    <w:rsid w:val="00B07A99"/>
    <w:rsid w:val="00B2303D"/>
    <w:rsid w:val="00B57623"/>
    <w:rsid w:val="00B663EE"/>
    <w:rsid w:val="00B74A50"/>
    <w:rsid w:val="00B8080B"/>
    <w:rsid w:val="00B80E28"/>
    <w:rsid w:val="00B94241"/>
    <w:rsid w:val="00BA1122"/>
    <w:rsid w:val="00BC2B95"/>
    <w:rsid w:val="00BD0C7C"/>
    <w:rsid w:val="00BE24D1"/>
    <w:rsid w:val="00BE487B"/>
    <w:rsid w:val="00BF4EA0"/>
    <w:rsid w:val="00BF719C"/>
    <w:rsid w:val="00C26750"/>
    <w:rsid w:val="00C34D95"/>
    <w:rsid w:val="00C61EB9"/>
    <w:rsid w:val="00C640FF"/>
    <w:rsid w:val="00CA10A5"/>
    <w:rsid w:val="00CA16C8"/>
    <w:rsid w:val="00CC0676"/>
    <w:rsid w:val="00CC5245"/>
    <w:rsid w:val="00CD04F2"/>
    <w:rsid w:val="00CD4A9F"/>
    <w:rsid w:val="00CD78BE"/>
    <w:rsid w:val="00CE64A0"/>
    <w:rsid w:val="00D01B1C"/>
    <w:rsid w:val="00D05066"/>
    <w:rsid w:val="00D10ED6"/>
    <w:rsid w:val="00D50F9A"/>
    <w:rsid w:val="00D55C71"/>
    <w:rsid w:val="00D95C6C"/>
    <w:rsid w:val="00DC243E"/>
    <w:rsid w:val="00DE0095"/>
    <w:rsid w:val="00DF1478"/>
    <w:rsid w:val="00DF50DB"/>
    <w:rsid w:val="00E2132A"/>
    <w:rsid w:val="00E2487C"/>
    <w:rsid w:val="00E32AFD"/>
    <w:rsid w:val="00E507FE"/>
    <w:rsid w:val="00E766B4"/>
    <w:rsid w:val="00E76D2B"/>
    <w:rsid w:val="00E803F2"/>
    <w:rsid w:val="00EA13BB"/>
    <w:rsid w:val="00EA4985"/>
    <w:rsid w:val="00EC2060"/>
    <w:rsid w:val="00ED71B6"/>
    <w:rsid w:val="00EF0F5E"/>
    <w:rsid w:val="00EF0F9B"/>
    <w:rsid w:val="00F01D98"/>
    <w:rsid w:val="00F1388C"/>
    <w:rsid w:val="00F15CAE"/>
    <w:rsid w:val="00F3258E"/>
    <w:rsid w:val="00F440B8"/>
    <w:rsid w:val="00F73619"/>
    <w:rsid w:val="00F74C7E"/>
    <w:rsid w:val="00F811D9"/>
    <w:rsid w:val="00F83DCD"/>
    <w:rsid w:val="00F8602E"/>
    <w:rsid w:val="00F90841"/>
    <w:rsid w:val="00F92EBF"/>
    <w:rsid w:val="00FA4606"/>
    <w:rsid w:val="00FB627D"/>
    <w:rsid w:val="00FB6EAF"/>
    <w:rsid w:val="00FC3330"/>
    <w:rsid w:val="00FD035D"/>
    <w:rsid w:val="00FD413A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5AD35-99B0-448D-86A5-39738E6C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A89"/>
    <w:rPr>
      <w:rFonts w:eastAsiaTheme="minorEastAsia" w:cs="Times New Roman"/>
      <w:lang w:eastAsia="ru-RU"/>
    </w:rPr>
  </w:style>
  <w:style w:type="paragraph" w:styleId="3">
    <w:name w:val="heading 3"/>
    <w:basedOn w:val="a"/>
    <w:link w:val="30"/>
    <w:uiPriority w:val="99"/>
    <w:qFormat/>
    <w:rsid w:val="00310A8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10A89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10A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10A8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310A8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6"/>
      <w:szCs w:val="26"/>
    </w:rPr>
  </w:style>
  <w:style w:type="character" w:styleId="a5">
    <w:name w:val="Strong"/>
    <w:basedOn w:val="a0"/>
    <w:uiPriority w:val="22"/>
    <w:qFormat/>
    <w:rsid w:val="0084459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2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24D1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8"/>
    <w:uiPriority w:val="59"/>
    <w:rsid w:val="006D5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6D5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2FF1A-E23C-48F5-9F6B-2600582B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6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64</cp:revision>
  <cp:lastPrinted>2025-01-22T09:49:00Z</cp:lastPrinted>
  <dcterms:created xsi:type="dcterms:W3CDTF">2020-06-22T06:52:00Z</dcterms:created>
  <dcterms:modified xsi:type="dcterms:W3CDTF">2025-01-22T10:15:00Z</dcterms:modified>
</cp:coreProperties>
</file>