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C9C7E" w14:textId="77777777" w:rsidR="00904E33" w:rsidRPr="00904E33" w:rsidRDefault="00904E33" w:rsidP="00904E33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9BC6836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4182E57" wp14:editId="3EB693D3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6C2AD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МУНИЦИПАЛЬНОЕ ОБРАЗОВАНИЕ</w:t>
      </w:r>
    </w:p>
    <w:p w14:paraId="14971F46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КУЗЬМОЛОВСКОЕ ГОРОДСКОЕ ПОСЕЛЕНИЕ</w:t>
      </w:r>
    </w:p>
    <w:p w14:paraId="04976B4B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ВСЕВОЛОЖСКОГО МУНИЦИПАЛЬНОГО РАЙОНА</w:t>
      </w:r>
    </w:p>
    <w:p w14:paraId="3FFBCBD3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ЛЕНИНГРАДСКОЙ ОБЛАСТИ</w:t>
      </w:r>
    </w:p>
    <w:p w14:paraId="39C7449B" w14:textId="77777777" w:rsidR="00904E33" w:rsidRPr="00904E33" w:rsidRDefault="00904E33" w:rsidP="00904E3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14:paraId="2C9FB7D1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14:paraId="065B87AC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070948D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9FF8823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B169948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D033A33" w14:textId="6A67991B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04E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27 марта 2025 года</w:t>
      </w:r>
      <w:r w:rsidRPr="00904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390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04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04E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</w:t>
      </w:r>
      <w:r w:rsidRPr="00904E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14:paraId="4FDC5E3D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E3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п. Кузьмоловский</w:t>
      </w:r>
    </w:p>
    <w:p w14:paraId="1074AE04" w14:textId="1CE8AD0F" w:rsidR="00644D74" w:rsidRDefault="00644D74" w:rsidP="00D47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F4B219" w14:textId="701426F5" w:rsidR="00B00C0E" w:rsidRDefault="00253884" w:rsidP="00904E33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bookmarkStart w:id="0" w:name="_Hlk190257350"/>
      <w:r w:rsidRPr="00253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Положения </w:t>
      </w:r>
      <w:r w:rsidR="002316FB" w:rsidRPr="0023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комиссии </w:t>
      </w:r>
      <w:r w:rsidR="00AE2628" w:rsidRPr="0023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предупреждению</w:t>
      </w:r>
      <w:r w:rsidR="00644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16FB" w:rsidRPr="0023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3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 w:rsidR="002316FB" w:rsidRPr="0023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иквидации чрезвычайных ситуаций</w:t>
      </w:r>
      <w:r w:rsidR="00644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16FB" w:rsidRPr="0023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обеспечению пожарной безопасности </w:t>
      </w:r>
      <w:r w:rsidR="00904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Кузьмоловское</w:t>
      </w:r>
      <w:r w:rsidR="00E35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16FB" w:rsidRPr="0023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</w:t>
      </w:r>
      <w:r w:rsidR="00904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44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16FB" w:rsidRPr="0023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</w:t>
      </w:r>
      <w:r w:rsidR="00904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2316FB" w:rsidRPr="00231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bookmarkEnd w:id="0"/>
    </w:p>
    <w:p w14:paraId="07FDF9F8" w14:textId="77777777" w:rsidR="002316FB" w:rsidRDefault="002316FB" w:rsidP="00D47F23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EEB97F9" w14:textId="5EB33066" w:rsidR="00904E33" w:rsidRDefault="002316FB" w:rsidP="00D47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131-ФЗ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Федеральным законом от 21.12.1994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68-ФЗ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Федеральным законом от 21.12.1994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69-ФЗ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О пожарной безопасности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постановлением Правительства Российской Федерации от 30.12.2003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794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О единой государственной системе предупреждения и ликвидации чрезвычайных ситуаций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04E33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22.12.2023 № 2263 «Об утверждении уровней реагирования на ландшафтные (природные) пожары», 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законом Ленинградской области от 13.11.2003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93-03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защите населения и территорий Ленинградской области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от чрезвычайных ситуаций природного и техногенного характера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постановлением Правительства Ленинградской области от 29.06.2020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461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Ленинградской области от 18.08.2004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160 </w:t>
      </w:r>
      <w:r w:rsidR="00E341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«Об 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утверждении Положения о Ленинградской областной подсистеме РСЧС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04E33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оперативного принятия решений при организации работ по ликвидации ландшафтных (природных) пожаров,  администрация муниципального образования Кузьмоловское городское поселение Всеволожского муниципального района Ленинградской области                                        п о с т а н о в л я е т:</w:t>
      </w:r>
    </w:p>
    <w:p w14:paraId="7A932E2A" w14:textId="1440C5DF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1.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 </w:t>
      </w:r>
      <w:r w:rsidR="00C83A81" w:rsidRPr="00C83A81">
        <w:rPr>
          <w:rFonts w:ascii="Times New Roman" w:eastAsia="Calibri" w:hAnsi="Times New Roman" w:cs="Times New Roman"/>
          <w:sz w:val="28"/>
          <w:szCs w:val="28"/>
          <w:lang w:eastAsia="ru-RU"/>
        </w:rPr>
        <w:t>о комиссии по предупреждению и ликвидации чрезвычайных ситуаций и обеспечению пожарной безопасности МО Кузьмоловское городское поселение Всеволожского муниципального района Ленинградской области</w:t>
      </w:r>
      <w:r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согласно приложению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1. </w:t>
      </w:r>
    </w:p>
    <w:p w14:paraId="13F3C4EC" w14:textId="208A3B7F" w:rsidR="00E661AD" w:rsidRPr="00E661AD" w:rsidRDefault="00E661AD" w:rsidP="00E661AD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61AD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E661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состав оперативной группы по предупреждению и ликвидации чрезвычайных ситуаций МО Кузьмоловское городское поселение Всеволожского муниципального района Ленинградской области, согласно приложению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E661A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527D8AB8" w14:textId="27D72536" w:rsidR="00904E33" w:rsidRDefault="00390039" w:rsidP="00C83A81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904E33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9B40F3">
        <w:rPr>
          <w:rFonts w:ascii="Times New Roman" w:eastAsia="Calibri" w:hAnsi="Times New Roman" w:cs="Times New Roman"/>
          <w:sz w:val="28"/>
          <w:szCs w:val="28"/>
          <w:lang w:eastAsia="ru-RU"/>
        </w:rPr>
        <w:t>остановлени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9B4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поселения 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>от 26.12.2016 № 318 «</w:t>
      </w:r>
      <w:r w:rsidR="00904E33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>Об утверждении Положения о комиссии по предупреждению и ликвидации</w:t>
      </w:r>
      <w:r w:rsid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04E33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чрезвычайных ситуаций и обеспечению пожарной безопасности МО «Кузьмоловское 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>городское поселение»</w:t>
      </w:r>
      <w:r w:rsidR="000079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079EB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>признать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утратившим</w:t>
      </w:r>
      <w:r w:rsid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силу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3C4F7641" w14:textId="644A1D48" w:rsidR="005F0FD3" w:rsidRPr="005F0FD3" w:rsidRDefault="00390039" w:rsidP="00904E3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5F0FD3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>. Опубликовать настоящее постановление на официальном сайте администрации в сети Интернет.</w:t>
      </w:r>
    </w:p>
    <w:p w14:paraId="70943314" w14:textId="18751665" w:rsidR="005F0FD3" w:rsidRDefault="00390039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F0FD3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t>после</w:t>
      </w:r>
      <w:r w:rsidR="005F0FD3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E2628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>его официального</w:t>
      </w:r>
      <w:r w:rsidR="005F0FD3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опубликования.</w:t>
      </w:r>
    </w:p>
    <w:p w14:paraId="3E33027E" w14:textId="24021D68" w:rsidR="002E35DA" w:rsidRDefault="00390039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2E35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2E35DA" w:rsidRPr="002E35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2E35DA" w:rsidRPr="002E35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>уполномоченного на решение задач в области ГО и ЧС.</w:t>
      </w:r>
    </w:p>
    <w:p w14:paraId="05BAB280" w14:textId="77777777" w:rsidR="002E35DA" w:rsidRDefault="002E35DA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09C4F4B" w14:textId="77777777" w:rsidR="00A53F78" w:rsidRDefault="00A53F78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17246EB" w14:textId="531C8CDA" w:rsidR="002E35DA" w:rsidRDefault="00C83A81" w:rsidP="00D47F23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Врио </w:t>
      </w:r>
      <w:r w:rsidR="002E35DA" w:rsidRPr="002E35DA">
        <w:rPr>
          <w:rFonts w:ascii="Times New Roman" w:eastAsia="Calibri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2E35DA" w:rsidRPr="002E35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</w:t>
      </w:r>
      <w:r w:rsidR="00456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О.В. Стесикова</w:t>
      </w:r>
      <w:r w:rsidR="00456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A53F7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  <w:r w:rsidR="00456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27FCDBAC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3DBEA5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F3C9114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08AB1B5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448B3E5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3F05616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F98662B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120A628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052B35B" w14:textId="77777777" w:rsidR="00081691" w:rsidRDefault="00081691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01AAB64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88B952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ED52A4E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28A793F" w14:textId="77777777" w:rsidR="00C83A81" w:rsidRDefault="00C83A81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  <w:bookmarkStart w:id="1" w:name="_Hlk188965709"/>
    </w:p>
    <w:p w14:paraId="5A767A07" w14:textId="77777777" w:rsidR="00C83A81" w:rsidRDefault="00C83A81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67CFAAB2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3DD52BE5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356C85BE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66376402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3EF34FA5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040C7EEB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4C1B7E86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126CCD81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4D3F2E2D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36C9D388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64152713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17FC3D83" w14:textId="77777777" w:rsidR="00390039" w:rsidRDefault="00390039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</w:p>
    <w:p w14:paraId="4C6D1B3B" w14:textId="2D2E159B" w:rsidR="009402EB" w:rsidRPr="00C83A81" w:rsidRDefault="009402EB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  <w:r w:rsidRPr="00C83A81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10BA7A5B" w14:textId="77777777" w:rsidR="009402EB" w:rsidRPr="00C83A81" w:rsidRDefault="009402EB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  <w:r w:rsidRPr="00C83A81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14:paraId="33764479" w14:textId="678330BE" w:rsidR="009402EB" w:rsidRPr="00C83A81" w:rsidRDefault="009402EB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  <w:r w:rsidRPr="00C83A81">
        <w:rPr>
          <w:rFonts w:ascii="Times New Roman" w:hAnsi="Times New Roman"/>
          <w:sz w:val="24"/>
          <w:szCs w:val="24"/>
        </w:rPr>
        <w:t xml:space="preserve">от </w:t>
      </w:r>
      <w:r w:rsidR="00C83A81" w:rsidRPr="00C83A81">
        <w:rPr>
          <w:rFonts w:ascii="Times New Roman" w:hAnsi="Times New Roman"/>
          <w:sz w:val="24"/>
          <w:szCs w:val="24"/>
        </w:rPr>
        <w:t>27.03.</w:t>
      </w:r>
      <w:r w:rsidRPr="00C83A81">
        <w:rPr>
          <w:rFonts w:ascii="Times New Roman" w:hAnsi="Times New Roman"/>
          <w:sz w:val="24"/>
          <w:szCs w:val="24"/>
        </w:rPr>
        <w:t>202</w:t>
      </w:r>
      <w:r w:rsidR="002F360D" w:rsidRPr="00C83A81">
        <w:rPr>
          <w:rFonts w:ascii="Times New Roman" w:hAnsi="Times New Roman"/>
          <w:sz w:val="24"/>
          <w:szCs w:val="24"/>
        </w:rPr>
        <w:t>5</w:t>
      </w:r>
      <w:r w:rsidRPr="00C83A81">
        <w:rPr>
          <w:rFonts w:ascii="Times New Roman" w:hAnsi="Times New Roman"/>
          <w:sz w:val="24"/>
          <w:szCs w:val="24"/>
        </w:rPr>
        <w:t xml:space="preserve"> № </w:t>
      </w:r>
      <w:r w:rsidR="00C83A81" w:rsidRPr="00C83A81">
        <w:rPr>
          <w:rFonts w:ascii="Times New Roman" w:hAnsi="Times New Roman"/>
          <w:sz w:val="24"/>
          <w:szCs w:val="24"/>
        </w:rPr>
        <w:t>110</w:t>
      </w:r>
    </w:p>
    <w:bookmarkEnd w:id="1"/>
    <w:p w14:paraId="5B2DACF3" w14:textId="77777777" w:rsidR="009402EB" w:rsidRDefault="009402EB" w:rsidP="00D47F23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14:paraId="434F57C4" w14:textId="77777777" w:rsidR="00D47F23" w:rsidRDefault="00D47F23" w:rsidP="00D47F23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14:paraId="4E683836" w14:textId="0F414A0F" w:rsidR="002F360D" w:rsidRPr="00CC2869" w:rsidRDefault="002F360D" w:rsidP="00D47F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2869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14:paraId="3A5F0347" w14:textId="4A273298" w:rsidR="00CC2869" w:rsidRDefault="00C83A81" w:rsidP="00D47F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3A81">
        <w:rPr>
          <w:rFonts w:ascii="Times New Roman" w:eastAsia="Calibri" w:hAnsi="Times New Roman" w:cs="Times New Roman"/>
          <w:b/>
          <w:sz w:val="28"/>
          <w:szCs w:val="28"/>
        </w:rPr>
        <w:t>о комиссии по предупреждению и ликвидации чрезвычайных ситуаций и обеспечению пожарной безопасности МО Кузьмоловское городское поселение Всеволожского муниципального района Ленинградской области</w:t>
      </w:r>
    </w:p>
    <w:p w14:paraId="5CCCC716" w14:textId="77777777" w:rsidR="00C83A81" w:rsidRPr="00CC2869" w:rsidRDefault="00C83A81" w:rsidP="00D47F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8F66C8" w14:textId="30944E7F" w:rsidR="002F360D" w:rsidRDefault="002F360D" w:rsidP="00D47F23">
      <w:pPr>
        <w:pStyle w:val="a4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C3DE4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14:paraId="62D6146F" w14:textId="77777777" w:rsidR="00EC3DE4" w:rsidRPr="00EC3DE4" w:rsidRDefault="00EC3DE4" w:rsidP="00D47F23">
      <w:pPr>
        <w:pStyle w:val="a4"/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6F89E" w14:textId="77777777" w:rsidR="00C83A81" w:rsidRDefault="002F360D" w:rsidP="00D47F23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1.1. Комиссия по предупреждению и ликвидации чрезвычайных  ситуаций и обеспечению пожарной безопасности (далее </w:t>
      </w:r>
      <w:r w:rsidR="00081691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КЧС и ОПБ) </w:t>
      </w:r>
      <w:r w:rsidR="00904E33">
        <w:rPr>
          <w:rFonts w:ascii="Times New Roman" w:eastAsia="Calibri" w:hAnsi="Times New Roman" w:cs="Times New Roman"/>
          <w:bCs/>
          <w:sz w:val="28"/>
          <w:szCs w:val="28"/>
        </w:rPr>
        <w:t>МО Кузьмоловское городское поселение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 Всеволожского муниципального района Ленинградской области (далее </w:t>
      </w:r>
      <w:r w:rsidR="00C83A81">
        <w:rPr>
          <w:rFonts w:ascii="Times New Roman" w:eastAsia="Calibri" w:hAnsi="Times New Roman" w:cs="Times New Roman"/>
          <w:bCs/>
          <w:sz w:val="28"/>
          <w:szCs w:val="28"/>
        </w:rPr>
        <w:t xml:space="preserve">МО </w:t>
      </w:r>
      <w:r w:rsidR="00904E33">
        <w:rPr>
          <w:rFonts w:ascii="Times New Roman" w:eastAsia="Calibri" w:hAnsi="Times New Roman" w:cs="Times New Roman"/>
          <w:bCs/>
          <w:sz w:val="28"/>
          <w:szCs w:val="28"/>
        </w:rPr>
        <w:t>Кузьмоловское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83A81">
        <w:rPr>
          <w:rFonts w:ascii="Times New Roman" w:eastAsia="Calibri" w:hAnsi="Times New Roman" w:cs="Times New Roman"/>
          <w:bCs/>
          <w:sz w:val="28"/>
          <w:szCs w:val="28"/>
        </w:rPr>
        <w:t>ГП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) является координирующим органом сил и средств </w:t>
      </w:r>
      <w:r w:rsidR="00904E33">
        <w:rPr>
          <w:rFonts w:ascii="Times New Roman" w:eastAsia="Calibri" w:hAnsi="Times New Roman" w:cs="Times New Roman"/>
          <w:bCs/>
          <w:sz w:val="28"/>
          <w:szCs w:val="28"/>
        </w:rPr>
        <w:t>Кузьмоловского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 звена единой государственной подсистемы предупреждения и ликвидации чрезвычайных ситуаций (далее ЧС) </w:t>
      </w:r>
      <w:r w:rsidR="000816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в Ленинградской области (далее </w:t>
      </w:r>
      <w:r w:rsidR="00904E33">
        <w:rPr>
          <w:rFonts w:ascii="Times New Roman" w:eastAsia="Calibri" w:hAnsi="Times New Roman" w:cs="Times New Roman"/>
          <w:bCs/>
          <w:sz w:val="28"/>
          <w:szCs w:val="28"/>
        </w:rPr>
        <w:t>Кузьмоловское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 звено РСЧС). </w:t>
      </w:r>
    </w:p>
    <w:p w14:paraId="6B66F553" w14:textId="0A4B8002" w:rsidR="002F360D" w:rsidRPr="00CC2869" w:rsidRDefault="002F360D" w:rsidP="00C83A81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КЧС и ОПБ образована для обеспечения согласованности действий администрации </w:t>
      </w:r>
      <w:r w:rsidR="00904E33">
        <w:rPr>
          <w:rFonts w:ascii="Times New Roman" w:eastAsia="Calibri" w:hAnsi="Times New Roman" w:cs="Times New Roman"/>
          <w:bCs/>
          <w:sz w:val="28"/>
          <w:szCs w:val="28"/>
        </w:rPr>
        <w:t>МО Кузьмоловское городское поселение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>, организаций и предприятий всех форм собственности, действующих на территории поселения, в целях реализации</w:t>
      </w:r>
      <w:r w:rsidR="00C83A8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и координации единой государственной политики в сфере </w:t>
      </w:r>
      <w:r w:rsidR="00C83A81"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предупреждения </w:t>
      </w:r>
      <w:r w:rsidR="00C83A81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 ликвидации ЧС природного </w:t>
      </w:r>
      <w:r w:rsidR="00C83A81" w:rsidRPr="00CC2869">
        <w:rPr>
          <w:rFonts w:ascii="Times New Roman" w:eastAsia="Calibri" w:hAnsi="Times New Roman" w:cs="Times New Roman"/>
          <w:bCs/>
          <w:sz w:val="28"/>
          <w:szCs w:val="28"/>
        </w:rPr>
        <w:t>и техногенного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 характера и обеспечения первичных мер пожарной безопасности, </w:t>
      </w:r>
      <w:r w:rsidR="00C83A81" w:rsidRPr="00C83A81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установления уровней реагирования</w:t>
      </w:r>
      <w:r w:rsidR="00C83A81"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83A81" w:rsidRPr="00C83A81">
        <w:rPr>
          <w:rFonts w:ascii="Times New Roman" w:eastAsia="Calibri" w:hAnsi="Times New Roman" w:cs="Times New Roman"/>
          <w:bCs/>
          <w:sz w:val="28"/>
          <w:szCs w:val="28"/>
        </w:rPr>
        <w:t>на ландшафтные (природные) пожары</w:t>
      </w:r>
      <w:r w:rsidR="00C83A8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CC2869">
        <w:rPr>
          <w:rFonts w:ascii="Times New Roman" w:eastAsia="Calibri" w:hAnsi="Times New Roman" w:cs="Times New Roman"/>
          <w:bCs/>
          <w:sz w:val="28"/>
          <w:szCs w:val="28"/>
        </w:rPr>
        <w:t xml:space="preserve">а также организации и руководства работ по ликвидации ЧС. </w:t>
      </w:r>
    </w:p>
    <w:p w14:paraId="23B2E15F" w14:textId="42D92C06" w:rsidR="00D250BA" w:rsidRPr="002C36F4" w:rsidRDefault="002F360D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36F4">
        <w:rPr>
          <w:rFonts w:ascii="Times New Roman" w:eastAsia="Calibri" w:hAnsi="Times New Roman" w:cs="Times New Roman"/>
          <w:bCs/>
          <w:sz w:val="28"/>
          <w:szCs w:val="28"/>
        </w:rPr>
        <w:t>1.2.</w:t>
      </w:r>
      <w:r w:rsidR="00081691">
        <w:t> </w:t>
      </w:r>
      <w:r w:rsidRPr="002C36F4">
        <w:rPr>
          <w:rFonts w:ascii="Times New Roman" w:eastAsia="Calibri" w:hAnsi="Times New Roman" w:cs="Times New Roman"/>
          <w:bCs/>
          <w:sz w:val="28"/>
          <w:szCs w:val="28"/>
        </w:rPr>
        <w:t xml:space="preserve">КЧС и ОПБ возглавляется главой администрации </w:t>
      </w:r>
      <w:r w:rsidR="00904E33">
        <w:rPr>
          <w:rFonts w:ascii="Times New Roman" w:eastAsia="Calibri" w:hAnsi="Times New Roman" w:cs="Times New Roman"/>
          <w:bCs/>
          <w:sz w:val="28"/>
          <w:szCs w:val="28"/>
        </w:rPr>
        <w:t>МО Кузьмоловское городское поселение</w:t>
      </w:r>
      <w:r w:rsidRPr="002C36F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3F659C6" w14:textId="183A507E" w:rsidR="002C36F4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1.3.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КЧС и ОПБ в своей деятельности руководствуется Конституцией Российской Федерации, Федеральными законами Российской Федерации, постановлениями Правительства Российской Федерации, постановлениями Правительства Ленинградской области, постановлениями и распоряжениями Губернатора Ленинградской области, Уставом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настоящим Положением и осуществляет свою деятельность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во взаимодействии с предприятиями и организациями, действующими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1B2EF4D7" w14:textId="77777777" w:rsidR="000E62CA" w:rsidRDefault="000E62C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2D3DEC0" w14:textId="3BB2B708" w:rsidR="000E62CA" w:rsidRPr="000E62CA" w:rsidRDefault="000E62CA" w:rsidP="00D47F23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6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Основные задачи КЧС и ОПБ</w:t>
      </w:r>
    </w:p>
    <w:p w14:paraId="7BB87BF6" w14:textId="23428570" w:rsidR="00780346" w:rsidRPr="000E62CA" w:rsidRDefault="00780346" w:rsidP="00D47F23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0FF9893" w14:textId="6B8017A6" w:rsidR="002C36F4" w:rsidRPr="002C36F4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2.1. Разработка предложений и реализация единой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государственной политики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сфере предупреждения и ликвидации ЧС и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обеспечения пожарной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безопасности на территории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088D1247" w14:textId="6F72BDB4" w:rsidR="002C36F4" w:rsidRPr="002C36F4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2.2.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Координация деятельности органов управления и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сил звена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территориальной подсистемы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единой государственной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системы предупреждения и ликвидации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чрезвычайных ситуаций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2702DD39" w14:textId="3C44B1FB" w:rsidR="002C36F4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2.3.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Рассмотрение вопросов об организации оповещения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информирования населения о чрезвычайных ситуациях. </w:t>
      </w:r>
    </w:p>
    <w:p w14:paraId="326CD1A9" w14:textId="075FEDC3" w:rsidR="00960A77" w:rsidRPr="002C36F4" w:rsidRDefault="00960A7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2.4. У</w:t>
      </w:r>
      <w:r w:rsidRPr="00960A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становления уровней реагирования на ландшафтные (природные) пожары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33EDACB9" w14:textId="06C98EF8" w:rsidR="002C36F4" w:rsidRPr="002C36F4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</w:t>
      </w:r>
      <w:r w:rsidR="00960A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Обеспечение согласованности планов и действий предприятий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организаций, независимо от форм собственности и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ведомственной принадлежности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 решении вопросов в области предупреждения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ликвидации ЧС и обеспечения пожарной безопасности, а также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организации работ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 восстановлению жилых домов, объектов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жизнеобеспечения, жилищно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-коммунального хозяйства, социальной сферы и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инженерной инфраструктуры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повреждённых и разрушенных в результате ЧС. </w:t>
      </w:r>
    </w:p>
    <w:p w14:paraId="4AF6B78F" w14:textId="77777777" w:rsidR="00A53F78" w:rsidRDefault="00A53F78" w:rsidP="00D47F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00806F4" w14:textId="1A498AE8" w:rsidR="002C36F4" w:rsidRPr="00EC3DE4" w:rsidRDefault="00A53F78" w:rsidP="00D47F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2C36F4" w:rsidRPr="00EC3D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Функции КЧС и ОПБ</w:t>
      </w:r>
    </w:p>
    <w:p w14:paraId="14CC788F" w14:textId="77777777" w:rsidR="00CC2869" w:rsidRPr="002C36F4" w:rsidRDefault="00CC2869" w:rsidP="00D47F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EFF9F00" w14:textId="7AF99533" w:rsidR="002C36F4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3.1.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пределах своей компетенции рассматривает вопросы в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предупреждения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ликвидации чрезвычайных ситуаций и обеспечения пожарной безопасности. </w:t>
      </w:r>
    </w:p>
    <w:p w14:paraId="48FF3532" w14:textId="358372BA" w:rsidR="00960A77" w:rsidRDefault="00960A7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3.2. П</w:t>
      </w:r>
      <w:r w:rsidRPr="00960A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 возникновении на территории муниципального образования Кузьмоловское городское поселение Всеволожского муниципального района Ленинградской области   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андшафтного (природного) пожара, у</w:t>
      </w:r>
      <w:r w:rsidRPr="00960A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станавл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ивает</w:t>
      </w:r>
      <w:r w:rsidRPr="00960A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уров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ень</w:t>
      </w:r>
      <w:r w:rsidRPr="00960A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реагирования на ландшафтные (природные) пожары.</w:t>
      </w:r>
    </w:p>
    <w:p w14:paraId="7F838D1A" w14:textId="469C2098" w:rsidR="002C36F4" w:rsidRPr="002C36F4" w:rsidRDefault="00960A7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C36F4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3.2.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2C36F4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установленном порядке вносит предложения по вопросам предупреждения и ликвидации чрезвычайных ситуаций на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территории муниципального</w:t>
      </w:r>
      <w:r w:rsidR="002C36F4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образования, обеспечению готовности и применению сил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2C36F4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средств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Кузьмоловского</w:t>
      </w:r>
      <w:r w:rsidR="002C36F4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звена РСЧС к действиям в условиях ЧС, а также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2C36F4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созданию и поддержанию в состоянии готовности пункта управления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2C36F4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ликвидации последствий ЧС.</w:t>
      </w:r>
    </w:p>
    <w:p w14:paraId="74C910EF" w14:textId="33FE3FB7" w:rsidR="002C36F4" w:rsidRPr="002C36F4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3.3.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Участвует в разработке и реализации муниципальных (целевых) программ по предупреждению и ликвидации ЧС.</w:t>
      </w:r>
    </w:p>
    <w:p w14:paraId="609B8FA4" w14:textId="35EF7BBC" w:rsidR="002C36F4" w:rsidRPr="002C36F4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3.4.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Вносит предложения по созданию резервов финансовых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материальных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ресурсов администрации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для предупреждения и ликвидации ЧС, а также оказания материальной помощи пострадавшим при ЧС.</w:t>
      </w:r>
    </w:p>
    <w:p w14:paraId="4AE2794B" w14:textId="7409D3A5" w:rsidR="002C36F4" w:rsidRPr="002C36F4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3.5.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Взаимодействует с КЧС и ОПБ Всеволожского муниципального района Ленинградской области и соседних муниципальных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образований, территориальными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органами военного командования и МЧС России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вопросам предупреждения и ликвидации ЧС.  </w:t>
      </w:r>
    </w:p>
    <w:p w14:paraId="6D540F9B" w14:textId="76D35AD7" w:rsidR="002C36F4" w:rsidRPr="002C36F4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3.6.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Координирует деятельность привлекаемых сил и </w:t>
      </w:r>
      <w:r w:rsidR="00AE2628"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средств Свердловского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звена РСЧС при проведении аварийно</w:t>
      </w:r>
      <w:r w:rsidR="00CC28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спасательных и других неотложных работ по ликвидации чрезвычайных ситуаций</w:t>
      </w:r>
      <w:r w:rsidR="000E6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488C315B" w14:textId="3F057249" w:rsidR="001C0DE7" w:rsidRPr="001C0DE7" w:rsidRDefault="002C36F4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3.7.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Руководит профессиональной подготовкой должностных лиц </w:t>
      </w:r>
      <w:r w:rsidR="00960A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Кузьмоловского</w:t>
      </w:r>
      <w:r w:rsidRPr="002C36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звена РСЧС, а также обучением</w:t>
      </w:r>
      <w:r w:rsidR="001C0DE7" w:rsidRPr="001C0DE7">
        <w:t xml:space="preserve"> 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неработающего населения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 действиям в условиях угрозы или возникновения ЧС</w:t>
      </w:r>
      <w:r w:rsidR="000E6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67842D94" w14:textId="333E2B04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3.8.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Проводит работу по организации сбора, обобщения и анализа информации в области защиты населения и территории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ЧС и обеспечения пожарной безопасности</w:t>
      </w:r>
      <w:r w:rsidR="000E6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0F6E9578" w14:textId="25760F17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3.9.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Разрабатывает проекты и принимает нормативные правовые акты</w:t>
      </w:r>
      <w:r w:rsidR="000E6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администрации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области защиты населения и территории от ЧС и обеспечения пожарной безопасности.</w:t>
      </w:r>
    </w:p>
    <w:p w14:paraId="20623CC1" w14:textId="0AA8D0D9" w:rsidR="002C36F4" w:rsidRDefault="000E62C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.10.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Разрабатывает предложения по организации оповещения </w:t>
      </w:r>
      <w:r w:rsidR="000816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AE2628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информирования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населения о чрезвычайных ситуациях.</w:t>
      </w:r>
    </w:p>
    <w:p w14:paraId="125F811A" w14:textId="77777777" w:rsidR="001C0DE7" w:rsidRDefault="001C0DE7" w:rsidP="00D47F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6ED8A63" w14:textId="6EE9327F" w:rsidR="001C0DE7" w:rsidRPr="00543385" w:rsidRDefault="001C0DE7" w:rsidP="00D47F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 w:rsidR="00A53F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Права комиссии</w:t>
      </w:r>
    </w:p>
    <w:p w14:paraId="03A0C24A" w14:textId="77777777" w:rsidR="00CC2869" w:rsidRPr="001C0DE7" w:rsidRDefault="00CC2869" w:rsidP="00D47F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1E2DE52" w14:textId="1E0FBE38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456A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КЧС и ОПБ имеет право готовить в установленном порядке предложения главе администрации по предотвращению и ликвидации последствий ЧС на территории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="000E6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4777A80F" w14:textId="116B75BD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4.2.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Привлекать для участия в работе КЧС и ОПБ сотрудников администрации и представителей предприятий и организаций всех форм собственности, осуществляющих свою деятельность на территории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по согласованию с их руководителями.</w:t>
      </w:r>
    </w:p>
    <w:p w14:paraId="54773119" w14:textId="4009FC7D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4.3. Заслушивать на заседаниях комиссии представителей предприятий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организаций, действующих на территории поселения. </w:t>
      </w:r>
    </w:p>
    <w:p w14:paraId="7BA36A43" w14:textId="2FE9D17B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4.4.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Вносить предложения по установлению режимов функционирования Свердловского звена РСЧС</w:t>
      </w:r>
    </w:p>
    <w:p w14:paraId="473098E8" w14:textId="5A2824C5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4.5.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Запрашивать у надзорных органов необходимые материалы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информацию.</w:t>
      </w:r>
    </w:p>
    <w:p w14:paraId="0E2D9892" w14:textId="430B4D48" w:rsid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4.6.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Создавать рабочие группы из числа представителей заинтересованных организаций по направлениям деятельности </w:t>
      </w:r>
      <w:r w:rsidR="00AE2628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комиссии, определять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полномочия и порядок работы этих групп.</w:t>
      </w:r>
    </w:p>
    <w:p w14:paraId="4163ECA3" w14:textId="77777777" w:rsidR="00CC2869" w:rsidRPr="002C36F4" w:rsidRDefault="00CC2869" w:rsidP="00D4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AF454C1" w14:textId="77777777" w:rsidR="001C0DE7" w:rsidRPr="00543385" w:rsidRDefault="001C0DE7" w:rsidP="00D47F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5. Режимы функционирования КЧС и ОПБ </w:t>
      </w:r>
    </w:p>
    <w:p w14:paraId="30866540" w14:textId="77777777" w:rsidR="00CC2869" w:rsidRPr="001C0DE7" w:rsidRDefault="00CC2869" w:rsidP="00D47F23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A64411D" w14:textId="4C423E65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5.1.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Порядок функционирования КЧС и ОПБ определяется её председателем и осуществляется в следующих режимах: </w:t>
      </w:r>
    </w:p>
    <w:p w14:paraId="6322B692" w14:textId="24C1957C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повседневной деятельности </w:t>
      </w:r>
      <w:r w:rsidR="000E6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 отсутствии угрозы возникновения чрезвычайной ситуации; </w:t>
      </w:r>
    </w:p>
    <w:p w14:paraId="45C2F25B" w14:textId="11C1AB14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повышенной готовности </w:t>
      </w:r>
      <w:r w:rsidR="000E6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 угрозе возникновения чрезвычайной ситуации;</w:t>
      </w:r>
    </w:p>
    <w:p w14:paraId="62D85570" w14:textId="5FFFBE4A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чрезвычайной ситуации при возникновении и ликвидации чрезвычайной ситуации.</w:t>
      </w:r>
    </w:p>
    <w:p w14:paraId="2052955D" w14:textId="71B49C61" w:rsidR="001C0DE7" w:rsidRPr="00456A63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5.2</w:t>
      </w:r>
      <w:r w:rsidR="000E6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режиме повседневной деятельности работа КЧС и ОПБ организуется на основании годового плана работы. </w:t>
      </w:r>
      <w:r w:rsidRPr="00456A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мере необходимости проводятся заседания КЧС и ОПБ, которые оформляются протоколом.</w:t>
      </w:r>
    </w:p>
    <w:p w14:paraId="1B38C4F0" w14:textId="77777777" w:rsidR="001C0DE7" w:rsidRPr="00456A63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56A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5.3.</w:t>
      </w:r>
      <w:r w:rsidRPr="00456A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Мероприятия, проводимые КЧС и ОПБ, направлены на:</w:t>
      </w:r>
    </w:p>
    <w:p w14:paraId="213B56F8" w14:textId="1C3AC2C3" w:rsidR="000E62CA" w:rsidRDefault="000E62C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изучение состояния окружающей среды и 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прогнозирование чрезвычайных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ситуаций;  </w:t>
      </w:r>
    </w:p>
    <w:p w14:paraId="214F3E57" w14:textId="73D74E7E" w:rsidR="000E62CA" w:rsidRDefault="000E62C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сбор, обработку и обмен в установленном порядке информацией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области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защиты населения и территорий от чрезвычайных ситуаций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обеспечения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пожарной безопасности; </w:t>
      </w:r>
    </w:p>
    <w:p w14:paraId="13C8A266" w14:textId="730FE7C1" w:rsidR="000E62CA" w:rsidRDefault="000E62C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разработку и реализацию целевых и научно-технических программ 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мер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 предупреждению чрезвычайных 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ситуаций;  </w:t>
      </w:r>
    </w:p>
    <w:p w14:paraId="443DD21E" w14:textId="41436362" w:rsidR="00E8105C" w:rsidRDefault="000E62C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планирование действий органов управления и сил единой 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системы, организацию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подготовки и обеспечение их деятельности;</w:t>
      </w:r>
    </w:p>
    <w:p w14:paraId="19B0977A" w14:textId="67E9C466" w:rsidR="000E62CA" w:rsidRDefault="000E62C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подготовку населения к действиям в чрезвычайных ситуациях, в 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том числе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 подготовке сигналов экстренного оповещения;  </w:t>
      </w:r>
    </w:p>
    <w:p w14:paraId="63636ABE" w14:textId="0C5BA237" w:rsidR="000E62CA" w:rsidRDefault="000E62C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пропаганду знаний в области защиты населения и территорий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 чрезвычайных ситуаций и обеспечения пожарной безопасности; </w:t>
      </w:r>
    </w:p>
    <w:p w14:paraId="3E5E4001" w14:textId="49171621" w:rsidR="000E62CA" w:rsidRDefault="000E62C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руководство созданием, размещением, хранением и восполнением резервов материальных ресурсов для ликвидации чрезвычайных ситуаций; </w:t>
      </w:r>
    </w:p>
    <w:p w14:paraId="12D8DF32" w14:textId="6C6E83D5" w:rsidR="001C0DE7" w:rsidRPr="001C0DE7" w:rsidRDefault="000E62C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проведение мероприятий по подготовке к эвакуации населения, материальных и культурных ценностей в безопасные районы, их размещению. </w:t>
      </w:r>
    </w:p>
    <w:p w14:paraId="178B1E10" w14:textId="62FE9C74" w:rsid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В режиме повышенной готовности проводится оповещение и </w:t>
      </w:r>
      <w:r w:rsidR="00AE2628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сбор КЧС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ОПБ, оценивается обстановка, заслушиваются предложения, принимается решение по сложившейся обстановке и доводится до исполнителей.</w:t>
      </w:r>
    </w:p>
    <w:p w14:paraId="27F6CC94" w14:textId="77777777" w:rsid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Дополнительно проводится:</w:t>
      </w:r>
    </w:p>
    <w:p w14:paraId="3B6A13A3" w14:textId="1A6B101E" w:rsidR="00AE2628" w:rsidRPr="00B12306" w:rsidRDefault="00AE2628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E26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организация круглосуточного дежурства руководящего состава КЧС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644D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ОПБ (при необходимости);  </w:t>
      </w:r>
    </w:p>
    <w:p w14:paraId="34343152" w14:textId="0D44AA60" w:rsidR="00AE2628" w:rsidRPr="00AE2628" w:rsidRDefault="00AE2628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E26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644D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усиление контроля за состоянием окружающей среды, прогнозирование возникновения чрезвычайных ситуаций и их последствий; </w:t>
      </w:r>
    </w:p>
    <w:p w14:paraId="4FE77572" w14:textId="1E48E970" w:rsidR="00AE2628" w:rsidRPr="00AE2628" w:rsidRDefault="00AE2628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E26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644D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непрерывный сбор, обработка и передача органам управления и силам муниципального и районного звена РСЧС данных о прогнозируемых чрезвычайных ситуациях; </w:t>
      </w:r>
    </w:p>
    <w:p w14:paraId="5E4A79DE" w14:textId="3B20DAF2" w:rsidR="00AE2628" w:rsidRPr="00AE2628" w:rsidRDefault="00AE2628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E26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принятие оперативных мер по предупреждению возникновения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развития чрезвычайных ситуаций, снижению размеров ущерба и потерь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случае их возникновения, а также обеспечению устойчивого функционирования организаций;   </w:t>
      </w:r>
    </w:p>
    <w:p w14:paraId="4DA3BDB4" w14:textId="1AC74862" w:rsidR="00AE2628" w:rsidRPr="00AE2628" w:rsidRDefault="00AE2628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E26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проверка, при необходимости, состояния готовности сил и средств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ликвидации чрезвычайной ситуации, уточнение планов их действий;   </w:t>
      </w:r>
    </w:p>
    <w:p w14:paraId="1C3FED56" w14:textId="635FCF6B" w:rsidR="001C0DE7" w:rsidRPr="001C0DE7" w:rsidRDefault="00AE2628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E26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уточнение планов действий (взаимодействия) по предупреждению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ликвидации чрезвычайных ситуаций. </w:t>
      </w:r>
    </w:p>
    <w:p w14:paraId="5765DA34" w14:textId="7BDBB3B8" w:rsidR="00644D74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5.5. В режиме чрезвычайной ситуации проводится оповещение и </w:t>
      </w:r>
      <w:r w:rsidR="00456A63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сбор КЧС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ОПБ, на место чрезвычайной ситуации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</w:t>
      </w:r>
    </w:p>
    <w:p w14:paraId="0AEA17A6" w14:textId="7474D3CD" w:rsidR="001C0DE7" w:rsidRPr="001C0DE7" w:rsidRDefault="001C0DE7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5.6.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Основными мероприятиями, проводимыми КЧС и ОПБ в </w:t>
      </w:r>
      <w:r w:rsidR="00456A63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режиме чрезвычайной</w:t>
      </w:r>
      <w:r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ситуации, являются: </w:t>
      </w:r>
    </w:p>
    <w:p w14:paraId="5C02B565" w14:textId="0FA07239" w:rsidR="002A4EE5" w:rsidRDefault="002A4EE5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непрерывный контроль за состоянием окружающей </w:t>
      </w:r>
      <w:r w:rsidR="00456A63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среды, прогнозирование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развития возникших чрезвычайных ситуаций и их последствий; </w:t>
      </w:r>
    </w:p>
    <w:p w14:paraId="6CF89EF6" w14:textId="635BDFA1" w:rsidR="002A4EE5" w:rsidRDefault="002A4EE5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оповещение руководителей органов исполнительной власти субъекта </w:t>
      </w:r>
      <w:r w:rsidR="00AE26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едерации, органов местного самоуправления и организаций, а </w:t>
      </w:r>
      <w:r w:rsidR="00456A63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также населения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 возникших чрезвычайных </w:t>
      </w:r>
      <w:r w:rsidR="00456A63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ситуациях; проведение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мероприятий по защите населения и территорий </w:t>
      </w:r>
      <w:r w:rsidR="00456A63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чрезвычайной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ситуации; </w:t>
      </w:r>
    </w:p>
    <w:p w14:paraId="233D03C2" w14:textId="43A3F8F9" w:rsidR="001D79EA" w:rsidRDefault="002A4EE5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рганизация работ по ликвидации чрезвычайной ситуации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всестороннему обеспечению действий сил и средств муниципального звена </w:t>
      </w:r>
      <w:r w:rsidR="001D79EA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РСЧС, непрерывный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сбор, анализ и обмен информацией об обстановке в </w:t>
      </w:r>
      <w:r w:rsidR="001D79EA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зоне чрезвычайной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ситуации и в ходе проведения работ по её ликвидации;  </w:t>
      </w:r>
    </w:p>
    <w:p w14:paraId="1B67EEE5" w14:textId="1D72112B" w:rsidR="001D79EA" w:rsidRDefault="001D79E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1C0DE7" w:rsidRPr="001C0D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организация и поддержание непрерывного взаимодействия органов исполнительной власти субъекта Федерации, органов местного самоуправления и организаций по вопросам ликвидации чрезвычайной</w:t>
      </w:r>
      <w:r w:rsid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A4EE5"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ситуации и её последствий;    </w:t>
      </w:r>
    </w:p>
    <w:p w14:paraId="0A7753FC" w14:textId="631D9811" w:rsidR="001C0DE7" w:rsidRDefault="001D79EA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2A4EE5"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проведение мероприятий по жизнеобеспечению населения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2A4EE5"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чрезвычайных ситуациях.</w:t>
      </w:r>
    </w:p>
    <w:p w14:paraId="6A3C82A1" w14:textId="77777777" w:rsidR="00CC2869" w:rsidRDefault="00CC2869" w:rsidP="00D47F23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0ACA256" w14:textId="6C5A92AD" w:rsidR="002A4EE5" w:rsidRPr="00543385" w:rsidRDefault="002A4EE5" w:rsidP="00D47F23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 КЧС и ОПБ</w:t>
      </w:r>
    </w:p>
    <w:p w14:paraId="0A6D91AE" w14:textId="77777777" w:rsidR="00CC2869" w:rsidRPr="00543385" w:rsidRDefault="00CC2869" w:rsidP="00D47F23">
      <w:pPr>
        <w:pStyle w:val="a4"/>
        <w:shd w:val="clear" w:color="auto" w:fill="FFFFFF"/>
        <w:spacing w:after="0" w:line="240" w:lineRule="auto"/>
        <w:ind w:left="120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9DC8528" w14:textId="00E3388A" w:rsidR="002A4EE5" w:rsidRPr="002A4EE5" w:rsidRDefault="002A4EE5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6.1.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Персональный состав КЧС и ОПБ формируется из </w:t>
      </w:r>
      <w:r w:rsidR="00456A63"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должностных лиц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администрации, а также организаций и предприятий, обеспечивающих деятельность ЖКХ, энергетики, здравоохранения, действующих на территории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представителей МЧС и МВД России, пожарной безопасности.</w:t>
      </w:r>
    </w:p>
    <w:p w14:paraId="3BED1943" w14:textId="4A4DD946" w:rsidR="002A4EE5" w:rsidRPr="002A4EE5" w:rsidRDefault="002A4EE5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6.2.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Образование, реорганизация и ликвидация КЧС и ОПБ, назначение председателя, утверждение персонального состава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организация её деятельности осуществляется на основании постановления администрации.</w:t>
      </w:r>
    </w:p>
    <w:p w14:paraId="11EEEEFE" w14:textId="22121642" w:rsidR="002A4EE5" w:rsidRPr="00A87703" w:rsidRDefault="002A4EE5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77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6.3.</w:t>
      </w:r>
      <w:r w:rsidRPr="00A877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Председателем КЧС и ОПБ является глава администрации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A877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который руководит деятельностью комиссии и несёт ответственность за выполнение возложенных на неё задач. </w:t>
      </w:r>
    </w:p>
    <w:p w14:paraId="16533CF9" w14:textId="77777777" w:rsidR="002A4EE5" w:rsidRPr="002A4EE5" w:rsidRDefault="002A4EE5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6.4.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В отсутствие председателя КЧС и ОПБ его обязанности исполняет заместитель председателя КЧС и ОПБ. </w:t>
      </w:r>
    </w:p>
    <w:p w14:paraId="1256E6DD" w14:textId="5FF072A7" w:rsidR="002A4EE5" w:rsidRPr="002A4EE5" w:rsidRDefault="002A4EE5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6.5.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работы в зоне чрезвычайной ситуации может создаваться оперативная группа. </w:t>
      </w:r>
    </w:p>
    <w:p w14:paraId="2AE36DED" w14:textId="058E734B" w:rsidR="002A4EE5" w:rsidRDefault="002A4EE5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="00644D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Секретарем КЧС и ОПБ назначается ведущий специалист отдела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</w:t>
      </w:r>
      <w:r w:rsidR="000079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социальным вопросам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0079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инспектор 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ВУС.</w:t>
      </w:r>
    </w:p>
    <w:p w14:paraId="70D982B4" w14:textId="77777777" w:rsidR="00644D74" w:rsidRPr="002A4EE5" w:rsidRDefault="00644D74" w:rsidP="00D4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60DB098" w14:textId="66C6DC45" w:rsidR="002A4EE5" w:rsidRPr="00CC2869" w:rsidRDefault="002A4EE5" w:rsidP="00D47F23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28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 работы КЧС и ОПБ</w:t>
      </w:r>
    </w:p>
    <w:p w14:paraId="1E9E3AAA" w14:textId="77777777" w:rsidR="00CC2869" w:rsidRPr="002A4EE5" w:rsidRDefault="00CC2869" w:rsidP="00D47F23">
      <w:pPr>
        <w:pStyle w:val="a4"/>
        <w:shd w:val="clear" w:color="auto" w:fill="FFFFFF"/>
        <w:spacing w:after="0" w:line="240" w:lineRule="auto"/>
        <w:ind w:left="120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027980C" w14:textId="313B823C" w:rsidR="002A4EE5" w:rsidRPr="002A4EE5" w:rsidRDefault="002A4EE5" w:rsidP="00D47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7.1.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КЧС и ОПБ осуществляет свою деятельность в соответствии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 годовым </w:t>
      </w:r>
      <w:r w:rsidR="00456A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ланом работы, принимаемым на заседании комиссии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утверждаемым председателем комиссии.</w:t>
      </w:r>
    </w:p>
    <w:p w14:paraId="4A00D402" w14:textId="53000E0A" w:rsidR="002A4EE5" w:rsidRPr="00A87703" w:rsidRDefault="002A4EE5" w:rsidP="00D47F23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7.2.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Заседания КЧС и ОПБ проводятся председателем комиссии или его заместителем по мере необходимости, </w:t>
      </w:r>
      <w:r w:rsidRPr="00A877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но не реже одного раза в </w:t>
      </w:r>
      <w:r w:rsidR="00456A63" w:rsidRPr="00A877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квартал, заседание</w:t>
      </w:r>
      <w:r w:rsidRPr="00A877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КЧС и ОПБ считается правомочным, если на нём присутствует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456A63" w:rsidRPr="00A877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менее</w:t>
      </w:r>
      <w:r w:rsidRPr="00A877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половины её членов.</w:t>
      </w:r>
    </w:p>
    <w:p w14:paraId="1CD22DCA" w14:textId="33EECF87" w:rsidR="002A4EE5" w:rsidRPr="002A4EE5" w:rsidRDefault="002A4EE5" w:rsidP="00D47F23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7.3. Решения КЧС и ОПБ принимаются простым </w:t>
      </w:r>
      <w:r w:rsidR="00456A63"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большинством голосов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присутствующих на заседании членов комиссии. В случае равенства голосов решающим является голос председателя КЧС и ОПБ.</w:t>
      </w:r>
    </w:p>
    <w:p w14:paraId="463368C9" w14:textId="3850E21A" w:rsidR="002A4EE5" w:rsidRPr="002A4EE5" w:rsidRDefault="002A4EE5" w:rsidP="00D47F23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7.4.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Решения КЧС и ОПБ оформляются протоколом, который подписывается председателем комиссии или его </w:t>
      </w:r>
      <w:r w:rsidR="00456A63"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заместителем, председательствующим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заседании.</w:t>
      </w:r>
    </w:p>
    <w:p w14:paraId="3D47CF05" w14:textId="70F23499" w:rsidR="002A4EE5" w:rsidRPr="002A4EE5" w:rsidRDefault="002A4EE5" w:rsidP="00D47F23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7.5. Подготовка проектов отчётов и донесений в </w:t>
      </w:r>
      <w:r w:rsidR="00456A63"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вышестоящую комиссию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возлагается на секретаря комиссии.</w:t>
      </w:r>
    </w:p>
    <w:p w14:paraId="337CE583" w14:textId="50EF17A8" w:rsidR="002A4EE5" w:rsidRDefault="002A4EE5" w:rsidP="00D47F23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7.6. Решения комиссии принимаются в соответствии с её </w:t>
      </w:r>
      <w:r w:rsidR="00456A63"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компетенцией </w:t>
      </w:r>
      <w:r w:rsidR="00A809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456A63"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являются обязательными для исполнения всеми учреждениями, организациям и предприятиями, осуществляющими свою деятельность на территории </w:t>
      </w:r>
      <w:r w:rsidR="00904E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2A4E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5BBFF769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2" w:name="_Hlk188969286"/>
    </w:p>
    <w:p w14:paraId="3FD1F931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872B340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4275C8B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E644B50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1226490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6BA43F8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2102E28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3D81435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A3276AE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F6D7D64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F057A66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BC9FE46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A55B75F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90CEAD0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E223C0D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8CEB1D5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E485CA7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DF5E7DD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8EFCBC3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9AB589B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E305209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8883561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23A5FC4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50C981B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768FFC8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696D3F8" w14:textId="77777777" w:rsidR="00456A63" w:rsidRDefault="00456A6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DFD7167" w14:textId="77777777" w:rsidR="00A809B1" w:rsidRDefault="00A809B1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bookmarkEnd w:id="2"/>
    <w:p w14:paraId="6FE3FAF0" w14:textId="77777777" w:rsidR="00E661AD" w:rsidRDefault="00E661AD" w:rsidP="00E661AD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F4DACAF" w14:textId="6BABA67D" w:rsidR="00E661AD" w:rsidRPr="00B70D45" w:rsidRDefault="00E661AD" w:rsidP="00E661AD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70D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bookmarkStart w:id="3" w:name="_GoBack"/>
      <w:bookmarkEnd w:id="3"/>
      <w:r w:rsidRPr="00B70D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71E69135" w14:textId="77777777" w:rsidR="00E661AD" w:rsidRPr="00B70D45" w:rsidRDefault="00E661AD" w:rsidP="00E661AD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70D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постановлению администрации </w:t>
      </w:r>
    </w:p>
    <w:p w14:paraId="355DA414" w14:textId="77777777" w:rsidR="00E661AD" w:rsidRPr="00B70D45" w:rsidRDefault="00E661AD" w:rsidP="00E661AD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70D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27.03.</w:t>
      </w:r>
      <w:r w:rsidRPr="00B70D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2025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110</w:t>
      </w:r>
    </w:p>
    <w:p w14:paraId="646C56A0" w14:textId="77777777" w:rsidR="00E661AD" w:rsidRDefault="00E661AD" w:rsidP="00E661AD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B441D48" w14:textId="77777777" w:rsidR="00E661AD" w:rsidRDefault="00E661AD" w:rsidP="00E661AD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F240EDF" w14:textId="77777777" w:rsidR="00E661AD" w:rsidRPr="00543385" w:rsidRDefault="00E661AD" w:rsidP="00E661AD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остав оперативной группы</w:t>
      </w:r>
    </w:p>
    <w:p w14:paraId="555B784C" w14:textId="77777777" w:rsidR="00E661AD" w:rsidRDefault="00E661AD" w:rsidP="00E661AD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предупреждению и ликвидации чрезвычайных ситуаций </w:t>
      </w:r>
    </w:p>
    <w:p w14:paraId="3122DC0B" w14:textId="77777777" w:rsidR="00E661AD" w:rsidRDefault="00E661AD" w:rsidP="00E661AD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 Кузьмоловское городское поселение</w:t>
      </w:r>
    </w:p>
    <w:p w14:paraId="21606312" w14:textId="77777777" w:rsidR="00E661AD" w:rsidRPr="00543385" w:rsidRDefault="00E661AD" w:rsidP="00E661AD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TableGrid1"/>
        <w:tblW w:w="9636" w:type="dxa"/>
        <w:tblInd w:w="0" w:type="dxa"/>
        <w:tblCellMar>
          <w:top w:w="79" w:type="dxa"/>
          <w:left w:w="122" w:type="dxa"/>
          <w:bottom w:w="19" w:type="dxa"/>
          <w:right w:w="137" w:type="dxa"/>
        </w:tblCellMar>
        <w:tblLook w:val="04A0" w:firstRow="1" w:lastRow="0" w:firstColumn="1" w:lastColumn="0" w:noHBand="0" w:noVBand="1"/>
      </w:tblPr>
      <w:tblGrid>
        <w:gridCol w:w="723"/>
        <w:gridCol w:w="3527"/>
        <w:gridCol w:w="5386"/>
      </w:tblGrid>
      <w:tr w:rsidR="00E661AD" w:rsidRPr="00CC2869" w14:paraId="1D8B3DF1" w14:textId="77777777" w:rsidTr="006304CE">
        <w:trPr>
          <w:trHeight w:val="656"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9C5718C" w14:textId="77777777" w:rsidR="00E661AD" w:rsidRPr="001D79EA" w:rsidRDefault="00E661AD" w:rsidP="006304CE">
            <w:pPr>
              <w:ind w:left="92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76A1D0B0" w14:textId="77777777" w:rsidR="00E661AD" w:rsidRPr="001D79EA" w:rsidRDefault="00E661AD" w:rsidP="006304CE">
            <w:pPr>
              <w:ind w:left="92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CFDF0F" w14:textId="77777777" w:rsidR="00E661AD" w:rsidRPr="001D79EA" w:rsidRDefault="00E661AD" w:rsidP="006304C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Должность в комиссии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AD0450" w14:textId="77777777" w:rsidR="00E661AD" w:rsidRPr="001D79EA" w:rsidRDefault="00E661AD" w:rsidP="006304CE">
            <w:pPr>
              <w:ind w:left="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Должность по месту работы</w:t>
            </w:r>
          </w:p>
        </w:tc>
      </w:tr>
      <w:tr w:rsidR="00E661AD" w:rsidRPr="00CC2869" w14:paraId="47DDF274" w14:textId="77777777" w:rsidTr="006304CE">
        <w:trPr>
          <w:trHeight w:val="364"/>
        </w:trPr>
        <w:tc>
          <w:tcPr>
            <w:tcW w:w="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D407F8" w14:textId="77777777" w:rsidR="00E661AD" w:rsidRPr="001D79EA" w:rsidRDefault="00E661AD" w:rsidP="006304CE">
            <w:pPr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425829" w14:textId="77777777" w:rsidR="00E661AD" w:rsidRPr="001D79EA" w:rsidRDefault="00E661AD" w:rsidP="006304CE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оперативной группы</w:t>
            </w:r>
          </w:p>
        </w:tc>
        <w:tc>
          <w:tcPr>
            <w:tcW w:w="53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3CF70A" w14:textId="77777777" w:rsidR="00E661AD" w:rsidRPr="001D79EA" w:rsidRDefault="00E661AD" w:rsidP="006304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Уполномоченный на решение задач в области гражданской обороны, чрезвычайных ситуаций и пожарной безопасности</w:t>
            </w:r>
          </w:p>
        </w:tc>
      </w:tr>
      <w:tr w:rsidR="00E661AD" w:rsidRPr="00CC2869" w14:paraId="0941C2F6" w14:textId="77777777" w:rsidTr="006304CE">
        <w:trPr>
          <w:trHeight w:val="507"/>
        </w:trPr>
        <w:tc>
          <w:tcPr>
            <w:tcW w:w="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AB3258" w14:textId="77777777" w:rsidR="00E661AD" w:rsidRPr="001D79EA" w:rsidRDefault="00E661AD" w:rsidP="006304C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B72A84" w14:textId="77777777" w:rsidR="00E661AD" w:rsidRPr="001D79EA" w:rsidRDefault="00E661AD" w:rsidP="006304CE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E6EDE8" w14:textId="77777777" w:rsidR="00E661AD" w:rsidRPr="001D79EA" w:rsidRDefault="00E661AD" w:rsidP="006304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661AD" w:rsidRPr="00CC2869" w14:paraId="3D7D634A" w14:textId="77777777" w:rsidTr="006304CE">
        <w:trPr>
          <w:trHeight w:val="972"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E11D93" w14:textId="77777777" w:rsidR="00E661AD" w:rsidRPr="001D79EA" w:rsidRDefault="00E661AD" w:rsidP="006304CE">
            <w:pP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3871CF" w14:textId="77777777" w:rsidR="00E661AD" w:rsidRPr="001D79EA" w:rsidRDefault="00E661AD" w:rsidP="006304CE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оперативной группы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72F122" w14:textId="77777777" w:rsidR="00E661AD" w:rsidRPr="001D79EA" w:rsidRDefault="00E661AD" w:rsidP="006304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Ведущий специалист отдела по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социальным вопросам</w:t>
            </w:r>
          </w:p>
          <w:p w14:paraId="15998483" w14:textId="77777777" w:rsidR="00E661AD" w:rsidRPr="001D79EA" w:rsidRDefault="00E661AD" w:rsidP="006304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661AD" w:rsidRPr="00CC2869" w14:paraId="0E893FBB" w14:textId="77777777" w:rsidTr="006304CE">
        <w:trPr>
          <w:trHeight w:val="653"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56F596" w14:textId="77777777" w:rsidR="00E661AD" w:rsidRPr="001D79EA" w:rsidRDefault="00E661AD" w:rsidP="006304CE">
            <w:pPr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183DF4" w14:textId="77777777" w:rsidR="00E661AD" w:rsidRPr="001D79EA" w:rsidRDefault="00E661AD" w:rsidP="006304CE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26F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оперативной группы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0D97E6" w14:textId="77777777" w:rsidR="00E661AD" w:rsidRPr="001D79EA" w:rsidRDefault="00E661AD" w:rsidP="006304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Начальник отдела по социальным вопросам</w:t>
            </w:r>
          </w:p>
        </w:tc>
      </w:tr>
      <w:tr w:rsidR="00E661AD" w:rsidRPr="00CC2869" w14:paraId="17B38D90" w14:textId="77777777" w:rsidTr="006304CE">
        <w:trPr>
          <w:trHeight w:val="982"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5E8F13" w14:textId="77777777" w:rsidR="00E661AD" w:rsidRPr="001D79EA" w:rsidRDefault="00E661AD" w:rsidP="006304CE">
            <w:pPr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A390D6" w14:textId="77777777" w:rsidR="00E661AD" w:rsidRPr="001D79EA" w:rsidRDefault="00E661AD" w:rsidP="006304CE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оперативной группы (по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</w:t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огласованию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F83FC7" w14:textId="77777777" w:rsidR="00E661AD" w:rsidRPr="001D79EA" w:rsidRDefault="00E661AD" w:rsidP="006304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Представитель ОНД и ПР Всеволожского района</w:t>
            </w:r>
          </w:p>
        </w:tc>
      </w:tr>
      <w:tr w:rsidR="00E661AD" w:rsidRPr="00CC2869" w14:paraId="266FD252" w14:textId="77777777" w:rsidTr="006304CE">
        <w:trPr>
          <w:trHeight w:val="975"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4A7FBD" w14:textId="77777777" w:rsidR="00E661AD" w:rsidRPr="001D79EA" w:rsidRDefault="00E661AD" w:rsidP="006304CE">
            <w:pPr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1358DD" w14:textId="77777777" w:rsidR="00E661AD" w:rsidRPr="001D79EA" w:rsidRDefault="00E661AD" w:rsidP="006304CE">
            <w:pPr>
              <w:spacing w:line="238" w:lineRule="auto"/>
              <w:ind w:left="-3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оперативной группы (по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согласованию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450301" w14:textId="77777777" w:rsidR="00E661AD" w:rsidRPr="00B70D45" w:rsidRDefault="00E661AD" w:rsidP="006304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Представитель 96 пункта полиции УМВД по</w:t>
            </w:r>
          </w:p>
          <w:p w14:paraId="52912CC8" w14:textId="77777777" w:rsidR="00E661AD" w:rsidRPr="001D79EA" w:rsidRDefault="00E661AD" w:rsidP="006304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Всеволожскому району Ленинградской области</w:t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ab/>
            </w:r>
            <w:r w:rsidRPr="001D79EA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  <w:drawing>
                <wp:inline distT="0" distB="0" distL="0" distR="0" wp14:anchorId="0C74C1E8" wp14:editId="763F91FB">
                  <wp:extent cx="9144" cy="6098"/>
                  <wp:effectExtent l="0" t="0" r="0" b="0"/>
                  <wp:docPr id="2" name="Picture 45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30" name="Picture 4593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ab/>
            </w:r>
            <w:r w:rsidRPr="001D79EA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  <w:drawing>
                <wp:inline distT="0" distB="0" distL="0" distR="0" wp14:anchorId="7FD04CEE" wp14:editId="75244550">
                  <wp:extent cx="3048" cy="6098"/>
                  <wp:effectExtent l="0" t="0" r="0" b="0"/>
                  <wp:docPr id="3" name="Picture 459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32" name="Picture 4593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D79EA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  <w:drawing>
                <wp:inline distT="0" distB="0" distL="0" distR="0" wp14:anchorId="0B83FBD6" wp14:editId="6160F843">
                  <wp:extent cx="6096" cy="9146"/>
                  <wp:effectExtent l="0" t="0" r="0" b="0"/>
                  <wp:docPr id="4" name="Picture 459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33" name="Picture 4593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ab/>
            </w:r>
          </w:p>
        </w:tc>
      </w:tr>
      <w:tr w:rsidR="00E661AD" w:rsidRPr="00CC2869" w14:paraId="471BE533" w14:textId="77777777" w:rsidTr="006304CE">
        <w:trPr>
          <w:trHeight w:val="967"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E44937" w14:textId="77777777" w:rsidR="00E661AD" w:rsidRPr="001D79EA" w:rsidRDefault="00E661AD" w:rsidP="006304CE">
            <w:pPr>
              <w:ind w:left="4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D98A04" w14:textId="77777777" w:rsidR="00E661AD" w:rsidRPr="001D79EA" w:rsidRDefault="00E661AD" w:rsidP="006304CE">
            <w:pPr>
              <w:spacing w:line="236" w:lineRule="auto"/>
              <w:ind w:left="-3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оперативной группы (по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</w:t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огласованию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90766C" w14:textId="77777777" w:rsidR="00E661AD" w:rsidRPr="001D79EA" w:rsidRDefault="00E661AD" w:rsidP="006304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представитель 94 ПСЧ Всеволожского района Ленинградской области</w:t>
            </w:r>
          </w:p>
        </w:tc>
      </w:tr>
    </w:tbl>
    <w:p w14:paraId="1434B8CF" w14:textId="77777777" w:rsidR="00E661AD" w:rsidRDefault="00E661AD" w:rsidP="00E661AD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5A2AA86" w14:textId="77777777" w:rsidR="00E661AD" w:rsidRDefault="00E661AD" w:rsidP="00E661AD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7F84037" w14:textId="77777777" w:rsidR="00A809B1" w:rsidRDefault="00A809B1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sectPr w:rsidR="00A809B1" w:rsidSect="00390039">
      <w:pgSz w:w="11906" w:h="16838"/>
      <w:pgMar w:top="1134" w:right="849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A9A26" w14:textId="77777777" w:rsidR="00B40B29" w:rsidRDefault="00B40B29" w:rsidP="00ED19B9">
      <w:pPr>
        <w:spacing w:after="0" w:line="240" w:lineRule="auto"/>
      </w:pPr>
      <w:r>
        <w:separator/>
      </w:r>
    </w:p>
  </w:endnote>
  <w:endnote w:type="continuationSeparator" w:id="0">
    <w:p w14:paraId="1E669120" w14:textId="77777777" w:rsidR="00B40B29" w:rsidRDefault="00B40B29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A12BF" w14:textId="77777777" w:rsidR="00B40B29" w:rsidRDefault="00B40B29" w:rsidP="00ED19B9">
      <w:pPr>
        <w:spacing w:after="0" w:line="240" w:lineRule="auto"/>
      </w:pPr>
      <w:r>
        <w:separator/>
      </w:r>
    </w:p>
  </w:footnote>
  <w:footnote w:type="continuationSeparator" w:id="0">
    <w:p w14:paraId="74116F35" w14:textId="77777777" w:rsidR="00B40B29" w:rsidRDefault="00B40B29" w:rsidP="00ED1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1FB1"/>
    <w:multiLevelType w:val="hybridMultilevel"/>
    <w:tmpl w:val="FD786756"/>
    <w:lvl w:ilvl="0" w:tplc="D7A0AA90">
      <w:start w:val="6"/>
      <w:numFmt w:val="decimal"/>
      <w:lvlText w:val="%1.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7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9"/>
  </w:num>
  <w:num w:numId="5">
    <w:abstractNumId w:val="1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35C"/>
    <w:rsid w:val="0000355F"/>
    <w:rsid w:val="000079EB"/>
    <w:rsid w:val="0002148D"/>
    <w:rsid w:val="00043058"/>
    <w:rsid w:val="00044603"/>
    <w:rsid w:val="00050CC7"/>
    <w:rsid w:val="00051816"/>
    <w:rsid w:val="00060001"/>
    <w:rsid w:val="00081691"/>
    <w:rsid w:val="00084D35"/>
    <w:rsid w:val="00085049"/>
    <w:rsid w:val="00090D43"/>
    <w:rsid w:val="000A6085"/>
    <w:rsid w:val="000B3000"/>
    <w:rsid w:val="000E62CA"/>
    <w:rsid w:val="000F1B09"/>
    <w:rsid w:val="000F6301"/>
    <w:rsid w:val="00102742"/>
    <w:rsid w:val="00155077"/>
    <w:rsid w:val="0017339D"/>
    <w:rsid w:val="001802D3"/>
    <w:rsid w:val="0018283C"/>
    <w:rsid w:val="00187578"/>
    <w:rsid w:val="0019055B"/>
    <w:rsid w:val="001A7CEC"/>
    <w:rsid w:val="001C0DE7"/>
    <w:rsid w:val="001D3ABA"/>
    <w:rsid w:val="001D79EA"/>
    <w:rsid w:val="001E125F"/>
    <w:rsid w:val="001E259E"/>
    <w:rsid w:val="00200F55"/>
    <w:rsid w:val="00204553"/>
    <w:rsid w:val="002112C8"/>
    <w:rsid w:val="00211449"/>
    <w:rsid w:val="00224876"/>
    <w:rsid w:val="002316FB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17AF"/>
    <w:rsid w:val="002C30EA"/>
    <w:rsid w:val="002C36F4"/>
    <w:rsid w:val="002D19A7"/>
    <w:rsid w:val="002D352F"/>
    <w:rsid w:val="002D3F88"/>
    <w:rsid w:val="002E35DA"/>
    <w:rsid w:val="002E52A9"/>
    <w:rsid w:val="002E7FD8"/>
    <w:rsid w:val="002F147E"/>
    <w:rsid w:val="002F360D"/>
    <w:rsid w:val="002F71E4"/>
    <w:rsid w:val="00324184"/>
    <w:rsid w:val="00330D9F"/>
    <w:rsid w:val="0033524D"/>
    <w:rsid w:val="00335256"/>
    <w:rsid w:val="00356399"/>
    <w:rsid w:val="003677B3"/>
    <w:rsid w:val="003767FD"/>
    <w:rsid w:val="003817AE"/>
    <w:rsid w:val="003829A4"/>
    <w:rsid w:val="003858BC"/>
    <w:rsid w:val="00390039"/>
    <w:rsid w:val="00397322"/>
    <w:rsid w:val="003A3ED5"/>
    <w:rsid w:val="003B431F"/>
    <w:rsid w:val="003C0669"/>
    <w:rsid w:val="003C314D"/>
    <w:rsid w:val="003D235C"/>
    <w:rsid w:val="00415491"/>
    <w:rsid w:val="004223B6"/>
    <w:rsid w:val="00456A63"/>
    <w:rsid w:val="00463FB4"/>
    <w:rsid w:val="00487340"/>
    <w:rsid w:val="00496773"/>
    <w:rsid w:val="00497771"/>
    <w:rsid w:val="004A0623"/>
    <w:rsid w:val="004B64A1"/>
    <w:rsid w:val="004C0A00"/>
    <w:rsid w:val="004C0BC3"/>
    <w:rsid w:val="004F15D1"/>
    <w:rsid w:val="00500885"/>
    <w:rsid w:val="00507972"/>
    <w:rsid w:val="0052411B"/>
    <w:rsid w:val="00533E37"/>
    <w:rsid w:val="00543385"/>
    <w:rsid w:val="00562C6E"/>
    <w:rsid w:val="00585349"/>
    <w:rsid w:val="00585383"/>
    <w:rsid w:val="00596D42"/>
    <w:rsid w:val="005B5794"/>
    <w:rsid w:val="005C00C8"/>
    <w:rsid w:val="005C05AE"/>
    <w:rsid w:val="005D01DE"/>
    <w:rsid w:val="005E34AC"/>
    <w:rsid w:val="005E384A"/>
    <w:rsid w:val="005F0FD3"/>
    <w:rsid w:val="005F17A5"/>
    <w:rsid w:val="005F581E"/>
    <w:rsid w:val="00602CED"/>
    <w:rsid w:val="00603C43"/>
    <w:rsid w:val="006075CA"/>
    <w:rsid w:val="00623384"/>
    <w:rsid w:val="00644D74"/>
    <w:rsid w:val="00656452"/>
    <w:rsid w:val="0065662E"/>
    <w:rsid w:val="00690620"/>
    <w:rsid w:val="00690DE3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6D1E"/>
    <w:rsid w:val="00742E0C"/>
    <w:rsid w:val="00753C04"/>
    <w:rsid w:val="0075557C"/>
    <w:rsid w:val="00780346"/>
    <w:rsid w:val="007D1ADF"/>
    <w:rsid w:val="007D2C42"/>
    <w:rsid w:val="007D49CF"/>
    <w:rsid w:val="007E68BC"/>
    <w:rsid w:val="00827604"/>
    <w:rsid w:val="00827ABE"/>
    <w:rsid w:val="008315A5"/>
    <w:rsid w:val="00857156"/>
    <w:rsid w:val="00871215"/>
    <w:rsid w:val="0087641D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4E33"/>
    <w:rsid w:val="009050C6"/>
    <w:rsid w:val="009127B3"/>
    <w:rsid w:val="00930AFF"/>
    <w:rsid w:val="009402EB"/>
    <w:rsid w:val="009554F0"/>
    <w:rsid w:val="00960A77"/>
    <w:rsid w:val="00962147"/>
    <w:rsid w:val="00976C03"/>
    <w:rsid w:val="00985AC7"/>
    <w:rsid w:val="00985DDF"/>
    <w:rsid w:val="009A4F61"/>
    <w:rsid w:val="009A6034"/>
    <w:rsid w:val="009B40F3"/>
    <w:rsid w:val="009C3846"/>
    <w:rsid w:val="009C5543"/>
    <w:rsid w:val="009E31DB"/>
    <w:rsid w:val="00A0505E"/>
    <w:rsid w:val="00A05FE2"/>
    <w:rsid w:val="00A120FD"/>
    <w:rsid w:val="00A21BD7"/>
    <w:rsid w:val="00A260A0"/>
    <w:rsid w:val="00A26F80"/>
    <w:rsid w:val="00A500A6"/>
    <w:rsid w:val="00A53F78"/>
    <w:rsid w:val="00A72F45"/>
    <w:rsid w:val="00A75359"/>
    <w:rsid w:val="00A809B1"/>
    <w:rsid w:val="00A87703"/>
    <w:rsid w:val="00A91EE9"/>
    <w:rsid w:val="00AE2628"/>
    <w:rsid w:val="00AF4D6E"/>
    <w:rsid w:val="00B00C0E"/>
    <w:rsid w:val="00B04637"/>
    <w:rsid w:val="00B05AC1"/>
    <w:rsid w:val="00B07491"/>
    <w:rsid w:val="00B12306"/>
    <w:rsid w:val="00B176D2"/>
    <w:rsid w:val="00B223BB"/>
    <w:rsid w:val="00B35625"/>
    <w:rsid w:val="00B40B29"/>
    <w:rsid w:val="00B41591"/>
    <w:rsid w:val="00B424BB"/>
    <w:rsid w:val="00B47742"/>
    <w:rsid w:val="00B6232D"/>
    <w:rsid w:val="00B64E3E"/>
    <w:rsid w:val="00B65E7C"/>
    <w:rsid w:val="00B70D45"/>
    <w:rsid w:val="00B73194"/>
    <w:rsid w:val="00B847F4"/>
    <w:rsid w:val="00BC0153"/>
    <w:rsid w:val="00BC5C2A"/>
    <w:rsid w:val="00BE3952"/>
    <w:rsid w:val="00BE3A95"/>
    <w:rsid w:val="00BE5415"/>
    <w:rsid w:val="00BE6E62"/>
    <w:rsid w:val="00BF5009"/>
    <w:rsid w:val="00C335B9"/>
    <w:rsid w:val="00C83A81"/>
    <w:rsid w:val="00C85CE4"/>
    <w:rsid w:val="00C92A20"/>
    <w:rsid w:val="00C92F50"/>
    <w:rsid w:val="00CC2869"/>
    <w:rsid w:val="00CC31F1"/>
    <w:rsid w:val="00CE1ED5"/>
    <w:rsid w:val="00D06C3B"/>
    <w:rsid w:val="00D16510"/>
    <w:rsid w:val="00D250BA"/>
    <w:rsid w:val="00D47F23"/>
    <w:rsid w:val="00D534A6"/>
    <w:rsid w:val="00D61EDC"/>
    <w:rsid w:val="00D66981"/>
    <w:rsid w:val="00D703EE"/>
    <w:rsid w:val="00D7321F"/>
    <w:rsid w:val="00D82F1E"/>
    <w:rsid w:val="00D844D7"/>
    <w:rsid w:val="00D85D96"/>
    <w:rsid w:val="00D8687F"/>
    <w:rsid w:val="00D95879"/>
    <w:rsid w:val="00D95C2A"/>
    <w:rsid w:val="00DA18E9"/>
    <w:rsid w:val="00DE7FB3"/>
    <w:rsid w:val="00DF4698"/>
    <w:rsid w:val="00DF787A"/>
    <w:rsid w:val="00E1040C"/>
    <w:rsid w:val="00E32B3B"/>
    <w:rsid w:val="00E341FE"/>
    <w:rsid w:val="00E3565B"/>
    <w:rsid w:val="00E45816"/>
    <w:rsid w:val="00E661AD"/>
    <w:rsid w:val="00E8105C"/>
    <w:rsid w:val="00EA7372"/>
    <w:rsid w:val="00EC3DE4"/>
    <w:rsid w:val="00EC5A17"/>
    <w:rsid w:val="00EC5D1F"/>
    <w:rsid w:val="00ED19B9"/>
    <w:rsid w:val="00ED493D"/>
    <w:rsid w:val="00ED5D8D"/>
    <w:rsid w:val="00ED7C80"/>
    <w:rsid w:val="00EE58D6"/>
    <w:rsid w:val="00EE68CA"/>
    <w:rsid w:val="00EF05D3"/>
    <w:rsid w:val="00F311BF"/>
    <w:rsid w:val="00F37A03"/>
    <w:rsid w:val="00F40CE9"/>
    <w:rsid w:val="00F45AD6"/>
    <w:rsid w:val="00F4672B"/>
    <w:rsid w:val="00F639A6"/>
    <w:rsid w:val="00F77C6E"/>
    <w:rsid w:val="00F809F8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19B9"/>
  </w:style>
  <w:style w:type="paragraph" w:styleId="a7">
    <w:name w:val="footer"/>
    <w:basedOn w:val="a"/>
    <w:link w:val="a8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19B9"/>
  </w:style>
  <w:style w:type="paragraph" w:styleId="a9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90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00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4F7CD-536C-4741-84BA-3DB861558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9</Pages>
  <Words>2429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userkuzm</cp:lastModifiedBy>
  <cp:revision>13</cp:revision>
  <cp:lastPrinted>2025-04-14T10:23:00Z</cp:lastPrinted>
  <dcterms:created xsi:type="dcterms:W3CDTF">2025-02-12T12:31:00Z</dcterms:created>
  <dcterms:modified xsi:type="dcterms:W3CDTF">2025-04-14T10:26:00Z</dcterms:modified>
</cp:coreProperties>
</file>