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68"/>
        <w:tblW w:w="0" w:type="auto"/>
        <w:tblLook w:val="04A0" w:firstRow="1" w:lastRow="0" w:firstColumn="1" w:lastColumn="0" w:noHBand="0" w:noVBand="1"/>
      </w:tblPr>
      <w:tblGrid>
        <w:gridCol w:w="4077"/>
        <w:gridCol w:w="5494"/>
      </w:tblGrid>
      <w:tr w:rsidR="008F52BC" w:rsidRPr="00705515" w:rsidTr="00916C76">
        <w:tc>
          <w:tcPr>
            <w:tcW w:w="4077" w:type="dxa"/>
          </w:tcPr>
          <w:p w:rsidR="008F52BC" w:rsidRDefault="008F52BC" w:rsidP="00916C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</w:tcPr>
          <w:p w:rsidR="008F52BC" w:rsidRPr="00047B59" w:rsidRDefault="008F52BC" w:rsidP="008F52BC">
            <w:pPr>
              <w:jc w:val="right"/>
              <w:rPr>
                <w:color w:val="000000"/>
                <w:sz w:val="26"/>
                <w:szCs w:val="26"/>
              </w:rPr>
            </w:pPr>
          </w:p>
        </w:tc>
      </w:tr>
    </w:tbl>
    <w:p w:rsidR="008F52BC" w:rsidRPr="00833A40" w:rsidRDefault="008F52BC" w:rsidP="008F52BC">
      <w:pPr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  <w:r w:rsidRPr="00833A40">
        <w:rPr>
          <w:sz w:val="28"/>
          <w:szCs w:val="28"/>
        </w:rPr>
        <w:t xml:space="preserve"> </w:t>
      </w:r>
    </w:p>
    <w:p w:rsidR="008F52BC" w:rsidRPr="00833A40" w:rsidRDefault="008F52BC" w:rsidP="008F52BC">
      <w:pPr>
        <w:jc w:val="center"/>
        <w:rPr>
          <w:color w:val="000000"/>
          <w:sz w:val="28"/>
          <w:szCs w:val="28"/>
        </w:rPr>
      </w:pPr>
      <w:r w:rsidRPr="00833A40">
        <w:rPr>
          <w:color w:val="000000"/>
          <w:sz w:val="28"/>
          <w:szCs w:val="28"/>
        </w:rPr>
        <w:t xml:space="preserve"> </w:t>
      </w:r>
    </w:p>
    <w:p w:rsidR="008F52BC" w:rsidRDefault="008F52BC" w:rsidP="008F52BC">
      <w:pPr>
        <w:ind w:left="5940"/>
        <w:jc w:val="right"/>
        <w:rPr>
          <w:sz w:val="28"/>
          <w:szCs w:val="28"/>
        </w:rPr>
      </w:pPr>
    </w:p>
    <w:p w:rsidR="00625592" w:rsidRDefault="00625592" w:rsidP="008F52BC">
      <w:pPr>
        <w:ind w:left="5940"/>
        <w:jc w:val="right"/>
        <w:rPr>
          <w:sz w:val="28"/>
          <w:szCs w:val="28"/>
        </w:rPr>
      </w:pPr>
    </w:p>
    <w:p w:rsidR="00625592" w:rsidRPr="00833A40" w:rsidRDefault="00625592" w:rsidP="008F52BC">
      <w:pPr>
        <w:ind w:left="5940"/>
        <w:jc w:val="right"/>
        <w:rPr>
          <w:sz w:val="28"/>
          <w:szCs w:val="28"/>
        </w:rPr>
      </w:pPr>
    </w:p>
    <w:p w:rsidR="008F52BC" w:rsidRPr="00833A40" w:rsidRDefault="008F52BC" w:rsidP="008F52BC">
      <w:pPr>
        <w:ind w:left="3998" w:right="4152"/>
        <w:jc w:val="center"/>
        <w:rPr>
          <w:sz w:val="28"/>
          <w:szCs w:val="28"/>
        </w:rPr>
      </w:pPr>
    </w:p>
    <w:p w:rsidR="008F52BC" w:rsidRPr="00833A40" w:rsidRDefault="008F52BC" w:rsidP="008F52BC">
      <w:pPr>
        <w:jc w:val="right"/>
        <w:rPr>
          <w:sz w:val="28"/>
          <w:szCs w:val="28"/>
        </w:rPr>
      </w:pPr>
    </w:p>
    <w:p w:rsidR="008F52BC" w:rsidRPr="00833A40" w:rsidRDefault="008F52BC" w:rsidP="008F52BC">
      <w:pPr>
        <w:jc w:val="right"/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</w:p>
    <w:p w:rsidR="00625592" w:rsidRPr="00625592" w:rsidRDefault="00625592" w:rsidP="00625592">
      <w:pPr>
        <w:jc w:val="center"/>
        <w:rPr>
          <w:b/>
          <w:bCs/>
          <w:color w:val="000000"/>
          <w:sz w:val="28"/>
          <w:szCs w:val="28"/>
        </w:rPr>
      </w:pPr>
      <w:r w:rsidRPr="00625592">
        <w:rPr>
          <w:b/>
          <w:bCs/>
          <w:color w:val="000000"/>
          <w:sz w:val="28"/>
          <w:szCs w:val="28"/>
        </w:rPr>
        <w:t>АКТУАЛЬНАЯ ВЕРСИЯ</w:t>
      </w:r>
    </w:p>
    <w:p w:rsidR="00625592" w:rsidRDefault="00625592" w:rsidP="00625592">
      <w:pPr>
        <w:jc w:val="center"/>
        <w:rPr>
          <w:b/>
          <w:bCs/>
          <w:color w:val="000000"/>
          <w:sz w:val="28"/>
          <w:szCs w:val="28"/>
        </w:rPr>
      </w:pPr>
      <w:r w:rsidRPr="00625592">
        <w:rPr>
          <w:b/>
          <w:bCs/>
          <w:color w:val="000000"/>
          <w:sz w:val="28"/>
          <w:szCs w:val="28"/>
        </w:rPr>
        <w:t xml:space="preserve">МУНИЦИПАЛЬНОЙ ПРОГРАММЫ </w:t>
      </w:r>
    </w:p>
    <w:p w:rsidR="008F52BC" w:rsidRPr="006F21EF" w:rsidRDefault="008F52BC" w:rsidP="00625592">
      <w:pPr>
        <w:jc w:val="center"/>
        <w:rPr>
          <w:b/>
          <w:spacing w:val="-6"/>
          <w:sz w:val="28"/>
          <w:szCs w:val="28"/>
        </w:rPr>
      </w:pPr>
      <w:r w:rsidRPr="006F21EF">
        <w:rPr>
          <w:b/>
          <w:spacing w:val="-6"/>
          <w:sz w:val="28"/>
          <w:szCs w:val="28"/>
        </w:rPr>
        <w:t>«Развитие культуры на террито</w:t>
      </w:r>
      <w:r>
        <w:rPr>
          <w:b/>
          <w:spacing w:val="-6"/>
          <w:sz w:val="28"/>
          <w:szCs w:val="28"/>
        </w:rPr>
        <w:t xml:space="preserve">рии муниципального образования </w:t>
      </w:r>
      <w:r w:rsidRPr="006F21EF">
        <w:rPr>
          <w:b/>
          <w:spacing w:val="-6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  <w:r w:rsidRPr="006F21EF">
        <w:rPr>
          <w:b/>
          <w:spacing w:val="-6"/>
          <w:sz w:val="28"/>
          <w:szCs w:val="28"/>
        </w:rPr>
        <w:t>в 202</w:t>
      </w:r>
      <w:r>
        <w:rPr>
          <w:b/>
          <w:spacing w:val="-6"/>
          <w:sz w:val="28"/>
          <w:szCs w:val="28"/>
        </w:rPr>
        <w:t>5</w:t>
      </w:r>
      <w:r w:rsidRPr="006F21EF">
        <w:rPr>
          <w:b/>
          <w:spacing w:val="-6"/>
          <w:sz w:val="28"/>
          <w:szCs w:val="28"/>
        </w:rPr>
        <w:t>-202</w:t>
      </w:r>
      <w:r>
        <w:rPr>
          <w:b/>
          <w:spacing w:val="-6"/>
          <w:sz w:val="28"/>
          <w:szCs w:val="28"/>
        </w:rPr>
        <w:t>7</w:t>
      </w:r>
      <w:r w:rsidRPr="006F21EF">
        <w:rPr>
          <w:b/>
          <w:spacing w:val="-6"/>
          <w:sz w:val="28"/>
          <w:szCs w:val="28"/>
        </w:rPr>
        <w:t xml:space="preserve"> годах»</w:t>
      </w:r>
    </w:p>
    <w:p w:rsidR="00625592" w:rsidRDefault="00625592" w:rsidP="00625592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Утверждено Постановлением №51</w:t>
      </w:r>
      <w:r w:rsidRPr="007D77BB">
        <w:rPr>
          <w:bCs/>
          <w:kern w:val="32"/>
          <w:sz w:val="28"/>
          <w:szCs w:val="28"/>
        </w:rPr>
        <w:t>0</w:t>
      </w:r>
      <w:r>
        <w:rPr>
          <w:bCs/>
          <w:kern w:val="32"/>
          <w:sz w:val="28"/>
          <w:szCs w:val="28"/>
        </w:rPr>
        <w:t xml:space="preserve"> от 21.10.2024г </w:t>
      </w:r>
    </w:p>
    <w:p w:rsidR="00625592" w:rsidRDefault="00625592" w:rsidP="00625592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(в ред. постановления администрации </w:t>
      </w:r>
      <w:r w:rsidRPr="000B5DBF">
        <w:rPr>
          <w:bCs/>
          <w:kern w:val="32"/>
          <w:sz w:val="28"/>
          <w:szCs w:val="28"/>
        </w:rPr>
        <w:t xml:space="preserve">от </w:t>
      </w:r>
      <w:r w:rsidR="000B5DBF" w:rsidRPr="000B5DBF">
        <w:rPr>
          <w:bCs/>
          <w:kern w:val="32"/>
          <w:sz w:val="28"/>
          <w:szCs w:val="28"/>
        </w:rPr>
        <w:t>12.</w:t>
      </w:r>
      <w:r w:rsidRPr="000B5DBF">
        <w:rPr>
          <w:bCs/>
          <w:kern w:val="32"/>
          <w:sz w:val="28"/>
          <w:szCs w:val="28"/>
        </w:rPr>
        <w:t>0</w:t>
      </w:r>
      <w:r w:rsidR="000B5DBF" w:rsidRPr="000B5DBF">
        <w:rPr>
          <w:bCs/>
          <w:kern w:val="32"/>
          <w:sz w:val="28"/>
          <w:szCs w:val="28"/>
        </w:rPr>
        <w:t>5</w:t>
      </w:r>
      <w:r w:rsidRPr="000B5DBF">
        <w:rPr>
          <w:bCs/>
          <w:kern w:val="32"/>
          <w:sz w:val="28"/>
          <w:szCs w:val="28"/>
        </w:rPr>
        <w:t>.2025 №1</w:t>
      </w:r>
      <w:r w:rsidR="000B5DBF" w:rsidRPr="000B5DBF">
        <w:rPr>
          <w:bCs/>
          <w:kern w:val="32"/>
          <w:sz w:val="28"/>
          <w:szCs w:val="28"/>
        </w:rPr>
        <w:t>89</w:t>
      </w:r>
      <w:r>
        <w:rPr>
          <w:bCs/>
          <w:kern w:val="32"/>
          <w:sz w:val="28"/>
          <w:szCs w:val="28"/>
        </w:rPr>
        <w:t>)</w:t>
      </w: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E271DD" w:rsidRDefault="00E271DD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625592" w:rsidRDefault="00625592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DA2CE0" w:rsidRDefault="00DA2CE0" w:rsidP="003A2BD6">
      <w:pPr>
        <w:jc w:val="both"/>
        <w:rPr>
          <w:sz w:val="28"/>
          <w:szCs w:val="28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6F21EF" w:rsidRPr="006D37B0" w:rsidTr="00984AA3">
        <w:trPr>
          <w:gridAfter w:val="2"/>
          <w:wAfter w:w="16" w:type="dxa"/>
          <w:trHeight w:val="545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120"/>
              <w:ind w:left="0" w:firstLine="0"/>
              <w:rPr>
                <w:color w:val="auto"/>
              </w:rPr>
            </w:pPr>
            <w:r w:rsidRPr="006D37B0">
              <w:rPr>
                <w:color w:val="auto"/>
              </w:rPr>
              <w:lastRenderedPageBreak/>
              <w:t>Паспорт муниципальной программы</w:t>
            </w:r>
          </w:p>
          <w:p w:rsidR="006F21EF" w:rsidRPr="006D37B0" w:rsidRDefault="006F21EF" w:rsidP="00C74870">
            <w:pPr>
              <w:pStyle w:val="120"/>
              <w:numPr>
                <w:ilvl w:val="0"/>
                <w:numId w:val="2"/>
              </w:numPr>
              <w:rPr>
                <w:color w:val="auto"/>
              </w:rPr>
            </w:pPr>
            <w:r w:rsidRPr="006D37B0">
              <w:rPr>
                <w:color w:val="auto"/>
              </w:rPr>
              <w:t xml:space="preserve"> </w:t>
            </w:r>
          </w:p>
        </w:tc>
        <w:tc>
          <w:tcPr>
            <w:tcW w:w="50" w:type="dxa"/>
            <w:shd w:val="clear" w:color="auto" w:fill="auto"/>
          </w:tcPr>
          <w:p w:rsidR="006F21EF" w:rsidRPr="006D37B0" w:rsidRDefault="006F21EF" w:rsidP="00984AA3">
            <w:pPr>
              <w:snapToGrid w:val="0"/>
              <w:rPr>
                <w:sz w:val="24"/>
                <w:szCs w:val="24"/>
              </w:rPr>
            </w:pP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left"/>
            </w:pPr>
          </w:p>
          <w:p w:rsidR="006F21EF" w:rsidRPr="006D37B0" w:rsidRDefault="006F21EF" w:rsidP="00984AA3">
            <w:pPr>
              <w:pStyle w:val="af4"/>
            </w:pPr>
            <w:r w:rsidRPr="006D37B0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A64FFC">
            <w:pPr>
              <w:pStyle w:val="af4"/>
            </w:pPr>
            <w:r w:rsidRPr="006D37B0">
              <w:t>Программа «Развитие культуры на террито</w:t>
            </w:r>
            <w:r w:rsidR="0034384B">
              <w:t xml:space="preserve">рии муниципального образования </w:t>
            </w:r>
            <w:r w:rsidRPr="006D37B0">
              <w:t>Ку</w:t>
            </w:r>
            <w:r w:rsidR="0034384B">
              <w:t>зьмоловское городское поселение</w:t>
            </w:r>
            <w:r w:rsidRPr="006D37B0">
              <w:t xml:space="preserve"> Всеволожского муниципального района Ленинградской области в 202</w:t>
            </w:r>
            <w:r w:rsidR="0034384B">
              <w:t>5</w:t>
            </w:r>
            <w:r w:rsidRPr="006D37B0">
              <w:t>-202</w:t>
            </w:r>
            <w:r w:rsidR="0034384B">
              <w:t>7</w:t>
            </w:r>
            <w:r w:rsidR="00230D5F">
              <w:t xml:space="preserve"> </w:t>
            </w:r>
            <w:r w:rsidRPr="006D37B0">
              <w:t>годах»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Ответственный исполнитель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E81275">
            <w:pPr>
              <w:pStyle w:val="af4"/>
              <w:jc w:val="left"/>
            </w:pPr>
            <w:r w:rsidRPr="006D37B0">
              <w:t>Администра</w:t>
            </w:r>
            <w:r w:rsidR="0034384B">
              <w:t xml:space="preserve">ция </w:t>
            </w:r>
            <w:r w:rsidR="00E81275">
              <w:t>МО</w:t>
            </w:r>
            <w:r w:rsidR="0034384B">
              <w:t xml:space="preserve"> </w:t>
            </w:r>
            <w:r w:rsidRPr="006D37B0">
              <w:t xml:space="preserve">Кузьмоловское </w:t>
            </w:r>
            <w:r w:rsidR="00E81275"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Соисполнители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3EA7" w:rsidRPr="006D37B0" w:rsidRDefault="00223EA7" w:rsidP="00223EA7">
            <w:pPr>
              <w:pStyle w:val="af4"/>
            </w:pPr>
            <w:r w:rsidRPr="006D37B0">
              <w:t>-муниципальное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культуры»;</w:t>
            </w:r>
          </w:p>
          <w:p w:rsidR="00223EA7" w:rsidRPr="006D37B0" w:rsidRDefault="00223EA7" w:rsidP="00223EA7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6D37B0">
              <w:rPr>
                <w:sz w:val="24"/>
                <w:szCs w:val="24"/>
              </w:rPr>
              <w:t>межпоселенческая</w:t>
            </w:r>
            <w:proofErr w:type="spellEnd"/>
            <w:r w:rsidRPr="006D37B0">
              <w:rPr>
                <w:sz w:val="24"/>
                <w:szCs w:val="24"/>
              </w:rPr>
              <w:t xml:space="preserve"> библиотека (МКУ «ВМБ»)</w:t>
            </w:r>
            <w:r>
              <w:rPr>
                <w:sz w:val="24"/>
                <w:szCs w:val="24"/>
              </w:rPr>
              <w:t>;</w:t>
            </w:r>
          </w:p>
          <w:p w:rsidR="006F21EF" w:rsidRPr="006D37B0" w:rsidRDefault="00223EA7" w:rsidP="00223EA7">
            <w:pPr>
              <w:pStyle w:val="af4"/>
              <w:rPr>
                <w:kern w:val="2"/>
              </w:rPr>
            </w:pPr>
            <w:r w:rsidRPr="006D37B0">
              <w:rPr>
                <w:kern w:val="2"/>
              </w:rPr>
              <w:t xml:space="preserve">-администрация МО Кузьмоловское </w:t>
            </w:r>
            <w:r>
              <w:rPr>
                <w:kern w:val="2"/>
              </w:rPr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Участники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3EA7" w:rsidRPr="006D37B0" w:rsidRDefault="00223EA7" w:rsidP="00223EA7">
            <w:pPr>
              <w:pStyle w:val="af4"/>
            </w:pPr>
            <w:r>
              <w:t>-</w:t>
            </w:r>
            <w:r w:rsidRPr="006D37B0">
              <w:t>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культуры»;</w:t>
            </w:r>
          </w:p>
          <w:p w:rsidR="00223EA7" w:rsidRPr="006D37B0" w:rsidRDefault="00223EA7" w:rsidP="00223EA7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6D37B0">
              <w:rPr>
                <w:sz w:val="24"/>
                <w:szCs w:val="24"/>
              </w:rPr>
              <w:t>межпоселенческая</w:t>
            </w:r>
            <w:proofErr w:type="spellEnd"/>
            <w:r w:rsidRPr="006D37B0">
              <w:rPr>
                <w:sz w:val="24"/>
                <w:szCs w:val="24"/>
              </w:rPr>
              <w:t xml:space="preserve"> библиотека (МКУ «ВМБ»)</w:t>
            </w:r>
            <w:r>
              <w:rPr>
                <w:sz w:val="24"/>
                <w:szCs w:val="24"/>
              </w:rPr>
              <w:t>;</w:t>
            </w:r>
          </w:p>
          <w:p w:rsidR="006F21EF" w:rsidRPr="006D37B0" w:rsidRDefault="00223EA7" w:rsidP="00223EA7">
            <w:pPr>
              <w:pStyle w:val="af4"/>
              <w:rPr>
                <w:kern w:val="2"/>
              </w:rPr>
            </w:pPr>
            <w:r>
              <w:rPr>
                <w:kern w:val="2"/>
              </w:rPr>
              <w:t xml:space="preserve">-администрация МО </w:t>
            </w:r>
            <w:r w:rsidRPr="006D37B0">
              <w:rPr>
                <w:kern w:val="2"/>
              </w:rPr>
              <w:t xml:space="preserve">Кузьмоловское </w:t>
            </w:r>
            <w:r>
              <w:rPr>
                <w:kern w:val="2"/>
              </w:rPr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 xml:space="preserve">Подпрограммы 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3EA7" w:rsidRPr="006D37B0" w:rsidRDefault="00223EA7" w:rsidP="00223EA7">
            <w:pPr>
              <w:pStyle w:val="af4"/>
              <w:numPr>
                <w:ilvl w:val="0"/>
                <w:numId w:val="4"/>
              </w:numPr>
              <w:ind w:left="0" w:firstLine="360"/>
            </w:pPr>
            <w:r w:rsidRPr="006D37B0">
              <w:t>Сохранение и развитие культурного наследия и культурн</w:t>
            </w:r>
            <w:r>
              <w:t>ого потенциала населения МО Кузьмоловское ГП;</w:t>
            </w:r>
          </w:p>
          <w:p w:rsidR="00223EA7" w:rsidRPr="006D37B0" w:rsidRDefault="00223EA7" w:rsidP="00223EA7">
            <w:pPr>
              <w:numPr>
                <w:ilvl w:val="0"/>
                <w:numId w:val="4"/>
              </w:numPr>
              <w:suppressAutoHyphens/>
              <w:spacing w:line="100" w:lineRule="atLeast"/>
              <w:ind w:left="34" w:firstLine="326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Развитие библиотечного обсл</w:t>
            </w:r>
            <w:r>
              <w:rPr>
                <w:sz w:val="24"/>
                <w:szCs w:val="24"/>
              </w:rPr>
              <w:t>уживания в МО Кузьмоловское ГП;</w:t>
            </w:r>
          </w:p>
          <w:p w:rsidR="006F21EF" w:rsidRPr="006D37B0" w:rsidRDefault="00223EA7" w:rsidP="00223EA7">
            <w:pPr>
              <w:suppressAutoHyphens/>
              <w:spacing w:line="100" w:lineRule="atLeast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Организация и проведение государственных праздников и мероприятий по развитию мес</w:t>
            </w:r>
            <w:r>
              <w:rPr>
                <w:sz w:val="24"/>
                <w:szCs w:val="24"/>
              </w:rPr>
              <w:t>тных традиций на территории МО Кузьмоловское 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Цели муниципальной 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rPr>
                <w:sz w:val="24"/>
                <w:szCs w:val="24"/>
              </w:rPr>
            </w:pPr>
            <w:bookmarkStart w:id="0" w:name="p_191"/>
            <w:bookmarkEnd w:id="0"/>
            <w:r w:rsidRPr="006D37B0">
              <w:rPr>
                <w:sz w:val="24"/>
                <w:szCs w:val="24"/>
              </w:rPr>
              <w:t>-</w:t>
            </w:r>
            <w:r w:rsidR="00E81275">
              <w:rPr>
                <w:sz w:val="24"/>
                <w:szCs w:val="24"/>
              </w:rPr>
              <w:t xml:space="preserve"> создание условий для</w:t>
            </w:r>
            <w:r w:rsidR="00141A79">
              <w:rPr>
                <w:sz w:val="24"/>
                <w:szCs w:val="24"/>
              </w:rPr>
              <w:t xml:space="preserve"> равного досту</w:t>
            </w:r>
            <w:r w:rsidR="00E81275">
              <w:rPr>
                <w:sz w:val="24"/>
                <w:szCs w:val="24"/>
              </w:rPr>
              <w:t>па граждан к культурным ценностям, максимальное вовлечение жителей в разнообразные формы творческой и культурно-досуговой деятельности</w:t>
            </w:r>
            <w:r w:rsidRPr="006D37B0">
              <w:rPr>
                <w:sz w:val="24"/>
                <w:szCs w:val="24"/>
              </w:rPr>
              <w:t>;</w:t>
            </w:r>
          </w:p>
          <w:p w:rsidR="00E81275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повышение </w:t>
            </w:r>
            <w:r w:rsidR="00E81275">
              <w:rPr>
                <w:sz w:val="24"/>
                <w:szCs w:val="24"/>
              </w:rPr>
              <w:t>обеспеченности населения услугами библиотек и приобщение населения к чтению;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условий для развития местных традиций и обрядов на территории поселения;</w:t>
            </w:r>
          </w:p>
          <w:p w:rsidR="006F21EF" w:rsidRDefault="006F21EF" w:rsidP="00984AA3">
            <w:pPr>
              <w:pStyle w:val="af4"/>
            </w:pPr>
            <w:r w:rsidRPr="006D37B0">
              <w:t>-вовлечение и содейс</w:t>
            </w:r>
            <w:r>
              <w:t>твие активному участию граждан в</w:t>
            </w:r>
            <w:r w:rsidRPr="006D37B0">
              <w:t xml:space="preserve"> общественной жизни поселения</w:t>
            </w:r>
            <w:r>
              <w:t>;</w:t>
            </w:r>
          </w:p>
          <w:p w:rsidR="006F21EF" w:rsidRPr="00EA79FF" w:rsidRDefault="006F21EF" w:rsidP="00984AA3">
            <w:r w:rsidRPr="00A3460A">
              <w:rPr>
                <w:sz w:val="24"/>
                <w:szCs w:val="24"/>
              </w:rPr>
              <w:t>-</w:t>
            </w:r>
            <w:r w:rsidRPr="003D4892">
              <w:rPr>
                <w:sz w:val="24"/>
                <w:szCs w:val="24"/>
              </w:rPr>
              <w:t>формирование доступной среды для инвалидов при посещении учреждения культуры</w:t>
            </w:r>
          </w:p>
        </w:tc>
      </w:tr>
      <w:tr w:rsidR="000F3C11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  <w:snapToGrid w:val="0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  <w:r w:rsidRPr="006D37B0">
              <w:t>Задачи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bookmarkStart w:id="1" w:name="p_221"/>
            <w:bookmarkEnd w:id="1"/>
            <w:r>
              <w:rPr>
                <w:sz w:val="24"/>
                <w:szCs w:val="24"/>
              </w:rPr>
              <w:t>- сохранение и развитие культуры на территории поселения;</w:t>
            </w:r>
          </w:p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повышение доступности культурно-досуговых услуг и реализация творческого потенциала жителей;</w:t>
            </w:r>
          </w:p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повышение качества культурно-массовых мероприятий;</w:t>
            </w:r>
          </w:p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формирование и обеспечение сохранности библиотечного фонда, организация библиотечного обслуживания;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укрепление атмосферы уважения к собственным культурным ценностям</w:t>
            </w:r>
            <w:r>
              <w:rPr>
                <w:sz w:val="24"/>
                <w:szCs w:val="24"/>
              </w:rPr>
              <w:t>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D4892">
              <w:rPr>
                <w:sz w:val="24"/>
                <w:szCs w:val="24"/>
              </w:rPr>
              <w:t xml:space="preserve">-обеспечение доступности маломобильных групп граждан </w:t>
            </w:r>
            <w:r w:rsidRPr="003D4892">
              <w:rPr>
                <w:sz w:val="24"/>
                <w:szCs w:val="24"/>
              </w:rPr>
              <w:lastRenderedPageBreak/>
              <w:t>в здание Дома культуры</w:t>
            </w:r>
          </w:p>
        </w:tc>
      </w:tr>
      <w:tr w:rsidR="000F3C11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  <w:snapToGrid w:val="0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  <w:r w:rsidRPr="006D37B0">
              <w:t>Целевые индикаторы и показатели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F3C11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числа участников клубных формирований;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увеличение числа культурно-массовых мероприятий;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количества посещений культурно-досуговых мероприятий (по сравнению с предыдущим годом)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количество пользователей библиотеки;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количество посещений библиотеки;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количество</w:t>
            </w:r>
            <w:r w:rsidRPr="006D37B0">
              <w:rPr>
                <w:sz w:val="24"/>
                <w:szCs w:val="24"/>
              </w:rPr>
              <w:t xml:space="preserve"> выданных экземпляров книг;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число граждан</w:t>
            </w:r>
            <w:r>
              <w:rPr>
                <w:sz w:val="24"/>
                <w:szCs w:val="24"/>
              </w:rPr>
              <w:t>,</w:t>
            </w:r>
            <w:r w:rsidRPr="006D37B0">
              <w:rPr>
                <w:sz w:val="24"/>
                <w:szCs w:val="24"/>
              </w:rPr>
              <w:t xml:space="preserve"> принявших участие в общественно значимых мероприятиях;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-повышение уровня внимания со стороны общества к местному самоуправлению;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количества мероприятий</w:t>
            </w:r>
            <w:r>
              <w:rPr>
                <w:sz w:val="24"/>
                <w:szCs w:val="24"/>
              </w:rPr>
              <w:t>,</w:t>
            </w:r>
            <w:r w:rsidRPr="006D37B0">
              <w:rPr>
                <w:sz w:val="24"/>
                <w:szCs w:val="24"/>
              </w:rPr>
              <w:t xml:space="preserve"> направленных на поддержание исторической памяти поселения</w:t>
            </w:r>
          </w:p>
        </w:tc>
      </w:tr>
      <w:tr w:rsidR="000F3C11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  <w:jc w:val="center"/>
            </w:pPr>
            <w:r w:rsidRPr="006D37B0">
              <w:t>Этапы и сроки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</w:pPr>
            <w:r w:rsidRPr="006D37B0">
              <w:t>Срок реализации программы:</w:t>
            </w:r>
          </w:p>
          <w:p w:rsidR="000F3C11" w:rsidRPr="006D37B0" w:rsidRDefault="000F3C11" w:rsidP="000F3C11">
            <w:pPr>
              <w:pStyle w:val="af4"/>
            </w:pPr>
            <w:r w:rsidRPr="006D37B0">
              <w:t xml:space="preserve"> 202</w:t>
            </w:r>
            <w:r>
              <w:t>5</w:t>
            </w:r>
            <w:r w:rsidRPr="006D37B0">
              <w:t>-202</w:t>
            </w:r>
            <w:r>
              <w:t>7</w:t>
            </w:r>
            <w:r w:rsidRPr="006D37B0">
              <w:t>годы.</w:t>
            </w:r>
          </w:p>
        </w:tc>
      </w:tr>
      <w:tr w:rsidR="00047B59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7B59" w:rsidRPr="006D37B0" w:rsidRDefault="00047B59" w:rsidP="00047B59">
            <w:pPr>
              <w:pStyle w:val="af4"/>
              <w:jc w:val="center"/>
            </w:pPr>
            <w:r w:rsidRPr="006D37B0">
              <w:t>Объемы бюджетных ассигнований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47B59" w:rsidRPr="00FA45AC" w:rsidRDefault="00047B59" w:rsidP="00047B59">
            <w:pPr>
              <w:pStyle w:val="af4"/>
              <w:jc w:val="left"/>
            </w:pPr>
            <w:r w:rsidRPr="00FA45AC">
              <w:t xml:space="preserve">Общий объём финансирования программы -  </w:t>
            </w:r>
            <w:r w:rsidR="00FA45AC" w:rsidRPr="00FA45AC">
              <w:t xml:space="preserve">204 101,1 </w:t>
            </w:r>
            <w:proofErr w:type="spellStart"/>
            <w:r w:rsidR="00FA45AC" w:rsidRPr="00FA45AC">
              <w:t>т</w:t>
            </w:r>
            <w:r w:rsidRPr="00FA45AC">
              <w:t>ыс.руб</w:t>
            </w:r>
            <w:proofErr w:type="spellEnd"/>
            <w:r w:rsidRPr="00FA45AC">
              <w:t xml:space="preserve">., </w:t>
            </w:r>
          </w:p>
          <w:p w:rsidR="00047B59" w:rsidRPr="00FA45AC" w:rsidRDefault="00047B59" w:rsidP="00047B59">
            <w:pPr>
              <w:pStyle w:val="af4"/>
              <w:jc w:val="left"/>
            </w:pPr>
            <w:r w:rsidRPr="00FA45AC">
              <w:t xml:space="preserve">МБ – </w:t>
            </w:r>
            <w:r w:rsidR="00FA45AC" w:rsidRPr="00FA45AC">
              <w:t>178 913,4</w:t>
            </w:r>
            <w:r w:rsidRPr="00FA45AC">
              <w:t xml:space="preserve"> </w:t>
            </w:r>
            <w:proofErr w:type="spellStart"/>
            <w:r w:rsidRPr="00FA45AC">
              <w:t>тыс.руб</w:t>
            </w:r>
            <w:proofErr w:type="spellEnd"/>
            <w:r w:rsidRPr="00FA45AC">
              <w:t>.</w:t>
            </w:r>
          </w:p>
          <w:p w:rsidR="00047B59" w:rsidRPr="00FA45AC" w:rsidRDefault="00047B59" w:rsidP="00047B59">
            <w:pPr>
              <w:pStyle w:val="af4"/>
              <w:jc w:val="left"/>
            </w:pPr>
            <w:r w:rsidRPr="00FA45AC">
              <w:t xml:space="preserve">ОБ – </w:t>
            </w:r>
            <w:r w:rsidR="00FA45AC" w:rsidRPr="00FA45AC">
              <w:t>25 187 7</w:t>
            </w:r>
            <w:r w:rsidRPr="00FA45AC">
              <w:t xml:space="preserve"> </w:t>
            </w:r>
            <w:proofErr w:type="spellStart"/>
            <w:r w:rsidRPr="00FA45AC">
              <w:t>тыс.руб</w:t>
            </w:r>
            <w:proofErr w:type="spellEnd"/>
            <w:r w:rsidRPr="00FA45AC">
              <w:t xml:space="preserve">., в том числе по годам: </w:t>
            </w:r>
          </w:p>
          <w:p w:rsidR="00047B59" w:rsidRPr="00FA45AC" w:rsidRDefault="00047B59" w:rsidP="00047B59">
            <w:pPr>
              <w:rPr>
                <w:sz w:val="24"/>
                <w:szCs w:val="24"/>
              </w:rPr>
            </w:pPr>
            <w:r w:rsidRPr="00FA45AC">
              <w:rPr>
                <w:sz w:val="24"/>
                <w:szCs w:val="24"/>
              </w:rPr>
              <w:t xml:space="preserve">2025 г. – </w:t>
            </w:r>
            <w:r w:rsidR="00FA45AC" w:rsidRPr="00FA45AC">
              <w:rPr>
                <w:sz w:val="24"/>
                <w:szCs w:val="24"/>
              </w:rPr>
              <w:t>83 274,6</w:t>
            </w:r>
            <w:r w:rsidRPr="00FA45AC">
              <w:rPr>
                <w:sz w:val="24"/>
                <w:szCs w:val="24"/>
              </w:rPr>
              <w:t xml:space="preserve"> </w:t>
            </w:r>
            <w:proofErr w:type="spellStart"/>
            <w:r w:rsidRPr="00FA45AC">
              <w:rPr>
                <w:sz w:val="24"/>
                <w:szCs w:val="24"/>
              </w:rPr>
              <w:t>тыс.руб</w:t>
            </w:r>
            <w:proofErr w:type="spellEnd"/>
            <w:r w:rsidRPr="00FA45AC">
              <w:rPr>
                <w:sz w:val="24"/>
                <w:szCs w:val="24"/>
              </w:rPr>
              <w:t>.</w:t>
            </w:r>
          </w:p>
          <w:p w:rsidR="00047B59" w:rsidRPr="00FA45AC" w:rsidRDefault="00047B59" w:rsidP="00047B59">
            <w:pPr>
              <w:rPr>
                <w:sz w:val="24"/>
                <w:szCs w:val="24"/>
              </w:rPr>
            </w:pPr>
            <w:r w:rsidRPr="00FA45AC">
              <w:rPr>
                <w:sz w:val="24"/>
                <w:szCs w:val="24"/>
              </w:rPr>
              <w:t xml:space="preserve">МБ – </w:t>
            </w:r>
            <w:r w:rsidR="00FA45AC" w:rsidRPr="00FA45AC">
              <w:rPr>
                <w:sz w:val="24"/>
                <w:szCs w:val="24"/>
              </w:rPr>
              <w:t>70 774,3</w:t>
            </w:r>
            <w:r w:rsidRPr="00FA45AC">
              <w:rPr>
                <w:sz w:val="24"/>
                <w:szCs w:val="24"/>
              </w:rPr>
              <w:t xml:space="preserve"> </w:t>
            </w:r>
            <w:proofErr w:type="spellStart"/>
            <w:r w:rsidRPr="00FA45AC">
              <w:rPr>
                <w:sz w:val="24"/>
                <w:szCs w:val="24"/>
              </w:rPr>
              <w:t>тыс.руб</w:t>
            </w:r>
            <w:proofErr w:type="spellEnd"/>
            <w:r w:rsidRPr="00FA45AC">
              <w:rPr>
                <w:sz w:val="24"/>
                <w:szCs w:val="24"/>
              </w:rPr>
              <w:t>.</w:t>
            </w:r>
          </w:p>
          <w:p w:rsidR="00047B59" w:rsidRPr="00FA45AC" w:rsidRDefault="00047B59" w:rsidP="00047B59">
            <w:pPr>
              <w:rPr>
                <w:sz w:val="24"/>
                <w:szCs w:val="24"/>
              </w:rPr>
            </w:pPr>
            <w:r w:rsidRPr="00FA45AC">
              <w:rPr>
                <w:sz w:val="24"/>
                <w:szCs w:val="24"/>
              </w:rPr>
              <w:t xml:space="preserve">ОБ – </w:t>
            </w:r>
            <w:r w:rsidR="00FA45AC" w:rsidRPr="00FA45AC">
              <w:rPr>
                <w:sz w:val="24"/>
                <w:szCs w:val="24"/>
              </w:rPr>
              <w:t>12 500,3</w:t>
            </w:r>
            <w:r w:rsidRPr="00FA45AC">
              <w:rPr>
                <w:sz w:val="24"/>
                <w:szCs w:val="24"/>
              </w:rPr>
              <w:t xml:space="preserve"> </w:t>
            </w:r>
            <w:proofErr w:type="spellStart"/>
            <w:r w:rsidRPr="00FA45AC">
              <w:rPr>
                <w:sz w:val="24"/>
                <w:szCs w:val="24"/>
              </w:rPr>
              <w:t>тыс.руб</w:t>
            </w:r>
            <w:proofErr w:type="spellEnd"/>
            <w:r w:rsidRPr="00FA45AC">
              <w:rPr>
                <w:sz w:val="24"/>
                <w:szCs w:val="24"/>
              </w:rPr>
              <w:t>.</w:t>
            </w:r>
          </w:p>
          <w:p w:rsidR="00047B59" w:rsidRPr="00FA45AC" w:rsidRDefault="00047B59" w:rsidP="00047B59">
            <w:pPr>
              <w:rPr>
                <w:sz w:val="24"/>
                <w:szCs w:val="24"/>
              </w:rPr>
            </w:pPr>
            <w:r w:rsidRPr="00FA45AC">
              <w:rPr>
                <w:sz w:val="24"/>
                <w:szCs w:val="24"/>
              </w:rPr>
              <w:t xml:space="preserve">2026 г. – 59 216,8 </w:t>
            </w:r>
            <w:proofErr w:type="spellStart"/>
            <w:r w:rsidRPr="00FA45AC">
              <w:rPr>
                <w:sz w:val="24"/>
                <w:szCs w:val="24"/>
              </w:rPr>
              <w:t>тыс.руб</w:t>
            </w:r>
            <w:proofErr w:type="spellEnd"/>
            <w:r w:rsidRPr="00FA45AC">
              <w:rPr>
                <w:sz w:val="24"/>
                <w:szCs w:val="24"/>
              </w:rPr>
              <w:t>.</w:t>
            </w:r>
          </w:p>
          <w:p w:rsidR="00047B59" w:rsidRPr="00FA45AC" w:rsidRDefault="00047B59" w:rsidP="00047B59">
            <w:pPr>
              <w:rPr>
                <w:sz w:val="24"/>
                <w:szCs w:val="24"/>
              </w:rPr>
            </w:pPr>
            <w:r w:rsidRPr="00FA45AC">
              <w:rPr>
                <w:sz w:val="24"/>
                <w:szCs w:val="24"/>
              </w:rPr>
              <w:t xml:space="preserve">МБ – 52 873,1 </w:t>
            </w:r>
            <w:proofErr w:type="spellStart"/>
            <w:r w:rsidRPr="00FA45AC">
              <w:rPr>
                <w:sz w:val="24"/>
                <w:szCs w:val="24"/>
              </w:rPr>
              <w:t>тыс.руб</w:t>
            </w:r>
            <w:proofErr w:type="spellEnd"/>
            <w:r w:rsidRPr="00FA45AC">
              <w:rPr>
                <w:sz w:val="24"/>
                <w:szCs w:val="24"/>
              </w:rPr>
              <w:t>.</w:t>
            </w:r>
          </w:p>
          <w:p w:rsidR="00047B59" w:rsidRPr="00FA45AC" w:rsidRDefault="00047B59" w:rsidP="00047B59">
            <w:pPr>
              <w:rPr>
                <w:sz w:val="24"/>
                <w:szCs w:val="24"/>
              </w:rPr>
            </w:pPr>
            <w:r w:rsidRPr="00FA45AC">
              <w:rPr>
                <w:sz w:val="24"/>
                <w:szCs w:val="24"/>
              </w:rPr>
              <w:t xml:space="preserve">ОБ – 6 343,7 </w:t>
            </w:r>
            <w:proofErr w:type="spellStart"/>
            <w:r w:rsidRPr="00FA45AC">
              <w:rPr>
                <w:sz w:val="24"/>
                <w:szCs w:val="24"/>
              </w:rPr>
              <w:t>тыс.руб</w:t>
            </w:r>
            <w:proofErr w:type="spellEnd"/>
            <w:r w:rsidRPr="00FA45AC">
              <w:rPr>
                <w:sz w:val="24"/>
                <w:szCs w:val="24"/>
              </w:rPr>
              <w:t>.</w:t>
            </w:r>
          </w:p>
          <w:p w:rsidR="00047B59" w:rsidRPr="00FA45AC" w:rsidRDefault="00047B59" w:rsidP="00047B59">
            <w:pPr>
              <w:rPr>
                <w:sz w:val="24"/>
                <w:szCs w:val="24"/>
              </w:rPr>
            </w:pPr>
            <w:r w:rsidRPr="00FA45AC">
              <w:rPr>
                <w:sz w:val="24"/>
                <w:szCs w:val="24"/>
              </w:rPr>
              <w:t xml:space="preserve">2027 г. – 61 609,7 </w:t>
            </w:r>
            <w:proofErr w:type="spellStart"/>
            <w:r w:rsidRPr="00FA45AC">
              <w:rPr>
                <w:sz w:val="24"/>
                <w:szCs w:val="24"/>
              </w:rPr>
              <w:t>тыс.руб</w:t>
            </w:r>
            <w:proofErr w:type="spellEnd"/>
            <w:r w:rsidRPr="00FA45AC">
              <w:rPr>
                <w:sz w:val="24"/>
                <w:szCs w:val="24"/>
              </w:rPr>
              <w:t>.</w:t>
            </w:r>
          </w:p>
          <w:p w:rsidR="00047B59" w:rsidRPr="00FA45AC" w:rsidRDefault="00047B59" w:rsidP="00047B59">
            <w:pPr>
              <w:rPr>
                <w:sz w:val="24"/>
                <w:szCs w:val="24"/>
              </w:rPr>
            </w:pPr>
            <w:r w:rsidRPr="00FA45AC">
              <w:rPr>
                <w:sz w:val="24"/>
                <w:szCs w:val="24"/>
              </w:rPr>
              <w:t xml:space="preserve">МБ – </w:t>
            </w:r>
            <w:r w:rsidR="00FA45AC" w:rsidRPr="00FA45AC">
              <w:rPr>
                <w:sz w:val="24"/>
                <w:szCs w:val="24"/>
              </w:rPr>
              <w:t>55 266,0</w:t>
            </w:r>
            <w:r w:rsidRPr="00FA45AC">
              <w:rPr>
                <w:sz w:val="24"/>
                <w:szCs w:val="24"/>
              </w:rPr>
              <w:t xml:space="preserve"> </w:t>
            </w:r>
            <w:proofErr w:type="spellStart"/>
            <w:r w:rsidRPr="00FA45AC">
              <w:rPr>
                <w:sz w:val="24"/>
                <w:szCs w:val="24"/>
              </w:rPr>
              <w:t>тыс.руб</w:t>
            </w:r>
            <w:proofErr w:type="spellEnd"/>
            <w:r w:rsidRPr="00FA45AC">
              <w:rPr>
                <w:sz w:val="24"/>
                <w:szCs w:val="24"/>
              </w:rPr>
              <w:t>.</w:t>
            </w:r>
          </w:p>
          <w:p w:rsidR="00047B59" w:rsidRPr="00625592" w:rsidRDefault="00047B59" w:rsidP="00FA45AC">
            <w:pPr>
              <w:rPr>
                <w:sz w:val="24"/>
                <w:szCs w:val="24"/>
                <w:highlight w:val="yellow"/>
              </w:rPr>
            </w:pPr>
            <w:r w:rsidRPr="00FA45AC">
              <w:rPr>
                <w:sz w:val="24"/>
                <w:szCs w:val="24"/>
              </w:rPr>
              <w:t xml:space="preserve">ОБ – </w:t>
            </w:r>
            <w:r w:rsidR="00FA45AC" w:rsidRPr="00FA45AC">
              <w:rPr>
                <w:sz w:val="24"/>
                <w:szCs w:val="24"/>
              </w:rPr>
              <w:t>6 343,7</w:t>
            </w:r>
            <w:r w:rsidRPr="00FA45AC">
              <w:rPr>
                <w:sz w:val="24"/>
                <w:szCs w:val="24"/>
              </w:rPr>
              <w:t xml:space="preserve"> </w:t>
            </w:r>
            <w:proofErr w:type="spellStart"/>
            <w:r w:rsidRPr="00FA45AC">
              <w:rPr>
                <w:sz w:val="24"/>
                <w:szCs w:val="24"/>
              </w:rPr>
              <w:t>тыс.руб</w:t>
            </w:r>
            <w:proofErr w:type="spellEnd"/>
            <w:r w:rsidRPr="00FA45AC">
              <w:rPr>
                <w:sz w:val="24"/>
                <w:szCs w:val="24"/>
              </w:rPr>
              <w:t>.</w:t>
            </w:r>
          </w:p>
        </w:tc>
      </w:tr>
      <w:tr w:rsidR="000F3C11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  <w:snapToGrid w:val="0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  <w:r w:rsidRPr="006D37B0">
              <w:t>Ожидаемые результаты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активизация культурной жизни населения;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      </w:r>
          </w:p>
          <w:p w:rsidR="000F3C11" w:rsidRPr="006D37B0" w:rsidRDefault="000F3C11" w:rsidP="000F3C11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</w:t>
            </w:r>
            <w:r w:rsidRPr="006D37B0">
              <w:rPr>
                <w:spacing w:val="-9"/>
                <w:sz w:val="24"/>
                <w:szCs w:val="24"/>
              </w:rPr>
              <w:t xml:space="preserve">выявление молодых дарований в сфере культуры и искусства и продвижение их творчества, </w:t>
            </w:r>
            <w:r w:rsidRPr="006D37B0">
              <w:rPr>
                <w:sz w:val="24"/>
                <w:szCs w:val="24"/>
              </w:rPr>
              <w:t xml:space="preserve">значимые достижения населения в творческой деятельности, </w:t>
            </w:r>
            <w:r w:rsidRPr="006D37B0">
              <w:rPr>
                <w:spacing w:val="-9"/>
                <w:sz w:val="24"/>
                <w:szCs w:val="24"/>
              </w:rPr>
              <w:t>повышение уровня исполнительского мастерства;</w:t>
            </w:r>
          </w:p>
          <w:p w:rsidR="000F3C11" w:rsidRPr="006D37B0" w:rsidRDefault="000F3C11" w:rsidP="000F3C11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pacing w:val="-9"/>
                <w:sz w:val="24"/>
                <w:szCs w:val="24"/>
              </w:rPr>
              <w:t xml:space="preserve"> - укрепление и расширение культурного сотрудничества;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условий для социальной активности граждан старшего поколения, воспитание патриотизма у населения;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работы творческих коллективов, кружков, проведения мероприятий для качественного оказания услуг в сфере культуры;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обеспечение эффективного выполнения мероприятий Программы - увеличение доли населения участвующих в работе клубных формирований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обеспечения планового участия жителей поселения в проводимых мероприятиях;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жизненной и общественной активности жителей поселения пожилого возраста;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упрочнение </w:t>
            </w:r>
            <w:r>
              <w:rPr>
                <w:sz w:val="24"/>
                <w:szCs w:val="24"/>
              </w:rPr>
              <w:t xml:space="preserve">связей между жителями поселения </w:t>
            </w:r>
            <w:r w:rsidRPr="006D37B0">
              <w:rPr>
                <w:sz w:val="24"/>
                <w:szCs w:val="24"/>
              </w:rPr>
              <w:t>и органами местного самоуправления;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укрепление атмосферы уважения к собственным культурным ценностям;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-формирование и стабилизация единого культурного пространства, ориентированного на уважении власти</w:t>
            </w:r>
            <w:r>
              <w:rPr>
                <w:sz w:val="24"/>
                <w:szCs w:val="24"/>
              </w:rPr>
              <w:t xml:space="preserve"> и граждан к пожилому населению</w:t>
            </w:r>
          </w:p>
        </w:tc>
      </w:tr>
    </w:tbl>
    <w:p w:rsidR="006F21EF" w:rsidRPr="006D37B0" w:rsidRDefault="006F21EF" w:rsidP="006F21EF">
      <w:pPr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Pr="00230D5F" w:rsidRDefault="00CA11A0" w:rsidP="006F21EF">
      <w:pPr>
        <w:jc w:val="center"/>
        <w:rPr>
          <w:b/>
          <w:bCs/>
          <w:sz w:val="28"/>
          <w:szCs w:val="28"/>
        </w:rPr>
      </w:pPr>
    </w:p>
    <w:p w:rsidR="006F21EF" w:rsidRDefault="006F21EF" w:rsidP="00C74870">
      <w:pPr>
        <w:pStyle w:val="ae"/>
        <w:numPr>
          <w:ilvl w:val="0"/>
          <w:numId w:val="7"/>
        </w:num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 xml:space="preserve">Характеристика текущего состояния </w:t>
      </w:r>
    </w:p>
    <w:p w:rsidR="00CA11A0" w:rsidRPr="000F3C11" w:rsidRDefault="00CA11A0" w:rsidP="000F3C11">
      <w:pPr>
        <w:ind w:left="360"/>
        <w:rPr>
          <w:b/>
          <w:bCs/>
          <w:sz w:val="28"/>
          <w:szCs w:val="28"/>
        </w:rPr>
      </w:pPr>
    </w:p>
    <w:p w:rsidR="006F21EF" w:rsidRPr="006D37B0" w:rsidRDefault="006F21EF" w:rsidP="006F21EF">
      <w:pPr>
        <w:ind w:right="-1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 xml:space="preserve">           Программа разработана в соответствии со следующими нормативно-правовыми актами: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1082"/>
        </w:tabs>
        <w:ind w:left="40" w:right="-1" w:firstLine="78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ind w:left="40" w:right="-1" w:firstLine="78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Законом Российской Федерации от 09.10.1992</w:t>
      </w:r>
      <w:r w:rsidR="00A85D07">
        <w:rPr>
          <w:color w:val="000000"/>
          <w:sz w:val="24"/>
          <w:szCs w:val="24"/>
        </w:rPr>
        <w:t xml:space="preserve"> № 3612-1 (с изм. и доп.</w:t>
      </w:r>
      <w:r w:rsidRPr="006D37B0">
        <w:rPr>
          <w:color w:val="000000"/>
          <w:sz w:val="24"/>
          <w:szCs w:val="24"/>
        </w:rPr>
        <w:t>) «Основы законодательства Российской Федераци</w:t>
      </w:r>
      <w:r w:rsidR="00A85D07">
        <w:rPr>
          <w:color w:val="000000"/>
          <w:sz w:val="24"/>
          <w:szCs w:val="24"/>
        </w:rPr>
        <w:t>и о культуре».</w:t>
      </w:r>
    </w:p>
    <w:p w:rsidR="006F21EF" w:rsidRPr="006D37B0" w:rsidRDefault="003C5156" w:rsidP="006F21EF">
      <w:pPr>
        <w:ind w:right="20" w:firstLine="7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6F21EF" w:rsidRPr="006D37B0">
        <w:rPr>
          <w:color w:val="000000"/>
          <w:sz w:val="24"/>
          <w:szCs w:val="24"/>
        </w:rPr>
        <w:t>Программа направлена на повышение потребности и доступности услуг культуры для населе</w:t>
      </w:r>
      <w:r w:rsidR="00141A79">
        <w:rPr>
          <w:color w:val="000000"/>
          <w:sz w:val="24"/>
          <w:szCs w:val="24"/>
        </w:rPr>
        <w:t xml:space="preserve">ния муниципального образования </w:t>
      </w:r>
      <w:r w:rsidR="006F21EF" w:rsidRPr="006D37B0">
        <w:rPr>
          <w:color w:val="000000"/>
          <w:sz w:val="24"/>
          <w:szCs w:val="24"/>
        </w:rPr>
        <w:t>Ку</w:t>
      </w:r>
      <w:r w:rsidR="00141A79">
        <w:rPr>
          <w:color w:val="000000"/>
          <w:sz w:val="24"/>
          <w:szCs w:val="24"/>
        </w:rPr>
        <w:t>зьмоловское городское поселение</w:t>
      </w:r>
      <w:r>
        <w:rPr>
          <w:color w:val="000000"/>
          <w:sz w:val="24"/>
          <w:szCs w:val="24"/>
        </w:rPr>
        <w:t xml:space="preserve"> Всеволожского муниципального района Ленинградской области (далее – МО Кузьмоловское ГП)</w:t>
      </w:r>
      <w:r w:rsidR="006F21EF" w:rsidRPr="006D37B0">
        <w:rPr>
          <w:color w:val="000000"/>
          <w:sz w:val="24"/>
          <w:szCs w:val="24"/>
        </w:rPr>
        <w:t>, создание организационно-правовых и экономических условий эффективности функционирования рынка услуг культуры. На террито</w:t>
      </w:r>
      <w:r w:rsidR="00141A79">
        <w:rPr>
          <w:color w:val="000000"/>
          <w:sz w:val="24"/>
          <w:szCs w:val="24"/>
        </w:rPr>
        <w:t xml:space="preserve">рии муниципального образования </w:t>
      </w:r>
      <w:r w:rsidR="006F21EF" w:rsidRPr="006D37B0">
        <w:rPr>
          <w:color w:val="000000"/>
          <w:sz w:val="24"/>
          <w:szCs w:val="24"/>
        </w:rPr>
        <w:t>Ку</w:t>
      </w:r>
      <w:r w:rsidR="00141A79">
        <w:rPr>
          <w:color w:val="000000"/>
          <w:sz w:val="24"/>
          <w:szCs w:val="24"/>
        </w:rPr>
        <w:t>зьмоловское городское поселение</w:t>
      </w:r>
      <w:r w:rsidR="006F21EF" w:rsidRPr="006D37B0">
        <w:rPr>
          <w:color w:val="000000"/>
          <w:sz w:val="24"/>
          <w:szCs w:val="24"/>
        </w:rPr>
        <w:t xml:space="preserve"> функционирует муниципальное казенное учреждение «</w:t>
      </w:r>
      <w:proofErr w:type="spellStart"/>
      <w:r w:rsidR="006F21EF" w:rsidRPr="006D37B0">
        <w:rPr>
          <w:color w:val="000000"/>
          <w:sz w:val="24"/>
          <w:szCs w:val="24"/>
        </w:rPr>
        <w:t>Кузьмоловский</w:t>
      </w:r>
      <w:proofErr w:type="spellEnd"/>
      <w:r w:rsidR="006F21EF" w:rsidRPr="006D37B0">
        <w:rPr>
          <w:color w:val="000000"/>
          <w:sz w:val="24"/>
          <w:szCs w:val="24"/>
        </w:rPr>
        <w:t xml:space="preserve"> дом культуры»</w:t>
      </w:r>
    </w:p>
    <w:p w:rsidR="006F21EF" w:rsidRPr="006D37B0" w:rsidRDefault="006F21EF" w:rsidP="006F21EF">
      <w:pPr>
        <w:ind w:right="20" w:firstLine="700"/>
        <w:jc w:val="both"/>
        <w:rPr>
          <w:sz w:val="24"/>
          <w:szCs w:val="24"/>
        </w:rPr>
      </w:pPr>
      <w:proofErr w:type="spellStart"/>
      <w:r w:rsidRPr="006D37B0">
        <w:rPr>
          <w:color w:val="000000"/>
          <w:sz w:val="24"/>
          <w:szCs w:val="24"/>
        </w:rPr>
        <w:t>Кузьмоловский</w:t>
      </w:r>
      <w:proofErr w:type="spellEnd"/>
      <w:r w:rsidRPr="006D37B0">
        <w:rPr>
          <w:color w:val="000000"/>
          <w:sz w:val="24"/>
          <w:szCs w:val="24"/>
        </w:rPr>
        <w:t xml:space="preserve"> дом культуры нуждается в модернизации, реконструкции и техническом переоснащении для того, чтобы предоставлять качественные, востребованные услуги</w:t>
      </w:r>
      <w:r w:rsidR="003C5156">
        <w:rPr>
          <w:color w:val="000000"/>
          <w:sz w:val="24"/>
          <w:szCs w:val="24"/>
        </w:rPr>
        <w:t xml:space="preserve"> населению</w:t>
      </w:r>
      <w:r w:rsidRPr="006D37B0">
        <w:rPr>
          <w:color w:val="000000"/>
          <w:sz w:val="24"/>
          <w:szCs w:val="24"/>
        </w:rPr>
        <w:t>,</w:t>
      </w:r>
      <w:r w:rsidR="003C5156">
        <w:rPr>
          <w:color w:val="000000"/>
          <w:sz w:val="24"/>
          <w:szCs w:val="24"/>
        </w:rPr>
        <w:t xml:space="preserve"> способствовать развитию творческого потенциала и самореализации личности. </w:t>
      </w:r>
    </w:p>
    <w:p w:rsidR="006F21EF" w:rsidRDefault="006F21EF" w:rsidP="006F21EF">
      <w:pPr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Реализация программных мероприятий позволит активизировать работу по совершенствованию сферы досуга, обеспечению равного доступа к культурным ценностям для всех социальных групп, расширению использования отк</w:t>
      </w:r>
      <w:r>
        <w:rPr>
          <w:color w:val="000000"/>
          <w:sz w:val="24"/>
          <w:szCs w:val="24"/>
        </w:rPr>
        <w:t>рытых городских пространств</w:t>
      </w:r>
      <w:r w:rsidRPr="006D37B0">
        <w:rPr>
          <w:color w:val="000000"/>
          <w:sz w:val="24"/>
          <w:szCs w:val="24"/>
        </w:rPr>
        <w:t xml:space="preserve"> для проведения мероприятий.</w:t>
      </w:r>
    </w:p>
    <w:p w:rsidR="000F3C11" w:rsidRPr="000F3C11" w:rsidRDefault="000F3C11" w:rsidP="000F3C11">
      <w:pPr>
        <w:ind w:right="20" w:firstLine="700"/>
        <w:jc w:val="both"/>
        <w:rPr>
          <w:color w:val="000000"/>
          <w:sz w:val="24"/>
          <w:szCs w:val="24"/>
        </w:rPr>
      </w:pPr>
      <w:r w:rsidRPr="000F3C11">
        <w:rPr>
          <w:color w:val="000000"/>
          <w:sz w:val="24"/>
          <w:szCs w:val="24"/>
        </w:rPr>
        <w:t xml:space="preserve">Индикаторы (показатели) программы значительно уменьшились в связи с отказом в работе коммерческой студии с высокооплачиваемым обслуживанием и выбором направления социальной направленности. Был проведен анализ предоставляемых услуг студии, выявлены недостатки и учтены пожелания жителей в востребованности направления. </w:t>
      </w:r>
    </w:p>
    <w:p w:rsidR="000F3C11" w:rsidRPr="000F3C11" w:rsidRDefault="000F3C11" w:rsidP="000F3C11">
      <w:pPr>
        <w:ind w:right="20" w:firstLine="700"/>
        <w:jc w:val="both"/>
        <w:rPr>
          <w:sz w:val="24"/>
          <w:szCs w:val="24"/>
        </w:rPr>
      </w:pPr>
      <w:r w:rsidRPr="000F3C11">
        <w:rPr>
          <w:color w:val="000000"/>
          <w:sz w:val="24"/>
          <w:szCs w:val="24"/>
        </w:rPr>
        <w:t>Также индикаторы программы значительно уменьшились в связи с усилением требований к обеспечению безопасности проведения мероприятий и во многом изменению формата мероприятий. За счет этого сократилось количество посещений мероприятий и клубных формирований.</w:t>
      </w:r>
    </w:p>
    <w:p w:rsidR="00CA11A0" w:rsidRPr="006D37B0" w:rsidRDefault="000F3C11" w:rsidP="00CA11A0">
      <w:pPr>
        <w:ind w:right="20" w:firstLine="700"/>
        <w:jc w:val="both"/>
        <w:rPr>
          <w:sz w:val="24"/>
          <w:szCs w:val="24"/>
        </w:rPr>
      </w:pPr>
      <w:r w:rsidRPr="000F3C11">
        <w:rPr>
          <w:color w:val="000000"/>
          <w:sz w:val="24"/>
          <w:szCs w:val="24"/>
        </w:rPr>
        <w:t xml:space="preserve"> Так </w:t>
      </w:r>
      <w:r w:rsidR="00CA11A0" w:rsidRPr="000F3C11">
        <w:rPr>
          <w:color w:val="000000"/>
          <w:sz w:val="24"/>
          <w:szCs w:val="24"/>
        </w:rPr>
        <w:t xml:space="preserve">в 2024 году </w:t>
      </w:r>
      <w:r w:rsidRPr="000F3C11">
        <w:rPr>
          <w:color w:val="000000"/>
          <w:sz w:val="24"/>
          <w:szCs w:val="24"/>
        </w:rPr>
        <w:t xml:space="preserve">количество мероприятий </w:t>
      </w:r>
      <w:r w:rsidR="00CA11A0" w:rsidRPr="000F3C11">
        <w:rPr>
          <w:color w:val="000000"/>
          <w:sz w:val="24"/>
          <w:szCs w:val="24"/>
        </w:rPr>
        <w:t>составило 410, охват зрителей в 2024 году на мероприятиях составил 70920 человек. С целью сохранения и развития самодеятельного народного творчества в учреждении функционируют 55 клубных формирований, их посещают 1555 человек: из них 38 клубных формирования для детей до 14 лет и посещают их 867 детей; для молодежи от 14 до 35 лет 10 клубных формирований и посещают их 170 человека; 22 клуба по интересам и любительских объединений, посещают 542 человек; и одно объединение для людей с ограниченными возможностями насчитывающее 126 человека. Среди творческих коллективов: 2 имеют почетное звание «народный самодеятельный коллектив» (хор русской песни «Соловушки», академический женский хор); 2 имеют почетное звание «образцовый самодеятельный коллектив» (театральная студия «Муравейник», театр-студия танца «Фуэте»).</w:t>
      </w:r>
    </w:p>
    <w:p w:rsidR="006F21EF" w:rsidRDefault="006F21EF" w:rsidP="006F21EF">
      <w:pPr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На террито</w:t>
      </w:r>
      <w:r w:rsidR="003873E4">
        <w:rPr>
          <w:color w:val="000000"/>
          <w:sz w:val="24"/>
          <w:szCs w:val="24"/>
        </w:rPr>
        <w:t xml:space="preserve">рии муниципального образования </w:t>
      </w:r>
      <w:r w:rsidRPr="006D37B0">
        <w:rPr>
          <w:color w:val="000000"/>
          <w:sz w:val="24"/>
          <w:szCs w:val="24"/>
        </w:rPr>
        <w:t>Ку</w:t>
      </w:r>
      <w:r w:rsidR="003873E4">
        <w:rPr>
          <w:color w:val="000000"/>
          <w:sz w:val="24"/>
          <w:szCs w:val="24"/>
        </w:rPr>
        <w:t>зьмоловское городское поселение</w:t>
      </w:r>
      <w:r w:rsidRPr="006D37B0">
        <w:rPr>
          <w:color w:val="000000"/>
          <w:sz w:val="24"/>
          <w:szCs w:val="24"/>
        </w:rPr>
        <w:t xml:space="preserve"> проходят значимые мероприятия: «День полного освобождения Ленинграда от фашистской блокады», «Масленица», «День Победы», «День посе</w:t>
      </w:r>
      <w:r w:rsidR="000D7154">
        <w:rPr>
          <w:color w:val="000000"/>
          <w:sz w:val="24"/>
          <w:szCs w:val="24"/>
        </w:rPr>
        <w:t xml:space="preserve">лка», </w:t>
      </w:r>
      <w:r w:rsidRPr="006D37B0">
        <w:rPr>
          <w:color w:val="000000"/>
          <w:sz w:val="24"/>
          <w:szCs w:val="24"/>
        </w:rPr>
        <w:t>«День молодежи», «Новый год» и многие другие.</w:t>
      </w:r>
    </w:p>
    <w:p w:rsidR="000D7154" w:rsidRPr="006D37B0" w:rsidRDefault="000D7154" w:rsidP="000D7154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Фестиваль конкурс рок движения молодежных групп «Классная площадь» будет проходить уже в 21 год за это время он приобрел статус областного, межрегионального фестиваля.</w:t>
      </w:r>
    </w:p>
    <w:p w:rsidR="006F21EF" w:rsidRPr="006D37B0" w:rsidRDefault="006F21EF" w:rsidP="006F21EF">
      <w:pPr>
        <w:ind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соответствии с осн</w:t>
      </w:r>
      <w:r>
        <w:rPr>
          <w:sz w:val="24"/>
          <w:szCs w:val="24"/>
        </w:rPr>
        <w:t xml:space="preserve">овной задачей в сфере культуры, </w:t>
      </w:r>
      <w:r w:rsidRPr="006D37B0">
        <w:rPr>
          <w:sz w:val="24"/>
          <w:szCs w:val="24"/>
        </w:rPr>
        <w:t>предлагаемая Программа позволяет решать проблемы по выявл</w:t>
      </w:r>
      <w:r>
        <w:rPr>
          <w:sz w:val="24"/>
          <w:szCs w:val="24"/>
        </w:rPr>
        <w:t xml:space="preserve">ению и развитию самодеятельного </w:t>
      </w:r>
      <w:r w:rsidRPr="006D37B0">
        <w:rPr>
          <w:sz w:val="24"/>
          <w:szCs w:val="24"/>
        </w:rPr>
        <w:t xml:space="preserve">потенциала </w:t>
      </w:r>
      <w:r w:rsidR="00CC4790">
        <w:rPr>
          <w:sz w:val="24"/>
          <w:szCs w:val="24"/>
        </w:rPr>
        <w:t>муниципального образования Кузьмоловское ГП</w:t>
      </w:r>
      <w:r w:rsidRPr="006D37B0">
        <w:rPr>
          <w:sz w:val="24"/>
          <w:szCs w:val="24"/>
        </w:rPr>
        <w:t>, рациональному и эффективному использованию творческого потенци</w:t>
      </w:r>
      <w:r>
        <w:rPr>
          <w:sz w:val="24"/>
          <w:szCs w:val="24"/>
        </w:rPr>
        <w:t xml:space="preserve">ала, созданию высоких образцов </w:t>
      </w:r>
      <w:r w:rsidRPr="006D37B0">
        <w:rPr>
          <w:sz w:val="24"/>
          <w:szCs w:val="24"/>
        </w:rPr>
        <w:t>любительского художественного творчества.</w:t>
      </w:r>
    </w:p>
    <w:p w:rsidR="006F21EF" w:rsidRPr="006D37B0" w:rsidRDefault="006F21EF" w:rsidP="006F21EF">
      <w:pPr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Для поддержки народного художественног</w:t>
      </w:r>
      <w:r>
        <w:rPr>
          <w:color w:val="000000"/>
          <w:sz w:val="24"/>
          <w:szCs w:val="24"/>
        </w:rPr>
        <w:t xml:space="preserve">о творчества, творческие коллективы </w:t>
      </w:r>
      <w:r w:rsidRPr="006D37B0">
        <w:rPr>
          <w:color w:val="000000"/>
          <w:sz w:val="24"/>
          <w:szCs w:val="24"/>
        </w:rPr>
        <w:t>регулярно проводят большую концертную деятельность, как в поселении, так и за его пределами, участвуют</w:t>
      </w:r>
      <w:r>
        <w:rPr>
          <w:color w:val="000000"/>
          <w:sz w:val="24"/>
          <w:szCs w:val="24"/>
        </w:rPr>
        <w:t xml:space="preserve"> в</w:t>
      </w:r>
      <w:r w:rsidRPr="006D37B0">
        <w:rPr>
          <w:color w:val="000000"/>
          <w:sz w:val="24"/>
          <w:szCs w:val="24"/>
        </w:rPr>
        <w:t xml:space="preserve"> различных фестивалях и конкурсах, идет профессиональный рост творческих коллективов. Что доказывается их участием и достижениями во всероссийских и международных фестивалях и конкурсах.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помещении МКУ «</w:t>
      </w:r>
      <w:proofErr w:type="spellStart"/>
      <w:r w:rsidRPr="006D37B0">
        <w:rPr>
          <w:sz w:val="24"/>
          <w:szCs w:val="24"/>
        </w:rPr>
        <w:t>Кузьмоловский</w:t>
      </w:r>
      <w:proofErr w:type="spellEnd"/>
      <w:r w:rsidRPr="006D37B0">
        <w:rPr>
          <w:sz w:val="24"/>
          <w:szCs w:val="24"/>
        </w:rPr>
        <w:t xml:space="preserve"> ДК» расположена </w:t>
      </w:r>
      <w:proofErr w:type="spellStart"/>
      <w:r w:rsidRPr="006D37B0">
        <w:rPr>
          <w:sz w:val="24"/>
          <w:szCs w:val="24"/>
        </w:rPr>
        <w:t>кузьмоловская</w:t>
      </w:r>
      <w:proofErr w:type="spellEnd"/>
      <w:r w:rsidRPr="006D37B0">
        <w:rPr>
          <w:sz w:val="24"/>
          <w:szCs w:val="24"/>
        </w:rPr>
        <w:t xml:space="preserve"> поселковая библиотека, она входит в состав МКУ «Всеволожская </w:t>
      </w:r>
      <w:proofErr w:type="spellStart"/>
      <w:r w:rsidRPr="006D37B0">
        <w:rPr>
          <w:sz w:val="24"/>
          <w:szCs w:val="24"/>
        </w:rPr>
        <w:t>межпоселенческая</w:t>
      </w:r>
      <w:proofErr w:type="spellEnd"/>
      <w:r w:rsidRPr="006D37B0">
        <w:rPr>
          <w:sz w:val="24"/>
          <w:szCs w:val="24"/>
        </w:rPr>
        <w:t xml:space="preserve"> библиотека», библиотека организуют информационно-культурное пространство городского поселения, обеспечивая населению равные возможности доступа к информации, культурным ценностям и научным достижениям. </w:t>
      </w:r>
    </w:p>
    <w:p w:rsidR="006F21EF" w:rsidRPr="0044432F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  </w:t>
      </w:r>
      <w:r w:rsidRPr="00DA0D8E">
        <w:rPr>
          <w:sz w:val="24"/>
          <w:szCs w:val="24"/>
        </w:rPr>
        <w:t>По состоянию на 01.01.202</w:t>
      </w:r>
      <w:r w:rsidR="00CA02D6">
        <w:rPr>
          <w:sz w:val="24"/>
          <w:szCs w:val="24"/>
        </w:rPr>
        <w:t>4</w:t>
      </w:r>
      <w:r w:rsidRPr="00DA0D8E">
        <w:rPr>
          <w:sz w:val="24"/>
          <w:szCs w:val="24"/>
        </w:rPr>
        <w:t xml:space="preserve"> года </w:t>
      </w:r>
      <w:proofErr w:type="spellStart"/>
      <w:r w:rsidRPr="0044432F">
        <w:rPr>
          <w:sz w:val="24"/>
          <w:szCs w:val="24"/>
        </w:rPr>
        <w:t>Кузьмоловская</w:t>
      </w:r>
      <w:proofErr w:type="spellEnd"/>
      <w:r w:rsidRPr="0044432F">
        <w:rPr>
          <w:sz w:val="24"/>
          <w:szCs w:val="24"/>
        </w:rPr>
        <w:t xml:space="preserve"> поселкова</w:t>
      </w:r>
      <w:r w:rsidR="0044432F" w:rsidRPr="0044432F">
        <w:rPr>
          <w:sz w:val="24"/>
          <w:szCs w:val="24"/>
        </w:rPr>
        <w:t>я библиотека   насчитывает 14481</w:t>
      </w:r>
      <w:r w:rsidRPr="0044432F">
        <w:rPr>
          <w:sz w:val="24"/>
          <w:szCs w:val="24"/>
        </w:rPr>
        <w:t xml:space="preserve"> экземпляров книг, брошюр и журналов.</w:t>
      </w:r>
    </w:p>
    <w:p w:rsidR="008F61B1" w:rsidRDefault="006F21EF" w:rsidP="006F21EF">
      <w:pPr>
        <w:jc w:val="both"/>
        <w:rPr>
          <w:sz w:val="24"/>
          <w:szCs w:val="24"/>
        </w:rPr>
      </w:pPr>
      <w:r w:rsidRPr="0044432F">
        <w:rPr>
          <w:sz w:val="24"/>
          <w:szCs w:val="24"/>
        </w:rPr>
        <w:t xml:space="preserve">        </w:t>
      </w:r>
      <w:r w:rsidR="008F61B1" w:rsidRPr="005378C3">
        <w:rPr>
          <w:sz w:val="24"/>
          <w:szCs w:val="24"/>
        </w:rPr>
        <w:t xml:space="preserve">Показатели </w:t>
      </w:r>
      <w:r w:rsidR="00CA02D6" w:rsidRPr="005378C3">
        <w:rPr>
          <w:sz w:val="24"/>
          <w:szCs w:val="24"/>
        </w:rPr>
        <w:t xml:space="preserve">программы </w:t>
      </w:r>
      <w:r w:rsidR="008F61B1" w:rsidRPr="005378C3">
        <w:rPr>
          <w:sz w:val="24"/>
          <w:szCs w:val="24"/>
        </w:rPr>
        <w:t>уменьшились по сравнению с предыдущими годами в связи с тем</w:t>
      </w:r>
      <w:r w:rsidR="00A62FAC" w:rsidRPr="005378C3">
        <w:rPr>
          <w:sz w:val="24"/>
          <w:szCs w:val="24"/>
        </w:rPr>
        <w:t>,</w:t>
      </w:r>
      <w:r w:rsidR="008F61B1" w:rsidRPr="005378C3">
        <w:rPr>
          <w:sz w:val="24"/>
          <w:szCs w:val="24"/>
        </w:rPr>
        <w:t xml:space="preserve"> что </w:t>
      </w:r>
      <w:r w:rsidR="00CA02D6" w:rsidRPr="005378C3">
        <w:rPr>
          <w:sz w:val="24"/>
          <w:szCs w:val="24"/>
        </w:rPr>
        <w:t>в библиотеке проходил ремонт</w:t>
      </w:r>
      <w:r w:rsidR="008F61B1" w:rsidRPr="005378C3">
        <w:rPr>
          <w:sz w:val="24"/>
          <w:szCs w:val="24"/>
        </w:rPr>
        <w:t xml:space="preserve"> и</w:t>
      </w:r>
      <w:r w:rsidR="00CA02D6" w:rsidRPr="005378C3">
        <w:rPr>
          <w:sz w:val="24"/>
          <w:szCs w:val="24"/>
        </w:rPr>
        <w:t xml:space="preserve"> полноценно библиотека приступила к работе во втором квартале</w:t>
      </w:r>
      <w:r w:rsidR="008F61B1" w:rsidRPr="005378C3">
        <w:rPr>
          <w:sz w:val="24"/>
          <w:szCs w:val="24"/>
        </w:rPr>
        <w:t xml:space="preserve"> 2024 года.</w:t>
      </w:r>
    </w:p>
    <w:p w:rsidR="00CA02D6" w:rsidRDefault="005378C3" w:rsidP="006F21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AF0CB0">
        <w:rPr>
          <w:sz w:val="24"/>
          <w:szCs w:val="24"/>
        </w:rPr>
        <w:t xml:space="preserve">Учитывая </w:t>
      </w:r>
      <w:proofErr w:type="spellStart"/>
      <w:r w:rsidRPr="00AF0CB0">
        <w:rPr>
          <w:sz w:val="24"/>
          <w:szCs w:val="24"/>
        </w:rPr>
        <w:t>ковидный</w:t>
      </w:r>
      <w:proofErr w:type="spellEnd"/>
      <w:r w:rsidRPr="00AF0CB0">
        <w:rPr>
          <w:sz w:val="24"/>
          <w:szCs w:val="24"/>
        </w:rPr>
        <w:t xml:space="preserve"> период и запросы людей, библиотека делает акцент на общение с читателями онла</w:t>
      </w:r>
      <w:r w:rsidR="00192165" w:rsidRPr="00AF0CB0">
        <w:rPr>
          <w:sz w:val="24"/>
          <w:szCs w:val="24"/>
        </w:rPr>
        <w:t>й</w:t>
      </w:r>
      <w:r w:rsidRPr="00AF0CB0">
        <w:rPr>
          <w:sz w:val="24"/>
          <w:szCs w:val="24"/>
        </w:rPr>
        <w:t>н, информирует о поступлении книг,</w:t>
      </w:r>
      <w:r w:rsidR="00916C76" w:rsidRPr="00AF0CB0">
        <w:rPr>
          <w:sz w:val="24"/>
          <w:szCs w:val="24"/>
        </w:rPr>
        <w:t xml:space="preserve"> помогает </w:t>
      </w:r>
      <w:r w:rsidR="00AF0CB0" w:rsidRPr="00AF0CB0">
        <w:rPr>
          <w:sz w:val="24"/>
          <w:szCs w:val="24"/>
        </w:rPr>
        <w:t>подобрать</w:t>
      </w:r>
      <w:r w:rsidR="00916C76" w:rsidRPr="00AF0CB0">
        <w:rPr>
          <w:sz w:val="24"/>
          <w:szCs w:val="24"/>
        </w:rPr>
        <w:t xml:space="preserve"> книги интересующей тематики.</w:t>
      </w:r>
    </w:p>
    <w:p w:rsidR="006F21EF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Библиотека активно работает с читателями, в помощь учебному процессу, проводятся беседы, обзоры литературы, викторины, часы поэзии, оформляют книжные выставки к юбилейным</w:t>
      </w:r>
      <w:r w:rsidR="0066414C">
        <w:rPr>
          <w:sz w:val="24"/>
          <w:szCs w:val="24"/>
        </w:rPr>
        <w:t xml:space="preserve"> и тематическим</w:t>
      </w:r>
      <w:r w:rsidR="00874E5E">
        <w:rPr>
          <w:sz w:val="24"/>
          <w:szCs w:val="24"/>
        </w:rPr>
        <w:t xml:space="preserve"> датам</w:t>
      </w:r>
      <w:r w:rsidRPr="006D37B0">
        <w:rPr>
          <w:sz w:val="24"/>
          <w:szCs w:val="24"/>
        </w:rPr>
        <w:t>. Ежегодно проводятся интересные мероприятия с детьми</w:t>
      </w:r>
      <w:r w:rsidR="003873E4">
        <w:rPr>
          <w:sz w:val="24"/>
          <w:szCs w:val="24"/>
        </w:rPr>
        <w:t xml:space="preserve"> и пожилыми людьми</w:t>
      </w:r>
      <w:r w:rsidRPr="006D37B0">
        <w:rPr>
          <w:sz w:val="24"/>
          <w:szCs w:val="24"/>
        </w:rPr>
        <w:t>, как во время зимних, так и на весенних каникулах, во время которых традиционно проводится не</w:t>
      </w:r>
      <w:r w:rsidR="00874E5E">
        <w:rPr>
          <w:sz w:val="24"/>
          <w:szCs w:val="24"/>
        </w:rPr>
        <w:t>деля детской и юношеской книги. Активно работает с воспитанниками детского сада и школьниками устраивая викторины, знакомство с библиотечным фондом.</w:t>
      </w:r>
      <w:r w:rsidRPr="006D37B0">
        <w:rPr>
          <w:sz w:val="24"/>
          <w:szCs w:val="24"/>
        </w:rPr>
        <w:t xml:space="preserve"> Основные направления библиотечной работы отражали события государственного, регионального и местного значения.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Необходимо продолжить сотрудничество со школьными библиотеками, оказывать им методическую помощь, поддерживать связь с библиотеками других р</w:t>
      </w:r>
      <w:r w:rsidR="00CC4790">
        <w:rPr>
          <w:sz w:val="24"/>
          <w:szCs w:val="24"/>
        </w:rPr>
        <w:t>айонов и городов. На период 202</w:t>
      </w:r>
      <w:r w:rsidR="003873E4">
        <w:rPr>
          <w:sz w:val="24"/>
          <w:szCs w:val="24"/>
        </w:rPr>
        <w:t>5-2027</w:t>
      </w:r>
      <w:r w:rsidRPr="006D37B0">
        <w:rPr>
          <w:sz w:val="24"/>
          <w:szCs w:val="24"/>
        </w:rPr>
        <w:t xml:space="preserve"> годы планируется: 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библиотечное обслуживание строить с учетом приоритета человека, его потребностей и права доступа ко всему информационному потенциалу;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- активизировать работу, способствующую национальному возрождению народов, проживающих на территории района, создать условия для реализации их национально - культурных запросов; 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- больше внимания уделять семейному воспитанию, чтению детей и родителей, работе с молодежью. </w:t>
      </w:r>
    </w:p>
    <w:p w:rsidR="006F21EF" w:rsidRPr="006D37B0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В муниципальной программе особое внимание уделено   жителям поселения, ведь от успешности реализации программы   </w:t>
      </w:r>
      <w:r>
        <w:rPr>
          <w:sz w:val="24"/>
          <w:szCs w:val="24"/>
        </w:rPr>
        <w:t xml:space="preserve">в значительной степени зависит </w:t>
      </w:r>
      <w:r w:rsidRPr="006D37B0">
        <w:rPr>
          <w:sz w:val="24"/>
          <w:szCs w:val="24"/>
        </w:rPr>
        <w:t>упрочение связей между жителями поселения и органами мест</w:t>
      </w:r>
      <w:r>
        <w:rPr>
          <w:sz w:val="24"/>
          <w:szCs w:val="24"/>
        </w:rPr>
        <w:t xml:space="preserve">ного самоуправления, повышение </w:t>
      </w:r>
      <w:r w:rsidRPr="006D37B0">
        <w:rPr>
          <w:sz w:val="24"/>
          <w:szCs w:val="24"/>
        </w:rPr>
        <w:t>социальной и гражданской активности.</w:t>
      </w:r>
    </w:p>
    <w:p w:rsidR="006F21EF" w:rsidRPr="006D37B0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В  поселении уже сложились свои традиции, которые следует укреплять и продолжать, это: поздравление ветеранов ВОВ с празднованием победы в Великой отечественной войне; чествование семей проживших в браке  50,</w:t>
      </w:r>
      <w:r w:rsidR="003873E4">
        <w:rPr>
          <w:sz w:val="24"/>
          <w:szCs w:val="24"/>
        </w:rPr>
        <w:t xml:space="preserve"> </w:t>
      </w:r>
      <w:r w:rsidRPr="006D37B0">
        <w:rPr>
          <w:sz w:val="24"/>
          <w:szCs w:val="24"/>
        </w:rPr>
        <w:t>55, 60</w:t>
      </w:r>
      <w:r w:rsidR="00C5236B">
        <w:rPr>
          <w:sz w:val="24"/>
          <w:szCs w:val="24"/>
        </w:rPr>
        <w:t>, 65</w:t>
      </w:r>
      <w:r w:rsidRPr="006D37B0">
        <w:rPr>
          <w:sz w:val="24"/>
          <w:szCs w:val="24"/>
        </w:rPr>
        <w:t xml:space="preserve"> лет, которые пронесли  через годы любовь, взаимоуважение, заботу  и  умение беречь семейные ценности; чествование жителей поселка  с юбилейными датами 70, 75, 80, 85, 90, 95 лет;  поздравление в день рождение поселка жителей, которые своим трудом, заслугами внесли большой вклад в развитие </w:t>
      </w:r>
      <w:proofErr w:type="spellStart"/>
      <w:r>
        <w:rPr>
          <w:sz w:val="24"/>
          <w:szCs w:val="24"/>
        </w:rPr>
        <w:t>К</w:t>
      </w:r>
      <w:r w:rsidRPr="006D37B0">
        <w:rPr>
          <w:sz w:val="24"/>
          <w:szCs w:val="24"/>
        </w:rPr>
        <w:t>узьмоловского</w:t>
      </w:r>
      <w:proofErr w:type="spellEnd"/>
      <w:r w:rsidRPr="006D37B0">
        <w:rPr>
          <w:sz w:val="24"/>
          <w:szCs w:val="24"/>
        </w:rPr>
        <w:t xml:space="preserve"> поселения, заслужили уважение и почет среди сограждан; поздравление почетных граждан поселения; чествование медицинских работников и ветерано</w:t>
      </w:r>
      <w:r w:rsidR="003873E4">
        <w:rPr>
          <w:sz w:val="24"/>
          <w:szCs w:val="24"/>
        </w:rPr>
        <w:t>в медико</w:t>
      </w:r>
      <w:r w:rsidR="00EE60B3">
        <w:rPr>
          <w:sz w:val="24"/>
          <w:szCs w:val="24"/>
        </w:rPr>
        <w:t>в;</w:t>
      </w:r>
      <w:r w:rsidRPr="006D37B0">
        <w:rPr>
          <w:sz w:val="24"/>
          <w:szCs w:val="24"/>
        </w:rPr>
        <w:t xml:space="preserve"> торжественное поздравление ветеранов педагогической службы (учителей и воспитателей); поздравление в международный день пожилого человека; чествование многодетных матерей в День матери и поздравление люде</w:t>
      </w:r>
      <w:r w:rsidR="00EE60B3">
        <w:rPr>
          <w:sz w:val="24"/>
          <w:szCs w:val="24"/>
        </w:rPr>
        <w:t xml:space="preserve">й с ограниченными возможностями и </w:t>
      </w:r>
      <w:r w:rsidR="00EE60B3" w:rsidRPr="008E349C">
        <w:rPr>
          <w:sz w:val="24"/>
          <w:szCs w:val="24"/>
        </w:rPr>
        <w:t>уделять особое внимание семьям участник</w:t>
      </w:r>
      <w:r w:rsidR="008E349C" w:rsidRPr="008E349C">
        <w:rPr>
          <w:sz w:val="24"/>
          <w:szCs w:val="24"/>
        </w:rPr>
        <w:t>ов специальной военной операции и ветеранам боевых действий.</w:t>
      </w:r>
    </w:p>
    <w:p w:rsidR="009C293E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На протяжении многих лет эти традиции сохраняются и преумножаются в поселении. Благодаря этим традициям мы пишем свою историю – историю </w:t>
      </w:r>
      <w:proofErr w:type="spellStart"/>
      <w:r w:rsidRPr="006D37B0">
        <w:rPr>
          <w:sz w:val="24"/>
          <w:szCs w:val="24"/>
        </w:rPr>
        <w:t>Кузьм</w:t>
      </w:r>
      <w:r>
        <w:rPr>
          <w:sz w:val="24"/>
          <w:szCs w:val="24"/>
        </w:rPr>
        <w:t>оловского</w:t>
      </w:r>
      <w:proofErr w:type="spellEnd"/>
      <w:r>
        <w:rPr>
          <w:sz w:val="24"/>
          <w:szCs w:val="24"/>
        </w:rPr>
        <w:t xml:space="preserve">, собираем информацию </w:t>
      </w:r>
      <w:r w:rsidRPr="006D37B0">
        <w:rPr>
          <w:sz w:val="24"/>
          <w:szCs w:val="24"/>
        </w:rPr>
        <w:t>о заслугах наших жителей, об их трудовом подвиге.</w:t>
      </w:r>
    </w:p>
    <w:p w:rsidR="006F21EF" w:rsidRPr="006D37B0" w:rsidRDefault="006F21EF" w:rsidP="009C293E">
      <w:pPr>
        <w:ind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Органы местного самоуправления обязаны обеспечить сохранение и развитие местных традиций на территории муниципального образования.</w:t>
      </w:r>
    </w:p>
    <w:p w:rsidR="006F21EF" w:rsidRPr="006D37B0" w:rsidRDefault="006F21EF" w:rsidP="009C293E">
      <w:pPr>
        <w:ind w:right="20" w:firstLine="567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Цели и задачи Программы реализуются через систему программных мероприятий. Данные мероприятия не исчерпывают все многообразие форм культурной жизни муниципального образования. Программа нацелена на поддержку «точек роста», имеющих долгосрочный социально- культурный эффект.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качестве положительных тенденций, полученных от реализации муниципальной программы, можно определить следующие: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расширение спектра социально-кул</w:t>
      </w:r>
      <w:r w:rsidR="00FD4D64">
        <w:rPr>
          <w:sz w:val="24"/>
          <w:szCs w:val="24"/>
        </w:rPr>
        <w:t>ьтурных услуг для населения МО Кузьмоловское ГП</w:t>
      </w:r>
      <w:r w:rsidRPr="006D37B0">
        <w:rPr>
          <w:sz w:val="24"/>
          <w:szCs w:val="24"/>
        </w:rPr>
        <w:t>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сохранение традиций по организации праздников, фестивале</w:t>
      </w:r>
      <w:r w:rsidR="00DE7A00">
        <w:rPr>
          <w:sz w:val="24"/>
          <w:szCs w:val="24"/>
        </w:rPr>
        <w:t>й и конкурсов на территории МО Кузьмоловское ГП</w:t>
      </w:r>
      <w:r w:rsidRPr="006D37B0">
        <w:rPr>
          <w:sz w:val="24"/>
          <w:szCs w:val="24"/>
        </w:rPr>
        <w:t>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активная творческая деятельность коллективов;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усиление роли культурно-массовых мероприятий в культурной жизни населения;</w:t>
      </w:r>
    </w:p>
    <w:p w:rsidR="006F21EF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уровня внимания со стороны общества к местному само</w:t>
      </w:r>
      <w:r>
        <w:rPr>
          <w:sz w:val="24"/>
          <w:szCs w:val="24"/>
        </w:rPr>
        <w:t>управлению, к местным традициям.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</w:p>
    <w:p w:rsidR="00B056D5" w:rsidRPr="00230D5F" w:rsidRDefault="00B056D5" w:rsidP="00B056D5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230D5F">
        <w:t>2.</w:t>
      </w:r>
      <w:r>
        <w:t xml:space="preserve"> </w:t>
      </w:r>
      <w:r w:rsidRPr="00230D5F">
        <w:t>Приоритеты и цели муниципальной программы, прогноз развития и планируемые показатели по итогам реализации муниципальной программы</w:t>
      </w:r>
    </w:p>
    <w:p w:rsidR="00B056D5" w:rsidRPr="006D37B0" w:rsidRDefault="00B056D5" w:rsidP="00B056D5">
      <w:pPr>
        <w:spacing w:line="276" w:lineRule="auto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Программа «Развитие культу</w:t>
      </w:r>
      <w:r>
        <w:rPr>
          <w:sz w:val="24"/>
          <w:szCs w:val="24"/>
        </w:rPr>
        <w:t xml:space="preserve">ры в муниципальном образовании </w:t>
      </w:r>
      <w:r w:rsidRPr="001E1B93">
        <w:rPr>
          <w:sz w:val="24"/>
          <w:szCs w:val="24"/>
        </w:rPr>
        <w:t>Кузьмоловское городское поселение Всеволожского муниципального района Ленинградской области</w:t>
      </w:r>
      <w:r>
        <w:rPr>
          <w:sz w:val="24"/>
          <w:szCs w:val="24"/>
        </w:rPr>
        <w:t>»</w:t>
      </w:r>
      <w:r w:rsidRPr="001E1B93">
        <w:rPr>
          <w:sz w:val="24"/>
          <w:szCs w:val="24"/>
        </w:rPr>
        <w:t xml:space="preserve"> </w:t>
      </w:r>
      <w:r w:rsidRPr="006D37B0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B056D5" w:rsidRPr="006D37B0" w:rsidRDefault="00B056D5" w:rsidP="00B056D5">
      <w:pPr>
        <w:spacing w:line="276" w:lineRule="auto"/>
        <w:ind w:right="120" w:firstLine="700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целями муниципальной программы является:</w:t>
      </w:r>
    </w:p>
    <w:p w:rsidR="00B056D5" w:rsidRPr="006D37B0" w:rsidRDefault="00B056D5" w:rsidP="00B056D5">
      <w:pPr>
        <w:pStyle w:val="af4"/>
        <w:spacing w:line="276" w:lineRule="auto"/>
        <w:ind w:firstLine="700"/>
      </w:pPr>
      <w:r w:rsidRPr="006D37B0">
        <w:t>-сохранение и развитие культурного потенциала городского поселения;</w:t>
      </w:r>
    </w:p>
    <w:p w:rsidR="00B056D5" w:rsidRPr="006D37B0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обеспечени</w:t>
      </w:r>
      <w:r>
        <w:rPr>
          <w:sz w:val="24"/>
          <w:szCs w:val="24"/>
        </w:rPr>
        <w:t>я равного доступа населения МО Кузьмоловское ГП</w:t>
      </w:r>
      <w:r w:rsidRPr="006D37B0">
        <w:rPr>
          <w:sz w:val="24"/>
          <w:szCs w:val="24"/>
        </w:rPr>
        <w:t xml:space="preserve"> культурными ценностями и информации;</w:t>
      </w:r>
    </w:p>
    <w:p w:rsidR="00B056D5" w:rsidRPr="006D37B0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качества предоставляемых населению услуг муниципальным учреждени</w:t>
      </w:r>
      <w:r>
        <w:rPr>
          <w:sz w:val="24"/>
          <w:szCs w:val="24"/>
        </w:rPr>
        <w:t>ем</w:t>
      </w:r>
      <w:r w:rsidRPr="006D37B0">
        <w:rPr>
          <w:sz w:val="24"/>
          <w:szCs w:val="24"/>
        </w:rPr>
        <w:t xml:space="preserve"> культуры;</w:t>
      </w:r>
    </w:p>
    <w:p w:rsidR="00B056D5" w:rsidRPr="006D37B0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чтению;</w:t>
      </w:r>
    </w:p>
    <w:p w:rsidR="00B056D5" w:rsidRPr="006D37B0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-создание условий для развития местных традиций и обрядов на территории поселения;</w:t>
      </w:r>
    </w:p>
    <w:p w:rsidR="00B056D5" w:rsidRPr="006D37B0" w:rsidRDefault="00B056D5" w:rsidP="00B056D5">
      <w:pPr>
        <w:pStyle w:val="af4"/>
        <w:spacing w:line="276" w:lineRule="auto"/>
        <w:ind w:firstLine="700"/>
        <w:rPr>
          <w:u w:val="single"/>
        </w:rPr>
      </w:pPr>
      <w:r w:rsidRPr="006D37B0">
        <w:t>-вовлечение и содейс</w:t>
      </w:r>
      <w:r>
        <w:t xml:space="preserve">твие активному участию граждан в </w:t>
      </w:r>
      <w:r w:rsidRPr="006D37B0">
        <w:t>общественной жизни поселения</w:t>
      </w:r>
      <w:r>
        <w:t>.</w:t>
      </w:r>
    </w:p>
    <w:p w:rsidR="00B056D5" w:rsidRPr="006D37B0" w:rsidRDefault="00B056D5" w:rsidP="00B056D5">
      <w:pPr>
        <w:pStyle w:val="af4"/>
        <w:spacing w:line="276" w:lineRule="auto"/>
        <w:ind w:firstLine="700"/>
        <w:rPr>
          <w:u w:val="single"/>
        </w:rPr>
      </w:pPr>
      <w:r w:rsidRPr="006D37B0">
        <w:rPr>
          <w:u w:val="single"/>
        </w:rPr>
        <w:t>Основные задачи Программы:</w:t>
      </w:r>
    </w:p>
    <w:p w:rsidR="00B056D5" w:rsidRPr="006D37B0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-обеспечение конституционных прав граждан на участие в культурной жизни и пользование учреждени</w:t>
      </w:r>
      <w:r>
        <w:rPr>
          <w:sz w:val="24"/>
          <w:szCs w:val="24"/>
        </w:rPr>
        <w:t>е</w:t>
      </w:r>
      <w:r w:rsidRPr="006D37B0">
        <w:rPr>
          <w:sz w:val="24"/>
          <w:szCs w:val="24"/>
        </w:rPr>
        <w:t>м культуры, доступ к культурным ценностям, свободу творчества, доступ к информации;</w:t>
      </w:r>
    </w:p>
    <w:p w:rsidR="00B056D5" w:rsidRPr="006D37B0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-обеспечение эффективной работы муниципальн</w:t>
      </w:r>
      <w:r>
        <w:rPr>
          <w:sz w:val="24"/>
          <w:szCs w:val="24"/>
        </w:rPr>
        <w:t>ого</w:t>
      </w:r>
      <w:r w:rsidRPr="006D37B0">
        <w:rPr>
          <w:sz w:val="24"/>
          <w:szCs w:val="24"/>
        </w:rPr>
        <w:t xml:space="preserve"> учреждени</w:t>
      </w:r>
      <w:r>
        <w:rPr>
          <w:sz w:val="24"/>
          <w:szCs w:val="24"/>
        </w:rPr>
        <w:t>я</w:t>
      </w:r>
      <w:r w:rsidRPr="006D37B0">
        <w:rPr>
          <w:sz w:val="24"/>
          <w:szCs w:val="24"/>
        </w:rPr>
        <w:t xml:space="preserve"> культуры за счет совершенствования форм работы, укрепления материально-технической базы, внедрения современных технологий;</w:t>
      </w:r>
    </w:p>
    <w:p w:rsidR="00B056D5" w:rsidRPr="006D37B0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-создание благоприятных </w:t>
      </w:r>
      <w:r>
        <w:rPr>
          <w:sz w:val="24"/>
          <w:szCs w:val="24"/>
        </w:rPr>
        <w:t xml:space="preserve">условий для организации досуга </w:t>
      </w:r>
      <w:r w:rsidRPr="006D37B0">
        <w:rPr>
          <w:sz w:val="24"/>
          <w:szCs w:val="24"/>
        </w:rPr>
        <w:t>и обеспечения жителей муниципального образования услугами учрежден</w:t>
      </w:r>
      <w:r>
        <w:rPr>
          <w:sz w:val="24"/>
          <w:szCs w:val="24"/>
        </w:rPr>
        <w:t>ия</w:t>
      </w:r>
      <w:r w:rsidRPr="006D37B0">
        <w:rPr>
          <w:sz w:val="24"/>
          <w:szCs w:val="24"/>
        </w:rPr>
        <w:t xml:space="preserve"> культуры;</w:t>
      </w:r>
    </w:p>
    <w:p w:rsidR="00B056D5" w:rsidRPr="006D37B0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-формирование культурного пространства городского поселения на основе муниципальной поддержки развития библиотечного дела;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-создание условий для обеспечения участия жителей поселения в проводимых мероприятиях;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доверия жителей к органам местного самоуправления;</w:t>
      </w:r>
    </w:p>
    <w:p w:rsidR="00B056D5" w:rsidRPr="006D37B0" w:rsidRDefault="00B056D5" w:rsidP="00B056D5">
      <w:pPr>
        <w:spacing w:line="276" w:lineRule="auto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укрепление атмосферы уважения к собственным культурным ценностям</w:t>
      </w:r>
    </w:p>
    <w:p w:rsidR="00B056D5" w:rsidRDefault="00B056D5" w:rsidP="00B056D5">
      <w:pPr>
        <w:spacing w:line="276" w:lineRule="auto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Выбор задач Программы основан на необходимости культурного и духовного воспитания населения, обеспечения доступности культурных благ для всех групп населения, создание благоприятных условий для творчества и самореализации в сфере культуры, внедрения новых технологий, пропаганды отечественной культуры в </w:t>
      </w:r>
      <w:r>
        <w:rPr>
          <w:sz w:val="24"/>
          <w:szCs w:val="24"/>
        </w:rPr>
        <w:t xml:space="preserve">МО </w:t>
      </w:r>
      <w:r w:rsidRPr="006D37B0">
        <w:rPr>
          <w:sz w:val="24"/>
          <w:szCs w:val="24"/>
        </w:rPr>
        <w:t xml:space="preserve">Кузьмоловское </w:t>
      </w:r>
      <w:r>
        <w:rPr>
          <w:sz w:val="24"/>
          <w:szCs w:val="24"/>
        </w:rPr>
        <w:t>ГП.</w:t>
      </w:r>
    </w:p>
    <w:p w:rsidR="00B056D5" w:rsidRPr="006D37B0" w:rsidRDefault="00B056D5" w:rsidP="00B056D5">
      <w:pPr>
        <w:spacing w:line="322" w:lineRule="exact"/>
        <w:ind w:left="20" w:right="120"/>
        <w:jc w:val="both"/>
        <w:rPr>
          <w:sz w:val="24"/>
          <w:szCs w:val="24"/>
        </w:rPr>
      </w:pPr>
    </w:p>
    <w:p w:rsidR="00B056D5" w:rsidRDefault="00B056D5" w:rsidP="00B056D5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6D37B0">
        <w:t>2.1. Прогноз конечных результатов муниципальной программы</w:t>
      </w:r>
    </w:p>
    <w:p w:rsidR="00B056D5" w:rsidRPr="001E1B93" w:rsidRDefault="00B056D5" w:rsidP="00B056D5"/>
    <w:p w:rsidR="00B056D5" w:rsidRPr="006D37B0" w:rsidRDefault="00B056D5" w:rsidP="00B056D5">
      <w:pPr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результате реализации Программы планируется достичь следующих результатов: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активизация культурной жизни населения;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благоприятной культурной среды для реализации насе</w:t>
      </w:r>
      <w:r>
        <w:rPr>
          <w:sz w:val="24"/>
          <w:szCs w:val="24"/>
        </w:rPr>
        <w:t xml:space="preserve">лением творческого потенциала, </w:t>
      </w:r>
      <w:r w:rsidRPr="006D37B0">
        <w:rPr>
          <w:sz w:val="24"/>
          <w:szCs w:val="24"/>
        </w:rPr>
        <w:t>повышение духовно-нравственного и гражданско-патриотического уровня населения;</w:t>
      </w:r>
    </w:p>
    <w:p w:rsidR="00B056D5" w:rsidRPr="006D37B0" w:rsidRDefault="00B056D5" w:rsidP="00B056D5">
      <w:pPr>
        <w:numPr>
          <w:ilvl w:val="0"/>
          <w:numId w:val="2"/>
        </w:numPr>
        <w:shd w:val="clear" w:color="auto" w:fill="FFFFFF"/>
        <w:tabs>
          <w:tab w:val="left" w:pos="1334"/>
        </w:tabs>
        <w:suppressAutoHyphens/>
        <w:spacing w:line="276" w:lineRule="auto"/>
        <w:ind w:left="0" w:firstLine="567"/>
        <w:jc w:val="both"/>
        <w:rPr>
          <w:spacing w:val="-20"/>
          <w:sz w:val="24"/>
          <w:szCs w:val="24"/>
        </w:rPr>
      </w:pPr>
      <w:r w:rsidRPr="006D37B0">
        <w:rPr>
          <w:sz w:val="24"/>
          <w:szCs w:val="24"/>
        </w:rPr>
        <w:t xml:space="preserve">- </w:t>
      </w:r>
      <w:r w:rsidRPr="006D37B0">
        <w:rPr>
          <w:spacing w:val="-9"/>
          <w:sz w:val="24"/>
          <w:szCs w:val="24"/>
        </w:rPr>
        <w:t xml:space="preserve">выявление молодых дарований в сфере культуры и искусства и продвижение их творчества, </w:t>
      </w:r>
      <w:r w:rsidRPr="006D37B0">
        <w:rPr>
          <w:sz w:val="24"/>
          <w:szCs w:val="24"/>
        </w:rPr>
        <w:t xml:space="preserve">значимые достижения населения в творческой деятельности, </w:t>
      </w:r>
      <w:r w:rsidRPr="006D37B0">
        <w:rPr>
          <w:spacing w:val="-9"/>
          <w:sz w:val="24"/>
          <w:szCs w:val="24"/>
        </w:rPr>
        <w:t>повышение уровня исполнительского мастерства;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-создание условий для социальной активности граждан старшего поколения, воспитание патриотизма у населения;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работы творческих коллективов, кружков, проведения мероприятий для качественного оказания услуг в сфере культуры;</w:t>
      </w:r>
    </w:p>
    <w:p w:rsidR="00B056D5" w:rsidRPr="006D37B0" w:rsidRDefault="00B056D5" w:rsidP="00B056D5">
      <w:pPr>
        <w:spacing w:line="276" w:lineRule="auto"/>
        <w:ind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обеспечение эффективного выполнения мероприятий Программы - увеличение доли населения участвующих в работе клубных формирований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обеспечения планового участия жителей поселения в проводимых мероприятиях;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жизненной и общественной активности жителей поселения пенсионного и пожилого возраста;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доверия жителей к органам местного самоуправления;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укрепление атмосферы уважения к собственным культурным ценностям;</w:t>
      </w:r>
    </w:p>
    <w:p w:rsidR="00B056D5" w:rsidRDefault="00B056D5" w:rsidP="00B056D5">
      <w:pPr>
        <w:spacing w:line="276" w:lineRule="auto"/>
        <w:ind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-формирование и стабилизация единого культурного пространства, ориентированного на уважении власти и граждан к пожилому населению</w:t>
      </w:r>
      <w:r>
        <w:rPr>
          <w:sz w:val="24"/>
          <w:szCs w:val="24"/>
        </w:rPr>
        <w:t>.</w:t>
      </w:r>
    </w:p>
    <w:p w:rsidR="00B056D5" w:rsidRPr="006D37B0" w:rsidRDefault="00B056D5" w:rsidP="00B056D5">
      <w:pPr>
        <w:ind w:firstLine="567"/>
        <w:rPr>
          <w:sz w:val="24"/>
          <w:szCs w:val="24"/>
        </w:rPr>
      </w:pPr>
    </w:p>
    <w:p w:rsidR="00B056D5" w:rsidRPr="00230D5F" w:rsidRDefault="00B056D5" w:rsidP="00B056D5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230D5F">
        <w:t>3. Перечень целевых показателей муниципальной программы</w:t>
      </w:r>
    </w:p>
    <w:p w:rsidR="00B056D5" w:rsidRPr="006D37B0" w:rsidRDefault="00B056D5" w:rsidP="00B056D5">
      <w:pPr>
        <w:spacing w:line="276" w:lineRule="auto"/>
        <w:ind w:firstLine="851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B056D5" w:rsidRPr="006D37B0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увеличение числа участников клубных формирований;</w:t>
      </w:r>
    </w:p>
    <w:p w:rsidR="00B056D5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450788">
        <w:rPr>
          <w:sz w:val="24"/>
          <w:szCs w:val="24"/>
        </w:rPr>
        <w:t>- увеличение числа культурно-массовых мероприятий;</w:t>
      </w:r>
    </w:p>
    <w:p w:rsidR="00B056D5" w:rsidRPr="006D37B0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увеличение количества посещений культурно-досуговых мероприятий (по сравнению с предыдущим годом)</w:t>
      </w:r>
      <w:r>
        <w:rPr>
          <w:sz w:val="24"/>
          <w:szCs w:val="24"/>
        </w:rPr>
        <w:t>;</w:t>
      </w:r>
    </w:p>
    <w:p w:rsidR="00B056D5" w:rsidRPr="006D37B0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количество пользователей библиотеки;</w:t>
      </w:r>
    </w:p>
    <w:p w:rsidR="00B056D5" w:rsidRPr="006D37B0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количество посещений библиотеки;</w:t>
      </w:r>
    </w:p>
    <w:p w:rsidR="00B056D5" w:rsidRPr="006D37B0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количество </w:t>
      </w:r>
      <w:r w:rsidRPr="006D37B0">
        <w:rPr>
          <w:sz w:val="24"/>
          <w:szCs w:val="24"/>
        </w:rPr>
        <w:t>выданных экземпляров книг;</w:t>
      </w:r>
    </w:p>
    <w:p w:rsidR="00B056D5" w:rsidRPr="006D37B0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число </w:t>
      </w:r>
      <w:r w:rsidRPr="006D37B0">
        <w:rPr>
          <w:sz w:val="24"/>
          <w:szCs w:val="24"/>
        </w:rPr>
        <w:t>граждан</w:t>
      </w:r>
      <w:r>
        <w:rPr>
          <w:sz w:val="24"/>
          <w:szCs w:val="24"/>
        </w:rPr>
        <w:t>,</w:t>
      </w:r>
      <w:r w:rsidRPr="006D37B0">
        <w:rPr>
          <w:sz w:val="24"/>
          <w:szCs w:val="24"/>
        </w:rPr>
        <w:t xml:space="preserve"> принявших участие в общественно значимых мероприятиях;</w:t>
      </w:r>
    </w:p>
    <w:p w:rsidR="00B056D5" w:rsidRPr="006D37B0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-повышение уровня внимания со стороны общества к местному самоуправлению;</w:t>
      </w:r>
    </w:p>
    <w:p w:rsidR="00B056D5" w:rsidRPr="006D37B0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</w:r>
    </w:p>
    <w:p w:rsidR="00B056D5" w:rsidRPr="006D37B0" w:rsidRDefault="00B056D5" w:rsidP="00B056D5">
      <w:pPr>
        <w:spacing w:line="276" w:lineRule="auto"/>
        <w:ind w:firstLine="851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- увеличение количества мероприятий, </w:t>
      </w:r>
      <w:r w:rsidRPr="006D37B0">
        <w:rPr>
          <w:sz w:val="24"/>
          <w:szCs w:val="24"/>
        </w:rPr>
        <w:t>направленных на поддержание исторической памяти поселения</w:t>
      </w:r>
      <w:r>
        <w:rPr>
          <w:sz w:val="24"/>
          <w:szCs w:val="24"/>
        </w:rPr>
        <w:t>.</w:t>
      </w:r>
    </w:p>
    <w:p w:rsidR="00B056D5" w:rsidRPr="006D37B0" w:rsidRDefault="00B056D5" w:rsidP="00B056D5">
      <w:pPr>
        <w:jc w:val="center"/>
        <w:rPr>
          <w:rStyle w:val="21"/>
          <w:b/>
          <w:sz w:val="24"/>
          <w:szCs w:val="24"/>
        </w:rPr>
      </w:pPr>
    </w:p>
    <w:p w:rsidR="00CA11A0" w:rsidRPr="00CA11A0" w:rsidRDefault="00CA11A0" w:rsidP="00CA11A0">
      <w:pPr>
        <w:rPr>
          <w:lang w:eastAsia="hi-IN" w:bidi="hi-IN"/>
        </w:rPr>
      </w:pPr>
    </w:p>
    <w:p w:rsidR="006F21EF" w:rsidRPr="00230D5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230D5F">
        <w:t>3.1. 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6F21EF" w:rsidRPr="006D37B0" w:rsidRDefault="006F21EF" w:rsidP="006F21EF">
      <w:pPr>
        <w:ind w:firstLine="708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следующие:</w:t>
      </w:r>
    </w:p>
    <w:p w:rsidR="006F21EF" w:rsidRPr="006D37B0" w:rsidRDefault="006F21EF" w:rsidP="006F21EF">
      <w:pPr>
        <w:pStyle w:val="af4"/>
        <w:ind w:firstLine="708"/>
      </w:pPr>
      <w:r w:rsidRPr="006D37B0">
        <w:t>С ростом эффективности и качества оказываемых услуг будут достигнуты следующие целевые показатели (индикаторы)</w:t>
      </w:r>
    </w:p>
    <w:p w:rsidR="006F21EF" w:rsidRDefault="006F21EF" w:rsidP="006F21EF"/>
    <w:p w:rsidR="006F21EF" w:rsidRDefault="006F21EF" w:rsidP="006F21EF"/>
    <w:p w:rsidR="006F21EF" w:rsidRPr="0057418C" w:rsidRDefault="006F21EF" w:rsidP="006F21EF">
      <w:pPr>
        <w:spacing w:line="276" w:lineRule="auto"/>
        <w:jc w:val="center"/>
        <w:textAlignment w:val="baseline"/>
        <w:rPr>
          <w:b/>
        </w:rPr>
      </w:pPr>
      <w:r w:rsidRPr="0057418C">
        <w:rPr>
          <w:b/>
        </w:rPr>
        <w:t>Сведения о показателях (индикаторах) программы и их значениях</w:t>
      </w:r>
    </w:p>
    <w:p w:rsidR="006F21EF" w:rsidRDefault="006F21EF" w:rsidP="006F21EF"/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410"/>
        <w:gridCol w:w="1984"/>
        <w:gridCol w:w="992"/>
        <w:gridCol w:w="737"/>
        <w:gridCol w:w="823"/>
        <w:gridCol w:w="851"/>
      </w:tblGrid>
      <w:tr w:rsidR="006F21EF" w:rsidTr="00230D5F">
        <w:tc>
          <w:tcPr>
            <w:tcW w:w="2155" w:type="dxa"/>
          </w:tcPr>
          <w:p w:rsidR="006F21EF" w:rsidRDefault="006F21EF" w:rsidP="00984AA3">
            <w:pPr>
              <w:jc w:val="center"/>
            </w:pPr>
            <w:r>
              <w:t>Цель</w:t>
            </w:r>
          </w:p>
        </w:tc>
        <w:tc>
          <w:tcPr>
            <w:tcW w:w="2410" w:type="dxa"/>
          </w:tcPr>
          <w:p w:rsidR="006F21EF" w:rsidRDefault="006F21EF" w:rsidP="00984AA3">
            <w:pPr>
              <w:jc w:val="center"/>
            </w:pPr>
            <w:r>
              <w:t>Задача</w:t>
            </w:r>
          </w:p>
        </w:tc>
        <w:tc>
          <w:tcPr>
            <w:tcW w:w="1984" w:type="dxa"/>
          </w:tcPr>
          <w:p w:rsidR="006F21EF" w:rsidRDefault="006F21EF" w:rsidP="00984AA3">
            <w:pPr>
              <w:jc w:val="center"/>
            </w:pPr>
            <w:r>
              <w:t>Целевой показатель</w:t>
            </w:r>
          </w:p>
        </w:tc>
        <w:tc>
          <w:tcPr>
            <w:tcW w:w="992" w:type="dxa"/>
          </w:tcPr>
          <w:p w:rsidR="006F21EF" w:rsidRDefault="006F21EF" w:rsidP="00984AA3">
            <w:pPr>
              <w:jc w:val="center"/>
            </w:pPr>
            <w:r>
              <w:t>Единица измерения</w:t>
            </w:r>
          </w:p>
        </w:tc>
        <w:tc>
          <w:tcPr>
            <w:tcW w:w="2411" w:type="dxa"/>
            <w:gridSpan w:val="3"/>
          </w:tcPr>
          <w:p w:rsidR="006F21EF" w:rsidRDefault="006F21EF" w:rsidP="00984AA3">
            <w:pPr>
              <w:jc w:val="center"/>
            </w:pPr>
            <w:r>
              <w:t>Значение показателей</w:t>
            </w:r>
          </w:p>
        </w:tc>
      </w:tr>
      <w:tr w:rsidR="006F21EF" w:rsidTr="00230D5F">
        <w:tc>
          <w:tcPr>
            <w:tcW w:w="2155" w:type="dxa"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/>
        </w:tc>
        <w:tc>
          <w:tcPr>
            <w:tcW w:w="992" w:type="dxa"/>
          </w:tcPr>
          <w:p w:rsidR="006F21EF" w:rsidRDefault="006F21EF" w:rsidP="00984AA3"/>
        </w:tc>
        <w:tc>
          <w:tcPr>
            <w:tcW w:w="737" w:type="dxa"/>
          </w:tcPr>
          <w:p w:rsidR="006F21EF" w:rsidRDefault="00230D5F" w:rsidP="00DE7A00">
            <w:r>
              <w:t>202</w:t>
            </w:r>
            <w:r w:rsidR="00DE7A00">
              <w:t>5</w:t>
            </w:r>
          </w:p>
        </w:tc>
        <w:tc>
          <w:tcPr>
            <w:tcW w:w="823" w:type="dxa"/>
          </w:tcPr>
          <w:p w:rsidR="006F21EF" w:rsidRDefault="006F21EF" w:rsidP="00230D5F">
            <w:r>
              <w:t>202</w:t>
            </w:r>
            <w:r w:rsidR="00DE7A00">
              <w:t>6</w:t>
            </w:r>
          </w:p>
        </w:tc>
        <w:tc>
          <w:tcPr>
            <w:tcW w:w="851" w:type="dxa"/>
          </w:tcPr>
          <w:p w:rsidR="006F21EF" w:rsidRDefault="006F21EF" w:rsidP="00230D5F">
            <w:r>
              <w:t>202</w:t>
            </w:r>
            <w:r w:rsidR="00DE7A00">
              <w:t>7</w:t>
            </w:r>
          </w:p>
        </w:tc>
      </w:tr>
      <w:tr w:rsidR="006F21EF" w:rsidTr="00230D5F">
        <w:tc>
          <w:tcPr>
            <w:tcW w:w="2155" w:type="dxa"/>
          </w:tcPr>
          <w:p w:rsidR="006F21EF" w:rsidRDefault="006F21EF" w:rsidP="00984AA3">
            <w:r>
              <w:t>Сохранение и развитие культурного потенциала городского поселения</w:t>
            </w:r>
          </w:p>
        </w:tc>
        <w:tc>
          <w:tcPr>
            <w:tcW w:w="2410" w:type="dxa"/>
          </w:tcPr>
          <w:p w:rsidR="006F21EF" w:rsidRDefault="006F21EF" w:rsidP="00984AA3">
            <w:r>
              <w:t>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чи</w:t>
            </w:r>
            <w:r w:rsidR="00B056D5">
              <w:t>сла культурно-массовых мероприятий</w:t>
            </w:r>
          </w:p>
        </w:tc>
        <w:tc>
          <w:tcPr>
            <w:tcW w:w="992" w:type="dxa"/>
          </w:tcPr>
          <w:p w:rsidR="006F21EF" w:rsidRDefault="00B056D5" w:rsidP="00984AA3">
            <w:r>
              <w:t>Кол-во мероприятий</w:t>
            </w:r>
          </w:p>
        </w:tc>
        <w:tc>
          <w:tcPr>
            <w:tcW w:w="737" w:type="dxa"/>
          </w:tcPr>
          <w:p w:rsidR="006F21EF" w:rsidRDefault="00803FDE" w:rsidP="00984AA3">
            <w:r>
              <w:t>415</w:t>
            </w:r>
          </w:p>
        </w:tc>
        <w:tc>
          <w:tcPr>
            <w:tcW w:w="823" w:type="dxa"/>
          </w:tcPr>
          <w:p w:rsidR="006F21EF" w:rsidRDefault="00803FDE" w:rsidP="00984AA3">
            <w:r>
              <w:t>425</w:t>
            </w:r>
          </w:p>
        </w:tc>
        <w:tc>
          <w:tcPr>
            <w:tcW w:w="851" w:type="dxa"/>
          </w:tcPr>
          <w:p w:rsidR="006F21EF" w:rsidRDefault="00803FDE" w:rsidP="00984AA3">
            <w:r>
              <w:t>430</w:t>
            </w:r>
          </w:p>
        </w:tc>
      </w:tr>
      <w:tr w:rsidR="006F21EF" w:rsidTr="00803FDE">
        <w:tc>
          <w:tcPr>
            <w:tcW w:w="2155" w:type="dxa"/>
          </w:tcPr>
          <w:p w:rsidR="006F21EF" w:rsidRDefault="006F21EF" w:rsidP="000A61B3">
            <w:r>
              <w:t>Создание условий для обеспечени</w:t>
            </w:r>
            <w:r w:rsidR="000A61B3">
              <w:t xml:space="preserve">я равного доступа населения МО </w:t>
            </w:r>
            <w:r>
              <w:t>Кузьмоловское ГП к культурным ценностям и информации</w:t>
            </w:r>
          </w:p>
        </w:tc>
        <w:tc>
          <w:tcPr>
            <w:tcW w:w="2410" w:type="dxa"/>
          </w:tcPr>
          <w:p w:rsidR="006F21EF" w:rsidRDefault="006F21EF" w:rsidP="00984AA3">
            <w:r>
              <w:t>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числа участников клубных формирований</w:t>
            </w:r>
          </w:p>
        </w:tc>
        <w:tc>
          <w:tcPr>
            <w:tcW w:w="992" w:type="dxa"/>
          </w:tcPr>
          <w:p w:rsidR="006F21EF" w:rsidRDefault="006F21EF" w:rsidP="00984AA3">
            <w:r>
              <w:t>Чел.</w:t>
            </w:r>
          </w:p>
        </w:tc>
        <w:tc>
          <w:tcPr>
            <w:tcW w:w="737" w:type="dxa"/>
            <w:shd w:val="clear" w:color="auto" w:fill="auto"/>
          </w:tcPr>
          <w:p w:rsidR="006F21EF" w:rsidRPr="00803FDE" w:rsidRDefault="00803FDE" w:rsidP="00230D5F">
            <w:r w:rsidRPr="00803FDE">
              <w:t>1600</w:t>
            </w:r>
          </w:p>
        </w:tc>
        <w:tc>
          <w:tcPr>
            <w:tcW w:w="823" w:type="dxa"/>
            <w:shd w:val="clear" w:color="auto" w:fill="auto"/>
          </w:tcPr>
          <w:p w:rsidR="006F21EF" w:rsidRPr="00803FDE" w:rsidRDefault="006F21EF" w:rsidP="00230D5F">
            <w:r w:rsidRPr="00803FDE">
              <w:t>1</w:t>
            </w:r>
            <w:r w:rsidR="00803FDE" w:rsidRPr="00803FDE">
              <w:t>650</w:t>
            </w:r>
          </w:p>
        </w:tc>
        <w:tc>
          <w:tcPr>
            <w:tcW w:w="851" w:type="dxa"/>
            <w:shd w:val="clear" w:color="auto" w:fill="auto"/>
          </w:tcPr>
          <w:p w:rsidR="006F21EF" w:rsidRPr="00803FDE" w:rsidRDefault="00803FDE" w:rsidP="00984AA3">
            <w:r w:rsidRPr="00803FDE">
              <w:t>1700</w:t>
            </w:r>
          </w:p>
        </w:tc>
      </w:tr>
      <w:tr w:rsidR="006F21EF" w:rsidTr="00803FDE">
        <w:tc>
          <w:tcPr>
            <w:tcW w:w="2155" w:type="dxa"/>
          </w:tcPr>
          <w:p w:rsidR="006F21EF" w:rsidRDefault="006F21EF" w:rsidP="00984AA3">
            <w:r>
              <w:t>Повышение качества предоставляемых услуг муниципальными учреждениями культуры</w:t>
            </w:r>
          </w:p>
        </w:tc>
        <w:tc>
          <w:tcPr>
            <w:tcW w:w="2410" w:type="dxa"/>
          </w:tcPr>
          <w:p w:rsidR="006F21EF" w:rsidRDefault="006F21EF" w:rsidP="00984AA3">
            <w:r>
              <w:t>Создание благоприятных условий для организации досуга, предоставление жителям дополнительного образования и обеспечение жителей МО услугами учреждений культуры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количества посещений культурно-досуговых мероприятий (по сравнению с предыдущим годом)</w:t>
            </w:r>
          </w:p>
        </w:tc>
        <w:tc>
          <w:tcPr>
            <w:tcW w:w="992" w:type="dxa"/>
          </w:tcPr>
          <w:p w:rsidR="006F21EF" w:rsidRDefault="00230D5F" w:rsidP="00984AA3">
            <w:r>
              <w:t>П</w:t>
            </w:r>
            <w:r w:rsidR="006F21EF">
              <w:t>осещений</w:t>
            </w:r>
          </w:p>
        </w:tc>
        <w:tc>
          <w:tcPr>
            <w:tcW w:w="737" w:type="dxa"/>
            <w:shd w:val="clear" w:color="auto" w:fill="auto"/>
          </w:tcPr>
          <w:p w:rsidR="006F21EF" w:rsidRPr="00803FDE" w:rsidRDefault="00803FDE" w:rsidP="00230D5F">
            <w:r w:rsidRPr="00803FDE">
              <w:t>71000</w:t>
            </w:r>
          </w:p>
        </w:tc>
        <w:tc>
          <w:tcPr>
            <w:tcW w:w="823" w:type="dxa"/>
            <w:shd w:val="clear" w:color="auto" w:fill="auto"/>
          </w:tcPr>
          <w:p w:rsidR="006F21EF" w:rsidRPr="00803FDE" w:rsidRDefault="00803FDE" w:rsidP="00230D5F">
            <w:r w:rsidRPr="00803FDE">
              <w:t>71200</w:t>
            </w:r>
          </w:p>
        </w:tc>
        <w:tc>
          <w:tcPr>
            <w:tcW w:w="851" w:type="dxa"/>
            <w:shd w:val="clear" w:color="auto" w:fill="auto"/>
          </w:tcPr>
          <w:p w:rsidR="006F21EF" w:rsidRPr="00803FDE" w:rsidRDefault="00803FDE" w:rsidP="00984AA3">
            <w:r w:rsidRPr="00803FDE">
              <w:t>71300</w:t>
            </w:r>
          </w:p>
        </w:tc>
      </w:tr>
      <w:tr w:rsidR="006F21EF" w:rsidTr="00230D5F">
        <w:tc>
          <w:tcPr>
            <w:tcW w:w="2155" w:type="dxa"/>
            <w:vMerge w:val="restart"/>
          </w:tcPr>
          <w:p w:rsidR="006F21EF" w:rsidRDefault="006F21EF" w:rsidP="00984AA3">
            <w:r>
              <w:t>Совершенствование деятельности библиотеки городского поселения,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      </w:r>
          </w:p>
        </w:tc>
        <w:tc>
          <w:tcPr>
            <w:tcW w:w="2410" w:type="dxa"/>
            <w:vMerge w:val="restart"/>
          </w:tcPr>
          <w:p w:rsidR="006F21EF" w:rsidRDefault="006F21EF" w:rsidP="00984AA3">
            <w:r>
              <w:t>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  <w:tc>
          <w:tcPr>
            <w:tcW w:w="1984" w:type="dxa"/>
          </w:tcPr>
          <w:p w:rsidR="006F21EF" w:rsidRDefault="006F21EF" w:rsidP="00984AA3">
            <w:r>
              <w:t>Количество пользователей библиотеки</w:t>
            </w:r>
          </w:p>
        </w:tc>
        <w:tc>
          <w:tcPr>
            <w:tcW w:w="992" w:type="dxa"/>
          </w:tcPr>
          <w:p w:rsidR="006F21EF" w:rsidRDefault="006F21EF" w:rsidP="00984AA3">
            <w:r>
              <w:t>Чел.</w:t>
            </w:r>
          </w:p>
        </w:tc>
        <w:tc>
          <w:tcPr>
            <w:tcW w:w="737" w:type="dxa"/>
          </w:tcPr>
          <w:p w:rsidR="006F21EF" w:rsidRPr="00874E5E" w:rsidRDefault="00874E5E" w:rsidP="00230D5F">
            <w:r w:rsidRPr="00874E5E">
              <w:t>1152</w:t>
            </w:r>
          </w:p>
        </w:tc>
        <w:tc>
          <w:tcPr>
            <w:tcW w:w="823" w:type="dxa"/>
          </w:tcPr>
          <w:p w:rsidR="006F21EF" w:rsidRPr="00874E5E" w:rsidRDefault="00177333" w:rsidP="00230D5F">
            <w:r>
              <w:t>1220</w:t>
            </w:r>
          </w:p>
        </w:tc>
        <w:tc>
          <w:tcPr>
            <w:tcW w:w="851" w:type="dxa"/>
          </w:tcPr>
          <w:p w:rsidR="006F21EF" w:rsidRPr="00874E5E" w:rsidRDefault="00177333" w:rsidP="00984AA3">
            <w:r>
              <w:t>1220</w:t>
            </w:r>
          </w:p>
        </w:tc>
      </w:tr>
      <w:tr w:rsidR="006F21EF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Количество посещений библиотеки</w:t>
            </w:r>
          </w:p>
        </w:tc>
        <w:tc>
          <w:tcPr>
            <w:tcW w:w="992" w:type="dxa"/>
          </w:tcPr>
          <w:p w:rsidR="006F21EF" w:rsidRDefault="00230D5F" w:rsidP="00984AA3">
            <w:r w:rsidRPr="00230D5F">
              <w:t>Посещений</w:t>
            </w:r>
          </w:p>
        </w:tc>
        <w:tc>
          <w:tcPr>
            <w:tcW w:w="737" w:type="dxa"/>
          </w:tcPr>
          <w:p w:rsidR="006F21EF" w:rsidRPr="00A51BDF" w:rsidRDefault="00A51BDF" w:rsidP="00230D5F">
            <w:r w:rsidRPr="00A51BDF">
              <w:t>6800</w:t>
            </w:r>
          </w:p>
        </w:tc>
        <w:tc>
          <w:tcPr>
            <w:tcW w:w="823" w:type="dxa"/>
          </w:tcPr>
          <w:p w:rsidR="006F21EF" w:rsidRPr="00A51BDF" w:rsidRDefault="00A51BDF" w:rsidP="00230D5F">
            <w:r w:rsidRPr="00A51BDF">
              <w:t>7500</w:t>
            </w:r>
          </w:p>
        </w:tc>
        <w:tc>
          <w:tcPr>
            <w:tcW w:w="851" w:type="dxa"/>
          </w:tcPr>
          <w:p w:rsidR="006F21EF" w:rsidRPr="00A51BDF" w:rsidRDefault="00A51BDF" w:rsidP="00984AA3">
            <w:r w:rsidRPr="00A51BDF">
              <w:t>7500</w:t>
            </w:r>
          </w:p>
        </w:tc>
      </w:tr>
      <w:tr w:rsidR="006F21EF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Количество выданных экземпляров книг</w:t>
            </w:r>
          </w:p>
        </w:tc>
        <w:tc>
          <w:tcPr>
            <w:tcW w:w="992" w:type="dxa"/>
          </w:tcPr>
          <w:p w:rsidR="006F21EF" w:rsidRDefault="006F21EF" w:rsidP="00984AA3">
            <w:proofErr w:type="spellStart"/>
            <w:r>
              <w:t>экз</w:t>
            </w:r>
            <w:proofErr w:type="spellEnd"/>
          </w:p>
        </w:tc>
        <w:tc>
          <w:tcPr>
            <w:tcW w:w="737" w:type="dxa"/>
          </w:tcPr>
          <w:p w:rsidR="006F21EF" w:rsidRPr="00874E5E" w:rsidRDefault="00A51BDF" w:rsidP="00230D5F">
            <w:r>
              <w:t>16500</w:t>
            </w:r>
          </w:p>
        </w:tc>
        <w:tc>
          <w:tcPr>
            <w:tcW w:w="823" w:type="dxa"/>
          </w:tcPr>
          <w:p w:rsidR="006F21EF" w:rsidRPr="00874E5E" w:rsidRDefault="00A51BDF" w:rsidP="00230D5F">
            <w:r>
              <w:t>17200</w:t>
            </w:r>
          </w:p>
        </w:tc>
        <w:tc>
          <w:tcPr>
            <w:tcW w:w="851" w:type="dxa"/>
          </w:tcPr>
          <w:p w:rsidR="006F21EF" w:rsidRPr="00874E5E" w:rsidRDefault="00A51BDF" w:rsidP="00984AA3">
            <w:r>
              <w:t>172</w:t>
            </w:r>
            <w:r w:rsidR="00874E5E" w:rsidRPr="00874E5E">
              <w:t>00</w:t>
            </w:r>
          </w:p>
        </w:tc>
      </w:tr>
      <w:tr w:rsidR="006F21EF" w:rsidRPr="00DE7A00" w:rsidTr="00230D5F">
        <w:tc>
          <w:tcPr>
            <w:tcW w:w="2155" w:type="dxa"/>
            <w:vMerge w:val="restart"/>
          </w:tcPr>
          <w:p w:rsidR="006F21EF" w:rsidRDefault="006F21EF" w:rsidP="00984AA3">
            <w:r>
              <w:t>Создание условий для развития местных традиций и обрядов на территории поселения</w:t>
            </w:r>
          </w:p>
        </w:tc>
        <w:tc>
          <w:tcPr>
            <w:tcW w:w="2410" w:type="dxa"/>
          </w:tcPr>
          <w:p w:rsidR="006F21EF" w:rsidRDefault="006F21EF" w:rsidP="00984AA3">
            <w:r>
              <w:t>Укрепление атмосферы уважения к собственным культурным ценностям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количества мероприятий, направленных на поддержание исторической памяти поселения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мероприятий</w:t>
            </w:r>
          </w:p>
        </w:tc>
        <w:tc>
          <w:tcPr>
            <w:tcW w:w="737" w:type="dxa"/>
          </w:tcPr>
          <w:p w:rsidR="006F21EF" w:rsidRPr="00826937" w:rsidRDefault="00826937" w:rsidP="00984AA3">
            <w:r w:rsidRPr="00826937">
              <w:t>9</w:t>
            </w:r>
          </w:p>
        </w:tc>
        <w:tc>
          <w:tcPr>
            <w:tcW w:w="823" w:type="dxa"/>
          </w:tcPr>
          <w:p w:rsidR="006F21EF" w:rsidRPr="00826937" w:rsidRDefault="00230D5F" w:rsidP="00984AA3">
            <w:r w:rsidRPr="00826937">
              <w:t>9</w:t>
            </w:r>
          </w:p>
        </w:tc>
        <w:tc>
          <w:tcPr>
            <w:tcW w:w="851" w:type="dxa"/>
          </w:tcPr>
          <w:p w:rsidR="006F21EF" w:rsidRPr="00826937" w:rsidRDefault="006F21EF" w:rsidP="00984AA3">
            <w:r w:rsidRPr="00826937">
              <w:t>9</w:t>
            </w:r>
          </w:p>
        </w:tc>
      </w:tr>
      <w:tr w:rsidR="006F21EF" w:rsidRPr="00DE7A00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>
            <w:r>
              <w:t>Повышение доверия жителей к органам местного самоуправления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Повышение уровня внимания со стороны жителей к традициям населения и к жителям внесшим большой вклад в развитие поселения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участников</w:t>
            </w:r>
          </w:p>
        </w:tc>
        <w:tc>
          <w:tcPr>
            <w:tcW w:w="737" w:type="dxa"/>
          </w:tcPr>
          <w:p w:rsidR="006F21EF" w:rsidRPr="00826937" w:rsidRDefault="00826937" w:rsidP="00984AA3">
            <w:r w:rsidRPr="00826937">
              <w:t>836</w:t>
            </w:r>
          </w:p>
        </w:tc>
        <w:tc>
          <w:tcPr>
            <w:tcW w:w="823" w:type="dxa"/>
          </w:tcPr>
          <w:p w:rsidR="006F21EF" w:rsidRPr="00826937" w:rsidRDefault="00826937" w:rsidP="00984AA3">
            <w:r w:rsidRPr="00826937">
              <w:t>870</w:t>
            </w:r>
          </w:p>
        </w:tc>
        <w:tc>
          <w:tcPr>
            <w:tcW w:w="851" w:type="dxa"/>
          </w:tcPr>
          <w:p w:rsidR="006F21EF" w:rsidRPr="00826937" w:rsidRDefault="00826937" w:rsidP="00984AA3">
            <w:r w:rsidRPr="00826937">
              <w:t>870</w:t>
            </w:r>
          </w:p>
        </w:tc>
      </w:tr>
      <w:tr w:rsidR="006F21EF" w:rsidRPr="00DE7A00" w:rsidTr="00230D5F">
        <w:tc>
          <w:tcPr>
            <w:tcW w:w="2155" w:type="dxa"/>
            <w:vMerge w:val="restart"/>
          </w:tcPr>
          <w:p w:rsidR="006F21EF" w:rsidRDefault="006F21EF" w:rsidP="00984AA3">
            <w:r>
              <w:t>Вовлечение и содействие активному участию граждан в общественной жизни поселения</w:t>
            </w:r>
          </w:p>
        </w:tc>
        <w:tc>
          <w:tcPr>
            <w:tcW w:w="2410" w:type="dxa"/>
          </w:tcPr>
          <w:p w:rsidR="006F21EF" w:rsidRDefault="006F21EF" w:rsidP="00984AA3">
            <w:r>
              <w:t>Упрочнение связей между жителями поселения и органами местного самоуправления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Повышение уровня внимания со стороны общества к местному самоуправлению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участников</w:t>
            </w:r>
          </w:p>
        </w:tc>
        <w:tc>
          <w:tcPr>
            <w:tcW w:w="737" w:type="dxa"/>
          </w:tcPr>
          <w:p w:rsidR="006F21EF" w:rsidRPr="00826937" w:rsidRDefault="00826937" w:rsidP="00984AA3">
            <w:r w:rsidRPr="00826937">
              <w:t>310</w:t>
            </w:r>
          </w:p>
        </w:tc>
        <w:tc>
          <w:tcPr>
            <w:tcW w:w="823" w:type="dxa"/>
          </w:tcPr>
          <w:p w:rsidR="006F21EF" w:rsidRPr="00826937" w:rsidRDefault="00826937" w:rsidP="00984AA3">
            <w:r w:rsidRPr="00826937">
              <w:t>33</w:t>
            </w:r>
            <w:r w:rsidR="00230D5F" w:rsidRPr="00826937">
              <w:t>0</w:t>
            </w:r>
          </w:p>
        </w:tc>
        <w:tc>
          <w:tcPr>
            <w:tcW w:w="851" w:type="dxa"/>
          </w:tcPr>
          <w:p w:rsidR="006F21EF" w:rsidRPr="00826937" w:rsidRDefault="00826937" w:rsidP="00984AA3">
            <w:r w:rsidRPr="00826937">
              <w:t>33</w:t>
            </w:r>
            <w:r w:rsidR="006F21EF" w:rsidRPr="00826937">
              <w:t>0</w:t>
            </w:r>
          </w:p>
        </w:tc>
      </w:tr>
      <w:tr w:rsidR="006F21EF" w:rsidRPr="00DE7A00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>
            <w:r>
              <w:t>Создание условий для обеспечения участия жителей поселения в проводимых мероприятиях</w:t>
            </w:r>
          </w:p>
        </w:tc>
        <w:tc>
          <w:tcPr>
            <w:tcW w:w="1984" w:type="dxa"/>
          </w:tcPr>
          <w:p w:rsidR="006F21EF" w:rsidRDefault="006F21EF" w:rsidP="00984AA3">
            <w:r>
              <w:t>Число граждан, принявших участие в общественно значимых мероприятиях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участников</w:t>
            </w:r>
          </w:p>
        </w:tc>
        <w:tc>
          <w:tcPr>
            <w:tcW w:w="737" w:type="dxa"/>
          </w:tcPr>
          <w:p w:rsidR="006F21EF" w:rsidRPr="00826937" w:rsidRDefault="006F21EF" w:rsidP="00230D5F">
            <w:r w:rsidRPr="00826937">
              <w:t>1</w:t>
            </w:r>
            <w:r w:rsidR="00826937" w:rsidRPr="00826937">
              <w:t>220</w:t>
            </w:r>
          </w:p>
        </w:tc>
        <w:tc>
          <w:tcPr>
            <w:tcW w:w="823" w:type="dxa"/>
          </w:tcPr>
          <w:p w:rsidR="006F21EF" w:rsidRPr="00826937" w:rsidRDefault="006F21EF" w:rsidP="00230D5F">
            <w:r w:rsidRPr="00826937">
              <w:t>1</w:t>
            </w:r>
            <w:r w:rsidR="00826937" w:rsidRPr="00826937">
              <w:t>250</w:t>
            </w:r>
          </w:p>
        </w:tc>
        <w:tc>
          <w:tcPr>
            <w:tcW w:w="851" w:type="dxa"/>
          </w:tcPr>
          <w:p w:rsidR="006F21EF" w:rsidRPr="00826937" w:rsidRDefault="00826937" w:rsidP="00984AA3">
            <w:r w:rsidRPr="00826937">
              <w:t>1250</w:t>
            </w:r>
          </w:p>
        </w:tc>
      </w:tr>
    </w:tbl>
    <w:p w:rsidR="006F21EF" w:rsidRPr="006D37B0" w:rsidRDefault="006F21EF" w:rsidP="006F21EF">
      <w:pPr>
        <w:spacing w:before="290" w:line="322" w:lineRule="exact"/>
        <w:ind w:right="1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   Индикаторы результативности могут уточняться в ходе реализации Программы, с учётом научных и методических разработок в сфере культуры на федеральном и региональном уровне, принятия нормативных правовых актов.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Специфической особенностью сферы культуры является то, что основные результаты культурной деятельности проявляются в увеличении интеллектуального потенциала, изменении ценностных ориентаций и норм поведения жителей </w:t>
      </w:r>
      <w:r w:rsidR="00803FDE">
        <w:rPr>
          <w:sz w:val="24"/>
          <w:szCs w:val="24"/>
        </w:rPr>
        <w:t xml:space="preserve">МО </w:t>
      </w:r>
      <w:r w:rsidRPr="006D37B0">
        <w:rPr>
          <w:sz w:val="24"/>
          <w:szCs w:val="24"/>
        </w:rPr>
        <w:t xml:space="preserve">Кузьмоловское </w:t>
      </w:r>
      <w:r w:rsidR="00803FDE">
        <w:rPr>
          <w:sz w:val="24"/>
          <w:szCs w:val="24"/>
        </w:rPr>
        <w:t>ГП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Изменения такого рода не поддаются обычным статистическим измерениям, поэтому предлагается использовать систему индикаторов, характеризующие лишь текущие результаты культурной деятельности, её объёмные показатели.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Социально-экономический эффект от реализации Программы выражается в повышении социальной роли культуры в следствии: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932"/>
        </w:tabs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увеличение доли населения городского поселения и района, участвующие в культурной жизни, охваченного услугами учреждений культуры и их наполняемость;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1014"/>
        </w:tabs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увеличение числа участников и лауреатов творческих конкурсов и фестивалей различных уровней, количество победителей;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874"/>
        </w:tabs>
        <w:spacing w:line="322" w:lineRule="exact"/>
        <w:ind w:lef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укреплении и модернизации материальной базы учреждения.</w:t>
      </w:r>
    </w:p>
    <w:p w:rsidR="006F21EF" w:rsidRPr="006D37B0" w:rsidRDefault="006F21EF" w:rsidP="006F21EF">
      <w:pPr>
        <w:spacing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   Реализация Программы связана с различными рисками, обусловленными как внутренними факторами и зависящими от ответственного исполнителя, соисполнителей и участников Программы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</w:t>
      </w:r>
    </w:p>
    <w:p w:rsidR="006F21EF" w:rsidRPr="006D37B0" w:rsidRDefault="006F21EF" w:rsidP="0047185A">
      <w:pPr>
        <w:spacing w:line="276" w:lineRule="auto"/>
        <w:ind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Комплексная оценка рисков, возникающих при реализации мероприятий Программы, приведена в </w:t>
      </w:r>
      <w:bookmarkStart w:id="2" w:name="P338"/>
      <w:bookmarkEnd w:id="2"/>
      <w:r w:rsidRPr="006D37B0">
        <w:rPr>
          <w:sz w:val="24"/>
          <w:szCs w:val="24"/>
        </w:rPr>
        <w:t>таблице: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709"/>
        <w:gridCol w:w="2694"/>
        <w:gridCol w:w="3118"/>
        <w:gridCol w:w="3260"/>
      </w:tblGrid>
      <w:tr w:rsidR="006F21EF" w:rsidRPr="006D37B0" w:rsidTr="00984AA3">
        <w:trPr>
          <w:trHeight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Описание рисков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Последствия наступления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Способы минимизации</w:t>
            </w:r>
          </w:p>
        </w:tc>
      </w:tr>
      <w:tr w:rsidR="006F21EF" w:rsidRPr="006D37B0" w:rsidTr="00984AA3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jc w:val="center"/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1.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Внешние риски</w:t>
            </w:r>
          </w:p>
        </w:tc>
      </w:tr>
      <w:tr w:rsidR="006F21EF" w:rsidRPr="006D37B0" w:rsidTr="00984AA3">
        <w:trPr>
          <w:trHeight w:val="280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1.1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Изменения федерального и регионального законодательства в сфере реализации муниципальной Программы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Невозможность реализации ряда основных мероприятий и мероприятий муниципальной Программы, не до</w:t>
            </w:r>
            <w:r w:rsidR="00803FDE">
              <w:rPr>
                <w:sz w:val="24"/>
                <w:szCs w:val="24"/>
              </w:rPr>
              <w:t>стижение заявленных результатов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803FDE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нормативно-п</w:t>
            </w:r>
            <w:r w:rsidR="00A62FAC">
              <w:rPr>
                <w:sz w:val="24"/>
                <w:szCs w:val="24"/>
              </w:rPr>
              <w:t xml:space="preserve">равовых актов администрации МО </w:t>
            </w:r>
            <w:r w:rsidRPr="006D37B0">
              <w:rPr>
                <w:sz w:val="24"/>
                <w:szCs w:val="24"/>
              </w:rPr>
              <w:t>Кузьмол</w:t>
            </w:r>
            <w:r w:rsidR="00A62FAC">
              <w:rPr>
                <w:sz w:val="24"/>
                <w:szCs w:val="24"/>
              </w:rPr>
              <w:t xml:space="preserve">овское </w:t>
            </w:r>
            <w:r w:rsidR="00803FDE">
              <w:rPr>
                <w:sz w:val="24"/>
                <w:szCs w:val="24"/>
              </w:rPr>
              <w:t xml:space="preserve">ГП </w:t>
            </w:r>
            <w:r w:rsidRPr="006D37B0">
              <w:rPr>
                <w:sz w:val="24"/>
                <w:szCs w:val="24"/>
              </w:rPr>
              <w:t>в сфере реа</w:t>
            </w:r>
            <w:r w:rsidR="00803FDE">
              <w:rPr>
                <w:sz w:val="24"/>
                <w:szCs w:val="24"/>
              </w:rPr>
              <w:t>лизации муниципальной Программы</w:t>
            </w:r>
          </w:p>
        </w:tc>
      </w:tr>
      <w:tr w:rsidR="006F21EF" w:rsidRPr="006D37B0" w:rsidTr="00984AA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1.2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803FDE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Ухудшение общей экономической ситуации в Российской Федерации, которая оказывает вл</w:t>
            </w:r>
            <w:r w:rsidR="00803FDE">
              <w:rPr>
                <w:sz w:val="24"/>
                <w:szCs w:val="24"/>
              </w:rPr>
              <w:t xml:space="preserve">ияние на развитие экономики МО </w:t>
            </w:r>
            <w:r w:rsidRPr="006D37B0">
              <w:rPr>
                <w:sz w:val="24"/>
                <w:szCs w:val="24"/>
              </w:rPr>
              <w:t xml:space="preserve">Кузьмоловское </w:t>
            </w:r>
            <w:r w:rsidR="00803FDE">
              <w:rPr>
                <w:sz w:val="24"/>
                <w:szCs w:val="24"/>
              </w:rPr>
              <w:t>ГП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803FDE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Ухудшение показателей деятельности негосударственного сектора, вследствие чего не достижение запланированных результатов реа</w:t>
            </w:r>
            <w:r w:rsidR="00803FDE">
              <w:rPr>
                <w:sz w:val="24"/>
                <w:szCs w:val="24"/>
              </w:rPr>
              <w:t>лизации муниципальной Программы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Осуществление мониторинга экономической ситуации в муниципальном образовании для последующей оценки возможных последствий при реализации муниципальной Программы. Своевременная актуализация Программы.</w:t>
            </w:r>
          </w:p>
        </w:tc>
      </w:tr>
      <w:tr w:rsidR="006F21EF" w:rsidRPr="006D37B0" w:rsidTr="00984AA3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jc w:val="center"/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2.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Внутренние риски</w:t>
            </w:r>
          </w:p>
        </w:tc>
      </w:tr>
      <w:tr w:rsidR="006F21EF" w:rsidRPr="006D37B0" w:rsidTr="00803FDE">
        <w:trPr>
          <w:trHeight w:val="19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2.1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Риск недостаточной обеспеченности финансовыми ресурсами мероприятий муниципальной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Невозможность реализации ряда основных мероприятий и мероприятий муниципальной Программы, не до</w:t>
            </w:r>
            <w:r w:rsidR="00803FDE">
              <w:rPr>
                <w:sz w:val="24"/>
                <w:szCs w:val="24"/>
              </w:rPr>
              <w:t>стижение заявленных результатов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Мониторинг и оценка эффективности программных мероприятий с целью возможного перераспределения средств</w:t>
            </w:r>
            <w:r w:rsidR="00803FDE">
              <w:rPr>
                <w:sz w:val="24"/>
                <w:szCs w:val="24"/>
              </w:rPr>
              <w:t xml:space="preserve"> внутри муниципальной Программы</w:t>
            </w:r>
          </w:p>
        </w:tc>
      </w:tr>
      <w:tr w:rsidR="006F21EF" w:rsidRPr="006D37B0" w:rsidTr="009C5DA1">
        <w:trPr>
          <w:trHeight w:val="23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2.2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Несвоевременное принятие управленческих решений в сфере реализации муниципальной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Нарушения сроков выполнения мероприятий муниципальной Программы, не достижение запланированных результатов деятельности.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Программы</w:t>
            </w:r>
          </w:p>
        </w:tc>
      </w:tr>
    </w:tbl>
    <w:p w:rsidR="006F21EF" w:rsidRDefault="006F21EF" w:rsidP="006F21EF">
      <w:pPr>
        <w:spacing w:before="100" w:beforeAutospacing="1" w:after="100" w:afterAutospacing="1"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Дополнительной мерой по снижению рисков является контроль при реализации каждого конкретного мероприятия. Меры по минимизации остальных возможных рисков, связанных со спецификой цели и задач Программы, будут приниматься в ходе оперативного уп</w:t>
      </w:r>
      <w:r>
        <w:rPr>
          <w:sz w:val="24"/>
          <w:szCs w:val="24"/>
        </w:rPr>
        <w:t>равления реализацией Программы.</w:t>
      </w: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3.2. Информация по ресурсному обеспечению</w:t>
      </w:r>
    </w:p>
    <w:p w:rsidR="006F21EF" w:rsidRPr="006D37B0" w:rsidRDefault="006F21EF" w:rsidP="006F21EF">
      <w:pPr>
        <w:jc w:val="both"/>
        <w:rPr>
          <w:rStyle w:val="af3"/>
          <w:sz w:val="24"/>
          <w:szCs w:val="24"/>
        </w:rPr>
      </w:pPr>
      <w:r w:rsidRPr="006D37B0">
        <w:rPr>
          <w:rStyle w:val="af3"/>
          <w:sz w:val="24"/>
          <w:szCs w:val="24"/>
        </w:rPr>
        <w:t xml:space="preserve"> </w:t>
      </w:r>
    </w:p>
    <w:p w:rsidR="00230D5F" w:rsidRPr="00FA45AC" w:rsidRDefault="006F21EF" w:rsidP="006F21EF">
      <w:pPr>
        <w:rPr>
          <w:sz w:val="24"/>
          <w:szCs w:val="24"/>
        </w:rPr>
      </w:pPr>
      <w:r w:rsidRPr="00FA45AC">
        <w:rPr>
          <w:sz w:val="24"/>
          <w:szCs w:val="24"/>
        </w:rPr>
        <w:t>Ресурсное обеспечение муниципальной программы за счет средств местного бюджета. Общий объём финансирования программы с 202</w:t>
      </w:r>
      <w:r w:rsidR="00A62FAC" w:rsidRPr="00FA45AC">
        <w:rPr>
          <w:sz w:val="24"/>
          <w:szCs w:val="24"/>
        </w:rPr>
        <w:t>5</w:t>
      </w:r>
      <w:r w:rsidRPr="00FA45AC">
        <w:rPr>
          <w:sz w:val="24"/>
          <w:szCs w:val="24"/>
        </w:rPr>
        <w:t>-202</w:t>
      </w:r>
      <w:r w:rsidR="00A62FAC" w:rsidRPr="00FA45AC">
        <w:rPr>
          <w:sz w:val="24"/>
          <w:szCs w:val="24"/>
        </w:rPr>
        <w:t>7</w:t>
      </w:r>
      <w:r w:rsidRPr="00FA45AC">
        <w:rPr>
          <w:sz w:val="24"/>
          <w:szCs w:val="24"/>
        </w:rPr>
        <w:t xml:space="preserve"> годы – </w:t>
      </w:r>
      <w:r w:rsidR="00FA45AC" w:rsidRPr="00FA45AC">
        <w:rPr>
          <w:sz w:val="24"/>
          <w:szCs w:val="24"/>
        </w:rPr>
        <w:t>204 101,1</w:t>
      </w:r>
      <w:r w:rsidR="00230D5F" w:rsidRPr="00FA45AC">
        <w:rPr>
          <w:sz w:val="24"/>
          <w:szCs w:val="24"/>
        </w:rPr>
        <w:t xml:space="preserve"> </w:t>
      </w:r>
      <w:proofErr w:type="spellStart"/>
      <w:r w:rsidR="00230D5F" w:rsidRPr="00FA45AC">
        <w:rPr>
          <w:sz w:val="24"/>
          <w:szCs w:val="24"/>
        </w:rPr>
        <w:t>тыс.руб</w:t>
      </w:r>
      <w:proofErr w:type="spellEnd"/>
      <w:r w:rsidRPr="00FA45AC">
        <w:rPr>
          <w:sz w:val="24"/>
          <w:szCs w:val="24"/>
        </w:rPr>
        <w:t>.,</w:t>
      </w:r>
    </w:p>
    <w:p w:rsidR="006F21EF" w:rsidRDefault="00A62FAC" w:rsidP="006F21EF">
      <w:pPr>
        <w:rPr>
          <w:sz w:val="24"/>
          <w:szCs w:val="24"/>
        </w:rPr>
      </w:pPr>
      <w:r w:rsidRPr="00FA45AC">
        <w:rPr>
          <w:sz w:val="24"/>
          <w:szCs w:val="24"/>
        </w:rPr>
        <w:t xml:space="preserve">МБ – </w:t>
      </w:r>
      <w:r w:rsidR="00FA45AC" w:rsidRPr="00FA45AC">
        <w:rPr>
          <w:sz w:val="24"/>
          <w:szCs w:val="24"/>
        </w:rPr>
        <w:t>178 913,4</w:t>
      </w:r>
      <w:r w:rsidR="0047185A" w:rsidRPr="00FA45AC">
        <w:rPr>
          <w:sz w:val="24"/>
          <w:szCs w:val="24"/>
        </w:rPr>
        <w:t xml:space="preserve"> </w:t>
      </w:r>
      <w:proofErr w:type="spellStart"/>
      <w:r w:rsidR="00230D5F" w:rsidRPr="00FA45AC">
        <w:rPr>
          <w:sz w:val="24"/>
          <w:szCs w:val="24"/>
        </w:rPr>
        <w:t>тыс.руб</w:t>
      </w:r>
      <w:proofErr w:type="spellEnd"/>
      <w:r w:rsidRPr="00FA45AC">
        <w:rPr>
          <w:sz w:val="24"/>
          <w:szCs w:val="24"/>
        </w:rPr>
        <w:t xml:space="preserve">., ОБ – </w:t>
      </w:r>
      <w:r w:rsidR="00FA45AC" w:rsidRPr="00FA45AC">
        <w:rPr>
          <w:sz w:val="24"/>
          <w:szCs w:val="24"/>
        </w:rPr>
        <w:t>25 187,7</w:t>
      </w:r>
      <w:r w:rsidR="0047185A" w:rsidRPr="00FA45AC">
        <w:rPr>
          <w:sz w:val="24"/>
          <w:szCs w:val="24"/>
        </w:rPr>
        <w:t xml:space="preserve"> </w:t>
      </w:r>
      <w:proofErr w:type="spellStart"/>
      <w:r w:rsidR="00230D5F" w:rsidRPr="00FA45AC">
        <w:rPr>
          <w:sz w:val="24"/>
          <w:szCs w:val="24"/>
        </w:rPr>
        <w:t>тыс.руб</w:t>
      </w:r>
      <w:proofErr w:type="spellEnd"/>
      <w:r w:rsidR="00230D5F" w:rsidRPr="00FA45AC">
        <w:rPr>
          <w:sz w:val="24"/>
          <w:szCs w:val="24"/>
        </w:rPr>
        <w:t>.</w:t>
      </w:r>
    </w:p>
    <w:p w:rsidR="00230D5F" w:rsidRPr="006D37B0" w:rsidRDefault="00230D5F" w:rsidP="006F21EF">
      <w:pPr>
        <w:rPr>
          <w:sz w:val="24"/>
          <w:szCs w:val="24"/>
        </w:rPr>
      </w:pPr>
    </w:p>
    <w:p w:rsidR="006F21EF" w:rsidRPr="00230D5F" w:rsidRDefault="006F21EF" w:rsidP="00230D5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4. План мероприятий</w:t>
      </w:r>
    </w:p>
    <w:p w:rsidR="006F21EF" w:rsidRPr="006D37B0" w:rsidRDefault="006F21EF" w:rsidP="006F21EF">
      <w:pPr>
        <w:tabs>
          <w:tab w:val="left" w:pos="1134"/>
        </w:tabs>
        <w:rPr>
          <w:sz w:val="24"/>
          <w:szCs w:val="24"/>
        </w:rPr>
      </w:pPr>
      <w:r w:rsidRPr="006D37B0">
        <w:rPr>
          <w:sz w:val="24"/>
          <w:szCs w:val="24"/>
        </w:rPr>
        <w:t>Срок реализации муниципальной программы:</w:t>
      </w:r>
    </w:p>
    <w:p w:rsidR="006F21EF" w:rsidRDefault="006F21EF" w:rsidP="006F21EF">
      <w:pPr>
        <w:tabs>
          <w:tab w:val="left" w:pos="1134"/>
        </w:tabs>
        <w:rPr>
          <w:sz w:val="24"/>
          <w:szCs w:val="24"/>
        </w:rPr>
      </w:pPr>
      <w:r w:rsidRPr="006D37B0">
        <w:rPr>
          <w:sz w:val="24"/>
          <w:szCs w:val="24"/>
        </w:rPr>
        <w:t xml:space="preserve"> 202</w:t>
      </w:r>
      <w:r w:rsidR="00A62FAC">
        <w:rPr>
          <w:sz w:val="24"/>
          <w:szCs w:val="24"/>
        </w:rPr>
        <w:t>5</w:t>
      </w:r>
      <w:r w:rsidRPr="006D37B0">
        <w:rPr>
          <w:sz w:val="24"/>
          <w:szCs w:val="24"/>
        </w:rPr>
        <w:t>-202</w:t>
      </w:r>
      <w:r w:rsidR="00A62FAC">
        <w:rPr>
          <w:sz w:val="24"/>
          <w:szCs w:val="24"/>
        </w:rPr>
        <w:t>7</w:t>
      </w:r>
      <w:r w:rsidRPr="006D37B0">
        <w:rPr>
          <w:sz w:val="24"/>
          <w:szCs w:val="24"/>
        </w:rPr>
        <w:t xml:space="preserve"> годы.</w:t>
      </w:r>
    </w:p>
    <w:p w:rsidR="006F21EF" w:rsidRDefault="006F21EF" w:rsidP="006F21EF">
      <w:pPr>
        <w:tabs>
          <w:tab w:val="left" w:pos="1134"/>
        </w:tabs>
        <w:rPr>
          <w:sz w:val="24"/>
          <w:szCs w:val="24"/>
        </w:rPr>
      </w:pPr>
      <w:r>
        <w:rPr>
          <w:sz w:val="24"/>
          <w:szCs w:val="24"/>
        </w:rPr>
        <w:t>Основные мероприятия программы расписаны в подпрограммах.</w:t>
      </w:r>
    </w:p>
    <w:p w:rsidR="006F21EF" w:rsidRPr="008E3410" w:rsidRDefault="006F21EF" w:rsidP="006F21EF">
      <w:pPr>
        <w:tabs>
          <w:tab w:val="left" w:pos="1134"/>
        </w:tabs>
        <w:rPr>
          <w:sz w:val="24"/>
          <w:szCs w:val="24"/>
        </w:rPr>
      </w:pP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5. Методика оценки эффективности муниципальной программы</w:t>
      </w: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Оценка эффективности реализации муниципальной программы </w:t>
      </w:r>
      <w:r w:rsidR="00A62FAC">
        <w:rPr>
          <w:sz w:val="24"/>
          <w:szCs w:val="24"/>
        </w:rPr>
        <w:t xml:space="preserve">производится администрацией МО </w:t>
      </w:r>
      <w:r w:rsidRPr="006D37B0">
        <w:rPr>
          <w:sz w:val="24"/>
          <w:szCs w:val="24"/>
        </w:rPr>
        <w:t>Ку</w:t>
      </w:r>
      <w:r w:rsidR="00A62FAC">
        <w:rPr>
          <w:sz w:val="24"/>
          <w:szCs w:val="24"/>
        </w:rPr>
        <w:t xml:space="preserve">зьмоловское </w:t>
      </w:r>
      <w:r w:rsidR="00610D86">
        <w:rPr>
          <w:sz w:val="24"/>
          <w:szCs w:val="24"/>
        </w:rPr>
        <w:t>ГП</w:t>
      </w:r>
      <w:r w:rsidRPr="006D37B0">
        <w:rPr>
          <w:sz w:val="24"/>
          <w:szCs w:val="24"/>
        </w:rPr>
        <w:t>, в соответствии постановлением адм</w:t>
      </w:r>
      <w:r w:rsidR="00A62FAC">
        <w:rPr>
          <w:sz w:val="24"/>
          <w:szCs w:val="24"/>
        </w:rPr>
        <w:t>инистрации МО «Кузьмоловское ГП»</w:t>
      </w:r>
      <w:r w:rsidRPr="006D37B0">
        <w:rPr>
          <w:sz w:val="24"/>
          <w:szCs w:val="24"/>
        </w:rPr>
        <w:t xml:space="preserve">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</w:t>
      </w:r>
      <w:r w:rsidR="00610D86">
        <w:rPr>
          <w:sz w:val="24"/>
          <w:szCs w:val="24"/>
        </w:rPr>
        <w:t xml:space="preserve">МО </w:t>
      </w:r>
      <w:r w:rsidRPr="006D37B0">
        <w:rPr>
          <w:sz w:val="24"/>
          <w:szCs w:val="24"/>
        </w:rPr>
        <w:t>Ку</w:t>
      </w:r>
      <w:r w:rsidR="00610D86">
        <w:rPr>
          <w:sz w:val="24"/>
          <w:szCs w:val="24"/>
        </w:rPr>
        <w:t>зьмоловское ГП»</w:t>
      </w: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6D37B0" w:rsidRDefault="006F21EF" w:rsidP="006F21EF">
      <w:pPr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90% и более - с высоким уровнем;</w:t>
      </w:r>
    </w:p>
    <w:p w:rsidR="006F21EF" w:rsidRPr="006D37B0" w:rsidRDefault="006F21EF" w:rsidP="006F21EF">
      <w:pPr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6D37B0" w:rsidRDefault="006F21EF" w:rsidP="006F21EF">
      <w:pPr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6D37B0" w:rsidRDefault="006F21EF" w:rsidP="006F21EF">
      <w:pPr>
        <w:jc w:val="center"/>
        <w:rPr>
          <w:sz w:val="24"/>
          <w:szCs w:val="24"/>
        </w:rPr>
      </w:pPr>
    </w:p>
    <w:p w:rsidR="006F21EF" w:rsidRPr="006D37B0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491CC0" w:rsidRDefault="00491CC0" w:rsidP="006F21EF">
      <w:pPr>
        <w:rPr>
          <w:sz w:val="24"/>
          <w:szCs w:val="24"/>
        </w:rPr>
      </w:pPr>
    </w:p>
    <w:p w:rsidR="006F21EF" w:rsidRPr="006D37B0" w:rsidRDefault="006F21EF" w:rsidP="006F21EF">
      <w:pPr>
        <w:jc w:val="center"/>
        <w:rPr>
          <w:sz w:val="24"/>
          <w:szCs w:val="24"/>
        </w:rPr>
      </w:pPr>
    </w:p>
    <w:p w:rsidR="006F21EF" w:rsidRPr="006D37B0" w:rsidRDefault="006F21EF" w:rsidP="006F21EF">
      <w:pPr>
        <w:rPr>
          <w:sz w:val="24"/>
          <w:szCs w:val="24"/>
        </w:rPr>
      </w:pPr>
    </w:p>
    <w:p w:rsidR="00610D86" w:rsidRDefault="00610D86" w:rsidP="006F21EF">
      <w:pPr>
        <w:jc w:val="center"/>
        <w:rPr>
          <w:b/>
          <w:bCs/>
          <w:i/>
          <w:sz w:val="28"/>
          <w:szCs w:val="28"/>
        </w:rPr>
      </w:pPr>
    </w:p>
    <w:p w:rsidR="00610D86" w:rsidRDefault="00610D86" w:rsidP="006F21EF">
      <w:pPr>
        <w:jc w:val="center"/>
        <w:rPr>
          <w:b/>
          <w:bCs/>
          <w:i/>
          <w:sz w:val="28"/>
          <w:szCs w:val="28"/>
        </w:rPr>
      </w:pPr>
    </w:p>
    <w:p w:rsidR="006F21EF" w:rsidRPr="007C24A9" w:rsidRDefault="006F21EF" w:rsidP="006F21EF">
      <w:pPr>
        <w:jc w:val="center"/>
        <w:rPr>
          <w:b/>
          <w:bCs/>
          <w:i/>
          <w:sz w:val="28"/>
          <w:szCs w:val="28"/>
        </w:rPr>
      </w:pPr>
      <w:r w:rsidRPr="007C24A9">
        <w:rPr>
          <w:b/>
          <w:bCs/>
          <w:i/>
          <w:sz w:val="28"/>
          <w:szCs w:val="28"/>
        </w:rPr>
        <w:t>Подпрограмма «Сохранение и развитие культурного наследия и культурного потенциала населен</w:t>
      </w:r>
      <w:r w:rsidR="009C5DA1" w:rsidRPr="007C24A9">
        <w:rPr>
          <w:b/>
          <w:bCs/>
          <w:i/>
          <w:sz w:val="28"/>
          <w:szCs w:val="28"/>
        </w:rPr>
        <w:t>ия муниципального образования К</w:t>
      </w:r>
      <w:r w:rsidRPr="007C24A9">
        <w:rPr>
          <w:b/>
          <w:bCs/>
          <w:i/>
          <w:sz w:val="28"/>
          <w:szCs w:val="28"/>
        </w:rPr>
        <w:t>узьмоловское городское поселение</w:t>
      </w:r>
      <w:r w:rsidR="009C5DA1" w:rsidRPr="007C24A9">
        <w:rPr>
          <w:b/>
          <w:bCs/>
          <w:i/>
          <w:sz w:val="28"/>
          <w:szCs w:val="28"/>
        </w:rPr>
        <w:t xml:space="preserve"> Всеволожского муниципального района Ленинградской области</w:t>
      </w: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</w:p>
    <w:p w:rsidR="006F21EF" w:rsidRPr="00230D5F" w:rsidRDefault="006F21EF" w:rsidP="00230D5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Паспорт муниципальной Подпрограммы</w:t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6F21EF" w:rsidRPr="006D37B0" w:rsidTr="00984AA3">
        <w:trPr>
          <w:gridAfter w:val="2"/>
          <w:wAfter w:w="16" w:type="dxa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120"/>
              <w:ind w:left="432" w:firstLine="0"/>
              <w:jc w:val="left"/>
              <w:rPr>
                <w:color w:val="auto"/>
              </w:rPr>
            </w:pPr>
          </w:p>
        </w:tc>
        <w:tc>
          <w:tcPr>
            <w:tcW w:w="50" w:type="dxa"/>
            <w:shd w:val="clear" w:color="auto" w:fill="auto"/>
          </w:tcPr>
          <w:p w:rsidR="006F21EF" w:rsidRPr="006D37B0" w:rsidRDefault="006F21EF" w:rsidP="00984AA3">
            <w:pPr>
              <w:snapToGrid w:val="0"/>
              <w:rPr>
                <w:sz w:val="24"/>
                <w:szCs w:val="24"/>
              </w:rPr>
            </w:pP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230D5F">
            <w:pPr>
              <w:pStyle w:val="af4"/>
              <w:jc w:val="left"/>
            </w:pPr>
            <w:r w:rsidRPr="006D37B0">
              <w:t>Подпрограмма «Сохранение и развитие культурного наследия и культурного потенциала населе</w:t>
            </w:r>
            <w:r w:rsidR="00A62FAC">
              <w:t xml:space="preserve">ния муниципального образования </w:t>
            </w:r>
            <w:r w:rsidRPr="006D37B0">
              <w:t>Ку</w:t>
            </w:r>
            <w:r w:rsidR="00A62FAC">
              <w:t>зьмоловское городское поселение</w:t>
            </w:r>
            <w:r w:rsidR="009C5DA1">
              <w:t xml:space="preserve"> Всеволожского муниципального района Ленинградской области»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Ответственный исполнитель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C5DA1">
            <w:pPr>
              <w:pStyle w:val="af4"/>
              <w:jc w:val="left"/>
            </w:pPr>
            <w:r w:rsidRPr="006D37B0">
              <w:t>Администра</w:t>
            </w:r>
            <w:r w:rsidR="00A62FAC">
              <w:t xml:space="preserve">ция </w:t>
            </w:r>
            <w:r w:rsidR="009C5DA1">
              <w:t>МО</w:t>
            </w:r>
            <w:r w:rsidR="00A62FAC">
              <w:t xml:space="preserve"> </w:t>
            </w:r>
            <w:r w:rsidRPr="006D37B0">
              <w:t>Ку</w:t>
            </w:r>
            <w:r w:rsidR="00A62FAC">
              <w:t>зь</w:t>
            </w:r>
            <w:r w:rsidR="009C5DA1">
              <w:t>моловское 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Соисполнители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230D5F" w:rsidRDefault="006F21EF" w:rsidP="00230D5F">
            <w:pPr>
              <w:pStyle w:val="af4"/>
            </w:pPr>
            <w:r w:rsidRPr="006D37B0">
              <w:t>-муниципальное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Участники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</w:pPr>
            <w:r w:rsidRPr="006D37B0">
              <w:t>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Цели муниципальной подпрограммы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37D72" w:rsidRDefault="006F21EF" w:rsidP="00D37D72">
            <w:pPr>
              <w:pStyle w:val="af4"/>
            </w:pPr>
            <w:r w:rsidRPr="006D37B0">
              <w:t xml:space="preserve"> </w:t>
            </w:r>
            <w:r w:rsidR="00D37D72" w:rsidRPr="006D37B0">
              <w:t>-</w:t>
            </w:r>
            <w:r w:rsidR="00D37D72">
              <w:t xml:space="preserve"> создание условий для равного доступа граждан к культурным ценностям, максимальное вовлечение жителей в разнообразные формы творческой и культурно-досуговой деятельности;</w:t>
            </w:r>
          </w:p>
          <w:p w:rsidR="006F21EF" w:rsidRPr="006D37B0" w:rsidRDefault="00D37D72" w:rsidP="00D37D72">
            <w:pPr>
              <w:pStyle w:val="af4"/>
            </w:pPr>
            <w:r w:rsidRPr="006073ED">
              <w:t>-</w:t>
            </w:r>
            <w:r>
              <w:t xml:space="preserve"> </w:t>
            </w:r>
            <w:r w:rsidRPr="006073ED">
              <w:t>формирование доступной среды для инвалидов при посещении учреждения культуры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Задачи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37D72" w:rsidRPr="002953F2" w:rsidRDefault="00D37D72" w:rsidP="00D37D72">
            <w:pPr>
              <w:rPr>
                <w:sz w:val="24"/>
                <w:szCs w:val="24"/>
              </w:rPr>
            </w:pPr>
            <w:r w:rsidRPr="002953F2">
              <w:rPr>
                <w:sz w:val="24"/>
                <w:szCs w:val="24"/>
              </w:rPr>
              <w:t>- сохранение и развитие культуры на территории поселения;</w:t>
            </w:r>
          </w:p>
          <w:p w:rsidR="00D37D72" w:rsidRPr="002953F2" w:rsidRDefault="00D37D72" w:rsidP="00D37D72">
            <w:pPr>
              <w:rPr>
                <w:sz w:val="24"/>
                <w:szCs w:val="24"/>
              </w:rPr>
            </w:pPr>
            <w:r w:rsidRPr="002953F2">
              <w:rPr>
                <w:sz w:val="24"/>
                <w:szCs w:val="24"/>
              </w:rPr>
              <w:t>- повышение доступности культурно-досуговых услуг и реализация творческого потенциала жителей;</w:t>
            </w:r>
          </w:p>
          <w:p w:rsidR="006F21EF" w:rsidRPr="006D37B0" w:rsidRDefault="00D37D72" w:rsidP="00D37D72">
            <w:pPr>
              <w:rPr>
                <w:sz w:val="24"/>
                <w:szCs w:val="24"/>
              </w:rPr>
            </w:pPr>
            <w:r w:rsidRPr="002953F2">
              <w:rPr>
                <w:sz w:val="24"/>
                <w:szCs w:val="24"/>
              </w:rPr>
              <w:t>- повышение качества культурно-массовых мероприятий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Целевые индикаторы и показатели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37D72" w:rsidRPr="006D37B0" w:rsidRDefault="00D37D72" w:rsidP="00D37D72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числа участников клубных формирований;</w:t>
            </w:r>
          </w:p>
          <w:p w:rsidR="00D37D72" w:rsidRDefault="00D37D72" w:rsidP="00D37D72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у</w:t>
            </w:r>
            <w:r w:rsidRPr="002953F2">
              <w:rPr>
                <w:sz w:val="24"/>
                <w:szCs w:val="24"/>
              </w:rPr>
              <w:t>величение числа культурно-массовых мероприятий</w:t>
            </w:r>
            <w:r>
              <w:rPr>
                <w:sz w:val="24"/>
                <w:szCs w:val="24"/>
              </w:rPr>
              <w:t>;</w:t>
            </w:r>
          </w:p>
          <w:p w:rsidR="006F21EF" w:rsidRPr="006D37B0" w:rsidRDefault="00D37D72" w:rsidP="00D37D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D37B0">
              <w:rPr>
                <w:sz w:val="24"/>
                <w:szCs w:val="24"/>
              </w:rPr>
              <w:t>увеличение количества посещений культурно-досуговых мероприятий (по сравнению с предыдущим годом)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Этапы и сроки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</w:pPr>
            <w:r w:rsidRPr="006D37B0">
              <w:t>Срок реализации программы:</w:t>
            </w:r>
          </w:p>
          <w:p w:rsidR="006F21EF" w:rsidRPr="006D37B0" w:rsidRDefault="006F21EF" w:rsidP="00A62FAC">
            <w:pPr>
              <w:pStyle w:val="af4"/>
            </w:pPr>
            <w:r w:rsidRPr="006D37B0">
              <w:t xml:space="preserve"> 202</w:t>
            </w:r>
            <w:r w:rsidR="00A62FAC">
              <w:t>5</w:t>
            </w:r>
            <w:r w:rsidRPr="006D37B0">
              <w:t>-202</w:t>
            </w:r>
            <w:r w:rsidR="00A62FAC">
              <w:t>7</w:t>
            </w:r>
            <w:r w:rsidR="002B498D">
              <w:t xml:space="preserve"> </w:t>
            </w:r>
            <w:r w:rsidRPr="006D37B0">
              <w:t>годы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Объемы бюджетных ассигнований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5F10C4" w:rsidRDefault="006F21EF" w:rsidP="00984AA3">
            <w:pPr>
              <w:pStyle w:val="af4"/>
              <w:jc w:val="left"/>
            </w:pPr>
            <w:r w:rsidRPr="005F10C4">
              <w:t xml:space="preserve">Общий объём финансирования </w:t>
            </w:r>
            <w:r w:rsidR="007C24A9" w:rsidRPr="005F10C4">
              <w:t>–</w:t>
            </w:r>
            <w:r w:rsidR="00F8130F" w:rsidRPr="005F10C4">
              <w:t xml:space="preserve"> </w:t>
            </w:r>
            <w:r w:rsidR="005F10C4" w:rsidRPr="005F10C4">
              <w:t>189 505,6</w:t>
            </w:r>
            <w:r w:rsidR="007C24A9" w:rsidRPr="005F10C4">
              <w:t xml:space="preserve"> </w:t>
            </w:r>
            <w:r w:rsidR="00F8130F" w:rsidRPr="005F10C4">
              <w:t>тыс.</w:t>
            </w:r>
            <w:r w:rsidRPr="005F10C4">
              <w:t xml:space="preserve"> руб.,</w:t>
            </w:r>
          </w:p>
          <w:p w:rsidR="006F21EF" w:rsidRPr="005F10C4" w:rsidRDefault="006F21EF" w:rsidP="00984AA3">
            <w:pPr>
              <w:pStyle w:val="af4"/>
              <w:jc w:val="left"/>
            </w:pPr>
            <w:r w:rsidRPr="005F10C4">
              <w:t xml:space="preserve">ОБ – </w:t>
            </w:r>
            <w:r w:rsidR="005F10C4" w:rsidRPr="005F10C4">
              <w:t>25 187,7</w:t>
            </w:r>
            <w:r w:rsidR="00F8130F" w:rsidRPr="005F10C4">
              <w:t xml:space="preserve"> </w:t>
            </w:r>
            <w:proofErr w:type="spellStart"/>
            <w:r w:rsidR="00F8130F" w:rsidRPr="005F10C4">
              <w:t>тыс.</w:t>
            </w:r>
            <w:r w:rsidRPr="005F10C4">
              <w:t>руб</w:t>
            </w:r>
            <w:proofErr w:type="spellEnd"/>
            <w:r w:rsidRPr="005F10C4">
              <w:t>.</w:t>
            </w:r>
          </w:p>
          <w:p w:rsidR="006F21EF" w:rsidRPr="005F10C4" w:rsidRDefault="006F21EF" w:rsidP="00984AA3">
            <w:pPr>
              <w:pStyle w:val="af4"/>
              <w:jc w:val="left"/>
            </w:pPr>
            <w:r w:rsidRPr="005F10C4">
              <w:t xml:space="preserve">МБ – </w:t>
            </w:r>
            <w:r w:rsidR="005F10C4" w:rsidRPr="005F10C4">
              <w:t>164 317,9</w:t>
            </w:r>
            <w:r w:rsidR="00F8130F" w:rsidRPr="005F10C4">
              <w:t xml:space="preserve"> </w:t>
            </w:r>
            <w:proofErr w:type="spellStart"/>
            <w:r w:rsidR="00F8130F" w:rsidRPr="005F10C4">
              <w:t>тыс.</w:t>
            </w:r>
            <w:r w:rsidRPr="005F10C4">
              <w:t>руб</w:t>
            </w:r>
            <w:proofErr w:type="spellEnd"/>
            <w:r w:rsidRPr="005F10C4">
              <w:t xml:space="preserve">. в том числе по годам: </w:t>
            </w:r>
          </w:p>
          <w:p w:rsidR="006F21EF" w:rsidRPr="005F10C4" w:rsidRDefault="006F21EF" w:rsidP="00984AA3">
            <w:pPr>
              <w:rPr>
                <w:sz w:val="24"/>
                <w:szCs w:val="24"/>
              </w:rPr>
            </w:pPr>
            <w:r w:rsidRPr="005F10C4">
              <w:rPr>
                <w:sz w:val="24"/>
                <w:szCs w:val="24"/>
              </w:rPr>
              <w:t>202</w:t>
            </w:r>
            <w:r w:rsidR="008246FD" w:rsidRPr="005F10C4">
              <w:rPr>
                <w:sz w:val="24"/>
                <w:szCs w:val="24"/>
              </w:rPr>
              <w:t>5</w:t>
            </w:r>
            <w:r w:rsidRPr="005F10C4">
              <w:rPr>
                <w:sz w:val="24"/>
                <w:szCs w:val="24"/>
              </w:rPr>
              <w:t xml:space="preserve">г.  – </w:t>
            </w:r>
            <w:r w:rsidR="005F10C4" w:rsidRPr="005F10C4">
              <w:rPr>
                <w:sz w:val="24"/>
                <w:szCs w:val="24"/>
              </w:rPr>
              <w:t>77 629,1</w:t>
            </w:r>
            <w:r w:rsidR="007C24A9" w:rsidRPr="005F10C4">
              <w:rPr>
                <w:sz w:val="24"/>
                <w:szCs w:val="24"/>
              </w:rPr>
              <w:t xml:space="preserve"> </w:t>
            </w:r>
            <w:proofErr w:type="spellStart"/>
            <w:r w:rsidR="00230D5F" w:rsidRPr="005F10C4">
              <w:rPr>
                <w:sz w:val="24"/>
                <w:szCs w:val="24"/>
              </w:rPr>
              <w:t>тыс.</w:t>
            </w:r>
            <w:r w:rsidRPr="005F10C4">
              <w:rPr>
                <w:sz w:val="24"/>
                <w:szCs w:val="24"/>
              </w:rPr>
              <w:t>руб</w:t>
            </w:r>
            <w:proofErr w:type="spellEnd"/>
            <w:r w:rsidRPr="005F10C4">
              <w:rPr>
                <w:sz w:val="24"/>
                <w:szCs w:val="24"/>
              </w:rPr>
              <w:t>.</w:t>
            </w:r>
          </w:p>
          <w:p w:rsidR="006F21EF" w:rsidRPr="005F10C4" w:rsidRDefault="006F21EF" w:rsidP="00984AA3">
            <w:pPr>
              <w:rPr>
                <w:sz w:val="24"/>
                <w:szCs w:val="24"/>
              </w:rPr>
            </w:pPr>
            <w:r w:rsidRPr="005F10C4">
              <w:rPr>
                <w:sz w:val="24"/>
                <w:szCs w:val="24"/>
              </w:rPr>
              <w:t xml:space="preserve">ОБ – </w:t>
            </w:r>
            <w:r w:rsidR="005F10C4" w:rsidRPr="005F10C4">
              <w:rPr>
                <w:sz w:val="24"/>
                <w:szCs w:val="24"/>
              </w:rPr>
              <w:t>12 500,3</w:t>
            </w:r>
            <w:r w:rsidR="005769D7" w:rsidRPr="005F10C4">
              <w:rPr>
                <w:sz w:val="24"/>
                <w:szCs w:val="24"/>
              </w:rPr>
              <w:t xml:space="preserve"> тыс.</w:t>
            </w:r>
            <w:r w:rsidRPr="005F10C4">
              <w:rPr>
                <w:sz w:val="24"/>
                <w:szCs w:val="24"/>
              </w:rPr>
              <w:t xml:space="preserve"> руб.</w:t>
            </w:r>
          </w:p>
          <w:p w:rsidR="006F21EF" w:rsidRPr="005F10C4" w:rsidRDefault="006F21EF" w:rsidP="00984AA3">
            <w:pPr>
              <w:rPr>
                <w:sz w:val="24"/>
                <w:szCs w:val="24"/>
              </w:rPr>
            </w:pPr>
            <w:r w:rsidRPr="005F10C4">
              <w:rPr>
                <w:sz w:val="24"/>
                <w:szCs w:val="24"/>
              </w:rPr>
              <w:t xml:space="preserve">МБ – </w:t>
            </w:r>
            <w:r w:rsidR="00F8130F" w:rsidRPr="005F10C4">
              <w:rPr>
                <w:sz w:val="24"/>
                <w:szCs w:val="24"/>
              </w:rPr>
              <w:t xml:space="preserve"> </w:t>
            </w:r>
            <w:r w:rsidR="007C24A9" w:rsidRPr="005F10C4">
              <w:rPr>
                <w:sz w:val="24"/>
                <w:szCs w:val="24"/>
              </w:rPr>
              <w:t xml:space="preserve"> </w:t>
            </w:r>
            <w:r w:rsidR="005F10C4" w:rsidRPr="005F10C4">
              <w:rPr>
                <w:sz w:val="24"/>
                <w:szCs w:val="24"/>
              </w:rPr>
              <w:t>65 128,8</w:t>
            </w:r>
            <w:r w:rsidR="007C24A9" w:rsidRPr="005F10C4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5F10C4">
              <w:rPr>
                <w:sz w:val="24"/>
                <w:szCs w:val="24"/>
              </w:rPr>
              <w:t>тыс.</w:t>
            </w:r>
            <w:r w:rsidRPr="005F10C4">
              <w:rPr>
                <w:sz w:val="24"/>
                <w:szCs w:val="24"/>
              </w:rPr>
              <w:t>руб</w:t>
            </w:r>
            <w:proofErr w:type="spellEnd"/>
            <w:r w:rsidRPr="005F10C4">
              <w:rPr>
                <w:sz w:val="24"/>
                <w:szCs w:val="24"/>
              </w:rPr>
              <w:t>.</w:t>
            </w:r>
          </w:p>
          <w:p w:rsidR="006F21EF" w:rsidRPr="005F10C4" w:rsidRDefault="006F21EF" w:rsidP="00984AA3">
            <w:pPr>
              <w:rPr>
                <w:sz w:val="24"/>
                <w:szCs w:val="24"/>
              </w:rPr>
            </w:pPr>
            <w:r w:rsidRPr="005F10C4">
              <w:rPr>
                <w:sz w:val="24"/>
                <w:szCs w:val="24"/>
              </w:rPr>
              <w:t>202</w:t>
            </w:r>
            <w:r w:rsidR="008246FD" w:rsidRPr="005F10C4">
              <w:rPr>
                <w:sz w:val="24"/>
                <w:szCs w:val="24"/>
              </w:rPr>
              <w:t>6</w:t>
            </w:r>
            <w:r w:rsidRPr="005F10C4">
              <w:rPr>
                <w:sz w:val="24"/>
                <w:szCs w:val="24"/>
              </w:rPr>
              <w:t xml:space="preserve">г.-  </w:t>
            </w:r>
            <w:r w:rsidR="007C24A9" w:rsidRPr="005F10C4">
              <w:rPr>
                <w:sz w:val="24"/>
                <w:szCs w:val="24"/>
              </w:rPr>
              <w:t>54 741,8</w:t>
            </w:r>
            <w:r w:rsidR="00F8130F" w:rsidRPr="005F10C4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5F10C4">
              <w:rPr>
                <w:sz w:val="24"/>
                <w:szCs w:val="24"/>
              </w:rPr>
              <w:t>тыс.</w:t>
            </w:r>
            <w:r w:rsidRPr="005F10C4">
              <w:rPr>
                <w:sz w:val="24"/>
                <w:szCs w:val="24"/>
              </w:rPr>
              <w:t>руб</w:t>
            </w:r>
            <w:proofErr w:type="spellEnd"/>
            <w:r w:rsidRPr="005F10C4">
              <w:rPr>
                <w:sz w:val="24"/>
                <w:szCs w:val="24"/>
              </w:rPr>
              <w:t>.</w:t>
            </w:r>
          </w:p>
          <w:p w:rsidR="006F21EF" w:rsidRPr="005F10C4" w:rsidRDefault="006F21EF" w:rsidP="00984AA3">
            <w:pPr>
              <w:rPr>
                <w:sz w:val="24"/>
                <w:szCs w:val="24"/>
              </w:rPr>
            </w:pPr>
            <w:r w:rsidRPr="005F10C4">
              <w:rPr>
                <w:sz w:val="24"/>
                <w:szCs w:val="24"/>
              </w:rPr>
              <w:t xml:space="preserve">ОБ – </w:t>
            </w:r>
            <w:r w:rsidR="007C24A9" w:rsidRPr="005F10C4">
              <w:rPr>
                <w:sz w:val="24"/>
                <w:szCs w:val="24"/>
              </w:rPr>
              <w:t>6 343,7</w:t>
            </w:r>
            <w:r w:rsidR="00F8130F" w:rsidRPr="005F10C4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5F10C4">
              <w:rPr>
                <w:sz w:val="24"/>
                <w:szCs w:val="24"/>
              </w:rPr>
              <w:t>тыс.руб</w:t>
            </w:r>
            <w:proofErr w:type="spellEnd"/>
            <w:r w:rsidR="00F8130F" w:rsidRPr="005F10C4">
              <w:rPr>
                <w:sz w:val="24"/>
                <w:szCs w:val="24"/>
              </w:rPr>
              <w:t>.</w:t>
            </w:r>
          </w:p>
          <w:p w:rsidR="006F21EF" w:rsidRPr="005F10C4" w:rsidRDefault="006F21EF" w:rsidP="00984AA3">
            <w:pPr>
              <w:rPr>
                <w:sz w:val="24"/>
                <w:szCs w:val="24"/>
              </w:rPr>
            </w:pPr>
            <w:r w:rsidRPr="005F10C4">
              <w:rPr>
                <w:sz w:val="24"/>
                <w:szCs w:val="24"/>
              </w:rPr>
              <w:t xml:space="preserve">МБ – </w:t>
            </w:r>
            <w:r w:rsidR="007C24A9" w:rsidRPr="005F10C4">
              <w:rPr>
                <w:sz w:val="24"/>
                <w:szCs w:val="24"/>
              </w:rPr>
              <w:t>48 398,1</w:t>
            </w:r>
            <w:r w:rsidR="00F8130F" w:rsidRPr="005F10C4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5F10C4">
              <w:rPr>
                <w:sz w:val="24"/>
                <w:szCs w:val="24"/>
              </w:rPr>
              <w:t>тыс.</w:t>
            </w:r>
            <w:r w:rsidRPr="005F10C4">
              <w:rPr>
                <w:sz w:val="24"/>
                <w:szCs w:val="24"/>
              </w:rPr>
              <w:t>руб</w:t>
            </w:r>
            <w:proofErr w:type="spellEnd"/>
            <w:r w:rsidRPr="005F10C4">
              <w:rPr>
                <w:sz w:val="24"/>
                <w:szCs w:val="24"/>
              </w:rPr>
              <w:t>.</w:t>
            </w:r>
          </w:p>
          <w:p w:rsidR="006F21EF" w:rsidRPr="005F10C4" w:rsidRDefault="006F21EF" w:rsidP="00984AA3">
            <w:pPr>
              <w:rPr>
                <w:sz w:val="24"/>
                <w:szCs w:val="24"/>
              </w:rPr>
            </w:pPr>
            <w:r w:rsidRPr="005F10C4">
              <w:rPr>
                <w:sz w:val="24"/>
                <w:szCs w:val="24"/>
              </w:rPr>
              <w:t>202</w:t>
            </w:r>
            <w:r w:rsidR="008246FD" w:rsidRPr="005F10C4">
              <w:rPr>
                <w:sz w:val="24"/>
                <w:szCs w:val="24"/>
              </w:rPr>
              <w:t>7</w:t>
            </w:r>
            <w:r w:rsidRPr="005F10C4">
              <w:rPr>
                <w:sz w:val="24"/>
                <w:szCs w:val="24"/>
              </w:rPr>
              <w:t xml:space="preserve">г.- </w:t>
            </w:r>
            <w:r w:rsidR="007C24A9" w:rsidRPr="005F10C4">
              <w:rPr>
                <w:sz w:val="24"/>
                <w:szCs w:val="24"/>
              </w:rPr>
              <w:t>57 134,</w:t>
            </w:r>
            <w:proofErr w:type="gramStart"/>
            <w:r w:rsidR="007C24A9" w:rsidRPr="005F10C4">
              <w:rPr>
                <w:sz w:val="24"/>
                <w:szCs w:val="24"/>
              </w:rPr>
              <w:t>7</w:t>
            </w:r>
            <w:r w:rsidRPr="005F10C4">
              <w:rPr>
                <w:sz w:val="24"/>
                <w:szCs w:val="24"/>
              </w:rPr>
              <w:t xml:space="preserve"> </w:t>
            </w:r>
            <w:r w:rsidR="00F8130F" w:rsidRPr="005F10C4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5F10C4">
              <w:rPr>
                <w:sz w:val="24"/>
                <w:szCs w:val="24"/>
              </w:rPr>
              <w:t>тыс.</w:t>
            </w:r>
            <w:r w:rsidRPr="005F10C4">
              <w:rPr>
                <w:sz w:val="24"/>
                <w:szCs w:val="24"/>
              </w:rPr>
              <w:t>руб</w:t>
            </w:r>
            <w:proofErr w:type="spellEnd"/>
            <w:r w:rsidRPr="005F10C4">
              <w:rPr>
                <w:sz w:val="24"/>
                <w:szCs w:val="24"/>
              </w:rPr>
              <w:t>.</w:t>
            </w:r>
            <w:proofErr w:type="gramEnd"/>
          </w:p>
          <w:p w:rsidR="006F21EF" w:rsidRPr="005F10C4" w:rsidRDefault="006F21EF" w:rsidP="00984AA3">
            <w:pPr>
              <w:rPr>
                <w:sz w:val="24"/>
                <w:szCs w:val="24"/>
              </w:rPr>
            </w:pPr>
            <w:r w:rsidRPr="005F10C4">
              <w:rPr>
                <w:sz w:val="24"/>
                <w:szCs w:val="24"/>
              </w:rPr>
              <w:t xml:space="preserve">ОБ – </w:t>
            </w:r>
            <w:r w:rsidR="005F10C4" w:rsidRPr="005F10C4">
              <w:rPr>
                <w:sz w:val="24"/>
                <w:szCs w:val="24"/>
              </w:rPr>
              <w:t>6 343,7</w:t>
            </w:r>
            <w:r w:rsidR="00F8130F" w:rsidRPr="005F10C4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5F10C4">
              <w:rPr>
                <w:sz w:val="24"/>
                <w:szCs w:val="24"/>
              </w:rPr>
              <w:t>тыс.руб</w:t>
            </w:r>
            <w:proofErr w:type="spellEnd"/>
            <w:r w:rsidR="00F8130F" w:rsidRPr="005F10C4">
              <w:rPr>
                <w:sz w:val="24"/>
                <w:szCs w:val="24"/>
              </w:rPr>
              <w:t>.</w:t>
            </w:r>
          </w:p>
          <w:p w:rsidR="006F21EF" w:rsidRPr="00625592" w:rsidRDefault="006F21EF" w:rsidP="005F10C4">
            <w:pPr>
              <w:rPr>
                <w:sz w:val="24"/>
                <w:szCs w:val="24"/>
                <w:highlight w:val="yellow"/>
              </w:rPr>
            </w:pPr>
            <w:r w:rsidRPr="005F10C4">
              <w:rPr>
                <w:sz w:val="24"/>
                <w:szCs w:val="24"/>
              </w:rPr>
              <w:t xml:space="preserve">МБ – </w:t>
            </w:r>
            <w:r w:rsidR="005F10C4" w:rsidRPr="005F10C4">
              <w:rPr>
                <w:sz w:val="24"/>
                <w:szCs w:val="24"/>
              </w:rPr>
              <w:t>50 791,0</w:t>
            </w:r>
            <w:r w:rsidR="007C24A9" w:rsidRPr="005F10C4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5F10C4">
              <w:rPr>
                <w:sz w:val="24"/>
                <w:szCs w:val="24"/>
              </w:rPr>
              <w:t>тыс.</w:t>
            </w:r>
            <w:r w:rsidRPr="005F10C4">
              <w:rPr>
                <w:sz w:val="24"/>
                <w:szCs w:val="24"/>
              </w:rPr>
              <w:t>руб</w:t>
            </w:r>
            <w:proofErr w:type="spellEnd"/>
            <w:r w:rsidRPr="005F10C4">
              <w:rPr>
                <w:sz w:val="24"/>
                <w:szCs w:val="24"/>
              </w:rPr>
              <w:t>.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Ожидаемые результаты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1) активизация культурной жизни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2)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      </w:r>
          </w:p>
          <w:p w:rsidR="006F21EF" w:rsidRPr="006D37B0" w:rsidRDefault="006F21EF" w:rsidP="00C7487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3) </w:t>
            </w:r>
            <w:r w:rsidRPr="006D37B0">
              <w:rPr>
                <w:spacing w:val="-9"/>
                <w:sz w:val="24"/>
                <w:szCs w:val="24"/>
              </w:rPr>
              <w:t xml:space="preserve">выявление молодых дарований в сфере культуры и искусства и продвижение их творчества, </w:t>
            </w:r>
            <w:r w:rsidRPr="006D37B0">
              <w:rPr>
                <w:sz w:val="24"/>
                <w:szCs w:val="24"/>
              </w:rPr>
              <w:t xml:space="preserve">значимые достижения населения в творческой деятельности, </w:t>
            </w:r>
            <w:r w:rsidRPr="006D37B0">
              <w:rPr>
                <w:spacing w:val="-9"/>
                <w:sz w:val="24"/>
                <w:szCs w:val="24"/>
              </w:rPr>
              <w:t>повышение уровня исполнительского мастерства. Укрепление и расширение культурного сотрудничества;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4) создание условий для социальной активности граждан старшего поколения, воспитание патриотизма у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27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5) создание условий для работы творческих коллективов, кружков, проведения мероприятий для качественного оказания услуг в сфере культуры</w:t>
            </w:r>
          </w:p>
        </w:tc>
      </w:tr>
    </w:tbl>
    <w:p w:rsidR="006F21EF" w:rsidRPr="006D37B0" w:rsidRDefault="006F21EF" w:rsidP="006F21EF">
      <w:pPr>
        <w:rPr>
          <w:b/>
          <w:sz w:val="24"/>
          <w:szCs w:val="24"/>
        </w:rPr>
      </w:pPr>
    </w:p>
    <w:p w:rsidR="006F21EF" w:rsidRPr="00F8130F" w:rsidRDefault="006F21EF" w:rsidP="006F21EF">
      <w:pPr>
        <w:jc w:val="center"/>
        <w:rPr>
          <w:b/>
          <w:bCs/>
          <w:sz w:val="28"/>
          <w:szCs w:val="28"/>
        </w:rPr>
      </w:pPr>
      <w:r w:rsidRPr="00F8130F">
        <w:rPr>
          <w:b/>
          <w:bCs/>
          <w:sz w:val="28"/>
          <w:szCs w:val="28"/>
        </w:rPr>
        <w:t>1.П</w:t>
      </w:r>
      <w:r w:rsidR="00C41242">
        <w:rPr>
          <w:b/>
          <w:bCs/>
          <w:sz w:val="28"/>
          <w:szCs w:val="28"/>
        </w:rPr>
        <w:t>риоритеты и цели муниципальной Подп</w:t>
      </w:r>
      <w:r w:rsidRPr="00F8130F">
        <w:rPr>
          <w:b/>
          <w:bCs/>
          <w:sz w:val="28"/>
          <w:szCs w:val="28"/>
        </w:rPr>
        <w:t>рограммы, прогноз развития и планируемые показатели по итогам реализации муниципальной Подпрограммы</w:t>
      </w:r>
    </w:p>
    <w:p w:rsidR="006F21EF" w:rsidRPr="006D37B0" w:rsidRDefault="006F21EF" w:rsidP="006F21EF">
      <w:pPr>
        <w:ind w:right="-1"/>
        <w:jc w:val="both"/>
        <w:rPr>
          <w:sz w:val="24"/>
          <w:szCs w:val="24"/>
        </w:rPr>
      </w:pPr>
      <w:r w:rsidRPr="006D37B0">
        <w:rPr>
          <w:b/>
          <w:sz w:val="24"/>
          <w:szCs w:val="24"/>
        </w:rPr>
        <w:t xml:space="preserve">        </w:t>
      </w:r>
      <w:r w:rsidRPr="006D37B0">
        <w:rPr>
          <w:color w:val="000000"/>
          <w:sz w:val="24"/>
          <w:szCs w:val="24"/>
        </w:rPr>
        <w:t>Подпрограмма разработана в соответствии со следующими нормативно-</w:t>
      </w:r>
      <w:r w:rsidRPr="006D37B0">
        <w:rPr>
          <w:color w:val="000000"/>
          <w:sz w:val="24"/>
          <w:szCs w:val="24"/>
        </w:rPr>
        <w:softHyphen/>
        <w:t>правовыми актами:</w:t>
      </w:r>
    </w:p>
    <w:p w:rsidR="006F21EF" w:rsidRPr="006D37B0" w:rsidRDefault="006F21EF" w:rsidP="006F21EF">
      <w:pPr>
        <w:widowControl w:val="0"/>
        <w:tabs>
          <w:tab w:val="left" w:pos="1082"/>
        </w:tabs>
        <w:ind w:right="-1" w:firstLine="82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6F21EF" w:rsidRPr="003C5156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3C5156">
        <w:rPr>
          <w:color w:val="000000"/>
          <w:sz w:val="24"/>
          <w:szCs w:val="24"/>
        </w:rPr>
        <w:t>«Основы законодательства Российской Федерации о культуре» от 09.10.1992 № 3612-1 (</w:t>
      </w:r>
      <w:r w:rsidR="003C5156" w:rsidRPr="003C5156">
        <w:rPr>
          <w:color w:val="000000"/>
          <w:sz w:val="24"/>
          <w:szCs w:val="24"/>
        </w:rPr>
        <w:t>с изм. и доп.).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Подпрограмма направлена на повышение потребности и доступности услуг культуры для населе</w:t>
      </w:r>
      <w:r w:rsidR="008246FD">
        <w:rPr>
          <w:color w:val="000000"/>
          <w:sz w:val="24"/>
          <w:szCs w:val="24"/>
        </w:rPr>
        <w:t>ния</w:t>
      </w:r>
      <w:r w:rsidR="003C5156">
        <w:rPr>
          <w:color w:val="000000"/>
          <w:sz w:val="24"/>
          <w:szCs w:val="24"/>
        </w:rPr>
        <w:t xml:space="preserve"> МО </w:t>
      </w:r>
      <w:r w:rsidRPr="006D37B0">
        <w:rPr>
          <w:color w:val="000000"/>
          <w:sz w:val="24"/>
          <w:szCs w:val="24"/>
        </w:rPr>
        <w:t>Ку</w:t>
      </w:r>
      <w:r w:rsidR="003C5156">
        <w:rPr>
          <w:color w:val="000000"/>
          <w:sz w:val="24"/>
          <w:szCs w:val="24"/>
        </w:rPr>
        <w:t>зьмоловское ГП</w:t>
      </w:r>
      <w:r w:rsidRPr="006D37B0">
        <w:rPr>
          <w:color w:val="000000"/>
          <w:sz w:val="24"/>
          <w:szCs w:val="24"/>
        </w:rPr>
        <w:t>, создание организационно-правовых и экономических условий эффективности функционирования рынка услуг культуры. На террито</w:t>
      </w:r>
      <w:r w:rsidR="008246FD">
        <w:rPr>
          <w:color w:val="000000"/>
          <w:sz w:val="24"/>
          <w:szCs w:val="24"/>
        </w:rPr>
        <w:t xml:space="preserve">рии </w:t>
      </w:r>
      <w:r w:rsidR="003C5156">
        <w:rPr>
          <w:color w:val="000000"/>
          <w:sz w:val="24"/>
          <w:szCs w:val="24"/>
        </w:rPr>
        <w:t>МО</w:t>
      </w:r>
      <w:r w:rsidR="008246FD">
        <w:rPr>
          <w:color w:val="000000"/>
          <w:sz w:val="24"/>
          <w:szCs w:val="24"/>
        </w:rPr>
        <w:t xml:space="preserve"> </w:t>
      </w:r>
      <w:r w:rsidRPr="006D37B0">
        <w:rPr>
          <w:color w:val="000000"/>
          <w:sz w:val="24"/>
          <w:szCs w:val="24"/>
        </w:rPr>
        <w:t>Кузьмоловск</w:t>
      </w:r>
      <w:r w:rsidR="008246FD">
        <w:rPr>
          <w:color w:val="000000"/>
          <w:sz w:val="24"/>
          <w:szCs w:val="24"/>
        </w:rPr>
        <w:t>ое городское поселение</w:t>
      </w:r>
      <w:r w:rsidRPr="006D37B0">
        <w:rPr>
          <w:color w:val="000000"/>
          <w:sz w:val="24"/>
          <w:szCs w:val="24"/>
        </w:rPr>
        <w:t xml:space="preserve"> функционирует муниципальное казенное учреждение «</w:t>
      </w:r>
      <w:proofErr w:type="spellStart"/>
      <w:r w:rsidRPr="006D37B0">
        <w:rPr>
          <w:color w:val="000000"/>
          <w:sz w:val="24"/>
          <w:szCs w:val="24"/>
        </w:rPr>
        <w:t>Кузьмоловский</w:t>
      </w:r>
      <w:proofErr w:type="spellEnd"/>
      <w:r w:rsidRPr="006D37B0">
        <w:rPr>
          <w:color w:val="000000"/>
          <w:sz w:val="24"/>
          <w:szCs w:val="24"/>
        </w:rPr>
        <w:t xml:space="preserve"> дом культуры»</w:t>
      </w:r>
    </w:p>
    <w:p w:rsidR="006F21EF" w:rsidRDefault="006F21E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proofErr w:type="spellStart"/>
      <w:r w:rsidRPr="006D37B0">
        <w:rPr>
          <w:color w:val="000000"/>
          <w:sz w:val="24"/>
          <w:szCs w:val="24"/>
        </w:rPr>
        <w:t>Кузьмоловский</w:t>
      </w:r>
      <w:proofErr w:type="spellEnd"/>
      <w:r w:rsidRPr="006D37B0">
        <w:rPr>
          <w:color w:val="000000"/>
          <w:sz w:val="24"/>
          <w:szCs w:val="24"/>
        </w:rPr>
        <w:t xml:space="preserve"> дом культуры нуждается в модернизации, реконструкции и техническом переоснащении для того, чтобы предоставлять качественные, востребованные услуги, предоставлять большую возможность для творческой самореализации граждан, профессионального роста исполнительского мастерства.</w:t>
      </w:r>
    </w:p>
    <w:p w:rsidR="00700038" w:rsidRPr="006D37B0" w:rsidRDefault="00700038" w:rsidP="00700038">
      <w:pPr>
        <w:spacing w:line="322" w:lineRule="exact"/>
        <w:ind w:right="20" w:firstLine="7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Также дом культуры нуждается в организации условий доступности, позволяющим инвалидам получать условия наравне с другими. Так в 2025 году будут предоставлены субсидии</w:t>
      </w:r>
      <w:r w:rsidRPr="0070003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на формирование доступной среды жизнедеятельности для инвалидов в рамках государственной программы Ленинградской области «Социальная поддержка отдельных категорий граждан в Ленинградской области на 2025 год»</w:t>
      </w:r>
      <w:r w:rsidR="000A61B3">
        <w:rPr>
          <w:color w:val="000000"/>
          <w:sz w:val="24"/>
          <w:szCs w:val="24"/>
        </w:rPr>
        <w:t>.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Реализация программных мероприятий позволит активизировать работу по совершенствованию сферы досуга, обеспечению равного доступа к культурным ценностям для всех социальных групп, расширению использования открытых городских пространств для проведения мероприятий.</w:t>
      </w:r>
    </w:p>
    <w:p w:rsidR="00463519" w:rsidRPr="00192165" w:rsidRDefault="00D37D72" w:rsidP="002B498D">
      <w:pPr>
        <w:ind w:right="20" w:firstLine="700"/>
        <w:jc w:val="both"/>
        <w:rPr>
          <w:color w:val="000000"/>
          <w:sz w:val="24"/>
          <w:szCs w:val="24"/>
        </w:rPr>
      </w:pPr>
      <w:r w:rsidRPr="00192165">
        <w:rPr>
          <w:color w:val="000000"/>
          <w:sz w:val="24"/>
          <w:szCs w:val="24"/>
        </w:rPr>
        <w:t>Индикаторы (показатели) программы значительно уменьшились в связи с отказом</w:t>
      </w:r>
      <w:r w:rsidR="00463519" w:rsidRPr="00192165">
        <w:rPr>
          <w:color w:val="000000"/>
          <w:sz w:val="24"/>
          <w:szCs w:val="24"/>
        </w:rPr>
        <w:t xml:space="preserve"> в работе </w:t>
      </w:r>
      <w:r w:rsidRPr="00192165">
        <w:rPr>
          <w:color w:val="000000"/>
          <w:sz w:val="24"/>
          <w:szCs w:val="24"/>
        </w:rPr>
        <w:t>коммерческой студии с высокооплачиваемым обслуживанием</w:t>
      </w:r>
      <w:r w:rsidR="00463519" w:rsidRPr="00192165">
        <w:rPr>
          <w:color w:val="000000"/>
          <w:sz w:val="24"/>
          <w:szCs w:val="24"/>
        </w:rPr>
        <w:t xml:space="preserve"> и выбором направления социальной направленности</w:t>
      </w:r>
      <w:r w:rsidRPr="00192165">
        <w:rPr>
          <w:color w:val="000000"/>
          <w:sz w:val="24"/>
          <w:szCs w:val="24"/>
        </w:rPr>
        <w:t>. Был проведен анализ предоставляемых услуг</w:t>
      </w:r>
      <w:r w:rsidR="00463519" w:rsidRPr="00192165">
        <w:rPr>
          <w:color w:val="000000"/>
          <w:sz w:val="24"/>
          <w:szCs w:val="24"/>
        </w:rPr>
        <w:t xml:space="preserve"> студии, выявлены недостатки</w:t>
      </w:r>
      <w:r w:rsidRPr="00192165">
        <w:rPr>
          <w:color w:val="000000"/>
          <w:sz w:val="24"/>
          <w:szCs w:val="24"/>
        </w:rPr>
        <w:t xml:space="preserve"> </w:t>
      </w:r>
      <w:r w:rsidR="00463519" w:rsidRPr="00192165">
        <w:rPr>
          <w:color w:val="000000"/>
          <w:sz w:val="24"/>
          <w:szCs w:val="24"/>
        </w:rPr>
        <w:t xml:space="preserve">и </w:t>
      </w:r>
      <w:r w:rsidR="00CA11A0" w:rsidRPr="00192165">
        <w:rPr>
          <w:color w:val="000000"/>
          <w:sz w:val="24"/>
          <w:szCs w:val="24"/>
        </w:rPr>
        <w:t xml:space="preserve">учтены пожелания </w:t>
      </w:r>
      <w:r w:rsidR="00463519" w:rsidRPr="00192165">
        <w:rPr>
          <w:color w:val="000000"/>
          <w:sz w:val="24"/>
          <w:szCs w:val="24"/>
        </w:rPr>
        <w:t xml:space="preserve">жителей в востребованности направления. </w:t>
      </w:r>
    </w:p>
    <w:p w:rsidR="003416B0" w:rsidRDefault="0037303D" w:rsidP="002B498D">
      <w:pPr>
        <w:ind w:right="20" w:firstLine="700"/>
        <w:jc w:val="both"/>
        <w:rPr>
          <w:color w:val="000000"/>
          <w:sz w:val="24"/>
          <w:szCs w:val="24"/>
        </w:rPr>
      </w:pPr>
      <w:r w:rsidRPr="00192165">
        <w:rPr>
          <w:color w:val="000000"/>
          <w:sz w:val="24"/>
          <w:szCs w:val="24"/>
        </w:rPr>
        <w:t xml:space="preserve">Также индикаторы </w:t>
      </w:r>
      <w:r w:rsidR="00491CC0">
        <w:rPr>
          <w:color w:val="000000"/>
          <w:sz w:val="24"/>
          <w:szCs w:val="24"/>
        </w:rPr>
        <w:t>по</w:t>
      </w:r>
      <w:r w:rsidR="00491CC0" w:rsidRPr="00491CC0">
        <w:rPr>
          <w:color w:val="000000"/>
          <w:sz w:val="24"/>
          <w:szCs w:val="24"/>
        </w:rPr>
        <w:t>д</w:t>
      </w:r>
      <w:r w:rsidRPr="00491CC0">
        <w:rPr>
          <w:color w:val="000000"/>
          <w:sz w:val="24"/>
          <w:szCs w:val="24"/>
        </w:rPr>
        <w:t>программы</w:t>
      </w:r>
      <w:r w:rsidRPr="00192165">
        <w:rPr>
          <w:color w:val="000000"/>
          <w:sz w:val="24"/>
          <w:szCs w:val="24"/>
        </w:rPr>
        <w:t xml:space="preserve"> значительно уменьшились в связи с усилением требований к обеспечению безопасности проведения мероприятий и во многом изменению формата мероприятий. За счет этого</w:t>
      </w:r>
      <w:r w:rsidR="003416B0" w:rsidRPr="00192165">
        <w:rPr>
          <w:color w:val="000000"/>
          <w:sz w:val="24"/>
          <w:szCs w:val="24"/>
        </w:rPr>
        <w:t xml:space="preserve"> сократилось </w:t>
      </w:r>
      <w:r w:rsidRPr="00192165">
        <w:rPr>
          <w:color w:val="000000"/>
          <w:sz w:val="24"/>
          <w:szCs w:val="24"/>
        </w:rPr>
        <w:t>количество посещений мероприятий и клубных формирований.</w:t>
      </w:r>
      <w:r w:rsidR="00463519">
        <w:rPr>
          <w:color w:val="000000"/>
          <w:sz w:val="24"/>
          <w:szCs w:val="24"/>
        </w:rPr>
        <w:t xml:space="preserve"> </w:t>
      </w:r>
    </w:p>
    <w:p w:rsidR="002B498D" w:rsidRPr="006D37B0" w:rsidRDefault="003416B0" w:rsidP="003416B0">
      <w:pPr>
        <w:ind w:right="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2B498D" w:rsidRPr="002B498D">
        <w:rPr>
          <w:color w:val="000000"/>
          <w:sz w:val="24"/>
          <w:szCs w:val="24"/>
        </w:rPr>
        <w:t xml:space="preserve"> </w:t>
      </w:r>
      <w:r w:rsidR="00192165">
        <w:rPr>
          <w:color w:val="000000"/>
          <w:sz w:val="24"/>
          <w:szCs w:val="24"/>
        </w:rPr>
        <w:t>Так к</w:t>
      </w:r>
      <w:r w:rsidR="002B498D" w:rsidRPr="002B498D">
        <w:rPr>
          <w:color w:val="000000"/>
          <w:sz w:val="24"/>
          <w:szCs w:val="24"/>
        </w:rPr>
        <w:t xml:space="preserve">оличество мероприятий в </w:t>
      </w:r>
      <w:r w:rsidR="00ED672D" w:rsidRPr="003416B0">
        <w:rPr>
          <w:color w:val="000000"/>
          <w:sz w:val="24"/>
          <w:szCs w:val="24"/>
        </w:rPr>
        <w:t>2024</w:t>
      </w:r>
      <w:r w:rsidR="00463519" w:rsidRPr="003416B0">
        <w:rPr>
          <w:color w:val="000000"/>
          <w:sz w:val="24"/>
          <w:szCs w:val="24"/>
        </w:rPr>
        <w:t xml:space="preserve"> году составило 410</w:t>
      </w:r>
      <w:r w:rsidR="002B498D" w:rsidRPr="003416B0">
        <w:rPr>
          <w:color w:val="000000"/>
          <w:sz w:val="24"/>
          <w:szCs w:val="24"/>
        </w:rPr>
        <w:t>, охват зрителей в 202</w:t>
      </w:r>
      <w:r w:rsidR="00463519" w:rsidRPr="003416B0">
        <w:rPr>
          <w:color w:val="000000"/>
          <w:sz w:val="24"/>
          <w:szCs w:val="24"/>
        </w:rPr>
        <w:t>4</w:t>
      </w:r>
      <w:r w:rsidR="002B498D" w:rsidRPr="003416B0">
        <w:rPr>
          <w:color w:val="000000"/>
          <w:sz w:val="24"/>
          <w:szCs w:val="24"/>
        </w:rPr>
        <w:t xml:space="preserve"> год</w:t>
      </w:r>
      <w:r w:rsidR="00463519" w:rsidRPr="003416B0">
        <w:rPr>
          <w:color w:val="000000"/>
          <w:sz w:val="24"/>
          <w:szCs w:val="24"/>
        </w:rPr>
        <w:t>у на мероприятиях составил 70920</w:t>
      </w:r>
      <w:r w:rsidR="002B498D" w:rsidRPr="003416B0">
        <w:rPr>
          <w:color w:val="000000"/>
          <w:sz w:val="24"/>
          <w:szCs w:val="24"/>
        </w:rPr>
        <w:t xml:space="preserve"> человек. С целью сохранения и развития самодеятельного народного творчества в учреждении функционируют </w:t>
      </w:r>
      <w:r w:rsidR="00463519" w:rsidRPr="003416B0">
        <w:rPr>
          <w:color w:val="000000"/>
          <w:sz w:val="24"/>
          <w:szCs w:val="24"/>
        </w:rPr>
        <w:t>5</w:t>
      </w:r>
      <w:r w:rsidR="002B498D" w:rsidRPr="003416B0">
        <w:rPr>
          <w:color w:val="000000"/>
          <w:sz w:val="24"/>
          <w:szCs w:val="24"/>
        </w:rPr>
        <w:t>5 клубны</w:t>
      </w:r>
      <w:r w:rsidR="00463519" w:rsidRPr="003416B0">
        <w:rPr>
          <w:color w:val="000000"/>
          <w:sz w:val="24"/>
          <w:szCs w:val="24"/>
        </w:rPr>
        <w:t>х формирований, их посещают 1555</w:t>
      </w:r>
      <w:r w:rsidR="002B498D" w:rsidRPr="003416B0">
        <w:rPr>
          <w:color w:val="000000"/>
          <w:sz w:val="24"/>
          <w:szCs w:val="24"/>
        </w:rPr>
        <w:t xml:space="preserve"> человек: из них </w:t>
      </w:r>
      <w:r w:rsidR="00463519" w:rsidRPr="003416B0">
        <w:rPr>
          <w:color w:val="000000"/>
          <w:sz w:val="24"/>
          <w:szCs w:val="24"/>
        </w:rPr>
        <w:t>38</w:t>
      </w:r>
      <w:r w:rsidR="002B498D" w:rsidRPr="003416B0">
        <w:rPr>
          <w:color w:val="000000"/>
          <w:sz w:val="24"/>
          <w:szCs w:val="24"/>
        </w:rPr>
        <w:t xml:space="preserve"> клубных формирования для де</w:t>
      </w:r>
      <w:r w:rsidR="00463519" w:rsidRPr="003416B0">
        <w:rPr>
          <w:color w:val="000000"/>
          <w:sz w:val="24"/>
          <w:szCs w:val="24"/>
        </w:rPr>
        <w:t>тей до 14 лет и посещают их 867</w:t>
      </w:r>
      <w:r w:rsidR="002B498D" w:rsidRPr="003416B0">
        <w:rPr>
          <w:color w:val="000000"/>
          <w:sz w:val="24"/>
          <w:szCs w:val="24"/>
        </w:rPr>
        <w:t xml:space="preserve"> детей; для молодежи от 14 до 35 лет 1</w:t>
      </w:r>
      <w:r w:rsidR="00463519" w:rsidRPr="003416B0">
        <w:rPr>
          <w:color w:val="000000"/>
          <w:sz w:val="24"/>
          <w:szCs w:val="24"/>
        </w:rPr>
        <w:t>0</w:t>
      </w:r>
      <w:r w:rsidR="002B498D" w:rsidRPr="003416B0">
        <w:rPr>
          <w:color w:val="000000"/>
          <w:sz w:val="24"/>
          <w:szCs w:val="24"/>
        </w:rPr>
        <w:t xml:space="preserve"> клубны</w:t>
      </w:r>
      <w:r w:rsidR="00463519" w:rsidRPr="003416B0">
        <w:rPr>
          <w:color w:val="000000"/>
          <w:sz w:val="24"/>
          <w:szCs w:val="24"/>
        </w:rPr>
        <w:t>х формирований и посещают их 170</w:t>
      </w:r>
      <w:r w:rsidR="002B498D" w:rsidRPr="003416B0">
        <w:rPr>
          <w:color w:val="000000"/>
          <w:sz w:val="24"/>
          <w:szCs w:val="24"/>
        </w:rPr>
        <w:t xml:space="preserve"> человека; 2</w:t>
      </w:r>
      <w:r w:rsidR="00463519" w:rsidRPr="003416B0">
        <w:rPr>
          <w:color w:val="000000"/>
          <w:sz w:val="24"/>
          <w:szCs w:val="24"/>
        </w:rPr>
        <w:t>2 клуба</w:t>
      </w:r>
      <w:r w:rsidR="002B498D" w:rsidRPr="003416B0">
        <w:rPr>
          <w:color w:val="000000"/>
          <w:sz w:val="24"/>
          <w:szCs w:val="24"/>
        </w:rPr>
        <w:t xml:space="preserve"> по интересам и любите</w:t>
      </w:r>
      <w:r w:rsidR="00463519" w:rsidRPr="003416B0">
        <w:rPr>
          <w:color w:val="000000"/>
          <w:sz w:val="24"/>
          <w:szCs w:val="24"/>
        </w:rPr>
        <w:t>льских объединений, посещают 542</w:t>
      </w:r>
      <w:r w:rsidR="002B498D" w:rsidRPr="003416B0">
        <w:rPr>
          <w:color w:val="000000"/>
          <w:sz w:val="24"/>
          <w:szCs w:val="24"/>
        </w:rPr>
        <w:t xml:space="preserve"> человек; и одно объединение для людей с ограниченными</w:t>
      </w:r>
      <w:r w:rsidR="00463519" w:rsidRPr="003416B0">
        <w:rPr>
          <w:color w:val="000000"/>
          <w:sz w:val="24"/>
          <w:szCs w:val="24"/>
        </w:rPr>
        <w:t xml:space="preserve"> возможностями насчитывающее 126</w:t>
      </w:r>
      <w:r w:rsidR="002B498D" w:rsidRPr="003416B0">
        <w:rPr>
          <w:color w:val="000000"/>
          <w:sz w:val="24"/>
          <w:szCs w:val="24"/>
        </w:rPr>
        <w:t xml:space="preserve"> человека. Среди творческих коллективов: 2 имеют почетное звание «народный самодеятельный коллектив» (хор русской песни «Соловушки», академический женский хор); 2 имеют почетное звание «образцовый самодеятельный коллектив» (театральная студия «Муравейник», театр-студия танца «Фуэте»).</w:t>
      </w:r>
    </w:p>
    <w:p w:rsidR="006F21EF" w:rsidRDefault="006F21E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На террито</w:t>
      </w:r>
      <w:r w:rsidR="00ED672D">
        <w:rPr>
          <w:color w:val="000000"/>
          <w:sz w:val="24"/>
          <w:szCs w:val="24"/>
        </w:rPr>
        <w:t xml:space="preserve">рии муниципального образования </w:t>
      </w:r>
      <w:r w:rsidRPr="006D37B0">
        <w:rPr>
          <w:color w:val="000000"/>
          <w:sz w:val="24"/>
          <w:szCs w:val="24"/>
        </w:rPr>
        <w:t>Ку</w:t>
      </w:r>
      <w:r w:rsidR="00ED672D">
        <w:rPr>
          <w:color w:val="000000"/>
          <w:sz w:val="24"/>
          <w:szCs w:val="24"/>
        </w:rPr>
        <w:t>зьмоловское городское поселение</w:t>
      </w:r>
      <w:r w:rsidRPr="006D37B0">
        <w:rPr>
          <w:color w:val="000000"/>
          <w:sz w:val="24"/>
          <w:szCs w:val="24"/>
        </w:rPr>
        <w:t xml:space="preserve"> проходят значимые мероприятия: «День полного освобождения Ленинграда от фашистской блокады», «Масленица», «День Победы», «День по</w:t>
      </w:r>
      <w:r w:rsidR="009D3F33">
        <w:rPr>
          <w:color w:val="000000"/>
          <w:sz w:val="24"/>
          <w:szCs w:val="24"/>
        </w:rPr>
        <w:t>селка»</w:t>
      </w:r>
      <w:r w:rsidRPr="006D37B0">
        <w:rPr>
          <w:color w:val="000000"/>
          <w:sz w:val="24"/>
          <w:szCs w:val="24"/>
        </w:rPr>
        <w:t>, «День молодежи», «Новый год» и многие другие.</w:t>
      </w:r>
    </w:p>
    <w:p w:rsidR="009D3F33" w:rsidRPr="006D37B0" w:rsidRDefault="009D3F33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Фестиваль</w:t>
      </w:r>
      <w:r w:rsidR="000D7154">
        <w:rPr>
          <w:color w:val="000000"/>
          <w:sz w:val="24"/>
          <w:szCs w:val="24"/>
        </w:rPr>
        <w:t xml:space="preserve"> конкурс рок движения молодежных групп</w:t>
      </w:r>
      <w:r>
        <w:rPr>
          <w:color w:val="000000"/>
          <w:sz w:val="24"/>
          <w:szCs w:val="24"/>
        </w:rPr>
        <w:t xml:space="preserve"> «Классная площадь» будет проходить уж</w:t>
      </w:r>
      <w:r w:rsidR="000D7154">
        <w:rPr>
          <w:color w:val="000000"/>
          <w:sz w:val="24"/>
          <w:szCs w:val="24"/>
        </w:rPr>
        <w:t>е в 21 год за это время он приобрел статус областного, межрегионального фестиваля.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соответствии с основной задачей в сфере культуры, предлагаемая Подпрограмма позволяет решать проблемы по выявлению и развитию</w:t>
      </w:r>
      <w:r w:rsidR="00ED672D">
        <w:rPr>
          <w:sz w:val="24"/>
          <w:szCs w:val="24"/>
        </w:rPr>
        <w:t xml:space="preserve"> самодеятельного потенциала МО Кузьмоловское ГП</w:t>
      </w:r>
      <w:r w:rsidRPr="006D37B0">
        <w:rPr>
          <w:sz w:val="24"/>
          <w:szCs w:val="24"/>
        </w:rPr>
        <w:t>, рациональному и эффективному использованию творческого потенци</w:t>
      </w:r>
      <w:r>
        <w:rPr>
          <w:sz w:val="24"/>
          <w:szCs w:val="24"/>
        </w:rPr>
        <w:t xml:space="preserve">ала, созданию высоких образцов любительского </w:t>
      </w:r>
      <w:r w:rsidRPr="006D37B0">
        <w:rPr>
          <w:sz w:val="24"/>
          <w:szCs w:val="24"/>
        </w:rPr>
        <w:t>художественного творчества.</w:t>
      </w:r>
    </w:p>
    <w:p w:rsidR="006F21EF" w:rsidRDefault="006F21E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Для поддержки народного художественного творчества, творческие коллективы регулярно проводят большую концертную деятельность, как в поселении, так и за его пределами, участвуют в различных</w:t>
      </w:r>
      <w:r>
        <w:rPr>
          <w:color w:val="000000"/>
          <w:sz w:val="24"/>
          <w:szCs w:val="24"/>
        </w:rPr>
        <w:t xml:space="preserve"> фестивалях </w:t>
      </w:r>
      <w:r w:rsidRPr="006D37B0">
        <w:rPr>
          <w:color w:val="000000"/>
          <w:sz w:val="24"/>
          <w:szCs w:val="24"/>
        </w:rPr>
        <w:t>и конкурсах, идет профессиональный рост творческих коллективов. Что доказывается их участием и достижениями во всероссийских и международных фестивалях и конкурсах.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Цели и задачи Подпрограммы реализуются через систему программных мероприятий. Данные мероприятия не исчерпывают все многообразие форм культурной жизни муниципального образования. Подпрограмма нацелена на поддержку «точек роста», имеющих долгосрочный социально- культурный эффект.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качестве положительных тенденций, полученных от реализации муниципальной Подпрограммы, можно определить следующие: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расширение спектра социально-культурных услуг д</w:t>
      </w:r>
      <w:r w:rsidR="00ED672D">
        <w:rPr>
          <w:sz w:val="24"/>
          <w:szCs w:val="24"/>
        </w:rPr>
        <w:t>ля населения МО Кузьмоловское ГП</w:t>
      </w:r>
      <w:r w:rsidRPr="006D37B0">
        <w:rPr>
          <w:sz w:val="24"/>
          <w:szCs w:val="24"/>
        </w:rPr>
        <w:t>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сохранение традиций по организации праздников, фестивале</w:t>
      </w:r>
      <w:r w:rsidR="00ED672D">
        <w:rPr>
          <w:sz w:val="24"/>
          <w:szCs w:val="24"/>
        </w:rPr>
        <w:t>й и конкурсов на территории МО Кузьмоловское ГП</w:t>
      </w:r>
      <w:r w:rsidRPr="006D37B0">
        <w:rPr>
          <w:sz w:val="24"/>
          <w:szCs w:val="24"/>
        </w:rPr>
        <w:t>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активная творческая деятельность коллективов;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усиление роли культурно-массовых мероприятий в культурной жизни населения.</w:t>
      </w:r>
    </w:p>
    <w:p w:rsidR="006F21EF" w:rsidRPr="006D37B0" w:rsidRDefault="006F21EF" w:rsidP="006F21EF">
      <w:pPr>
        <w:tabs>
          <w:tab w:val="left" w:pos="510"/>
        </w:tabs>
        <w:rPr>
          <w:b/>
          <w:sz w:val="24"/>
          <w:szCs w:val="24"/>
        </w:rPr>
      </w:pPr>
    </w:p>
    <w:p w:rsidR="006F21EF" w:rsidRPr="006D37B0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6D37B0">
        <w:t>2. Приоритеты и цели муниципальной Подпрограммы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</w:p>
    <w:p w:rsidR="0022270C" w:rsidRPr="006D37B0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Подпрограмма «Сохранение и развитие культурного наследия и культурного потенциала населе</w:t>
      </w:r>
      <w:r>
        <w:rPr>
          <w:sz w:val="24"/>
          <w:szCs w:val="24"/>
        </w:rPr>
        <w:t xml:space="preserve">ния муниципального образования </w:t>
      </w:r>
      <w:r w:rsidRPr="006D37B0">
        <w:rPr>
          <w:sz w:val="24"/>
          <w:szCs w:val="24"/>
        </w:rPr>
        <w:t xml:space="preserve">Кузьмоловское городское поселение </w:t>
      </w:r>
      <w:r w:rsidRPr="00724E7D">
        <w:rPr>
          <w:sz w:val="24"/>
          <w:szCs w:val="24"/>
        </w:rPr>
        <w:t>Всеволожского муниципального района Ленинградской области</w:t>
      </w:r>
      <w:r>
        <w:rPr>
          <w:sz w:val="24"/>
          <w:szCs w:val="24"/>
        </w:rPr>
        <w:t>»</w:t>
      </w:r>
      <w:r w:rsidRPr="00724E7D">
        <w:rPr>
          <w:sz w:val="24"/>
          <w:szCs w:val="24"/>
        </w:rPr>
        <w:t xml:space="preserve"> </w:t>
      </w:r>
      <w:r w:rsidRPr="006D37B0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22270C" w:rsidRPr="006D37B0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целями</w:t>
      </w:r>
      <w:r>
        <w:rPr>
          <w:sz w:val="24"/>
          <w:szCs w:val="24"/>
          <w:u w:val="single"/>
        </w:rPr>
        <w:t xml:space="preserve"> муниципальной </w:t>
      </w:r>
      <w:r w:rsidRPr="006D37B0">
        <w:rPr>
          <w:sz w:val="24"/>
          <w:szCs w:val="24"/>
          <w:u w:val="single"/>
        </w:rPr>
        <w:t>Подпрограммы является:</w:t>
      </w:r>
    </w:p>
    <w:p w:rsidR="0022270C" w:rsidRPr="006D37B0" w:rsidRDefault="0022270C" w:rsidP="0022270C">
      <w:pPr>
        <w:pStyle w:val="af4"/>
        <w:spacing w:line="276" w:lineRule="auto"/>
        <w:ind w:firstLine="831"/>
      </w:pPr>
      <w:r w:rsidRPr="006D37B0">
        <w:t>- сохранение и развитие культурного потенциала городского поселения;</w:t>
      </w:r>
    </w:p>
    <w:p w:rsidR="0022270C" w:rsidRPr="006D37B0" w:rsidRDefault="0022270C" w:rsidP="0022270C">
      <w:pPr>
        <w:spacing w:line="276" w:lineRule="auto"/>
        <w:ind w:firstLine="83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обеспечения равного доступа населения МО Кузьмоловское ГП культурными ценностями и информации;</w:t>
      </w:r>
    </w:p>
    <w:p w:rsidR="0022270C" w:rsidRPr="006D37B0" w:rsidRDefault="0022270C" w:rsidP="0022270C">
      <w:pPr>
        <w:spacing w:line="276" w:lineRule="auto"/>
        <w:ind w:left="20" w:firstLine="831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</w:rPr>
        <w:t>- повышение качества предоставляемых населению услуг муниципальными учреждениями культуры;</w:t>
      </w:r>
    </w:p>
    <w:p w:rsidR="0022270C" w:rsidRPr="006D37B0" w:rsidRDefault="0022270C" w:rsidP="0022270C">
      <w:pPr>
        <w:spacing w:line="276" w:lineRule="auto"/>
        <w:ind w:firstLine="831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Основные задачи Подпрограммы:</w:t>
      </w:r>
    </w:p>
    <w:p w:rsidR="0022270C" w:rsidRPr="002953F2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2953F2">
        <w:rPr>
          <w:sz w:val="24"/>
          <w:szCs w:val="24"/>
        </w:rPr>
        <w:t>- сохранение и развитие культуры на территории поселения;</w:t>
      </w:r>
    </w:p>
    <w:p w:rsidR="0022270C" w:rsidRPr="002953F2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2953F2">
        <w:rPr>
          <w:sz w:val="24"/>
          <w:szCs w:val="24"/>
        </w:rPr>
        <w:t>- повышение доступности культурно-досуговых услуг и реализация творческого потенциала жителей;</w:t>
      </w:r>
    </w:p>
    <w:p w:rsidR="0022270C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2953F2">
        <w:rPr>
          <w:sz w:val="24"/>
          <w:szCs w:val="24"/>
        </w:rPr>
        <w:t>- повышение качества культурно-массовых мероприятий</w:t>
      </w:r>
      <w:r>
        <w:rPr>
          <w:sz w:val="24"/>
          <w:szCs w:val="24"/>
        </w:rPr>
        <w:t>.</w:t>
      </w:r>
      <w:r w:rsidRPr="002953F2">
        <w:rPr>
          <w:sz w:val="24"/>
          <w:szCs w:val="24"/>
        </w:rPr>
        <w:t xml:space="preserve"> </w:t>
      </w:r>
    </w:p>
    <w:p w:rsidR="0022270C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Выбор задач Подпрограммы основан на необходимости культурного и духовного воспитания населения, обеспечения доступности культурных благ для всех групп населения, создание благоприятных условий для творчества и самореализации в сфере культуры, внедрения новых технологий, пропаганды отечественной культуры в </w:t>
      </w:r>
      <w:r>
        <w:rPr>
          <w:sz w:val="24"/>
          <w:szCs w:val="24"/>
        </w:rPr>
        <w:t xml:space="preserve">МО </w:t>
      </w:r>
      <w:r w:rsidRPr="006D37B0">
        <w:rPr>
          <w:sz w:val="24"/>
          <w:szCs w:val="24"/>
        </w:rPr>
        <w:t xml:space="preserve">Кузьмоловское </w:t>
      </w:r>
      <w:r>
        <w:rPr>
          <w:sz w:val="24"/>
          <w:szCs w:val="24"/>
        </w:rPr>
        <w:t>ГП.</w:t>
      </w:r>
    </w:p>
    <w:p w:rsidR="0022270C" w:rsidRPr="006D37B0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</w:p>
    <w:p w:rsidR="0022270C" w:rsidRDefault="0022270C" w:rsidP="0022270C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F8130F">
        <w:t>2.1. Прогноз конечных результатов муниципальной Подпрограммы</w:t>
      </w:r>
    </w:p>
    <w:p w:rsidR="0022270C" w:rsidRPr="006135ED" w:rsidRDefault="0022270C" w:rsidP="0022270C"/>
    <w:p w:rsidR="0022270C" w:rsidRPr="006D37B0" w:rsidRDefault="0022270C" w:rsidP="0022270C">
      <w:pPr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результате реализации Подпрограммы планируется достичь следующих результатов:</w:t>
      </w:r>
    </w:p>
    <w:p w:rsidR="0022270C" w:rsidRPr="006D37B0" w:rsidRDefault="0022270C" w:rsidP="0022270C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1) активизация культурной жизни населения;</w:t>
      </w:r>
    </w:p>
    <w:p w:rsidR="0022270C" w:rsidRPr="006D37B0" w:rsidRDefault="0022270C" w:rsidP="0022270C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2)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</w:r>
    </w:p>
    <w:p w:rsidR="0022270C" w:rsidRPr="006D37B0" w:rsidRDefault="0022270C" w:rsidP="0022270C">
      <w:pPr>
        <w:numPr>
          <w:ilvl w:val="0"/>
          <w:numId w:val="2"/>
        </w:numPr>
        <w:shd w:val="clear" w:color="auto" w:fill="FFFFFF"/>
        <w:tabs>
          <w:tab w:val="left" w:pos="1334"/>
        </w:tabs>
        <w:suppressAutoHyphens/>
        <w:spacing w:line="276" w:lineRule="auto"/>
        <w:ind w:left="0" w:firstLine="709"/>
        <w:jc w:val="both"/>
        <w:rPr>
          <w:spacing w:val="-20"/>
          <w:sz w:val="24"/>
          <w:szCs w:val="24"/>
        </w:rPr>
      </w:pPr>
      <w:r w:rsidRPr="006D37B0">
        <w:rPr>
          <w:sz w:val="24"/>
          <w:szCs w:val="24"/>
        </w:rPr>
        <w:t xml:space="preserve">3) </w:t>
      </w:r>
      <w:r w:rsidRPr="006D37B0">
        <w:rPr>
          <w:spacing w:val="-9"/>
          <w:sz w:val="24"/>
          <w:szCs w:val="24"/>
        </w:rPr>
        <w:t xml:space="preserve">выявление молодых дарований в сфере культуры и искусства и продвижение их творчества, </w:t>
      </w:r>
      <w:r w:rsidRPr="006D37B0">
        <w:rPr>
          <w:sz w:val="24"/>
          <w:szCs w:val="24"/>
        </w:rPr>
        <w:t xml:space="preserve">значимые достижения населения в творческой деятельности, </w:t>
      </w:r>
      <w:r w:rsidRPr="006D37B0">
        <w:rPr>
          <w:spacing w:val="-9"/>
          <w:sz w:val="24"/>
          <w:szCs w:val="24"/>
        </w:rPr>
        <w:t>повышение уровня исполнительского мастерства. Укрепление и расширение культурного сотрудничества;</w:t>
      </w:r>
    </w:p>
    <w:p w:rsidR="0022270C" w:rsidRPr="006D37B0" w:rsidRDefault="0022270C" w:rsidP="0022270C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4) создание условий для социальной активности граждан старшего поколения, воспитание патриотизма у населения;</w:t>
      </w:r>
    </w:p>
    <w:p w:rsidR="0022270C" w:rsidRPr="006D37B0" w:rsidRDefault="0022270C" w:rsidP="0022270C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5) создание условий для работы творческих коллективов, кружков, проведения мероприятий для качественного оказания услуг в сфере культуры.</w:t>
      </w:r>
    </w:p>
    <w:p w:rsidR="0022270C" w:rsidRPr="006D37B0" w:rsidRDefault="0022270C" w:rsidP="0022270C">
      <w:pPr>
        <w:jc w:val="both"/>
        <w:rPr>
          <w:sz w:val="24"/>
          <w:szCs w:val="24"/>
          <w:u w:val="single"/>
        </w:rPr>
      </w:pPr>
    </w:p>
    <w:p w:rsidR="0022270C" w:rsidRDefault="0022270C" w:rsidP="0022270C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F8130F">
        <w:t>3. Перечень целевых показателей муниципальной Подпрограммы</w:t>
      </w:r>
    </w:p>
    <w:p w:rsidR="0022270C" w:rsidRPr="006135ED" w:rsidRDefault="0022270C" w:rsidP="0022270C"/>
    <w:p w:rsidR="0022270C" w:rsidRPr="006D37B0" w:rsidRDefault="0022270C" w:rsidP="0022270C">
      <w:pPr>
        <w:spacing w:line="276" w:lineRule="auto"/>
        <w:ind w:firstLine="567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целевыми показателями Подпрограммы являются:</w:t>
      </w:r>
    </w:p>
    <w:p w:rsidR="0022270C" w:rsidRPr="006D37B0" w:rsidRDefault="0022270C" w:rsidP="0022270C">
      <w:pPr>
        <w:spacing w:line="276" w:lineRule="auto"/>
        <w:ind w:firstLine="567"/>
        <w:rPr>
          <w:sz w:val="24"/>
          <w:szCs w:val="24"/>
        </w:rPr>
      </w:pPr>
      <w:r w:rsidRPr="006D37B0">
        <w:rPr>
          <w:sz w:val="24"/>
          <w:szCs w:val="24"/>
        </w:rPr>
        <w:t>- увеличение числа участников клубных формирований;</w:t>
      </w:r>
    </w:p>
    <w:p w:rsidR="0022270C" w:rsidRPr="006D37B0" w:rsidRDefault="0022270C" w:rsidP="0022270C">
      <w:pPr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953F2">
        <w:rPr>
          <w:sz w:val="24"/>
          <w:szCs w:val="24"/>
        </w:rPr>
        <w:t>увеличение числа</w:t>
      </w:r>
      <w:r>
        <w:rPr>
          <w:sz w:val="24"/>
          <w:szCs w:val="24"/>
        </w:rPr>
        <w:t xml:space="preserve"> культурно-массовых мероприятий</w:t>
      </w:r>
      <w:r w:rsidRPr="006D37B0">
        <w:rPr>
          <w:sz w:val="24"/>
          <w:szCs w:val="24"/>
        </w:rPr>
        <w:t xml:space="preserve">; </w:t>
      </w:r>
    </w:p>
    <w:p w:rsidR="0022270C" w:rsidRDefault="0022270C" w:rsidP="0022270C">
      <w:pPr>
        <w:spacing w:line="276" w:lineRule="auto"/>
        <w:ind w:firstLine="567"/>
        <w:rPr>
          <w:sz w:val="24"/>
          <w:szCs w:val="24"/>
        </w:rPr>
      </w:pPr>
      <w:r w:rsidRPr="006D37B0">
        <w:rPr>
          <w:sz w:val="24"/>
          <w:szCs w:val="24"/>
        </w:rPr>
        <w:t>- увеличение количества посещений культурно-досуговых мероприятий (по сравнению с предыдущим годом)</w:t>
      </w:r>
      <w:r>
        <w:rPr>
          <w:sz w:val="24"/>
          <w:szCs w:val="24"/>
        </w:rPr>
        <w:t>.</w:t>
      </w:r>
    </w:p>
    <w:p w:rsidR="0022270C" w:rsidRPr="006D37B0" w:rsidRDefault="0022270C" w:rsidP="0022270C">
      <w:pPr>
        <w:rPr>
          <w:sz w:val="24"/>
          <w:szCs w:val="24"/>
        </w:rPr>
      </w:pPr>
    </w:p>
    <w:p w:rsidR="0022270C" w:rsidRPr="00F8130F" w:rsidRDefault="0022270C" w:rsidP="0022270C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F8130F">
        <w:t xml:space="preserve">        3.1. Обоснование состава и значений целевых показателей муниципальной Подпрограммы по этапам ее реализации, оценка влияния внешних факторов и условий на их достижение</w:t>
      </w:r>
    </w:p>
    <w:p w:rsidR="0022270C" w:rsidRPr="006D37B0" w:rsidRDefault="0022270C" w:rsidP="0022270C">
      <w:pPr>
        <w:jc w:val="center"/>
        <w:rPr>
          <w:b/>
          <w:sz w:val="24"/>
          <w:szCs w:val="24"/>
        </w:rPr>
      </w:pPr>
    </w:p>
    <w:p w:rsidR="0022270C" w:rsidRPr="006D37B0" w:rsidRDefault="0022270C" w:rsidP="0022270C">
      <w:pPr>
        <w:ind w:firstLine="708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Состав и значения соответствующих целевых показателей муниципальной </w:t>
      </w:r>
      <w:r>
        <w:rPr>
          <w:sz w:val="24"/>
          <w:szCs w:val="24"/>
        </w:rPr>
        <w:t>под</w:t>
      </w:r>
      <w:r w:rsidRPr="006D37B0">
        <w:rPr>
          <w:sz w:val="24"/>
          <w:szCs w:val="24"/>
        </w:rPr>
        <w:t>программы по её реализации и оценка влияния внешних факторов и условий на их достижение следующие:</w:t>
      </w:r>
    </w:p>
    <w:p w:rsidR="0022270C" w:rsidRDefault="0022270C" w:rsidP="0022270C">
      <w:pPr>
        <w:pStyle w:val="af4"/>
        <w:ind w:firstLine="708"/>
      </w:pPr>
      <w:r w:rsidRPr="006D37B0">
        <w:t>С ростом эффективности и качества оказываемых услуг будут достигнуты следующие целевые показатели (индикаторы)</w:t>
      </w:r>
      <w:r>
        <w:t>.</w:t>
      </w:r>
    </w:p>
    <w:p w:rsidR="006F21EF" w:rsidRPr="006514B9" w:rsidRDefault="006F21EF" w:rsidP="006F21EF"/>
    <w:p w:rsidR="006F21EF" w:rsidRDefault="006F21EF" w:rsidP="006F21EF"/>
    <w:p w:rsidR="00F8130F" w:rsidRDefault="00F8130F" w:rsidP="006F21EF"/>
    <w:p w:rsidR="00F8130F" w:rsidRDefault="00F8130F" w:rsidP="006F21EF"/>
    <w:p w:rsidR="006F21EF" w:rsidRPr="00F8130F" w:rsidRDefault="006F21EF" w:rsidP="006F21EF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F8130F">
        <w:rPr>
          <w:b/>
          <w:bCs/>
          <w:sz w:val="28"/>
          <w:szCs w:val="28"/>
        </w:rPr>
        <w:t>Сведения о показателях (индикаторах) программы и их значениях</w:t>
      </w:r>
    </w:p>
    <w:p w:rsidR="006F21EF" w:rsidRDefault="006F21EF" w:rsidP="006F21E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126"/>
        <w:gridCol w:w="2127"/>
        <w:gridCol w:w="708"/>
        <w:gridCol w:w="851"/>
        <w:gridCol w:w="850"/>
        <w:gridCol w:w="816"/>
      </w:tblGrid>
      <w:tr w:rsidR="006F21EF" w:rsidTr="00984AA3">
        <w:tc>
          <w:tcPr>
            <w:tcW w:w="2235" w:type="dxa"/>
          </w:tcPr>
          <w:p w:rsidR="006F21EF" w:rsidRDefault="006F21EF" w:rsidP="00984AA3">
            <w:pPr>
              <w:jc w:val="center"/>
            </w:pPr>
            <w:r>
              <w:t>Цель</w:t>
            </w:r>
          </w:p>
        </w:tc>
        <w:tc>
          <w:tcPr>
            <w:tcW w:w="2126" w:type="dxa"/>
          </w:tcPr>
          <w:p w:rsidR="006F21EF" w:rsidRDefault="006F21EF" w:rsidP="00984AA3">
            <w:pPr>
              <w:jc w:val="center"/>
            </w:pPr>
            <w:r>
              <w:t>Задача</w:t>
            </w:r>
          </w:p>
        </w:tc>
        <w:tc>
          <w:tcPr>
            <w:tcW w:w="2127" w:type="dxa"/>
          </w:tcPr>
          <w:p w:rsidR="006F21EF" w:rsidRDefault="006F21EF" w:rsidP="00984AA3">
            <w:pPr>
              <w:jc w:val="center"/>
            </w:pPr>
            <w:r>
              <w:t>Целевой показатель</w:t>
            </w:r>
          </w:p>
        </w:tc>
        <w:tc>
          <w:tcPr>
            <w:tcW w:w="708" w:type="dxa"/>
          </w:tcPr>
          <w:p w:rsidR="006F21EF" w:rsidRDefault="006F21EF" w:rsidP="00984AA3">
            <w:pPr>
              <w:jc w:val="center"/>
            </w:pPr>
            <w:r>
              <w:t>Единица измерения</w:t>
            </w:r>
          </w:p>
        </w:tc>
        <w:tc>
          <w:tcPr>
            <w:tcW w:w="2517" w:type="dxa"/>
            <w:gridSpan w:val="3"/>
          </w:tcPr>
          <w:p w:rsidR="006F21EF" w:rsidRDefault="006F21EF" w:rsidP="00984AA3">
            <w:pPr>
              <w:jc w:val="center"/>
            </w:pPr>
            <w:r>
              <w:t>Значение показателей</w:t>
            </w:r>
          </w:p>
        </w:tc>
      </w:tr>
      <w:tr w:rsidR="006F21EF" w:rsidTr="00984AA3">
        <w:tc>
          <w:tcPr>
            <w:tcW w:w="2235" w:type="dxa"/>
          </w:tcPr>
          <w:p w:rsidR="006F21EF" w:rsidRDefault="006F21EF" w:rsidP="00984AA3"/>
        </w:tc>
        <w:tc>
          <w:tcPr>
            <w:tcW w:w="2126" w:type="dxa"/>
          </w:tcPr>
          <w:p w:rsidR="006F21EF" w:rsidRDefault="006F21EF" w:rsidP="00984AA3"/>
        </w:tc>
        <w:tc>
          <w:tcPr>
            <w:tcW w:w="2127" w:type="dxa"/>
          </w:tcPr>
          <w:p w:rsidR="006F21EF" w:rsidRDefault="006F21EF" w:rsidP="00984AA3"/>
        </w:tc>
        <w:tc>
          <w:tcPr>
            <w:tcW w:w="708" w:type="dxa"/>
          </w:tcPr>
          <w:p w:rsidR="006F21EF" w:rsidRDefault="006F21EF" w:rsidP="00984AA3"/>
        </w:tc>
        <w:tc>
          <w:tcPr>
            <w:tcW w:w="851" w:type="dxa"/>
          </w:tcPr>
          <w:p w:rsidR="006F21EF" w:rsidRDefault="006F21EF" w:rsidP="002B498D">
            <w:r>
              <w:t>202</w:t>
            </w:r>
            <w:r w:rsidR="00ED672D">
              <w:t>5</w:t>
            </w:r>
          </w:p>
        </w:tc>
        <w:tc>
          <w:tcPr>
            <w:tcW w:w="850" w:type="dxa"/>
          </w:tcPr>
          <w:p w:rsidR="006F21EF" w:rsidRDefault="006F21EF" w:rsidP="002B498D">
            <w:r>
              <w:t>202</w:t>
            </w:r>
            <w:r w:rsidR="00ED672D">
              <w:t>6</w:t>
            </w:r>
          </w:p>
        </w:tc>
        <w:tc>
          <w:tcPr>
            <w:tcW w:w="816" w:type="dxa"/>
          </w:tcPr>
          <w:p w:rsidR="006F21EF" w:rsidRDefault="006F21EF" w:rsidP="002B498D">
            <w:r>
              <w:t>202</w:t>
            </w:r>
            <w:r w:rsidR="00ED672D">
              <w:t>7</w:t>
            </w:r>
          </w:p>
        </w:tc>
      </w:tr>
      <w:tr w:rsidR="006F21EF" w:rsidTr="00984AA3">
        <w:tc>
          <w:tcPr>
            <w:tcW w:w="2235" w:type="dxa"/>
          </w:tcPr>
          <w:p w:rsidR="006F21EF" w:rsidRDefault="006F21EF" w:rsidP="00984AA3">
            <w:r>
              <w:t>Сохранение и развитие культурного потенциала городского поселения</w:t>
            </w:r>
          </w:p>
        </w:tc>
        <w:tc>
          <w:tcPr>
            <w:tcW w:w="2126" w:type="dxa"/>
          </w:tcPr>
          <w:p w:rsidR="006F21EF" w:rsidRDefault="006F21EF" w:rsidP="00984AA3">
            <w:r>
              <w:t>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</w:t>
            </w:r>
          </w:p>
        </w:tc>
        <w:tc>
          <w:tcPr>
            <w:tcW w:w="2127" w:type="dxa"/>
          </w:tcPr>
          <w:p w:rsidR="006F21EF" w:rsidRDefault="006F21EF" w:rsidP="00984AA3">
            <w:r>
              <w:t>Увелич</w:t>
            </w:r>
            <w:r w:rsidR="002B498D">
              <w:t>ение количества культурно-массовых мероприятий</w:t>
            </w:r>
          </w:p>
        </w:tc>
        <w:tc>
          <w:tcPr>
            <w:tcW w:w="708" w:type="dxa"/>
          </w:tcPr>
          <w:p w:rsidR="006F21EF" w:rsidRDefault="002B498D" w:rsidP="00984AA3">
            <w:r>
              <w:t>мероприятий</w:t>
            </w:r>
          </w:p>
        </w:tc>
        <w:tc>
          <w:tcPr>
            <w:tcW w:w="851" w:type="dxa"/>
          </w:tcPr>
          <w:p w:rsidR="006F21EF" w:rsidRPr="00192165" w:rsidRDefault="0022270C" w:rsidP="00984AA3">
            <w:r w:rsidRPr="00192165">
              <w:t>415</w:t>
            </w:r>
          </w:p>
        </w:tc>
        <w:tc>
          <w:tcPr>
            <w:tcW w:w="850" w:type="dxa"/>
          </w:tcPr>
          <w:p w:rsidR="006F21EF" w:rsidRPr="00192165" w:rsidRDefault="0022270C" w:rsidP="00984AA3">
            <w:r w:rsidRPr="00192165">
              <w:t>420</w:t>
            </w:r>
          </w:p>
        </w:tc>
        <w:tc>
          <w:tcPr>
            <w:tcW w:w="816" w:type="dxa"/>
          </w:tcPr>
          <w:p w:rsidR="006F21EF" w:rsidRPr="00192165" w:rsidRDefault="002B498D" w:rsidP="00984AA3">
            <w:r w:rsidRPr="00192165">
              <w:t>43</w:t>
            </w:r>
            <w:r w:rsidR="0022270C" w:rsidRPr="00192165">
              <w:t>0</w:t>
            </w:r>
          </w:p>
        </w:tc>
      </w:tr>
      <w:tr w:rsidR="006F21EF" w:rsidTr="00984AA3">
        <w:tc>
          <w:tcPr>
            <w:tcW w:w="2235" w:type="dxa"/>
          </w:tcPr>
          <w:p w:rsidR="006F21EF" w:rsidRDefault="006F21EF" w:rsidP="00984AA3">
            <w:r>
              <w:t>Создание условий для обеспечени</w:t>
            </w:r>
            <w:r w:rsidR="000A61B3">
              <w:t>я равного доступа населения МО Кузьмоловское ГП</w:t>
            </w:r>
            <w:r>
              <w:t xml:space="preserve"> к культурным ценностям и информации</w:t>
            </w:r>
          </w:p>
        </w:tc>
        <w:tc>
          <w:tcPr>
            <w:tcW w:w="2126" w:type="dxa"/>
          </w:tcPr>
          <w:p w:rsidR="006F21EF" w:rsidRDefault="006F21EF" w:rsidP="00984AA3">
            <w:r>
              <w:t>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</w:t>
            </w:r>
          </w:p>
        </w:tc>
        <w:tc>
          <w:tcPr>
            <w:tcW w:w="2127" w:type="dxa"/>
          </w:tcPr>
          <w:p w:rsidR="006F21EF" w:rsidRDefault="006F21EF" w:rsidP="00984AA3">
            <w:r>
              <w:t>Увеличение числа участников клубных формирований</w:t>
            </w:r>
          </w:p>
        </w:tc>
        <w:tc>
          <w:tcPr>
            <w:tcW w:w="708" w:type="dxa"/>
          </w:tcPr>
          <w:p w:rsidR="006F21EF" w:rsidRDefault="006F21EF" w:rsidP="00984AA3">
            <w:r>
              <w:t>Чел.</w:t>
            </w:r>
          </w:p>
        </w:tc>
        <w:tc>
          <w:tcPr>
            <w:tcW w:w="851" w:type="dxa"/>
          </w:tcPr>
          <w:p w:rsidR="006F21EF" w:rsidRPr="00192165" w:rsidRDefault="002B498D" w:rsidP="0022270C">
            <w:r w:rsidRPr="00192165">
              <w:t>1</w:t>
            </w:r>
            <w:r w:rsidR="0022270C" w:rsidRPr="00192165">
              <w:t>600</w:t>
            </w:r>
          </w:p>
        </w:tc>
        <w:tc>
          <w:tcPr>
            <w:tcW w:w="850" w:type="dxa"/>
          </w:tcPr>
          <w:p w:rsidR="006F21EF" w:rsidRPr="00192165" w:rsidRDefault="006F21EF" w:rsidP="00F8130F">
            <w:r w:rsidRPr="00192165">
              <w:t>1</w:t>
            </w:r>
            <w:r w:rsidR="0022270C" w:rsidRPr="00192165">
              <w:t>650</w:t>
            </w:r>
          </w:p>
        </w:tc>
        <w:tc>
          <w:tcPr>
            <w:tcW w:w="816" w:type="dxa"/>
          </w:tcPr>
          <w:p w:rsidR="006F21EF" w:rsidRPr="00192165" w:rsidRDefault="0022270C" w:rsidP="00984AA3">
            <w:r w:rsidRPr="00192165">
              <w:t>1700</w:t>
            </w:r>
          </w:p>
        </w:tc>
      </w:tr>
      <w:tr w:rsidR="006F21EF" w:rsidTr="00984AA3">
        <w:tc>
          <w:tcPr>
            <w:tcW w:w="2235" w:type="dxa"/>
          </w:tcPr>
          <w:p w:rsidR="006F21EF" w:rsidRDefault="006F21EF" w:rsidP="00984AA3">
            <w:r>
              <w:t>Повышение качества предоставляемых услуг муниципальными учреждениями культуры</w:t>
            </w:r>
          </w:p>
        </w:tc>
        <w:tc>
          <w:tcPr>
            <w:tcW w:w="2126" w:type="dxa"/>
          </w:tcPr>
          <w:p w:rsidR="006F21EF" w:rsidRDefault="006F21EF" w:rsidP="00984AA3">
            <w:r>
              <w:t>Создание благоприятных условий для организации досуга, предоставление жителям дополнительного образования и обеспечение жителей МО услугами учреждений культуры</w:t>
            </w:r>
          </w:p>
        </w:tc>
        <w:tc>
          <w:tcPr>
            <w:tcW w:w="2127" w:type="dxa"/>
          </w:tcPr>
          <w:p w:rsidR="006F21EF" w:rsidRDefault="006F21EF" w:rsidP="00984AA3">
            <w:r>
              <w:t>Увеличение  количества посещений культурно-досуговых мероприятий (по сравнению с предыдущим годом)</w:t>
            </w:r>
          </w:p>
        </w:tc>
        <w:tc>
          <w:tcPr>
            <w:tcW w:w="708" w:type="dxa"/>
          </w:tcPr>
          <w:p w:rsidR="006F21EF" w:rsidRDefault="006F21EF" w:rsidP="00984AA3">
            <w:r>
              <w:t>посещений</w:t>
            </w:r>
          </w:p>
        </w:tc>
        <w:tc>
          <w:tcPr>
            <w:tcW w:w="851" w:type="dxa"/>
          </w:tcPr>
          <w:p w:rsidR="006F21EF" w:rsidRPr="00192165" w:rsidRDefault="0022270C" w:rsidP="00F8130F">
            <w:r w:rsidRPr="00192165">
              <w:t>71000</w:t>
            </w:r>
          </w:p>
        </w:tc>
        <w:tc>
          <w:tcPr>
            <w:tcW w:w="850" w:type="dxa"/>
          </w:tcPr>
          <w:p w:rsidR="006F21EF" w:rsidRPr="00192165" w:rsidRDefault="0022270C" w:rsidP="00F8130F">
            <w:r w:rsidRPr="00192165">
              <w:t>71200</w:t>
            </w:r>
          </w:p>
        </w:tc>
        <w:tc>
          <w:tcPr>
            <w:tcW w:w="816" w:type="dxa"/>
          </w:tcPr>
          <w:p w:rsidR="006F21EF" w:rsidRPr="00192165" w:rsidRDefault="002B498D" w:rsidP="00984AA3">
            <w:r w:rsidRPr="00192165">
              <w:t>7</w:t>
            </w:r>
            <w:r w:rsidR="0022270C" w:rsidRPr="00192165">
              <w:t>1300</w:t>
            </w:r>
          </w:p>
        </w:tc>
      </w:tr>
    </w:tbl>
    <w:p w:rsidR="006F21EF" w:rsidRDefault="006F21EF" w:rsidP="006F21EF">
      <w:pPr>
        <w:rPr>
          <w:b/>
          <w:bCs/>
          <w:sz w:val="22"/>
          <w:szCs w:val="22"/>
        </w:rPr>
      </w:pPr>
    </w:p>
    <w:p w:rsidR="006F21EF" w:rsidRPr="0015473A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3.2. Информация по ресурсному обеспечению</w:t>
      </w:r>
    </w:p>
    <w:p w:rsidR="006F21EF" w:rsidRPr="000B5B91" w:rsidRDefault="006F21EF" w:rsidP="006F21EF">
      <w:pPr>
        <w:jc w:val="both"/>
        <w:rPr>
          <w:sz w:val="24"/>
          <w:szCs w:val="24"/>
        </w:rPr>
      </w:pPr>
      <w:r w:rsidRPr="00C3405C">
        <w:rPr>
          <w:rStyle w:val="af3"/>
          <w:sz w:val="26"/>
          <w:szCs w:val="26"/>
        </w:rPr>
        <w:t xml:space="preserve"> </w:t>
      </w:r>
      <w:r w:rsidRPr="000B5B91">
        <w:rPr>
          <w:sz w:val="24"/>
          <w:szCs w:val="24"/>
        </w:rPr>
        <w:t xml:space="preserve">Ресурсное обеспечение муниципальной программы за счет средств местного бюджета 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Реализация Подпрограммы предусматривает привлечение </w:t>
      </w:r>
      <w:proofErr w:type="spellStart"/>
      <w:r w:rsidRPr="000B5B91">
        <w:rPr>
          <w:sz w:val="24"/>
          <w:szCs w:val="24"/>
        </w:rPr>
        <w:t>софинансирования</w:t>
      </w:r>
      <w:proofErr w:type="spellEnd"/>
      <w:r w:rsidRPr="000B5B91">
        <w:rPr>
          <w:sz w:val="24"/>
          <w:szCs w:val="24"/>
        </w:rPr>
        <w:t xml:space="preserve"> за счет средств федерального, об</w:t>
      </w:r>
      <w:r w:rsidR="00192165">
        <w:rPr>
          <w:sz w:val="24"/>
          <w:szCs w:val="24"/>
        </w:rPr>
        <w:t xml:space="preserve">ластного бюджетов и бюджета МО </w:t>
      </w:r>
      <w:r w:rsidRPr="000B5B91">
        <w:rPr>
          <w:sz w:val="24"/>
          <w:szCs w:val="24"/>
        </w:rPr>
        <w:t>Кузьмол</w:t>
      </w:r>
      <w:r w:rsidR="00192165">
        <w:rPr>
          <w:sz w:val="24"/>
          <w:szCs w:val="24"/>
        </w:rPr>
        <w:t>овское ГП</w:t>
      </w:r>
      <w:r w:rsidRPr="000B5B91">
        <w:rPr>
          <w:sz w:val="24"/>
          <w:szCs w:val="24"/>
        </w:rPr>
        <w:t>. Объем бюджетных ассигнований будет уточняться.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Уровень </w:t>
      </w:r>
      <w:proofErr w:type="spellStart"/>
      <w:r w:rsidRPr="000B5B91">
        <w:rPr>
          <w:sz w:val="24"/>
          <w:szCs w:val="24"/>
        </w:rPr>
        <w:t>софинансирования</w:t>
      </w:r>
      <w:proofErr w:type="spellEnd"/>
      <w:r w:rsidRPr="000B5B91">
        <w:rPr>
          <w:sz w:val="24"/>
          <w:szCs w:val="24"/>
        </w:rPr>
        <w:t xml:space="preserve"> бюджета</w:t>
      </w:r>
      <w:r w:rsidR="003C5156">
        <w:rPr>
          <w:sz w:val="24"/>
          <w:szCs w:val="24"/>
        </w:rPr>
        <w:t xml:space="preserve"> МО </w:t>
      </w:r>
      <w:proofErr w:type="spellStart"/>
      <w:r w:rsidR="003C5156">
        <w:rPr>
          <w:sz w:val="24"/>
          <w:szCs w:val="24"/>
        </w:rPr>
        <w:t>Кузьмоловское</w:t>
      </w:r>
      <w:proofErr w:type="spellEnd"/>
      <w:r w:rsidR="003C5156">
        <w:rPr>
          <w:sz w:val="24"/>
          <w:szCs w:val="24"/>
        </w:rPr>
        <w:t xml:space="preserve"> ГП</w:t>
      </w:r>
      <w:r w:rsidRPr="000B5B91">
        <w:rPr>
          <w:sz w:val="24"/>
          <w:szCs w:val="24"/>
        </w:rPr>
        <w:t xml:space="preserve"> будет определяться в каждом конкретном случае.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В ходе реализации Подпрограммы могут вноситься изменения и дополнения. Информация по объемам финансирования Подпрограммы в 202</w:t>
      </w:r>
      <w:r w:rsidR="00ED672D">
        <w:rPr>
          <w:sz w:val="24"/>
          <w:szCs w:val="24"/>
        </w:rPr>
        <w:t>5</w:t>
      </w:r>
      <w:r w:rsidRPr="000B5B91">
        <w:rPr>
          <w:sz w:val="24"/>
          <w:szCs w:val="24"/>
        </w:rPr>
        <w:t>-202</w:t>
      </w:r>
      <w:r w:rsidR="00ED672D">
        <w:rPr>
          <w:sz w:val="24"/>
          <w:szCs w:val="24"/>
        </w:rPr>
        <w:t>7</w:t>
      </w:r>
      <w:r w:rsidRPr="000B5B91">
        <w:rPr>
          <w:sz w:val="24"/>
          <w:szCs w:val="24"/>
        </w:rPr>
        <w:t xml:space="preserve"> годы подлежит уточнению по мере формирования бюджета </w:t>
      </w:r>
      <w:r w:rsidR="00610D86">
        <w:rPr>
          <w:sz w:val="24"/>
          <w:szCs w:val="24"/>
        </w:rPr>
        <w:t>МО Кузьмоловское ГП</w:t>
      </w:r>
      <w:r w:rsidRPr="000B5B91">
        <w:rPr>
          <w:sz w:val="24"/>
          <w:szCs w:val="24"/>
        </w:rPr>
        <w:t xml:space="preserve"> и выделения субсидий из федерального и областного бюджетов.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Общий объем финансирования Подпрограммы на 202</w:t>
      </w:r>
      <w:r w:rsidR="00ED672D">
        <w:rPr>
          <w:sz w:val="24"/>
          <w:szCs w:val="24"/>
        </w:rPr>
        <w:t>5</w:t>
      </w:r>
      <w:r w:rsidRPr="000B5B91">
        <w:rPr>
          <w:sz w:val="24"/>
          <w:szCs w:val="24"/>
        </w:rPr>
        <w:t>-202</w:t>
      </w:r>
      <w:r w:rsidR="00ED672D">
        <w:rPr>
          <w:sz w:val="24"/>
          <w:szCs w:val="24"/>
        </w:rPr>
        <w:t>7</w:t>
      </w:r>
      <w:r w:rsidRPr="000B5B91">
        <w:rPr>
          <w:sz w:val="24"/>
          <w:szCs w:val="24"/>
        </w:rPr>
        <w:t xml:space="preserve"> годы имеет справочный (прогнозный) характер.</w:t>
      </w:r>
    </w:p>
    <w:p w:rsidR="006F21EF" w:rsidRDefault="006F21EF" w:rsidP="006F21EF">
      <w:pPr>
        <w:jc w:val="both"/>
        <w:rPr>
          <w:sz w:val="24"/>
          <w:szCs w:val="24"/>
        </w:rPr>
      </w:pPr>
    </w:p>
    <w:p w:rsidR="006F21EF" w:rsidRPr="0015473A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4. План мероприятий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Срок реализации муниципальной Подпрограммы: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 202</w:t>
      </w:r>
      <w:r w:rsidR="00265060">
        <w:rPr>
          <w:sz w:val="24"/>
          <w:szCs w:val="24"/>
        </w:rPr>
        <w:t>5</w:t>
      </w:r>
      <w:r w:rsidRPr="000B5B91">
        <w:rPr>
          <w:sz w:val="24"/>
          <w:szCs w:val="24"/>
        </w:rPr>
        <w:t>-202</w:t>
      </w:r>
      <w:r w:rsidR="00265060">
        <w:rPr>
          <w:sz w:val="24"/>
          <w:szCs w:val="24"/>
        </w:rPr>
        <w:t>7</w:t>
      </w:r>
      <w:r w:rsidRPr="000B5B91">
        <w:rPr>
          <w:sz w:val="24"/>
          <w:szCs w:val="24"/>
        </w:rPr>
        <w:t xml:space="preserve"> годы.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Подпрограммой предусматривается выполнение следующих мероприятий: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1) Обеспечение деятельности муниципальных казенных учреждений культуры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содержание здания, укрепление материально-технической базы;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организация культурно-массовых мероприятий;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организация работы любительских объединений;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повышение средней заработной платы работникам культуры до средней заработной платы в Ленинградской области.</w:t>
      </w:r>
    </w:p>
    <w:p w:rsidR="006F21EF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2) Проведение текущего или капитального ремон</w:t>
      </w:r>
      <w:r>
        <w:rPr>
          <w:sz w:val="24"/>
          <w:szCs w:val="24"/>
        </w:rPr>
        <w:t>та объектов культуры.</w:t>
      </w:r>
    </w:p>
    <w:p w:rsidR="006F21EF" w:rsidRPr="00A3460A" w:rsidRDefault="006F21EF" w:rsidP="0015473A">
      <w:pPr>
        <w:jc w:val="both"/>
        <w:rPr>
          <w:sz w:val="24"/>
          <w:szCs w:val="24"/>
        </w:rPr>
      </w:pPr>
      <w:r w:rsidRPr="006073ED">
        <w:rPr>
          <w:sz w:val="24"/>
          <w:szCs w:val="24"/>
        </w:rPr>
        <w:t>3)  Формирование доступной среды для инвалидов при посещении учреждения культуры, в том</w:t>
      </w:r>
      <w:r>
        <w:rPr>
          <w:sz w:val="24"/>
          <w:szCs w:val="24"/>
        </w:rPr>
        <w:t xml:space="preserve"> числе обеспечение доступности </w:t>
      </w:r>
      <w:r w:rsidRPr="006073ED">
        <w:rPr>
          <w:sz w:val="24"/>
          <w:szCs w:val="24"/>
        </w:rPr>
        <w:t>маломобильных групп граждан в здание Дома культуры.</w:t>
      </w:r>
    </w:p>
    <w:p w:rsidR="006F21EF" w:rsidRDefault="006F21EF" w:rsidP="006F21EF">
      <w:pPr>
        <w:widowControl w:val="0"/>
        <w:spacing w:line="300" w:lineRule="exact"/>
        <w:jc w:val="both"/>
        <w:rPr>
          <w:color w:val="000000"/>
          <w:sz w:val="28"/>
          <w:szCs w:val="28"/>
        </w:rPr>
      </w:pPr>
    </w:p>
    <w:p w:rsidR="006F21EF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 xml:space="preserve">План мероприятий по реализации </w:t>
      </w:r>
      <w:r w:rsidR="000A61B3">
        <w:rPr>
          <w:b/>
          <w:bCs/>
          <w:sz w:val="28"/>
          <w:szCs w:val="28"/>
        </w:rPr>
        <w:t>П</w:t>
      </w:r>
      <w:r w:rsidRPr="0015473A">
        <w:rPr>
          <w:b/>
          <w:bCs/>
          <w:sz w:val="28"/>
          <w:szCs w:val="28"/>
        </w:rPr>
        <w:t>одпрограммы «Сохранение и развитие культурного наследия и культурного потенциала населе</w:t>
      </w:r>
      <w:r w:rsidR="00192165">
        <w:rPr>
          <w:b/>
          <w:bCs/>
          <w:sz w:val="28"/>
          <w:szCs w:val="28"/>
        </w:rPr>
        <w:t xml:space="preserve">ния муниципального образования </w:t>
      </w:r>
      <w:r w:rsidRPr="0015473A">
        <w:rPr>
          <w:b/>
          <w:bCs/>
          <w:sz w:val="28"/>
          <w:szCs w:val="28"/>
        </w:rPr>
        <w:t>Ку</w:t>
      </w:r>
      <w:r w:rsidR="00192165">
        <w:rPr>
          <w:b/>
          <w:bCs/>
          <w:sz w:val="28"/>
          <w:szCs w:val="28"/>
        </w:rPr>
        <w:t>зьмоловское городское поселение</w:t>
      </w:r>
      <w:r w:rsidR="000A61B3">
        <w:rPr>
          <w:b/>
          <w:bCs/>
          <w:sz w:val="28"/>
          <w:szCs w:val="28"/>
        </w:rPr>
        <w:t>»</w:t>
      </w:r>
    </w:p>
    <w:tbl>
      <w:tblPr>
        <w:tblW w:w="10196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2117"/>
        <w:gridCol w:w="783"/>
        <w:gridCol w:w="1578"/>
        <w:gridCol w:w="757"/>
        <w:gridCol w:w="1462"/>
        <w:gridCol w:w="1774"/>
        <w:gridCol w:w="1725"/>
      </w:tblGrid>
      <w:tr w:rsidR="00E52C11" w:rsidRPr="00E52C11" w:rsidTr="00E52C11">
        <w:trPr>
          <w:trHeight w:val="331"/>
        </w:trPr>
        <w:tc>
          <w:tcPr>
            <w:tcW w:w="21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7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Год реализации</w:t>
            </w:r>
          </w:p>
        </w:tc>
        <w:tc>
          <w:tcPr>
            <w:tcW w:w="557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Сумма расходов (руб.)</w:t>
            </w:r>
          </w:p>
        </w:tc>
        <w:tc>
          <w:tcPr>
            <w:tcW w:w="1725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Ответственный исполнитель мероприятия</w:t>
            </w:r>
          </w:p>
        </w:tc>
      </w:tr>
      <w:tr w:rsidR="00E52C11" w:rsidRPr="00E52C11" w:rsidTr="00E52C11">
        <w:trPr>
          <w:trHeight w:val="696"/>
        </w:trPr>
        <w:tc>
          <w:tcPr>
            <w:tcW w:w="21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всего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федеральный бюджет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областной бюджет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местный бюджет</w:t>
            </w:r>
          </w:p>
        </w:tc>
        <w:tc>
          <w:tcPr>
            <w:tcW w:w="1725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31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5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7</w:t>
            </w:r>
          </w:p>
        </w:tc>
      </w:tr>
      <w:tr w:rsidR="00E52C11" w:rsidRPr="00E52C11" w:rsidTr="00E52C11">
        <w:trPr>
          <w:trHeight w:val="765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  <w:r w:rsidRPr="00E52C11">
              <w:rPr>
                <w:color w:val="000000"/>
              </w:rPr>
              <w:t>Содержание МКУ «</w:t>
            </w:r>
            <w:proofErr w:type="spellStart"/>
            <w:r w:rsidRPr="00E52C11">
              <w:rPr>
                <w:color w:val="000000"/>
              </w:rPr>
              <w:t>Кузьмоловский</w:t>
            </w:r>
            <w:proofErr w:type="spellEnd"/>
            <w:r w:rsidRPr="00E52C11">
              <w:rPr>
                <w:color w:val="000000"/>
              </w:rPr>
              <w:t xml:space="preserve"> Дом Культуры»  (з/п, транспортные услуги, аренда помещения, содержание имущества, приобретение техники, хоз. товары, канц. товары)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33 103 326,32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200 000,00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32 903 326,32</w:t>
            </w:r>
          </w:p>
        </w:tc>
        <w:tc>
          <w:tcPr>
            <w:tcW w:w="17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 xml:space="preserve">Комитет по культуре и туризму ЛО, Администрация МО </w:t>
            </w:r>
            <w:proofErr w:type="spellStart"/>
            <w:r w:rsidRPr="00E52C11">
              <w:rPr>
                <w:color w:val="000000"/>
              </w:rPr>
              <w:t>Кузьмоловское</w:t>
            </w:r>
            <w:proofErr w:type="spellEnd"/>
            <w:r w:rsidRPr="00E52C11">
              <w:rPr>
                <w:color w:val="000000"/>
              </w:rPr>
              <w:t xml:space="preserve"> ГП</w:t>
            </w:r>
          </w:p>
        </w:tc>
      </w:tr>
      <w:tr w:rsidR="00E52C11" w:rsidRPr="00E52C11" w:rsidTr="00E52C11">
        <w:trPr>
          <w:trHeight w:val="69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38 054 300,00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38 054 300,00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82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40 447 200,00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40 447 200,00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57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  <w:r w:rsidRPr="00E52C11">
              <w:rPr>
                <w:color w:val="000000"/>
              </w:rPr>
              <w:t>Субсидия на обеспечение стимулирующих выплат работникам муниципальных учреждений культуры ЛО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19 338 800,00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9 669 400,00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9 669 400,00</w:t>
            </w:r>
          </w:p>
        </w:tc>
        <w:tc>
          <w:tcPr>
            <w:tcW w:w="17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 xml:space="preserve">Комитет по культуре и туризму ЛО, Администрация МО </w:t>
            </w:r>
            <w:proofErr w:type="spellStart"/>
            <w:r w:rsidRPr="00E52C11">
              <w:rPr>
                <w:color w:val="000000"/>
              </w:rPr>
              <w:t>Кузьмоловское</w:t>
            </w:r>
            <w:proofErr w:type="spellEnd"/>
            <w:r w:rsidRPr="00E52C11">
              <w:rPr>
                <w:color w:val="000000"/>
              </w:rPr>
              <w:t xml:space="preserve"> ГП</w:t>
            </w:r>
          </w:p>
        </w:tc>
      </w:tr>
      <w:tr w:rsidR="00E52C11" w:rsidRPr="00E52C11" w:rsidTr="00E52C11">
        <w:trPr>
          <w:trHeight w:val="57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12 687 400,00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6 343 700,00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6 343 700,00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57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12 687 400,00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6 343 700,00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6 343 700,00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39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  <w:r w:rsidRPr="00E52C11">
              <w:rPr>
                <w:color w:val="000000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18 127 500,00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18 127 500,00</w:t>
            </w:r>
          </w:p>
        </w:tc>
        <w:tc>
          <w:tcPr>
            <w:tcW w:w="17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 xml:space="preserve">МКУ </w:t>
            </w:r>
            <w:proofErr w:type="spellStart"/>
            <w:r w:rsidRPr="00E52C11">
              <w:rPr>
                <w:color w:val="000000"/>
              </w:rPr>
              <w:t>Кузьмоловский</w:t>
            </w:r>
            <w:proofErr w:type="spellEnd"/>
            <w:r w:rsidRPr="00E52C11">
              <w:rPr>
                <w:color w:val="000000"/>
              </w:rPr>
              <w:t xml:space="preserve"> ДК</w:t>
            </w:r>
          </w:p>
        </w:tc>
      </w:tr>
      <w:tr w:rsidR="00E52C11" w:rsidRPr="00E52C11" w:rsidTr="00E52C11">
        <w:trPr>
          <w:trHeight w:val="39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39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585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  <w:r w:rsidRPr="00E52C11">
              <w:rPr>
                <w:color w:val="000000"/>
              </w:rPr>
              <w:t xml:space="preserve">Аренда аппаратуры, сцены и </w:t>
            </w:r>
            <w:proofErr w:type="spellStart"/>
            <w:r w:rsidRPr="00E52C11">
              <w:rPr>
                <w:color w:val="000000"/>
              </w:rPr>
              <w:t>биокабинок</w:t>
            </w:r>
            <w:proofErr w:type="spellEnd"/>
            <w:r w:rsidRPr="00E52C11">
              <w:rPr>
                <w:color w:val="000000"/>
              </w:rPr>
              <w:t xml:space="preserve"> для проведения основных культурно- массовых мероприятий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396 880,00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396 880,00</w:t>
            </w:r>
          </w:p>
        </w:tc>
        <w:tc>
          <w:tcPr>
            <w:tcW w:w="17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 xml:space="preserve">МКУ </w:t>
            </w:r>
            <w:proofErr w:type="spellStart"/>
            <w:r w:rsidRPr="00E52C11">
              <w:rPr>
                <w:color w:val="000000"/>
              </w:rPr>
              <w:t>Кузьмоловский</w:t>
            </w:r>
            <w:proofErr w:type="spellEnd"/>
            <w:r w:rsidRPr="00E52C11">
              <w:rPr>
                <w:color w:val="000000"/>
              </w:rPr>
              <w:t xml:space="preserve"> ДК</w:t>
            </w:r>
          </w:p>
        </w:tc>
      </w:tr>
      <w:tr w:rsidR="00E52C11" w:rsidRPr="00E52C11" w:rsidTr="00E52C11">
        <w:trPr>
          <w:trHeight w:val="58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351 500,00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351 500,00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58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351 500,00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351 500,00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315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  <w:r w:rsidRPr="00E52C11">
              <w:rPr>
                <w:color w:val="000000"/>
              </w:rPr>
              <w:t>Основные культурно- массовые мероприятия День Поселка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500 000,00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500 000,00</w:t>
            </w:r>
          </w:p>
        </w:tc>
        <w:tc>
          <w:tcPr>
            <w:tcW w:w="17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 xml:space="preserve">МКУ </w:t>
            </w:r>
            <w:proofErr w:type="spellStart"/>
            <w:r w:rsidRPr="00E52C11">
              <w:rPr>
                <w:color w:val="000000"/>
              </w:rPr>
              <w:t>Кузьмоловский</w:t>
            </w:r>
            <w:proofErr w:type="spellEnd"/>
            <w:r w:rsidRPr="00E52C11">
              <w:rPr>
                <w:color w:val="000000"/>
              </w:rPr>
              <w:t xml:space="preserve"> ДК</w:t>
            </w:r>
          </w:p>
        </w:tc>
      </w:tr>
      <w:tr w:rsidR="00E52C11" w:rsidRPr="00E52C11" w:rsidTr="00E52C11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500 000,00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500 000,00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500 000,00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500 000,00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435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  <w:r w:rsidRPr="00E52C11">
              <w:rPr>
                <w:color w:val="000000"/>
              </w:rPr>
              <w:t>Основные культурно- массовые мероприятия Классная площадь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846 600,00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427 000,00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419 600,00</w:t>
            </w:r>
          </w:p>
        </w:tc>
        <w:tc>
          <w:tcPr>
            <w:tcW w:w="17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 xml:space="preserve">Комитет по культуре и туризму ЛО, Администрация МО </w:t>
            </w:r>
            <w:proofErr w:type="spellStart"/>
            <w:r w:rsidRPr="00E52C11">
              <w:rPr>
                <w:color w:val="000000"/>
              </w:rPr>
              <w:t>Кузьмоловское</w:t>
            </w:r>
            <w:proofErr w:type="spellEnd"/>
            <w:r w:rsidRPr="00E52C11">
              <w:rPr>
                <w:color w:val="000000"/>
              </w:rPr>
              <w:t xml:space="preserve"> ГП</w:t>
            </w:r>
          </w:p>
        </w:tc>
      </w:tr>
      <w:tr w:rsidR="00E52C11" w:rsidRPr="00E52C11" w:rsidTr="00E52C11">
        <w:trPr>
          <w:trHeight w:val="43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350 000,00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350 000,00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43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350 000,00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350 000,00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435"/>
        </w:trPr>
        <w:tc>
          <w:tcPr>
            <w:tcW w:w="21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  <w:r w:rsidRPr="00E52C11">
              <w:rPr>
                <w:color w:val="000000"/>
              </w:rPr>
              <w:t>Основные культурно- массовые мероприятия «Весенний Бал», посвящённый дню пожарной охраны России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2025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50 000,00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50 000,00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 xml:space="preserve">МКУ </w:t>
            </w:r>
            <w:proofErr w:type="spellStart"/>
            <w:r w:rsidRPr="00E52C11">
              <w:rPr>
                <w:color w:val="000000"/>
              </w:rPr>
              <w:t>Кузьмоловский</w:t>
            </w:r>
            <w:proofErr w:type="spellEnd"/>
            <w:r w:rsidRPr="00E52C11">
              <w:rPr>
                <w:color w:val="000000"/>
              </w:rPr>
              <w:t xml:space="preserve"> ДК</w:t>
            </w:r>
          </w:p>
        </w:tc>
      </w:tr>
      <w:tr w:rsidR="00E52C11" w:rsidRPr="00E52C11" w:rsidTr="00E52C11">
        <w:trPr>
          <w:trHeight w:val="43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50 000,00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50 000,00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43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50 000,00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50 000,00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315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  <w:r w:rsidRPr="00E52C11">
              <w:rPr>
                <w:color w:val="000000"/>
              </w:rPr>
              <w:t>Основные культурно- массовые мероприятия Масленица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240 626,00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240 626,00</w:t>
            </w:r>
          </w:p>
        </w:tc>
        <w:tc>
          <w:tcPr>
            <w:tcW w:w="17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 xml:space="preserve">МКУ </w:t>
            </w:r>
            <w:proofErr w:type="spellStart"/>
            <w:r w:rsidRPr="00E52C11">
              <w:rPr>
                <w:color w:val="000000"/>
              </w:rPr>
              <w:t>Кузьмоловский</w:t>
            </w:r>
            <w:proofErr w:type="spellEnd"/>
            <w:r w:rsidRPr="00E52C11">
              <w:rPr>
                <w:color w:val="000000"/>
              </w:rPr>
              <w:t xml:space="preserve"> ДК</w:t>
            </w:r>
          </w:p>
        </w:tc>
      </w:tr>
      <w:tr w:rsidR="00E52C11" w:rsidRPr="00E52C11" w:rsidTr="00E52C11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489 000,00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489 000,00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489 000,00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489 000,00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315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  <w:r w:rsidRPr="00E52C11">
              <w:rPr>
                <w:color w:val="000000"/>
              </w:rPr>
              <w:t>Основные культурно- массовые мероприятия День Победы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998 374,00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998 374,00</w:t>
            </w:r>
          </w:p>
        </w:tc>
        <w:tc>
          <w:tcPr>
            <w:tcW w:w="17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 xml:space="preserve">МКУ </w:t>
            </w:r>
            <w:proofErr w:type="spellStart"/>
            <w:r w:rsidRPr="00E52C11">
              <w:rPr>
                <w:color w:val="000000"/>
              </w:rPr>
              <w:t>Кузьмоловский</w:t>
            </w:r>
            <w:proofErr w:type="spellEnd"/>
            <w:r w:rsidRPr="00E52C11">
              <w:rPr>
                <w:color w:val="000000"/>
              </w:rPr>
              <w:t xml:space="preserve"> ДК</w:t>
            </w:r>
          </w:p>
        </w:tc>
      </w:tr>
      <w:tr w:rsidR="00E52C11" w:rsidRPr="00E52C11" w:rsidTr="00E52C11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800 000,00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800 000,00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800 000,00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800 000,00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39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  <w:r w:rsidRPr="00E52C11">
              <w:rPr>
                <w:color w:val="000000"/>
              </w:rPr>
              <w:t>Основные культурно- массовые мероприятия Новый год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309 911,63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309 911,63</w:t>
            </w:r>
          </w:p>
        </w:tc>
        <w:tc>
          <w:tcPr>
            <w:tcW w:w="17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 xml:space="preserve">МКУ </w:t>
            </w:r>
            <w:proofErr w:type="spellStart"/>
            <w:r w:rsidRPr="00E52C11">
              <w:rPr>
                <w:color w:val="000000"/>
              </w:rPr>
              <w:t>Кузьмоловский</w:t>
            </w:r>
            <w:proofErr w:type="spellEnd"/>
            <w:r w:rsidRPr="00E52C11">
              <w:rPr>
                <w:color w:val="000000"/>
              </w:rPr>
              <w:t xml:space="preserve"> ДК</w:t>
            </w:r>
          </w:p>
        </w:tc>
      </w:tr>
      <w:tr w:rsidR="00E52C11" w:rsidRPr="00E52C11" w:rsidTr="00E52C11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260 000,00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260 000,00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260 000,00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260 000,00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315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  <w:r w:rsidRPr="00E52C11">
              <w:rPr>
                <w:color w:val="000000"/>
              </w:rPr>
              <w:t>Транспортные на мероприятиях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146 900,00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146 900,00</w:t>
            </w:r>
          </w:p>
        </w:tc>
        <w:tc>
          <w:tcPr>
            <w:tcW w:w="17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 xml:space="preserve">МКУ </w:t>
            </w:r>
            <w:proofErr w:type="spellStart"/>
            <w:r w:rsidRPr="00E52C11">
              <w:rPr>
                <w:color w:val="000000"/>
              </w:rPr>
              <w:t>Кузьмоловский</w:t>
            </w:r>
            <w:proofErr w:type="spellEnd"/>
            <w:r w:rsidRPr="00E52C11">
              <w:rPr>
                <w:color w:val="000000"/>
              </w:rPr>
              <w:t xml:space="preserve"> ДК</w:t>
            </w:r>
          </w:p>
        </w:tc>
      </w:tr>
      <w:tr w:rsidR="00E52C11" w:rsidRPr="00E52C11" w:rsidTr="00E52C11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146 900,00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146 900,00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146 900,00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146 900,00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555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  <w:r w:rsidRPr="00E52C11">
              <w:rPr>
                <w:color w:val="000000"/>
              </w:rPr>
              <w:t xml:space="preserve">Материально техническое оснащение массовых мероприятий (шары, </w:t>
            </w:r>
            <w:proofErr w:type="spellStart"/>
            <w:r w:rsidRPr="00E52C11">
              <w:rPr>
                <w:color w:val="000000"/>
              </w:rPr>
              <w:t>банеры</w:t>
            </w:r>
            <w:proofErr w:type="spellEnd"/>
            <w:r w:rsidRPr="00E52C11">
              <w:rPr>
                <w:color w:val="000000"/>
              </w:rPr>
              <w:t>, кубки, подарочная продукция, декорации и пр.)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1 007 477,05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1 007 477,05</w:t>
            </w:r>
          </w:p>
        </w:tc>
        <w:tc>
          <w:tcPr>
            <w:tcW w:w="17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 xml:space="preserve">МКУ </w:t>
            </w:r>
            <w:proofErr w:type="spellStart"/>
            <w:r w:rsidRPr="00E52C11">
              <w:rPr>
                <w:color w:val="000000"/>
              </w:rPr>
              <w:t>Кузьмоловский</w:t>
            </w:r>
            <w:proofErr w:type="spellEnd"/>
            <w:r w:rsidRPr="00E52C11">
              <w:rPr>
                <w:color w:val="000000"/>
              </w:rPr>
              <w:t xml:space="preserve"> ДК</w:t>
            </w:r>
          </w:p>
        </w:tc>
      </w:tr>
      <w:tr w:rsidR="00E52C11" w:rsidRPr="00E52C11" w:rsidTr="00E52C11">
        <w:trPr>
          <w:trHeight w:val="63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1 052 700,00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1 052 700,00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63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1 052 700,00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1 052 700,00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45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  <w:r w:rsidRPr="00E52C11">
              <w:rPr>
                <w:color w:val="000000"/>
              </w:rPr>
              <w:t>Формирование доступной среды жизнедеятельности для инвалидов в учреждениях культуры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2 562 705,00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2 203 926,30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358 778,70</w:t>
            </w:r>
          </w:p>
        </w:tc>
        <w:tc>
          <w:tcPr>
            <w:tcW w:w="17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 xml:space="preserve">Комитет по культуре и туризму ЛО, Администрация МО </w:t>
            </w:r>
            <w:proofErr w:type="spellStart"/>
            <w:r w:rsidRPr="00E52C11">
              <w:rPr>
                <w:color w:val="000000"/>
              </w:rPr>
              <w:t>Кузьмоловское</w:t>
            </w:r>
            <w:proofErr w:type="spellEnd"/>
            <w:r w:rsidRPr="00E52C11">
              <w:rPr>
                <w:color w:val="000000"/>
              </w:rPr>
              <w:t xml:space="preserve"> ГП</w:t>
            </w:r>
          </w:p>
        </w:tc>
      </w:tr>
      <w:tr w:rsidR="00E52C11" w:rsidRPr="00E52C11" w:rsidTr="00E52C11">
        <w:trPr>
          <w:trHeight w:val="45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45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2027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0,00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-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</w:t>
            </w:r>
          </w:p>
        </w:tc>
        <w:tc>
          <w:tcPr>
            <w:tcW w:w="17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C11" w:rsidRPr="00E52C11" w:rsidRDefault="00E52C11" w:rsidP="00E52C11">
            <w:pPr>
              <w:rPr>
                <w:color w:val="000000"/>
              </w:rPr>
            </w:pPr>
          </w:p>
        </w:tc>
      </w:tr>
      <w:tr w:rsidR="00E52C11" w:rsidRPr="00E52C11" w:rsidTr="00E52C11">
        <w:trPr>
          <w:trHeight w:val="31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both"/>
              <w:rPr>
                <w:b/>
                <w:bCs/>
                <w:color w:val="000000"/>
              </w:rPr>
            </w:pPr>
            <w:r w:rsidRPr="00E52C11">
              <w:rPr>
                <w:b/>
                <w:bCs/>
                <w:color w:val="000000"/>
              </w:rPr>
              <w:t>Итого по подпрограмме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b/>
                <w:bCs/>
                <w:color w:val="000000"/>
              </w:rPr>
            </w:pPr>
            <w:r w:rsidRPr="00E52C11">
              <w:rPr>
                <w:b/>
                <w:bCs/>
                <w:color w:val="00000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189 505 600,00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0,00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25 187 726,30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jc w:val="center"/>
              <w:rPr>
                <w:color w:val="000000"/>
              </w:rPr>
            </w:pPr>
            <w:r w:rsidRPr="00E52C11">
              <w:rPr>
                <w:color w:val="000000"/>
              </w:rPr>
              <w:t>164 317 873,70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C11" w:rsidRPr="00E52C11" w:rsidRDefault="00E52C11" w:rsidP="00E52C11">
            <w:pPr>
              <w:rPr>
                <w:b/>
                <w:bCs/>
                <w:color w:val="000000"/>
              </w:rPr>
            </w:pPr>
            <w:r w:rsidRPr="00E52C11">
              <w:rPr>
                <w:b/>
                <w:bCs/>
                <w:color w:val="000000"/>
              </w:rPr>
              <w:t> </w:t>
            </w:r>
          </w:p>
        </w:tc>
      </w:tr>
    </w:tbl>
    <w:p w:rsidR="006F21EF" w:rsidRPr="00C3405C" w:rsidRDefault="006F21EF" w:rsidP="006F21EF">
      <w:pPr>
        <w:tabs>
          <w:tab w:val="left" w:pos="1134"/>
        </w:tabs>
        <w:rPr>
          <w:sz w:val="26"/>
          <w:szCs w:val="26"/>
        </w:rPr>
      </w:pPr>
    </w:p>
    <w:p w:rsidR="006F21EF" w:rsidRDefault="006F21EF" w:rsidP="006F21EF">
      <w:pPr>
        <w:jc w:val="center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5. Методика оценки эффективности муниципальной Подпрограммы</w:t>
      </w:r>
    </w:p>
    <w:p w:rsidR="0015473A" w:rsidRPr="0015473A" w:rsidRDefault="0015473A" w:rsidP="006F21EF">
      <w:pPr>
        <w:jc w:val="center"/>
        <w:rPr>
          <w:b/>
          <w:bCs/>
          <w:sz w:val="28"/>
          <w:szCs w:val="28"/>
        </w:rPr>
      </w:pP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 xml:space="preserve">Оценка эффективности реализации муниципальной Подпрограммы </w:t>
      </w:r>
      <w:r w:rsidR="00700038">
        <w:rPr>
          <w:sz w:val="24"/>
          <w:szCs w:val="24"/>
        </w:rPr>
        <w:t xml:space="preserve">производится администрацией МО </w:t>
      </w:r>
      <w:r w:rsidRPr="006514B9">
        <w:rPr>
          <w:sz w:val="24"/>
          <w:szCs w:val="24"/>
        </w:rPr>
        <w:t>Кузьмоловское городское поселен</w:t>
      </w:r>
      <w:r w:rsidR="00700038">
        <w:rPr>
          <w:sz w:val="24"/>
          <w:szCs w:val="24"/>
        </w:rPr>
        <w:t>ие</w:t>
      </w:r>
      <w:r w:rsidRPr="006514B9">
        <w:rPr>
          <w:sz w:val="24"/>
          <w:szCs w:val="24"/>
        </w:rPr>
        <w:t xml:space="preserve">, в соответствии постановлением администрации МО «Кузьмоловское ГП»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</w:t>
      </w:r>
      <w:r w:rsidR="00610D86">
        <w:rPr>
          <w:sz w:val="24"/>
          <w:szCs w:val="24"/>
        </w:rPr>
        <w:t>ГП».</w:t>
      </w: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6514B9" w:rsidRDefault="006F21EF" w:rsidP="006F21EF">
      <w:pPr>
        <w:jc w:val="both"/>
        <w:rPr>
          <w:sz w:val="24"/>
          <w:szCs w:val="24"/>
        </w:rPr>
      </w:pPr>
      <w:r w:rsidRPr="006514B9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6514B9" w:rsidRDefault="006F21EF" w:rsidP="006F21EF">
      <w:pPr>
        <w:jc w:val="center"/>
        <w:rPr>
          <w:sz w:val="24"/>
          <w:szCs w:val="24"/>
        </w:rPr>
      </w:pPr>
      <w:r w:rsidRPr="006514B9">
        <w:rPr>
          <w:sz w:val="24"/>
          <w:szCs w:val="24"/>
        </w:rPr>
        <w:t>-  при эффективности 90% и более - с высоким уровнем;</w:t>
      </w:r>
    </w:p>
    <w:p w:rsidR="006F21EF" w:rsidRPr="006514B9" w:rsidRDefault="006F21EF" w:rsidP="006F21EF">
      <w:pPr>
        <w:jc w:val="center"/>
        <w:rPr>
          <w:sz w:val="24"/>
          <w:szCs w:val="24"/>
        </w:rPr>
      </w:pPr>
      <w:r w:rsidRPr="006514B9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6514B9" w:rsidRDefault="006F21EF" w:rsidP="006F21EF">
      <w:pPr>
        <w:jc w:val="center"/>
        <w:rPr>
          <w:sz w:val="24"/>
          <w:szCs w:val="24"/>
        </w:rPr>
      </w:pPr>
      <w:r w:rsidRPr="006514B9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10D86" w:rsidRDefault="00610D86" w:rsidP="00C42A89">
      <w:pPr>
        <w:jc w:val="center"/>
        <w:rPr>
          <w:b/>
          <w:bCs/>
          <w:i/>
          <w:sz w:val="28"/>
          <w:szCs w:val="28"/>
        </w:rPr>
      </w:pPr>
    </w:p>
    <w:p w:rsidR="00610D86" w:rsidRDefault="00610D86" w:rsidP="00C42A89">
      <w:pPr>
        <w:jc w:val="center"/>
        <w:rPr>
          <w:b/>
          <w:bCs/>
          <w:i/>
          <w:sz w:val="28"/>
          <w:szCs w:val="28"/>
        </w:rPr>
      </w:pPr>
    </w:p>
    <w:p w:rsidR="00610D86" w:rsidRDefault="00610D86" w:rsidP="00C42A89">
      <w:pPr>
        <w:jc w:val="center"/>
        <w:rPr>
          <w:b/>
          <w:bCs/>
          <w:i/>
          <w:sz w:val="28"/>
          <w:szCs w:val="28"/>
        </w:rPr>
      </w:pPr>
    </w:p>
    <w:p w:rsidR="00610D86" w:rsidRDefault="00610D86" w:rsidP="00C42A89">
      <w:pPr>
        <w:jc w:val="center"/>
        <w:rPr>
          <w:b/>
          <w:bCs/>
          <w:i/>
          <w:sz w:val="28"/>
          <w:szCs w:val="28"/>
        </w:rPr>
      </w:pPr>
    </w:p>
    <w:p w:rsidR="00610D86" w:rsidRDefault="00610D86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C42A89" w:rsidRPr="00033096" w:rsidRDefault="00C42A89" w:rsidP="00C42A89">
      <w:pPr>
        <w:jc w:val="center"/>
        <w:rPr>
          <w:b/>
          <w:bCs/>
          <w:i/>
          <w:sz w:val="28"/>
          <w:szCs w:val="28"/>
        </w:rPr>
      </w:pPr>
      <w:r w:rsidRPr="00033096">
        <w:rPr>
          <w:b/>
          <w:bCs/>
          <w:i/>
          <w:sz w:val="28"/>
          <w:szCs w:val="28"/>
        </w:rPr>
        <w:t>Подпрограмма</w:t>
      </w:r>
    </w:p>
    <w:p w:rsidR="00C42A89" w:rsidRPr="00033096" w:rsidRDefault="00C42A89" w:rsidP="00C42A89">
      <w:pPr>
        <w:jc w:val="center"/>
        <w:rPr>
          <w:b/>
          <w:bCs/>
          <w:i/>
          <w:sz w:val="28"/>
          <w:szCs w:val="28"/>
        </w:rPr>
      </w:pPr>
      <w:r w:rsidRPr="00033096">
        <w:rPr>
          <w:b/>
          <w:i/>
          <w:sz w:val="28"/>
          <w:szCs w:val="28"/>
        </w:rPr>
        <w:t>«Развитие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</w:r>
      <w:r w:rsidRPr="00033096">
        <w:rPr>
          <w:b/>
          <w:bCs/>
          <w:i/>
          <w:sz w:val="28"/>
          <w:szCs w:val="28"/>
        </w:rPr>
        <w:t>»</w:t>
      </w:r>
    </w:p>
    <w:p w:rsidR="00C42A89" w:rsidRPr="0015473A" w:rsidRDefault="00C42A89" w:rsidP="00C42A89">
      <w:pPr>
        <w:jc w:val="center"/>
        <w:rPr>
          <w:b/>
          <w:bCs/>
          <w:sz w:val="28"/>
          <w:szCs w:val="28"/>
        </w:rPr>
      </w:pPr>
    </w:p>
    <w:p w:rsidR="00C42A89" w:rsidRPr="0015473A" w:rsidRDefault="00C42A89" w:rsidP="00C42A89">
      <w:pPr>
        <w:jc w:val="center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Паспорт муниципальной Подпрограммы</w:t>
      </w:r>
    </w:p>
    <w:p w:rsidR="00C42A89" w:rsidRPr="00BC2CEA" w:rsidRDefault="00C42A89" w:rsidP="00C42A89">
      <w:pPr>
        <w:pStyle w:val="ConsPlusNormal"/>
        <w:widowControl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369"/>
        <w:gridCol w:w="6262"/>
        <w:gridCol w:w="8"/>
      </w:tblGrid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</w:p>
          <w:p w:rsidR="00C42A89" w:rsidRPr="00BC2CEA" w:rsidRDefault="00C42A89" w:rsidP="00916C76">
            <w:pPr>
              <w:pStyle w:val="af4"/>
            </w:pPr>
            <w:r w:rsidRPr="00BC2CEA">
              <w:t>Полное наименование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Подпрограмма «</w:t>
            </w:r>
            <w:r w:rsidRPr="00033096">
              <w:rPr>
                <w:sz w:val="24"/>
                <w:szCs w:val="24"/>
              </w:rPr>
              <w:t>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      </w:r>
            <w:r w:rsidRPr="00BC2CEA">
              <w:rPr>
                <w:sz w:val="24"/>
                <w:szCs w:val="24"/>
              </w:rPr>
              <w:t xml:space="preserve">» </w:t>
            </w:r>
          </w:p>
        </w:tc>
      </w:tr>
      <w:tr w:rsidR="00C42A89" w:rsidRPr="00BC2CEA" w:rsidTr="00916C76">
        <w:trPr>
          <w:gridAfter w:val="1"/>
          <w:wAfter w:w="8" w:type="dxa"/>
          <w:trHeight w:val="731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Ответственный исполнитель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 xml:space="preserve">Администрация </w:t>
            </w:r>
            <w:r>
              <w:t xml:space="preserve">МО </w:t>
            </w:r>
            <w:r w:rsidRPr="00BC2CEA">
              <w:t xml:space="preserve">Кузьмоловское </w:t>
            </w:r>
            <w:r>
              <w:t>ГП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  <w:rPr>
                <w:kern w:val="2"/>
              </w:rPr>
            </w:pPr>
            <w:r w:rsidRPr="00BC2CEA">
              <w:t>Соисполнители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BC2CEA">
              <w:rPr>
                <w:sz w:val="24"/>
                <w:szCs w:val="24"/>
              </w:rPr>
              <w:t>межпоселенческая</w:t>
            </w:r>
            <w:proofErr w:type="spellEnd"/>
            <w:r w:rsidRPr="00BC2CEA">
              <w:rPr>
                <w:sz w:val="24"/>
                <w:szCs w:val="24"/>
              </w:rPr>
              <w:t xml:space="preserve"> библиотека (МКУ «ВМБ»)</w:t>
            </w:r>
          </w:p>
          <w:p w:rsidR="00C42A89" w:rsidRPr="00BC2CEA" w:rsidRDefault="00C42A89" w:rsidP="00916C76">
            <w:pPr>
              <w:pStyle w:val="af4"/>
              <w:jc w:val="left"/>
              <w:rPr>
                <w:kern w:val="2"/>
              </w:rPr>
            </w:pPr>
            <w:r>
              <w:rPr>
                <w:kern w:val="2"/>
              </w:rPr>
              <w:t xml:space="preserve">- администрация МО </w:t>
            </w:r>
            <w:r w:rsidRPr="00BC2CEA">
              <w:rPr>
                <w:kern w:val="2"/>
              </w:rPr>
              <w:t xml:space="preserve">Кузьмоловское </w:t>
            </w:r>
            <w:r>
              <w:rPr>
                <w:kern w:val="2"/>
              </w:rPr>
              <w:t>ГП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  <w:rPr>
                <w:kern w:val="2"/>
              </w:rPr>
            </w:pPr>
            <w:r w:rsidRPr="00BC2CEA">
              <w:t>Участники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BC2CEA">
              <w:rPr>
                <w:sz w:val="24"/>
                <w:szCs w:val="24"/>
              </w:rPr>
              <w:t>межпоселенческая</w:t>
            </w:r>
            <w:proofErr w:type="spellEnd"/>
            <w:r w:rsidRPr="00BC2CEA">
              <w:rPr>
                <w:sz w:val="24"/>
                <w:szCs w:val="24"/>
              </w:rPr>
              <w:t xml:space="preserve"> библиотека (МКУ «ВМБ»)</w:t>
            </w:r>
          </w:p>
          <w:p w:rsidR="00C42A89" w:rsidRPr="00BC2CEA" w:rsidRDefault="00C42A89" w:rsidP="00916C76">
            <w:pPr>
              <w:rPr>
                <w:kern w:val="2"/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администрация </w:t>
            </w:r>
            <w:r w:rsidR="00AF0CB0">
              <w:rPr>
                <w:sz w:val="24"/>
                <w:szCs w:val="24"/>
              </w:rPr>
              <w:t xml:space="preserve">Всеволожского </w:t>
            </w:r>
            <w:r w:rsidRPr="00BC2CEA">
              <w:rPr>
                <w:sz w:val="24"/>
                <w:szCs w:val="24"/>
              </w:rPr>
              <w:t>муниципального</w:t>
            </w:r>
            <w:r w:rsidR="00AF0CB0">
              <w:rPr>
                <w:sz w:val="24"/>
                <w:szCs w:val="24"/>
              </w:rPr>
              <w:t xml:space="preserve"> района </w:t>
            </w:r>
          </w:p>
        </w:tc>
      </w:tr>
      <w:tr w:rsidR="00C42A89" w:rsidRPr="00BC2CEA" w:rsidTr="00916C76">
        <w:trPr>
          <w:trHeight w:val="716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Цели муниципальной Подпрограммы</w:t>
            </w:r>
          </w:p>
        </w:tc>
        <w:tc>
          <w:tcPr>
            <w:tcW w:w="627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повышение обеспеченности населению услугами библиотек и приобщение населению к чтению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snapToGrid w:val="0"/>
              <w:jc w:val="left"/>
            </w:pPr>
          </w:p>
          <w:p w:rsidR="00C42A89" w:rsidRPr="00BC2CEA" w:rsidRDefault="00C42A89" w:rsidP="00916C76">
            <w:pPr>
              <w:pStyle w:val="af4"/>
              <w:jc w:val="left"/>
            </w:pPr>
            <w:r w:rsidRPr="00BC2CEA">
              <w:t>Задачи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-формирование </w:t>
            </w:r>
            <w:r>
              <w:rPr>
                <w:sz w:val="24"/>
                <w:szCs w:val="24"/>
              </w:rPr>
              <w:t xml:space="preserve">и обеспечение сохранности библиотечного фонда, организация библиотечного обслуживания 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Целевые индикаторы и показатели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пользователей библиотеки;</w:t>
            </w:r>
          </w:p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посещений библиотеки;</w:t>
            </w:r>
          </w:p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выданных экземпляров книг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Этапы и сроки реализации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 xml:space="preserve">Срок реализации </w:t>
            </w:r>
            <w:r>
              <w:t>Под</w:t>
            </w:r>
            <w:r w:rsidRPr="00BC2CEA">
              <w:t>программы:</w:t>
            </w:r>
          </w:p>
          <w:p w:rsidR="00C42A89" w:rsidRPr="00BC2CEA" w:rsidRDefault="00C42A89" w:rsidP="00C42A89">
            <w:pPr>
              <w:pStyle w:val="af4"/>
              <w:jc w:val="left"/>
            </w:pPr>
            <w:r w:rsidRPr="00BC2CEA">
              <w:t xml:space="preserve"> 202</w:t>
            </w:r>
            <w:r>
              <w:t>5</w:t>
            </w:r>
            <w:r w:rsidRPr="00BC2CEA">
              <w:t>-202</w:t>
            </w:r>
            <w:r>
              <w:t xml:space="preserve">7 </w:t>
            </w:r>
            <w:r w:rsidRPr="00BC2CEA">
              <w:t>годы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Объемы бюджетных ассигнований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033096" w:rsidRDefault="00C42A89" w:rsidP="00916C76">
            <w:pPr>
              <w:pStyle w:val="af4"/>
            </w:pPr>
            <w:r w:rsidRPr="00033096">
              <w:t xml:space="preserve">Общий объём финансирования </w:t>
            </w:r>
            <w:r w:rsidRPr="00AB61DE">
              <w:t xml:space="preserve">программы -  </w:t>
            </w:r>
            <w:r w:rsidR="00AB61DE" w:rsidRPr="00AB61DE">
              <w:t>1 173,</w:t>
            </w:r>
            <w:r w:rsidRPr="00AB61DE">
              <w:t>0</w:t>
            </w:r>
            <w:r w:rsidRPr="00033096">
              <w:t xml:space="preserve"> тыс. руб., в том числе по годам: </w:t>
            </w:r>
          </w:p>
          <w:p w:rsidR="00C42A89" w:rsidRPr="00033096" w:rsidRDefault="00C42A89" w:rsidP="00916C76">
            <w:pPr>
              <w:pStyle w:val="af4"/>
            </w:pPr>
            <w:r w:rsidRPr="00033096">
              <w:t>202</w:t>
            </w:r>
            <w:r>
              <w:t>5</w:t>
            </w:r>
            <w:r w:rsidRPr="00033096">
              <w:t xml:space="preserve"> г.- МБ - </w:t>
            </w:r>
            <w:r w:rsidR="00AB61DE" w:rsidRPr="00AB61DE">
              <w:t xml:space="preserve">1 173,0 </w:t>
            </w:r>
            <w:proofErr w:type="spellStart"/>
            <w:r w:rsidRPr="00033096">
              <w:t>тыс.руб</w:t>
            </w:r>
            <w:proofErr w:type="spellEnd"/>
            <w:r w:rsidRPr="00033096">
              <w:t>.,</w:t>
            </w:r>
          </w:p>
          <w:p w:rsidR="00C42A89" w:rsidRPr="00033096" w:rsidRDefault="00C42A89" w:rsidP="00916C76">
            <w:pPr>
              <w:rPr>
                <w:sz w:val="24"/>
                <w:szCs w:val="24"/>
              </w:rPr>
            </w:pPr>
            <w:r w:rsidRPr="0003309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033096">
              <w:rPr>
                <w:sz w:val="24"/>
                <w:szCs w:val="24"/>
              </w:rPr>
              <w:t xml:space="preserve"> г.- МБ – 0,00 </w:t>
            </w:r>
            <w:proofErr w:type="spellStart"/>
            <w:r w:rsidRPr="00033096">
              <w:rPr>
                <w:sz w:val="24"/>
                <w:szCs w:val="24"/>
              </w:rPr>
              <w:t>тыс.руб</w:t>
            </w:r>
            <w:proofErr w:type="spellEnd"/>
            <w:r w:rsidRPr="00033096">
              <w:rPr>
                <w:sz w:val="24"/>
                <w:szCs w:val="24"/>
              </w:rPr>
              <w:t>.,</w:t>
            </w:r>
          </w:p>
          <w:p w:rsidR="00C42A89" w:rsidRPr="00033096" w:rsidRDefault="00C42A89" w:rsidP="00AB61DE">
            <w:pPr>
              <w:rPr>
                <w:color w:val="000000"/>
                <w:sz w:val="24"/>
                <w:szCs w:val="24"/>
              </w:rPr>
            </w:pPr>
            <w:r w:rsidRPr="00033096">
              <w:rPr>
                <w:sz w:val="24"/>
                <w:szCs w:val="24"/>
              </w:rPr>
              <w:t>202</w:t>
            </w:r>
            <w:r w:rsidR="00AB61DE">
              <w:rPr>
                <w:sz w:val="24"/>
                <w:szCs w:val="24"/>
              </w:rPr>
              <w:t>7</w:t>
            </w:r>
            <w:r w:rsidRPr="00033096">
              <w:rPr>
                <w:sz w:val="24"/>
                <w:szCs w:val="24"/>
              </w:rPr>
              <w:t xml:space="preserve"> г. МБ – </w:t>
            </w:r>
            <w:r w:rsidRPr="00033096">
              <w:rPr>
                <w:color w:val="000000"/>
                <w:sz w:val="24"/>
                <w:szCs w:val="24"/>
              </w:rPr>
              <w:t xml:space="preserve">0,00 </w:t>
            </w:r>
            <w:proofErr w:type="spellStart"/>
            <w:r w:rsidRPr="00033096">
              <w:rPr>
                <w:color w:val="000000"/>
                <w:sz w:val="24"/>
                <w:szCs w:val="24"/>
              </w:rPr>
              <w:t>тыс.руб</w:t>
            </w:r>
            <w:proofErr w:type="spellEnd"/>
            <w:r w:rsidRPr="00033096">
              <w:rPr>
                <w:color w:val="000000"/>
                <w:sz w:val="24"/>
                <w:szCs w:val="24"/>
              </w:rPr>
              <w:t>.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 xml:space="preserve">Ожидаемые результаты реализации муниципальной </w:t>
            </w:r>
            <w:r>
              <w:t>Под</w:t>
            </w:r>
            <w:r w:rsidRPr="00BC2CEA">
              <w:t>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повышение охвата населения библиотечным обслуживанием; </w:t>
            </w:r>
          </w:p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увеличение количества выданных экземпляров библиотечного фонда;</w:t>
            </w:r>
          </w:p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увеличение посещаемости библиотеки</w:t>
            </w:r>
          </w:p>
        </w:tc>
      </w:tr>
    </w:tbl>
    <w:p w:rsidR="00C42A89" w:rsidRDefault="00C42A89" w:rsidP="00C42A89">
      <w:pPr>
        <w:rPr>
          <w:sz w:val="24"/>
          <w:szCs w:val="24"/>
        </w:rPr>
      </w:pPr>
    </w:p>
    <w:p w:rsidR="006F21EF" w:rsidRPr="000F2B9F" w:rsidRDefault="006F21EF" w:rsidP="00C74870">
      <w:pPr>
        <w:numPr>
          <w:ilvl w:val="0"/>
          <w:numId w:val="6"/>
        </w:numPr>
        <w:tabs>
          <w:tab w:val="left" w:pos="1170"/>
        </w:tabs>
        <w:suppressAutoHyphens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Характеристика текущего состояния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BC2CEA" w:rsidRDefault="006F21EF" w:rsidP="006F21EF">
      <w:pPr>
        <w:spacing w:line="322" w:lineRule="exact"/>
        <w:ind w:right="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  Подпрограмма разработана в соответствии со следующими нормативно-</w:t>
      </w:r>
      <w:r w:rsidRPr="00BC2CEA">
        <w:rPr>
          <w:sz w:val="24"/>
          <w:szCs w:val="24"/>
        </w:rPr>
        <w:softHyphen/>
        <w:t>правовыми актами:</w:t>
      </w:r>
    </w:p>
    <w:p w:rsidR="006F21EF" w:rsidRPr="00BC2CEA" w:rsidRDefault="006F21EF" w:rsidP="006F21EF">
      <w:pPr>
        <w:widowControl w:val="0"/>
        <w:tabs>
          <w:tab w:val="left" w:pos="1082"/>
        </w:tabs>
        <w:ind w:right="-1" w:firstLine="820"/>
        <w:jc w:val="both"/>
        <w:rPr>
          <w:sz w:val="24"/>
          <w:szCs w:val="24"/>
        </w:rPr>
      </w:pPr>
      <w:r w:rsidRPr="00BC2CEA">
        <w:rPr>
          <w:color w:val="000000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6F21EF" w:rsidRPr="00E246F0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E246F0">
        <w:rPr>
          <w:color w:val="000000"/>
          <w:sz w:val="24"/>
          <w:szCs w:val="24"/>
        </w:rPr>
        <w:t>«Основы законодательства Российской Федерации о культуре» от 09.10.1992 № 3612-1 (</w:t>
      </w:r>
      <w:r w:rsidR="00E246F0" w:rsidRPr="00E246F0">
        <w:rPr>
          <w:color w:val="000000"/>
          <w:sz w:val="24"/>
          <w:szCs w:val="24"/>
        </w:rPr>
        <w:t>с доп. и изм.);</w:t>
      </w:r>
    </w:p>
    <w:p w:rsidR="006F21EF" w:rsidRPr="00BC2CEA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Федеральный закон от 29.12.1994 г. № 78-ФЗ «О библиотечном деле»</w:t>
      </w:r>
    </w:p>
    <w:p w:rsidR="006F21EF" w:rsidRPr="00BC2CEA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Областной закон Ленинградской области от 03.07.2009 № 61-оз «Об организации библиотечного обслуживания населения Ленинградской области общедоступными библиотеками»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Главной задачей библиотек является обеспечение свободного доступа граждан к информации, знаниям, культуре.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Сегодня государство идет к осознанию особой роли библиотек в современном обществе как ключевого объекта для решения проблемы развития интеллекта нации и признания их информационного потенциала как стратегического ресурса развития страны.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Библиотека организуют информационно-культурное пространство городского поселения, обеспечивают населению равные возможности доступа к информации, культурным ценностям и научным достижениям. </w:t>
      </w:r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 </w:t>
      </w:r>
      <w:proofErr w:type="spellStart"/>
      <w:r w:rsidRPr="00BC2CEA">
        <w:rPr>
          <w:sz w:val="24"/>
          <w:szCs w:val="24"/>
        </w:rPr>
        <w:t>Кузьмоловская</w:t>
      </w:r>
      <w:proofErr w:type="spellEnd"/>
      <w:r w:rsidRPr="00BC2CEA">
        <w:rPr>
          <w:sz w:val="24"/>
          <w:szCs w:val="24"/>
        </w:rPr>
        <w:t xml:space="preserve"> поселковая библиотека входит в состав МКУ «Всеволожская </w:t>
      </w:r>
      <w:proofErr w:type="spellStart"/>
      <w:r w:rsidRPr="00BC2CEA">
        <w:rPr>
          <w:sz w:val="24"/>
          <w:szCs w:val="24"/>
        </w:rPr>
        <w:t>Межпоселенческая</w:t>
      </w:r>
      <w:proofErr w:type="spellEnd"/>
      <w:r w:rsidRPr="00BC2CEA">
        <w:rPr>
          <w:sz w:val="24"/>
          <w:szCs w:val="24"/>
        </w:rPr>
        <w:t xml:space="preserve"> библиотека». Учредит</w:t>
      </w:r>
      <w:r w:rsidR="00BD2362">
        <w:rPr>
          <w:sz w:val="24"/>
          <w:szCs w:val="24"/>
        </w:rPr>
        <w:t xml:space="preserve">елем является Администрация МО </w:t>
      </w:r>
      <w:r w:rsidRPr="00BC2CEA">
        <w:rPr>
          <w:sz w:val="24"/>
          <w:szCs w:val="24"/>
        </w:rPr>
        <w:t>Ку</w:t>
      </w:r>
      <w:r w:rsidR="00BD2362">
        <w:rPr>
          <w:sz w:val="24"/>
          <w:szCs w:val="24"/>
        </w:rPr>
        <w:t>зьмоловское городское поселение</w:t>
      </w:r>
      <w:r w:rsidRPr="00BC2CEA">
        <w:rPr>
          <w:sz w:val="24"/>
          <w:szCs w:val="24"/>
        </w:rPr>
        <w:t xml:space="preserve">. Площадь библиотеки составляет 90,2 кв. метра, из них для хранения фондов 71кв.м., для обслуживания пользователей 19,2 </w:t>
      </w:r>
      <w:proofErr w:type="spellStart"/>
      <w:r w:rsidRPr="00BC2CEA">
        <w:rPr>
          <w:sz w:val="24"/>
          <w:szCs w:val="24"/>
        </w:rPr>
        <w:t>кв.м</w:t>
      </w:r>
      <w:proofErr w:type="spellEnd"/>
      <w:r w:rsidRPr="00BC2CEA">
        <w:rPr>
          <w:sz w:val="24"/>
          <w:szCs w:val="24"/>
        </w:rPr>
        <w:t>. Библиотека имеет арендуемое поме</w:t>
      </w:r>
      <w:r w:rsidR="001C69CB">
        <w:rPr>
          <w:sz w:val="24"/>
          <w:szCs w:val="24"/>
        </w:rPr>
        <w:t>щение</w:t>
      </w:r>
      <w:r w:rsidRPr="00BC2CEA">
        <w:rPr>
          <w:sz w:val="24"/>
          <w:szCs w:val="24"/>
        </w:rPr>
        <w:t xml:space="preserve">. </w:t>
      </w:r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В библиотеке имеются компьютеры и доступ к информационно - телеком</w:t>
      </w:r>
      <w:r>
        <w:rPr>
          <w:sz w:val="24"/>
          <w:szCs w:val="24"/>
        </w:rPr>
        <w:t xml:space="preserve">муникационной сети «Интернет», </w:t>
      </w:r>
      <w:r w:rsidRPr="00BC2CEA">
        <w:rPr>
          <w:sz w:val="24"/>
          <w:szCs w:val="24"/>
        </w:rPr>
        <w:t xml:space="preserve">создана своя странница в социальных сетях </w:t>
      </w:r>
      <w:proofErr w:type="spellStart"/>
      <w:r w:rsidRPr="00BC2CEA">
        <w:rPr>
          <w:sz w:val="24"/>
          <w:szCs w:val="24"/>
        </w:rPr>
        <w:t>ВКонтакте</w:t>
      </w:r>
      <w:proofErr w:type="spellEnd"/>
      <w:r w:rsidRPr="00BC2CEA">
        <w:rPr>
          <w:sz w:val="24"/>
          <w:szCs w:val="24"/>
        </w:rPr>
        <w:t xml:space="preserve">: </w:t>
      </w:r>
      <w:proofErr w:type="spellStart"/>
      <w:r w:rsidRPr="00BC2CEA">
        <w:rPr>
          <w:sz w:val="24"/>
          <w:szCs w:val="24"/>
        </w:rPr>
        <w:t>Кузьмоловская</w:t>
      </w:r>
      <w:proofErr w:type="spellEnd"/>
      <w:r w:rsidRPr="00BC2CEA">
        <w:rPr>
          <w:sz w:val="24"/>
          <w:szCs w:val="24"/>
        </w:rPr>
        <w:t xml:space="preserve"> поселковая библиотека </w:t>
      </w:r>
      <w:hyperlink r:id="rId8" w:history="1">
        <w:r w:rsidRPr="00BC2CEA">
          <w:rPr>
            <w:rStyle w:val="ad"/>
            <w:rFonts w:eastAsia="SimSun"/>
            <w:sz w:val="24"/>
            <w:szCs w:val="24"/>
          </w:rPr>
          <w:t>https://vk.com/club136150604</w:t>
        </w:r>
      </w:hyperlink>
    </w:p>
    <w:p w:rsidR="00B1073A" w:rsidRPr="0044432F" w:rsidRDefault="006F21EF" w:rsidP="00B1073A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</w:t>
      </w:r>
      <w:r w:rsidR="00B1073A" w:rsidRPr="00DA0D8E">
        <w:rPr>
          <w:sz w:val="24"/>
          <w:szCs w:val="24"/>
        </w:rPr>
        <w:t>По состоянию на 01.01.202</w:t>
      </w:r>
      <w:r w:rsidR="00B1073A">
        <w:rPr>
          <w:sz w:val="24"/>
          <w:szCs w:val="24"/>
        </w:rPr>
        <w:t>4</w:t>
      </w:r>
      <w:r w:rsidR="00B1073A" w:rsidRPr="00DA0D8E">
        <w:rPr>
          <w:sz w:val="24"/>
          <w:szCs w:val="24"/>
        </w:rPr>
        <w:t xml:space="preserve"> года </w:t>
      </w:r>
      <w:proofErr w:type="spellStart"/>
      <w:r w:rsidR="00B1073A" w:rsidRPr="0044432F">
        <w:rPr>
          <w:sz w:val="24"/>
          <w:szCs w:val="24"/>
        </w:rPr>
        <w:t>Кузьмоловская</w:t>
      </w:r>
      <w:proofErr w:type="spellEnd"/>
      <w:r w:rsidR="00B1073A" w:rsidRPr="0044432F">
        <w:rPr>
          <w:sz w:val="24"/>
          <w:szCs w:val="24"/>
        </w:rPr>
        <w:t xml:space="preserve"> поселковая библиотека   насчитывает 14481 экземпляров книг, брошюр и журналов.</w:t>
      </w:r>
    </w:p>
    <w:p w:rsidR="00B1073A" w:rsidRDefault="00B1073A" w:rsidP="00B1073A">
      <w:pPr>
        <w:jc w:val="both"/>
        <w:rPr>
          <w:sz w:val="24"/>
          <w:szCs w:val="24"/>
        </w:rPr>
      </w:pPr>
      <w:r w:rsidRPr="0044432F">
        <w:rPr>
          <w:sz w:val="24"/>
          <w:szCs w:val="24"/>
        </w:rPr>
        <w:t xml:space="preserve">        </w:t>
      </w:r>
      <w:r w:rsidRPr="005378C3">
        <w:rPr>
          <w:sz w:val="24"/>
          <w:szCs w:val="24"/>
        </w:rPr>
        <w:t>Показатели программы уменьшились по сравнению с предыдущими годами в связи с тем, что в библиотеке проходил ремонт и полноценно библиотека приступила к работе во втором квартале 2024 года.</w:t>
      </w:r>
    </w:p>
    <w:p w:rsidR="00F35DE6" w:rsidRDefault="00B1073A" w:rsidP="00F35DE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F35DE6">
        <w:rPr>
          <w:sz w:val="24"/>
          <w:szCs w:val="24"/>
        </w:rPr>
        <w:t xml:space="preserve">        </w:t>
      </w:r>
      <w:r w:rsidR="00F35DE6" w:rsidRPr="00F35DE6">
        <w:rPr>
          <w:sz w:val="24"/>
          <w:szCs w:val="24"/>
        </w:rPr>
        <w:t xml:space="preserve">Учитывая </w:t>
      </w:r>
      <w:proofErr w:type="spellStart"/>
      <w:r w:rsidR="00F35DE6" w:rsidRPr="00F35DE6">
        <w:rPr>
          <w:sz w:val="24"/>
          <w:szCs w:val="24"/>
        </w:rPr>
        <w:t>ковидный</w:t>
      </w:r>
      <w:proofErr w:type="spellEnd"/>
      <w:r w:rsidR="00F35DE6" w:rsidRPr="00F35DE6">
        <w:rPr>
          <w:sz w:val="24"/>
          <w:szCs w:val="24"/>
        </w:rPr>
        <w:t xml:space="preserve"> период и запросы людей, библиотека делает акцент на общение с читателями онлайн, информирует о поступлении книг, помогает подобрать книги интересующей тематики.</w:t>
      </w:r>
    </w:p>
    <w:p w:rsidR="00B1073A" w:rsidRDefault="00B1073A" w:rsidP="00F35DE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D37B0">
        <w:rPr>
          <w:sz w:val="24"/>
          <w:szCs w:val="24"/>
        </w:rPr>
        <w:t>Библиотека активно работает с читателями, в помощь учебному процессу, проводятся беседы, обзоры литературы, викторины, часы поэзии, оформляют книжные выставки к юбилейным</w:t>
      </w:r>
      <w:r>
        <w:rPr>
          <w:sz w:val="24"/>
          <w:szCs w:val="24"/>
        </w:rPr>
        <w:t xml:space="preserve"> и тематическим датам</w:t>
      </w:r>
      <w:r w:rsidRPr="006D37B0">
        <w:rPr>
          <w:sz w:val="24"/>
          <w:szCs w:val="24"/>
        </w:rPr>
        <w:t>. Ежегодно проводятся интересные мероприятия с детьми</w:t>
      </w:r>
      <w:r>
        <w:rPr>
          <w:sz w:val="24"/>
          <w:szCs w:val="24"/>
        </w:rPr>
        <w:t xml:space="preserve"> и пожилыми людьми</w:t>
      </w:r>
      <w:r w:rsidRPr="006D37B0">
        <w:rPr>
          <w:sz w:val="24"/>
          <w:szCs w:val="24"/>
        </w:rPr>
        <w:t>, как во время зимних, так и на весенних каникулах, во время которых традиционно проводится не</w:t>
      </w:r>
      <w:r>
        <w:rPr>
          <w:sz w:val="24"/>
          <w:szCs w:val="24"/>
        </w:rPr>
        <w:t>деля детской и юношеской книги. Активно работает с воспитанниками детского сада и школьниками устраивая викторины, знакомство с библиотечным фондом.</w:t>
      </w:r>
      <w:r w:rsidRPr="006D37B0">
        <w:rPr>
          <w:sz w:val="24"/>
          <w:szCs w:val="24"/>
        </w:rPr>
        <w:t xml:space="preserve"> Основные направления библиотечной работы отражали события государственного, регионального и местного значения.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В работе </w:t>
      </w:r>
      <w:proofErr w:type="spellStart"/>
      <w:r w:rsidRPr="00BC2CEA">
        <w:rPr>
          <w:sz w:val="24"/>
          <w:szCs w:val="24"/>
        </w:rPr>
        <w:t>Кузьмоловской</w:t>
      </w:r>
      <w:proofErr w:type="spellEnd"/>
      <w:r w:rsidRPr="00BC2CEA">
        <w:rPr>
          <w:sz w:val="24"/>
          <w:szCs w:val="24"/>
        </w:rPr>
        <w:t xml:space="preserve"> библиотеки имеются определенные проблемы: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- Проблема комплектования книжного фонда библиотек. Библиотека ценится, прежде всего, своим фондом. Фонды библиотек стареют, ветшают, теряют актуальность, перестают соответствовать разнообразным читательским запросам и установленным социальным нормативам, поэтому необходимо его постоянное пополнение и обновление по различным отраслям знания - науке, технике, политике, экономике, гуманитарным дисциплинам в книжном и электронном варианте. Согласно действующим нормативам, ежегодное поступление должно составлять 250 экз. на 1000 жителей, т.е. ежегодное поступление в Библиотеку должно быть не менее 2750 экз. В последние годы наблюдается снижение показателя поступлений новых изданий в библиотеки, основная причина - недостаточное финансирование.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Необходимо продолжить сотрудничество со школьными библиотеками, оказывать им методическую помощь, поддерживать связь с библиотеками других районов и городов. На период 202</w:t>
      </w:r>
      <w:r w:rsidR="005529F2">
        <w:rPr>
          <w:sz w:val="24"/>
          <w:szCs w:val="24"/>
        </w:rPr>
        <w:t>5</w:t>
      </w:r>
      <w:r w:rsidRPr="00BC2CEA">
        <w:rPr>
          <w:sz w:val="24"/>
          <w:szCs w:val="24"/>
        </w:rPr>
        <w:t>-202</w:t>
      </w:r>
      <w:r w:rsidR="005529F2">
        <w:rPr>
          <w:sz w:val="24"/>
          <w:szCs w:val="24"/>
        </w:rPr>
        <w:t>7</w:t>
      </w:r>
      <w:r w:rsidRPr="00BC2CEA">
        <w:rPr>
          <w:sz w:val="24"/>
          <w:szCs w:val="24"/>
        </w:rPr>
        <w:t xml:space="preserve"> годы планируется: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- библиотечное обслуживание строить с учетом приоритета человека, его потребностей и права доступа ко всему информационному потенциалу;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- активизировать работу, способствующую национальному возрождению народов, проживающих на территории района, создать условия для реализации их национально - культурных запросов;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- больше внимания уделять семейному воспитанию, чтению детей и родителей, работе с молодежью. </w:t>
      </w:r>
    </w:p>
    <w:p w:rsidR="006F21EF" w:rsidRPr="00BC2CEA" w:rsidRDefault="006F21EF" w:rsidP="006F21EF">
      <w:pPr>
        <w:pStyle w:val="aff8"/>
        <w:shd w:val="clear" w:color="auto" w:fill="auto"/>
        <w:spacing w:line="270" w:lineRule="exact"/>
        <w:rPr>
          <w:sz w:val="24"/>
          <w:szCs w:val="24"/>
        </w:rPr>
      </w:pPr>
    </w:p>
    <w:p w:rsidR="006F21EF" w:rsidRPr="000F2B9F" w:rsidRDefault="006F21EF" w:rsidP="00C74870">
      <w:pPr>
        <w:pStyle w:val="aff8"/>
        <w:numPr>
          <w:ilvl w:val="0"/>
          <w:numId w:val="6"/>
        </w:numPr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Приоритеты и цели муниципальной Подпрограммы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C42A89" w:rsidRPr="00BC2CEA" w:rsidRDefault="00C42A89" w:rsidP="00C42A89">
      <w:pPr>
        <w:spacing w:line="276" w:lineRule="auto"/>
        <w:ind w:left="20" w:right="14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Среднесрочная</w:t>
      </w:r>
      <w:r w:rsidRPr="00BC2CEA">
        <w:rPr>
          <w:sz w:val="24"/>
          <w:szCs w:val="24"/>
        </w:rPr>
        <w:t xml:space="preserve"> муниципальная целевая Подпрограмма «Развитие библиотечного обслужива</w:t>
      </w:r>
      <w:r>
        <w:rPr>
          <w:sz w:val="24"/>
          <w:szCs w:val="24"/>
        </w:rPr>
        <w:t xml:space="preserve">ния в муниципальном образовании </w:t>
      </w:r>
      <w:r w:rsidRPr="00BC2CEA">
        <w:rPr>
          <w:sz w:val="24"/>
          <w:szCs w:val="24"/>
        </w:rPr>
        <w:t xml:space="preserve">Кузьмоловское городское поселение </w:t>
      </w:r>
      <w:r w:rsidRPr="00033096">
        <w:rPr>
          <w:sz w:val="24"/>
          <w:szCs w:val="24"/>
        </w:rPr>
        <w:t>Всеволожского муниципального района Ленинградской области</w:t>
      </w:r>
      <w:r>
        <w:rPr>
          <w:sz w:val="24"/>
          <w:szCs w:val="24"/>
        </w:rPr>
        <w:t>»</w:t>
      </w:r>
      <w:r w:rsidRPr="00033096">
        <w:rPr>
          <w:sz w:val="24"/>
          <w:szCs w:val="24"/>
        </w:rPr>
        <w:t xml:space="preserve"> </w:t>
      </w:r>
      <w:r w:rsidRPr="00BC2CEA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C42A89" w:rsidRPr="00BC2CEA" w:rsidRDefault="00C42A89" w:rsidP="00C42A89">
      <w:pPr>
        <w:spacing w:line="276" w:lineRule="auto"/>
        <w:ind w:left="20" w:right="140" w:firstLine="720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Основная цель подпрограммы:</w:t>
      </w:r>
    </w:p>
    <w:p w:rsidR="00C42A89" w:rsidRPr="00BC2CEA" w:rsidRDefault="00C42A89" w:rsidP="00C42A89">
      <w:pPr>
        <w:spacing w:line="276" w:lineRule="auto"/>
        <w:ind w:left="20" w:right="14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</w:r>
      <w:r>
        <w:rPr>
          <w:sz w:val="24"/>
          <w:szCs w:val="24"/>
        </w:rPr>
        <w:t>.</w:t>
      </w:r>
    </w:p>
    <w:p w:rsidR="00C42A89" w:rsidRPr="00BC2CEA" w:rsidRDefault="00C42A89" w:rsidP="00C42A89">
      <w:pPr>
        <w:spacing w:line="322" w:lineRule="exact"/>
        <w:ind w:left="20" w:firstLine="720"/>
        <w:jc w:val="both"/>
        <w:rPr>
          <w:sz w:val="24"/>
          <w:szCs w:val="24"/>
        </w:rPr>
      </w:pPr>
      <w:r w:rsidRPr="00BC2CEA">
        <w:rPr>
          <w:sz w:val="24"/>
          <w:szCs w:val="24"/>
          <w:u w:val="single"/>
        </w:rPr>
        <w:t>Задача Подпрограммы</w:t>
      </w:r>
      <w:r w:rsidRPr="00BC2CEA">
        <w:rPr>
          <w:sz w:val="24"/>
          <w:szCs w:val="24"/>
        </w:rPr>
        <w:t>:</w:t>
      </w:r>
    </w:p>
    <w:p w:rsidR="00C42A89" w:rsidRDefault="00C42A89" w:rsidP="00C42A89">
      <w:pPr>
        <w:spacing w:line="276" w:lineRule="auto"/>
        <w:ind w:left="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-формирование культурного пространства городского поселения на основе муниципальной поддержки развития библиотечного дела</w:t>
      </w:r>
      <w:r>
        <w:rPr>
          <w:sz w:val="24"/>
          <w:szCs w:val="24"/>
        </w:rPr>
        <w:t>.</w:t>
      </w:r>
    </w:p>
    <w:p w:rsidR="00C42A89" w:rsidRPr="00BC2CEA" w:rsidRDefault="00C42A89" w:rsidP="00C42A89">
      <w:pPr>
        <w:spacing w:line="322" w:lineRule="exact"/>
        <w:ind w:left="20"/>
        <w:jc w:val="both"/>
        <w:rPr>
          <w:sz w:val="24"/>
          <w:szCs w:val="24"/>
        </w:rPr>
      </w:pPr>
    </w:p>
    <w:p w:rsidR="00C42A89" w:rsidRPr="000F2B9F" w:rsidRDefault="00C42A89" w:rsidP="00C42A89">
      <w:pPr>
        <w:widowControl w:val="0"/>
        <w:numPr>
          <w:ilvl w:val="1"/>
          <w:numId w:val="6"/>
        </w:numPr>
        <w:tabs>
          <w:tab w:val="left" w:pos="918"/>
        </w:tabs>
        <w:spacing w:line="322" w:lineRule="exact"/>
        <w:ind w:right="140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Прогноз конечных результатов муниципальной </w:t>
      </w:r>
      <w:r>
        <w:rPr>
          <w:b/>
          <w:sz w:val="28"/>
          <w:szCs w:val="28"/>
        </w:rPr>
        <w:t>П</w:t>
      </w:r>
      <w:r w:rsidRPr="000F2B9F">
        <w:rPr>
          <w:b/>
          <w:sz w:val="28"/>
          <w:szCs w:val="28"/>
        </w:rPr>
        <w:t>одпрограммы</w:t>
      </w:r>
    </w:p>
    <w:p w:rsidR="00C42A89" w:rsidRPr="00BC2CEA" w:rsidRDefault="00C42A89" w:rsidP="00C42A89">
      <w:pPr>
        <w:widowControl w:val="0"/>
        <w:tabs>
          <w:tab w:val="left" w:pos="918"/>
        </w:tabs>
        <w:spacing w:line="276" w:lineRule="auto"/>
        <w:ind w:left="1530" w:right="140"/>
        <w:jc w:val="both"/>
        <w:rPr>
          <w:b/>
          <w:sz w:val="24"/>
          <w:szCs w:val="24"/>
        </w:rPr>
      </w:pPr>
    </w:p>
    <w:p w:rsidR="00C42A89" w:rsidRPr="00BC2CEA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 xml:space="preserve">- повышение охвата населения библиотечным обслуживанием; </w:t>
      </w:r>
    </w:p>
    <w:p w:rsidR="00C42A89" w:rsidRPr="00BC2CEA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увеличение количества выданных экземпляров библиотечного фонда;</w:t>
      </w:r>
    </w:p>
    <w:p w:rsidR="00C42A89" w:rsidRPr="00BC2CEA" w:rsidRDefault="00C42A89" w:rsidP="00C42A89">
      <w:pPr>
        <w:widowControl w:val="0"/>
        <w:tabs>
          <w:tab w:val="left" w:pos="918"/>
        </w:tabs>
        <w:spacing w:line="276" w:lineRule="auto"/>
        <w:ind w:right="140" w:firstLine="709"/>
        <w:jc w:val="both"/>
        <w:rPr>
          <w:b/>
          <w:sz w:val="24"/>
          <w:szCs w:val="24"/>
        </w:rPr>
      </w:pPr>
      <w:r w:rsidRPr="00BC2CEA">
        <w:rPr>
          <w:sz w:val="24"/>
          <w:szCs w:val="24"/>
        </w:rPr>
        <w:t>- увеличение посещаемости библиотеки</w:t>
      </w:r>
    </w:p>
    <w:p w:rsidR="00C42A89" w:rsidRPr="00BC2CEA" w:rsidRDefault="00C42A89" w:rsidP="00C42A89">
      <w:pPr>
        <w:spacing w:line="276" w:lineRule="auto"/>
        <w:rPr>
          <w:sz w:val="24"/>
          <w:szCs w:val="24"/>
        </w:rPr>
      </w:pPr>
    </w:p>
    <w:p w:rsidR="00C42A89" w:rsidRPr="000F2B9F" w:rsidRDefault="00C42A89" w:rsidP="00C42A89">
      <w:pPr>
        <w:pStyle w:val="ae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Перечень целевых показателей муниципальной </w:t>
      </w:r>
      <w:r>
        <w:rPr>
          <w:b/>
          <w:sz w:val="28"/>
          <w:szCs w:val="28"/>
        </w:rPr>
        <w:t>Под</w:t>
      </w:r>
      <w:r w:rsidRPr="000F2B9F">
        <w:rPr>
          <w:b/>
          <w:sz w:val="28"/>
          <w:szCs w:val="28"/>
        </w:rPr>
        <w:t>программы</w:t>
      </w:r>
    </w:p>
    <w:p w:rsidR="00C42A89" w:rsidRPr="000F2B9F" w:rsidRDefault="00C42A89" w:rsidP="00C42A89">
      <w:pPr>
        <w:pStyle w:val="ae"/>
        <w:ind w:left="1211"/>
        <w:rPr>
          <w:b/>
          <w:bCs/>
          <w:sz w:val="28"/>
          <w:szCs w:val="28"/>
        </w:rPr>
      </w:pPr>
    </w:p>
    <w:p w:rsidR="00C42A89" w:rsidRPr="00BC2CEA" w:rsidRDefault="00C42A89" w:rsidP="00C42A89">
      <w:pPr>
        <w:spacing w:line="276" w:lineRule="auto"/>
        <w:ind w:firstLine="709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C42A89" w:rsidRPr="00BC2CEA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количество пользователей библиотеки;</w:t>
      </w:r>
    </w:p>
    <w:p w:rsidR="00C42A89" w:rsidRPr="00BC2CEA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количество посещений библиотеки;</w:t>
      </w:r>
    </w:p>
    <w:p w:rsidR="00C42A89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количество выданных экземпляров книг</w:t>
      </w:r>
    </w:p>
    <w:p w:rsidR="00C42A89" w:rsidRPr="00BC2CEA" w:rsidRDefault="00C42A89" w:rsidP="00C42A89">
      <w:pPr>
        <w:spacing w:line="276" w:lineRule="auto"/>
        <w:rPr>
          <w:sz w:val="24"/>
          <w:szCs w:val="24"/>
        </w:rPr>
      </w:pPr>
    </w:p>
    <w:p w:rsidR="00C42A89" w:rsidRPr="000F2B9F" w:rsidRDefault="00C42A89" w:rsidP="00C42A89">
      <w:pPr>
        <w:jc w:val="center"/>
        <w:rPr>
          <w:b/>
          <w:sz w:val="28"/>
          <w:szCs w:val="28"/>
        </w:rPr>
      </w:pPr>
      <w:r w:rsidRPr="000F2B9F">
        <w:rPr>
          <w:rStyle w:val="21"/>
          <w:b/>
        </w:rPr>
        <w:t xml:space="preserve">3.1. </w:t>
      </w:r>
      <w:r w:rsidRPr="000F2B9F">
        <w:rPr>
          <w:b/>
          <w:sz w:val="28"/>
          <w:szCs w:val="28"/>
        </w:rPr>
        <w:t xml:space="preserve">Обоснование состава и значений целевых показателей муниципальной </w:t>
      </w:r>
      <w:r>
        <w:rPr>
          <w:b/>
          <w:sz w:val="28"/>
          <w:szCs w:val="28"/>
        </w:rPr>
        <w:t>Под</w:t>
      </w:r>
      <w:r w:rsidRPr="000F2B9F">
        <w:rPr>
          <w:b/>
          <w:sz w:val="28"/>
          <w:szCs w:val="28"/>
        </w:rPr>
        <w:t>программы по этапам ее реализации, оценка влияния внешних факторов и условий на их достижение</w:t>
      </w:r>
    </w:p>
    <w:p w:rsidR="00C42A89" w:rsidRPr="00BC2CEA" w:rsidRDefault="00C42A89" w:rsidP="00C42A89">
      <w:pPr>
        <w:jc w:val="center"/>
        <w:rPr>
          <w:b/>
          <w:sz w:val="24"/>
          <w:szCs w:val="24"/>
        </w:rPr>
      </w:pPr>
    </w:p>
    <w:p w:rsidR="00C42A89" w:rsidRPr="00BC2CEA" w:rsidRDefault="00C42A89" w:rsidP="00C42A89">
      <w:pPr>
        <w:spacing w:line="276" w:lineRule="auto"/>
        <w:ind w:firstLine="708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Состав и значения соответствующих целевых показателей муниципальной </w:t>
      </w:r>
      <w:r>
        <w:rPr>
          <w:sz w:val="24"/>
          <w:szCs w:val="24"/>
        </w:rPr>
        <w:t>под</w:t>
      </w:r>
      <w:r w:rsidRPr="00BC2CEA">
        <w:rPr>
          <w:sz w:val="24"/>
          <w:szCs w:val="24"/>
        </w:rPr>
        <w:t>программы по её реализации и оценка влияния внешних факторов и условий на их достижение следующие:</w:t>
      </w:r>
    </w:p>
    <w:p w:rsidR="00C42A89" w:rsidRPr="00705515" w:rsidRDefault="00C42A89" w:rsidP="00C42A89">
      <w:pPr>
        <w:pStyle w:val="af4"/>
        <w:spacing w:line="276" w:lineRule="auto"/>
        <w:ind w:firstLine="708"/>
      </w:pPr>
      <w:r w:rsidRPr="00BC2CEA">
        <w:t>С ростом эффективности и качества оказываемых услуг будут достигнуты следующие целевые показатели (индикаторы)</w:t>
      </w:r>
      <w:r>
        <w:t>.</w:t>
      </w:r>
    </w:p>
    <w:p w:rsidR="000F2B9F" w:rsidRDefault="000F2B9F" w:rsidP="000F2B9F">
      <w:pPr>
        <w:rPr>
          <w:lang w:eastAsia="hi-IN" w:bidi="hi-IN"/>
        </w:rPr>
      </w:pPr>
    </w:p>
    <w:p w:rsidR="00612986" w:rsidRDefault="00612986" w:rsidP="000F2B9F">
      <w:pPr>
        <w:rPr>
          <w:lang w:eastAsia="hi-IN" w:bidi="hi-IN"/>
        </w:rPr>
      </w:pPr>
    </w:p>
    <w:p w:rsidR="000F2B9F" w:rsidRPr="000F2B9F" w:rsidRDefault="000F2B9F" w:rsidP="000F2B9F">
      <w:pPr>
        <w:rPr>
          <w:lang w:eastAsia="hi-IN" w:bidi="hi-I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984"/>
        <w:gridCol w:w="1447"/>
        <w:gridCol w:w="992"/>
        <w:gridCol w:w="851"/>
        <w:gridCol w:w="992"/>
        <w:gridCol w:w="850"/>
      </w:tblGrid>
      <w:tr w:rsidR="006F21EF" w:rsidRPr="00BC2CEA" w:rsidTr="000F2B9F">
        <w:tc>
          <w:tcPr>
            <w:tcW w:w="2660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Pr="00BC2CEA">
              <w:rPr>
                <w:sz w:val="24"/>
                <w:szCs w:val="24"/>
              </w:rPr>
              <w:t>ель</w:t>
            </w:r>
          </w:p>
        </w:tc>
        <w:tc>
          <w:tcPr>
            <w:tcW w:w="1984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BC2CEA">
              <w:rPr>
                <w:sz w:val="24"/>
                <w:szCs w:val="24"/>
              </w:rPr>
              <w:t>адача</w:t>
            </w:r>
          </w:p>
        </w:tc>
        <w:tc>
          <w:tcPr>
            <w:tcW w:w="1447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Целевой показатель</w:t>
            </w:r>
          </w:p>
        </w:tc>
        <w:tc>
          <w:tcPr>
            <w:tcW w:w="992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693" w:type="dxa"/>
            <w:gridSpan w:val="3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Значение показателей</w:t>
            </w:r>
          </w:p>
        </w:tc>
      </w:tr>
      <w:tr w:rsidR="006F21EF" w:rsidRPr="00BC2CEA" w:rsidTr="000F2B9F">
        <w:tc>
          <w:tcPr>
            <w:tcW w:w="2660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F21EF" w:rsidRPr="00BC2CEA" w:rsidRDefault="006F21EF" w:rsidP="005529F2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 w:rsidR="005529F2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 w:rsidR="005529F2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 w:rsidR="005529F2">
              <w:rPr>
                <w:sz w:val="24"/>
                <w:szCs w:val="24"/>
              </w:rPr>
              <w:t>7</w:t>
            </w:r>
          </w:p>
        </w:tc>
      </w:tr>
      <w:tr w:rsidR="006F21EF" w:rsidRPr="00BC2CEA" w:rsidTr="000F2B9F">
        <w:tc>
          <w:tcPr>
            <w:tcW w:w="2660" w:type="dxa"/>
            <w:vMerge w:val="restart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Совершенствование деятельности  библиотеки городского поселения, как информационного, культурного 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      </w:r>
          </w:p>
        </w:tc>
        <w:tc>
          <w:tcPr>
            <w:tcW w:w="1984" w:type="dxa"/>
            <w:vMerge w:val="restart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Количество пользователей библиотеки</w:t>
            </w:r>
          </w:p>
        </w:tc>
        <w:tc>
          <w:tcPr>
            <w:tcW w:w="992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Чел.</w:t>
            </w:r>
          </w:p>
        </w:tc>
        <w:tc>
          <w:tcPr>
            <w:tcW w:w="851" w:type="dxa"/>
          </w:tcPr>
          <w:p w:rsidR="006F21EF" w:rsidRPr="00177333" w:rsidRDefault="00177333" w:rsidP="000F2B9F">
            <w:pPr>
              <w:rPr>
                <w:sz w:val="24"/>
                <w:szCs w:val="24"/>
              </w:rPr>
            </w:pPr>
            <w:r w:rsidRPr="00177333">
              <w:rPr>
                <w:sz w:val="24"/>
                <w:szCs w:val="24"/>
              </w:rPr>
              <w:t>1152</w:t>
            </w:r>
          </w:p>
        </w:tc>
        <w:tc>
          <w:tcPr>
            <w:tcW w:w="992" w:type="dxa"/>
          </w:tcPr>
          <w:p w:rsidR="006F21EF" w:rsidRPr="00177333" w:rsidRDefault="00177333" w:rsidP="000F2B9F">
            <w:pPr>
              <w:rPr>
                <w:sz w:val="24"/>
                <w:szCs w:val="24"/>
              </w:rPr>
            </w:pPr>
            <w:r w:rsidRPr="00177333">
              <w:rPr>
                <w:sz w:val="24"/>
                <w:szCs w:val="24"/>
              </w:rPr>
              <w:t>1220</w:t>
            </w:r>
          </w:p>
        </w:tc>
        <w:tc>
          <w:tcPr>
            <w:tcW w:w="850" w:type="dxa"/>
          </w:tcPr>
          <w:p w:rsidR="006F21EF" w:rsidRPr="00177333" w:rsidRDefault="00177333" w:rsidP="00984AA3">
            <w:pPr>
              <w:rPr>
                <w:sz w:val="24"/>
                <w:szCs w:val="24"/>
              </w:rPr>
            </w:pPr>
            <w:r w:rsidRPr="00177333">
              <w:rPr>
                <w:sz w:val="24"/>
                <w:szCs w:val="24"/>
              </w:rPr>
              <w:t>1220</w:t>
            </w:r>
          </w:p>
        </w:tc>
      </w:tr>
      <w:tr w:rsidR="006F21EF" w:rsidRPr="00BC2CEA" w:rsidTr="000F2B9F">
        <w:tc>
          <w:tcPr>
            <w:tcW w:w="2660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Количество посещений библиотеки</w:t>
            </w:r>
          </w:p>
        </w:tc>
        <w:tc>
          <w:tcPr>
            <w:tcW w:w="992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proofErr w:type="spellStart"/>
            <w:r w:rsidRPr="00BC2CEA">
              <w:rPr>
                <w:sz w:val="24"/>
                <w:szCs w:val="24"/>
              </w:rPr>
              <w:t>Посещ</w:t>
            </w:r>
            <w:proofErr w:type="spellEnd"/>
            <w:r w:rsidRPr="00BC2CEA"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6F21EF" w:rsidRPr="00177333" w:rsidRDefault="00177333" w:rsidP="000F2B9F">
            <w:pPr>
              <w:rPr>
                <w:sz w:val="24"/>
                <w:szCs w:val="24"/>
              </w:rPr>
            </w:pPr>
            <w:r w:rsidRPr="00177333">
              <w:rPr>
                <w:sz w:val="24"/>
                <w:szCs w:val="24"/>
              </w:rPr>
              <w:t>6800</w:t>
            </w:r>
          </w:p>
        </w:tc>
        <w:tc>
          <w:tcPr>
            <w:tcW w:w="992" w:type="dxa"/>
          </w:tcPr>
          <w:p w:rsidR="006F21EF" w:rsidRPr="00177333" w:rsidRDefault="00177333" w:rsidP="000F2B9F">
            <w:pPr>
              <w:rPr>
                <w:sz w:val="24"/>
                <w:szCs w:val="24"/>
              </w:rPr>
            </w:pPr>
            <w:r w:rsidRPr="00177333">
              <w:rPr>
                <w:sz w:val="24"/>
                <w:szCs w:val="24"/>
              </w:rPr>
              <w:t>7500</w:t>
            </w:r>
          </w:p>
        </w:tc>
        <w:tc>
          <w:tcPr>
            <w:tcW w:w="850" w:type="dxa"/>
          </w:tcPr>
          <w:p w:rsidR="006F21EF" w:rsidRPr="00177333" w:rsidRDefault="00177333" w:rsidP="00984AA3">
            <w:pPr>
              <w:rPr>
                <w:sz w:val="24"/>
                <w:szCs w:val="24"/>
              </w:rPr>
            </w:pPr>
            <w:r w:rsidRPr="00177333">
              <w:rPr>
                <w:sz w:val="24"/>
                <w:szCs w:val="24"/>
              </w:rPr>
              <w:t>7500</w:t>
            </w:r>
          </w:p>
        </w:tc>
      </w:tr>
      <w:tr w:rsidR="006F21EF" w:rsidRPr="00BC2CEA" w:rsidTr="000F2B9F">
        <w:tc>
          <w:tcPr>
            <w:tcW w:w="2660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Количество выданных экземпляров книг</w:t>
            </w:r>
          </w:p>
        </w:tc>
        <w:tc>
          <w:tcPr>
            <w:tcW w:w="992" w:type="dxa"/>
          </w:tcPr>
          <w:p w:rsidR="006F21EF" w:rsidRPr="00BC2CEA" w:rsidRDefault="00AB61DE" w:rsidP="00984A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="006F21EF" w:rsidRPr="00BC2CEA">
              <w:rPr>
                <w:sz w:val="24"/>
                <w:szCs w:val="24"/>
              </w:rPr>
              <w:t>кз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6F21EF" w:rsidRPr="00177333" w:rsidRDefault="00177333" w:rsidP="000F2B9F">
            <w:pPr>
              <w:rPr>
                <w:sz w:val="24"/>
                <w:szCs w:val="24"/>
              </w:rPr>
            </w:pPr>
            <w:r w:rsidRPr="00177333">
              <w:rPr>
                <w:sz w:val="24"/>
                <w:szCs w:val="24"/>
              </w:rPr>
              <w:t>16500</w:t>
            </w:r>
          </w:p>
        </w:tc>
        <w:tc>
          <w:tcPr>
            <w:tcW w:w="992" w:type="dxa"/>
          </w:tcPr>
          <w:p w:rsidR="006F21EF" w:rsidRPr="00177333" w:rsidRDefault="00177333" w:rsidP="000F2B9F">
            <w:pPr>
              <w:rPr>
                <w:sz w:val="24"/>
                <w:szCs w:val="24"/>
              </w:rPr>
            </w:pPr>
            <w:r w:rsidRPr="00177333">
              <w:rPr>
                <w:sz w:val="24"/>
                <w:szCs w:val="24"/>
              </w:rPr>
              <w:t>17200</w:t>
            </w:r>
          </w:p>
        </w:tc>
        <w:tc>
          <w:tcPr>
            <w:tcW w:w="850" w:type="dxa"/>
          </w:tcPr>
          <w:p w:rsidR="006F21EF" w:rsidRPr="00177333" w:rsidRDefault="00177333" w:rsidP="00984AA3">
            <w:pPr>
              <w:rPr>
                <w:sz w:val="24"/>
                <w:szCs w:val="24"/>
              </w:rPr>
            </w:pPr>
            <w:r w:rsidRPr="00177333">
              <w:rPr>
                <w:sz w:val="24"/>
                <w:szCs w:val="24"/>
              </w:rPr>
              <w:t>17200</w:t>
            </w:r>
          </w:p>
        </w:tc>
      </w:tr>
    </w:tbl>
    <w:p w:rsidR="006F21EF" w:rsidRPr="00BC2CEA" w:rsidRDefault="006F21EF" w:rsidP="006F21EF">
      <w:pPr>
        <w:rPr>
          <w:sz w:val="24"/>
          <w:szCs w:val="24"/>
        </w:rPr>
      </w:pPr>
    </w:p>
    <w:p w:rsidR="006F21EF" w:rsidRPr="000F2B9F" w:rsidRDefault="006F21EF" w:rsidP="006F21EF">
      <w:pPr>
        <w:jc w:val="center"/>
        <w:rPr>
          <w:b/>
          <w:sz w:val="28"/>
          <w:szCs w:val="28"/>
        </w:rPr>
      </w:pPr>
      <w:r w:rsidRPr="000F2B9F">
        <w:rPr>
          <w:b/>
          <w:bCs/>
          <w:sz w:val="28"/>
          <w:szCs w:val="28"/>
        </w:rPr>
        <w:t xml:space="preserve">3.2. </w:t>
      </w:r>
      <w:r w:rsidRPr="000F2B9F">
        <w:rPr>
          <w:b/>
          <w:sz w:val="28"/>
          <w:szCs w:val="28"/>
        </w:rPr>
        <w:t>Информация по ресурсному обеспечению</w:t>
      </w:r>
    </w:p>
    <w:p w:rsidR="006F21EF" w:rsidRPr="00BC2CEA" w:rsidRDefault="006F21EF" w:rsidP="006F21EF">
      <w:pPr>
        <w:jc w:val="both"/>
        <w:rPr>
          <w:rStyle w:val="af3"/>
          <w:sz w:val="24"/>
          <w:szCs w:val="24"/>
        </w:rPr>
      </w:pPr>
      <w:r w:rsidRPr="00BC2CEA">
        <w:rPr>
          <w:rStyle w:val="af3"/>
          <w:sz w:val="24"/>
          <w:szCs w:val="24"/>
        </w:rPr>
        <w:t xml:space="preserve"> </w:t>
      </w:r>
    </w:p>
    <w:p w:rsidR="006F21EF" w:rsidRPr="00BC2CEA" w:rsidRDefault="006F21EF" w:rsidP="006F21EF">
      <w:pPr>
        <w:ind w:firstLine="708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Ресурсное обеспечение муниципальной программы за счет средств местного бюджета.</w:t>
      </w:r>
    </w:p>
    <w:p w:rsidR="006F21EF" w:rsidRPr="00BC2CEA" w:rsidRDefault="006F21EF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4"/>
          <w:szCs w:val="24"/>
        </w:rPr>
      </w:pPr>
    </w:p>
    <w:p w:rsidR="006F21EF" w:rsidRPr="000F2B9F" w:rsidRDefault="006F21EF" w:rsidP="006F21EF">
      <w:pPr>
        <w:tabs>
          <w:tab w:val="left" w:pos="1701"/>
          <w:tab w:val="left" w:pos="1755"/>
          <w:tab w:val="center" w:pos="4678"/>
        </w:tabs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4. План мероприятий</w:t>
      </w:r>
    </w:p>
    <w:p w:rsidR="006F21EF" w:rsidRPr="00BC2CEA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Срок реализации муниципальной программы:</w:t>
      </w:r>
    </w:p>
    <w:p w:rsidR="006F21EF" w:rsidRPr="00BC2CEA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202</w:t>
      </w:r>
      <w:r w:rsidR="005529F2">
        <w:rPr>
          <w:sz w:val="24"/>
          <w:szCs w:val="24"/>
        </w:rPr>
        <w:t>5</w:t>
      </w:r>
      <w:r w:rsidRPr="00BC2CEA">
        <w:rPr>
          <w:sz w:val="24"/>
          <w:szCs w:val="24"/>
        </w:rPr>
        <w:t>-202</w:t>
      </w:r>
      <w:r w:rsidR="005529F2">
        <w:rPr>
          <w:sz w:val="24"/>
          <w:szCs w:val="24"/>
        </w:rPr>
        <w:t>7</w:t>
      </w:r>
      <w:r w:rsidRPr="00BC2CEA">
        <w:rPr>
          <w:sz w:val="24"/>
          <w:szCs w:val="24"/>
        </w:rPr>
        <w:t xml:space="preserve"> годы.</w:t>
      </w:r>
    </w:p>
    <w:p w:rsidR="006F21EF" w:rsidRPr="00BC2CEA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Мероприятия муниципальной программы:</w:t>
      </w:r>
    </w:p>
    <w:p w:rsidR="006F21EF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На основании Соглашения «между Администрац</w:t>
      </w:r>
      <w:r w:rsidR="005529F2">
        <w:rPr>
          <w:sz w:val="24"/>
          <w:szCs w:val="24"/>
        </w:rPr>
        <w:t xml:space="preserve">ией муниципального образования </w:t>
      </w:r>
      <w:r w:rsidRPr="00BC2CEA">
        <w:rPr>
          <w:sz w:val="24"/>
          <w:szCs w:val="24"/>
        </w:rPr>
        <w:t>Ку</w:t>
      </w:r>
      <w:r w:rsidR="005529F2">
        <w:rPr>
          <w:sz w:val="24"/>
          <w:szCs w:val="24"/>
        </w:rPr>
        <w:t>зьмоловское городское поселение</w:t>
      </w:r>
      <w:r w:rsidRPr="00BC2CEA">
        <w:rPr>
          <w:sz w:val="24"/>
          <w:szCs w:val="24"/>
        </w:rPr>
        <w:t xml:space="preserve"> и Администрацией </w:t>
      </w:r>
      <w:r w:rsidR="005529F2">
        <w:rPr>
          <w:sz w:val="24"/>
          <w:szCs w:val="24"/>
        </w:rPr>
        <w:t xml:space="preserve">Всеволожского </w:t>
      </w:r>
      <w:r w:rsidRPr="00BC2CEA">
        <w:rPr>
          <w:sz w:val="24"/>
          <w:szCs w:val="24"/>
        </w:rPr>
        <w:t xml:space="preserve">муниципального </w:t>
      </w:r>
      <w:r w:rsidR="005529F2">
        <w:rPr>
          <w:sz w:val="24"/>
          <w:szCs w:val="24"/>
        </w:rPr>
        <w:t xml:space="preserve">района </w:t>
      </w:r>
      <w:r w:rsidRPr="00BC2CEA">
        <w:rPr>
          <w:sz w:val="24"/>
          <w:szCs w:val="24"/>
        </w:rPr>
        <w:t>Ленинградской области о передаче осуществления  части полномочий в сфере организации библиотечного обслуживания населения, комплектованию и обеспечению сохранности библиотечных фондов» Администрация поселения передает часть полномочий по организации библиотечного обслуживания населения, комплектованию и обеспечению сохранно</w:t>
      </w:r>
      <w:r w:rsidR="005529F2">
        <w:rPr>
          <w:sz w:val="24"/>
          <w:szCs w:val="24"/>
        </w:rPr>
        <w:t>сти библиотечных фондов МО Кузьмоловское ГП</w:t>
      </w:r>
      <w:r w:rsidRPr="00BC2CEA">
        <w:rPr>
          <w:sz w:val="24"/>
          <w:szCs w:val="24"/>
        </w:rPr>
        <w:t xml:space="preserve">, а администрация района принимает на себя часть полномочий и реализует их через деятельность муниципального казенного учреждения «Всеволожская </w:t>
      </w:r>
      <w:proofErr w:type="spellStart"/>
      <w:r w:rsidRPr="00BC2CEA">
        <w:rPr>
          <w:sz w:val="24"/>
          <w:szCs w:val="24"/>
        </w:rPr>
        <w:t>межпоселенческая</w:t>
      </w:r>
      <w:proofErr w:type="spellEnd"/>
      <w:r w:rsidRPr="00BC2CEA">
        <w:rPr>
          <w:sz w:val="24"/>
          <w:szCs w:val="24"/>
        </w:rPr>
        <w:t xml:space="preserve"> библиотека».</w:t>
      </w:r>
    </w:p>
    <w:p w:rsidR="006F21EF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6F21EF" w:rsidRDefault="006F21E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  <w:bookmarkStart w:id="3" w:name="_GoBack"/>
      <w:bookmarkEnd w:id="3"/>
      <w:r w:rsidRPr="000F2B9F">
        <w:rPr>
          <w:b/>
          <w:sz w:val="28"/>
          <w:szCs w:val="28"/>
        </w:rPr>
        <w:t xml:space="preserve">План мероприятий по реализации подпрограммы «Развитие библиотечного обслуживания в муниципальном </w:t>
      </w:r>
      <w:r w:rsidR="00B1073A">
        <w:rPr>
          <w:b/>
          <w:sz w:val="28"/>
          <w:szCs w:val="28"/>
        </w:rPr>
        <w:t xml:space="preserve">образовании </w:t>
      </w:r>
      <w:r w:rsidRPr="000F2B9F">
        <w:rPr>
          <w:b/>
          <w:sz w:val="28"/>
          <w:szCs w:val="28"/>
        </w:rPr>
        <w:t>Кузьмоловское городское поселение»</w:t>
      </w:r>
    </w:p>
    <w:p w:rsidR="00AB61DE" w:rsidRDefault="00AB61DE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tbl>
      <w:tblPr>
        <w:tblW w:w="9771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2180"/>
        <w:gridCol w:w="787"/>
        <w:gridCol w:w="1658"/>
        <w:gridCol w:w="1177"/>
        <w:gridCol w:w="851"/>
        <w:gridCol w:w="1766"/>
        <w:gridCol w:w="1352"/>
      </w:tblGrid>
      <w:tr w:rsidR="00AB61DE" w:rsidRPr="00AB61DE" w:rsidTr="00AB61DE">
        <w:trPr>
          <w:trHeight w:val="324"/>
        </w:trPr>
        <w:tc>
          <w:tcPr>
            <w:tcW w:w="2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Наименование мероприятия программы</w:t>
            </w:r>
          </w:p>
        </w:tc>
        <w:tc>
          <w:tcPr>
            <w:tcW w:w="7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Год реализации</w:t>
            </w:r>
          </w:p>
        </w:tc>
        <w:tc>
          <w:tcPr>
            <w:tcW w:w="545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Сумма расходов (руб.)</w:t>
            </w:r>
          </w:p>
        </w:tc>
        <w:tc>
          <w:tcPr>
            <w:tcW w:w="13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Ответственный исполнитель мероприятия</w:t>
            </w:r>
          </w:p>
        </w:tc>
      </w:tr>
      <w:tr w:rsidR="00AB61DE" w:rsidRPr="00AB61DE" w:rsidTr="00AB61DE">
        <w:trPr>
          <w:trHeight w:val="960"/>
        </w:trPr>
        <w:tc>
          <w:tcPr>
            <w:tcW w:w="2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1DE" w:rsidRPr="00AB61DE" w:rsidRDefault="00AB61DE" w:rsidP="00AB61D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1DE" w:rsidRPr="00AB61DE" w:rsidRDefault="00AB61DE" w:rsidP="00AB61D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3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1DE" w:rsidRPr="00AB61DE" w:rsidRDefault="00AB61DE" w:rsidP="00AB61DE">
            <w:pPr>
              <w:rPr>
                <w:color w:val="000000"/>
                <w:sz w:val="24"/>
                <w:szCs w:val="24"/>
              </w:rPr>
            </w:pPr>
          </w:p>
        </w:tc>
      </w:tr>
      <w:tr w:rsidR="00AB61DE" w:rsidRPr="00AB61DE" w:rsidTr="00AB61DE">
        <w:trPr>
          <w:trHeight w:val="33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7</w:t>
            </w:r>
          </w:p>
        </w:tc>
      </w:tr>
      <w:tr w:rsidR="00AB61DE" w:rsidRPr="00AB61DE" w:rsidTr="00AB61DE">
        <w:trPr>
          <w:trHeight w:val="1353"/>
        </w:trPr>
        <w:tc>
          <w:tcPr>
            <w:tcW w:w="2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1 173 000,00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1 173 000,00</w:t>
            </w:r>
          </w:p>
        </w:tc>
        <w:tc>
          <w:tcPr>
            <w:tcW w:w="13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Администрация МО Кузьмоловское ГП</w:t>
            </w:r>
          </w:p>
        </w:tc>
      </w:tr>
      <w:tr w:rsidR="00AB61DE" w:rsidRPr="00AB61DE" w:rsidTr="00AB61DE">
        <w:trPr>
          <w:trHeight w:val="1275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1DE" w:rsidRPr="00AB61DE" w:rsidRDefault="00AB61DE" w:rsidP="00AB61D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1DE" w:rsidRPr="00AB61DE" w:rsidRDefault="00AB61DE" w:rsidP="00AB61DE">
            <w:pPr>
              <w:rPr>
                <w:color w:val="000000"/>
                <w:sz w:val="24"/>
                <w:szCs w:val="24"/>
              </w:rPr>
            </w:pPr>
          </w:p>
        </w:tc>
      </w:tr>
      <w:tr w:rsidR="00AB61DE" w:rsidRPr="00AB61DE" w:rsidTr="00AB61DE">
        <w:trPr>
          <w:trHeight w:val="952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1DE" w:rsidRPr="00AB61DE" w:rsidRDefault="00AB61DE" w:rsidP="00AB61D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6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1DE" w:rsidRPr="00AB61DE" w:rsidRDefault="00AB61DE" w:rsidP="00AB61DE">
            <w:pPr>
              <w:rPr>
                <w:color w:val="000000"/>
                <w:sz w:val="24"/>
                <w:szCs w:val="24"/>
              </w:rPr>
            </w:pPr>
          </w:p>
        </w:tc>
      </w:tr>
      <w:tr w:rsidR="00AB61DE" w:rsidRPr="00AB61DE" w:rsidTr="00AB61DE">
        <w:trPr>
          <w:trHeight w:val="645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B61DE">
              <w:rPr>
                <w:b/>
                <w:bCs/>
                <w:color w:val="000000"/>
                <w:sz w:val="24"/>
                <w:szCs w:val="24"/>
              </w:rPr>
              <w:t>Итого по программе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B61D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B61DE">
              <w:rPr>
                <w:b/>
                <w:bCs/>
                <w:color w:val="000000"/>
                <w:sz w:val="24"/>
                <w:szCs w:val="24"/>
              </w:rPr>
              <w:t>1 173 000,00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B61DE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B61DE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B61DE">
              <w:rPr>
                <w:b/>
                <w:bCs/>
                <w:color w:val="000000"/>
                <w:sz w:val="24"/>
                <w:szCs w:val="24"/>
              </w:rPr>
              <w:t>1 173 000,00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B61D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0F2B9F" w:rsidRPr="000F2B9F" w:rsidRDefault="000F2B9F" w:rsidP="00AB61DE">
      <w:pPr>
        <w:widowControl w:val="0"/>
        <w:tabs>
          <w:tab w:val="left" w:pos="522"/>
          <w:tab w:val="center" w:pos="7285"/>
        </w:tabs>
        <w:rPr>
          <w:b/>
          <w:sz w:val="28"/>
          <w:szCs w:val="28"/>
        </w:rPr>
      </w:pPr>
    </w:p>
    <w:p w:rsidR="006F21EF" w:rsidRPr="00BC2CEA" w:rsidRDefault="006F21EF" w:rsidP="006F21EF">
      <w:pPr>
        <w:tabs>
          <w:tab w:val="left" w:pos="1134"/>
        </w:tabs>
        <w:rPr>
          <w:sz w:val="24"/>
          <w:szCs w:val="24"/>
        </w:rPr>
      </w:pPr>
    </w:p>
    <w:p w:rsidR="006F21EF" w:rsidRPr="000F2B9F" w:rsidRDefault="006F21EF" w:rsidP="006F21EF">
      <w:pPr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5. Методика оценки эффективности муниципальной программы</w:t>
      </w: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Оценка эффективности реализации муниципальной программы </w:t>
      </w:r>
      <w:r w:rsidR="00B1073A">
        <w:rPr>
          <w:sz w:val="24"/>
          <w:szCs w:val="24"/>
        </w:rPr>
        <w:t xml:space="preserve">производится администрацией МО </w:t>
      </w:r>
      <w:r w:rsidRPr="00BC2CEA">
        <w:rPr>
          <w:sz w:val="24"/>
          <w:szCs w:val="24"/>
        </w:rPr>
        <w:t>Ку</w:t>
      </w:r>
      <w:r w:rsidR="00E246F0">
        <w:rPr>
          <w:sz w:val="24"/>
          <w:szCs w:val="24"/>
        </w:rPr>
        <w:t>зьмоловское ГП</w:t>
      </w:r>
      <w:r w:rsidRPr="00BC2CEA">
        <w:rPr>
          <w:sz w:val="24"/>
          <w:szCs w:val="24"/>
        </w:rPr>
        <w:t>, в соответствии постановлением адм</w:t>
      </w:r>
      <w:r w:rsidR="00E246F0">
        <w:rPr>
          <w:sz w:val="24"/>
          <w:szCs w:val="24"/>
        </w:rPr>
        <w:t xml:space="preserve">инистрации МО Кузьмоловское ГП </w:t>
      </w:r>
      <w:r w:rsidRPr="00BC2CEA">
        <w:rPr>
          <w:sz w:val="24"/>
          <w:szCs w:val="24"/>
        </w:rPr>
        <w:t>от 24.11.2020 № 155 «Об утверждении Порядка разработки, реализации и оценки эффективности муниципальных программ муниципального образования «К</w:t>
      </w:r>
      <w:r w:rsidR="00E246F0">
        <w:rPr>
          <w:sz w:val="24"/>
          <w:szCs w:val="24"/>
        </w:rPr>
        <w:t>узьмоловское ГП»</w:t>
      </w:r>
      <w:r w:rsidRPr="00BC2CEA">
        <w:rPr>
          <w:sz w:val="24"/>
          <w:szCs w:val="24"/>
        </w:rPr>
        <w:t>.</w:t>
      </w: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  <w:r w:rsidRPr="00BC2CEA">
        <w:rPr>
          <w:sz w:val="24"/>
          <w:szCs w:val="24"/>
        </w:rPr>
        <w:t>-  при эффективности 90% и более - с высоким уровнем;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  <w:r w:rsidRPr="00BC2CEA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  <w:r w:rsidRPr="00BC2CEA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C3405C" w:rsidRDefault="006F21EF" w:rsidP="006F21EF">
      <w:pPr>
        <w:rPr>
          <w:sz w:val="26"/>
          <w:szCs w:val="26"/>
        </w:rPr>
      </w:pPr>
    </w:p>
    <w:p w:rsidR="00D4649E" w:rsidRDefault="00D4649E" w:rsidP="00C42A89">
      <w:pPr>
        <w:jc w:val="center"/>
        <w:rPr>
          <w:b/>
          <w:i/>
          <w:sz w:val="28"/>
          <w:szCs w:val="28"/>
        </w:rPr>
      </w:pPr>
    </w:p>
    <w:p w:rsidR="00C42A89" w:rsidRPr="00033096" w:rsidRDefault="00C42A89" w:rsidP="00C42A89">
      <w:pPr>
        <w:jc w:val="center"/>
        <w:rPr>
          <w:b/>
          <w:i/>
          <w:sz w:val="28"/>
          <w:szCs w:val="28"/>
        </w:rPr>
      </w:pPr>
      <w:r w:rsidRPr="00033096">
        <w:rPr>
          <w:b/>
          <w:i/>
          <w:sz w:val="28"/>
          <w:szCs w:val="28"/>
        </w:rPr>
        <w:t>Подпрограмма «Организация и проведение государственных праздников и мероприятий по развитию местных традиций на территории муниципального образования Кузьмоловское городское поселение Всеволожского муниципального района Ленинградской области»</w:t>
      </w:r>
    </w:p>
    <w:p w:rsidR="00C42A89" w:rsidRPr="000F2B9F" w:rsidRDefault="00C42A89" w:rsidP="00C42A89">
      <w:pPr>
        <w:jc w:val="center"/>
        <w:rPr>
          <w:sz w:val="28"/>
          <w:szCs w:val="28"/>
        </w:rPr>
      </w:pPr>
    </w:p>
    <w:p w:rsidR="00C42A89" w:rsidRPr="000F2B9F" w:rsidRDefault="00C42A89" w:rsidP="00C42A89">
      <w:pPr>
        <w:ind w:left="360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Паспорт муниципальной Подпрограммы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02"/>
        <w:gridCol w:w="6229"/>
        <w:gridCol w:w="8"/>
      </w:tblGrid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snapToGrid w:val="0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  <w:r w:rsidRPr="00D64343">
              <w:t>Полное наименование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</w:pPr>
            <w:r w:rsidRPr="00D64343">
              <w:t>Подпрограмма «Организация и проведение государственных праздников и мероприятий по развитию местных традиций на террито</w:t>
            </w:r>
            <w:r>
              <w:t xml:space="preserve">рии муниципального образования </w:t>
            </w:r>
            <w:r w:rsidRPr="00D64343">
              <w:t>Кузьмоловское городское поселение</w:t>
            </w:r>
            <w:r>
              <w:t xml:space="preserve"> </w:t>
            </w:r>
            <w:r w:rsidRPr="00F81020">
              <w:t>Всеволожского муниципального района Ленинградской области</w:t>
            </w:r>
            <w:r>
              <w:t>»</w:t>
            </w:r>
          </w:p>
        </w:tc>
      </w:tr>
      <w:tr w:rsidR="00C42A89" w:rsidRPr="00D64343" w:rsidTr="00916C76"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</w:pPr>
            <w:r w:rsidRPr="00D64343">
              <w:t>Ответственный исполнитель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left"/>
            </w:pPr>
            <w:r w:rsidRPr="00D64343">
              <w:t xml:space="preserve">Администрация </w:t>
            </w:r>
            <w:r>
              <w:t xml:space="preserve">МО </w:t>
            </w:r>
            <w:r w:rsidRPr="00D64343">
              <w:t xml:space="preserve">Кузьмоловское </w:t>
            </w:r>
            <w:r>
              <w:t>ГП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  <w:rPr>
                <w:kern w:val="2"/>
              </w:rPr>
            </w:pPr>
            <w:r w:rsidRPr="00D64343">
              <w:t>Соисполнители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</w:pPr>
            <w:r w:rsidRPr="00D64343">
              <w:t>отсутствуют</w:t>
            </w:r>
          </w:p>
          <w:p w:rsidR="00C42A89" w:rsidRPr="00D64343" w:rsidRDefault="00C42A89" w:rsidP="00916C76">
            <w:pPr>
              <w:rPr>
                <w:kern w:val="2"/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 xml:space="preserve"> 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  <w:rPr>
                <w:kern w:val="2"/>
              </w:rPr>
            </w:pPr>
            <w:r w:rsidRPr="00D64343">
              <w:t>Участники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</w:pPr>
            <w:r w:rsidRPr="00D64343">
              <w:t xml:space="preserve">Администрация </w:t>
            </w:r>
            <w:r>
              <w:t xml:space="preserve">МО </w:t>
            </w:r>
            <w:r w:rsidRPr="00D64343">
              <w:t xml:space="preserve">Кузьмоловское </w:t>
            </w:r>
            <w:r>
              <w:t xml:space="preserve">ГП, </w:t>
            </w:r>
            <w:r w:rsidRPr="007E143E">
              <w:t>организации, предоставляющие услуги</w:t>
            </w:r>
            <w:r>
              <w:t xml:space="preserve"> по организации и проведению государственных праздников и мероприятий по развитию местных традиций</w:t>
            </w:r>
          </w:p>
        </w:tc>
      </w:tr>
      <w:tr w:rsidR="00C42A89" w:rsidRPr="00D64343" w:rsidTr="00916C76"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snapToGrid w:val="0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  <w:r w:rsidRPr="00D64343">
              <w:t>Цели муниципальной подпрограммы</w:t>
            </w:r>
          </w:p>
        </w:tc>
        <w:tc>
          <w:tcPr>
            <w:tcW w:w="623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-создание условий для развития местных традиций и обрядов на территории поселения;</w:t>
            </w:r>
          </w:p>
          <w:p w:rsidR="00C42A89" w:rsidRPr="00D64343" w:rsidRDefault="00C42A89" w:rsidP="00916C76">
            <w:pPr>
              <w:pStyle w:val="af4"/>
            </w:pPr>
            <w:r w:rsidRPr="00D64343">
              <w:t>-вовлечение и содействие активному участию граждан в общественной жизни поселения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snapToGrid w:val="0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  <w:r w:rsidRPr="00D64343">
              <w:t>Задачи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-создание условий для обеспечения участия жителей поселения в проводимых мероприятиях;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укрепление атмосферы уважения к собственным культурным ценностям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</w:pPr>
            <w:r w:rsidRPr="00D64343">
              <w:t>Целевые индикаторы и показатели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left"/>
            </w:pPr>
            <w:r w:rsidRPr="00D64343">
              <w:t xml:space="preserve"> - число граждан, принявших участие в общественно значимых мероприятиях;</w:t>
            </w:r>
          </w:p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-повышение уровня внимания со стороны общества к местному самоуправлению;</w:t>
            </w:r>
          </w:p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      </w:r>
          </w:p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увеличение количества мероприятий, направленных на поддержание исторической памяти поселения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</w:pPr>
            <w:r w:rsidRPr="00D64343">
              <w:t>Этапы и сроки реализации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</w:pPr>
            <w:r w:rsidRPr="00D64343">
              <w:t>Срок реализации программы:</w:t>
            </w:r>
          </w:p>
          <w:p w:rsidR="00C42A89" w:rsidRPr="00D64343" w:rsidRDefault="00C42A89" w:rsidP="00C42A89">
            <w:pPr>
              <w:pStyle w:val="af4"/>
            </w:pPr>
            <w:r w:rsidRPr="00D64343">
              <w:t xml:space="preserve"> 202</w:t>
            </w:r>
            <w:r>
              <w:t>5</w:t>
            </w:r>
            <w:r w:rsidRPr="00D64343">
              <w:t xml:space="preserve"> - 202</w:t>
            </w:r>
            <w:r>
              <w:t>7 годы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</w:pPr>
            <w:r w:rsidRPr="00D64343">
              <w:t>Объемы бюджетных ассигнований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4271BB" w:rsidRDefault="00C42A89" w:rsidP="00916C76">
            <w:pPr>
              <w:pStyle w:val="af4"/>
            </w:pPr>
            <w:r>
              <w:t xml:space="preserve">Общий объём финансирования программы – </w:t>
            </w:r>
            <w:r w:rsidR="00AB61DE">
              <w:t>13 422,5</w:t>
            </w:r>
            <w:r>
              <w:t xml:space="preserve"> </w:t>
            </w:r>
            <w:proofErr w:type="spellStart"/>
            <w:r>
              <w:t>тыс.руб</w:t>
            </w:r>
            <w:proofErr w:type="spellEnd"/>
            <w:r w:rsidRPr="004271BB">
              <w:t xml:space="preserve">., в том числе по годам: </w:t>
            </w:r>
          </w:p>
          <w:p w:rsidR="00C42A89" w:rsidRPr="004271BB" w:rsidRDefault="00C42A89" w:rsidP="00916C76">
            <w:pPr>
              <w:pStyle w:val="af4"/>
            </w:pPr>
            <w:r w:rsidRPr="004271BB">
              <w:t>202</w:t>
            </w:r>
            <w:r>
              <w:t>5</w:t>
            </w:r>
            <w:r w:rsidRPr="004271BB">
              <w:t xml:space="preserve"> г.  </w:t>
            </w:r>
            <w:r w:rsidRPr="00AB61DE">
              <w:t xml:space="preserve">– </w:t>
            </w:r>
            <w:r w:rsidR="00AB61DE" w:rsidRPr="00AB61DE">
              <w:t>4</w:t>
            </w:r>
            <w:r w:rsidR="00AB61DE">
              <w:t> 472,5</w:t>
            </w:r>
            <w:r w:rsidRPr="004271BB">
              <w:t xml:space="preserve"> </w:t>
            </w:r>
            <w:proofErr w:type="spellStart"/>
            <w:r w:rsidRPr="004271BB">
              <w:t>тыс.руб</w:t>
            </w:r>
            <w:proofErr w:type="spellEnd"/>
            <w:r w:rsidRPr="004271BB">
              <w:t>.</w:t>
            </w:r>
          </w:p>
          <w:p w:rsidR="00C42A89" w:rsidRPr="004271BB" w:rsidRDefault="00C42A89" w:rsidP="00916C76">
            <w:pPr>
              <w:pStyle w:val="af4"/>
            </w:pPr>
            <w:r w:rsidRPr="004271BB">
              <w:t>202</w:t>
            </w:r>
            <w:r>
              <w:t>6</w:t>
            </w:r>
            <w:r w:rsidRPr="004271BB">
              <w:t xml:space="preserve"> г.  – </w:t>
            </w:r>
            <w:r w:rsidR="00AB61DE">
              <w:t>4 475,0</w:t>
            </w:r>
            <w:r w:rsidRPr="004271BB">
              <w:t xml:space="preserve"> </w:t>
            </w:r>
            <w:proofErr w:type="spellStart"/>
            <w:r w:rsidRPr="004271BB">
              <w:t>тыс.руб</w:t>
            </w:r>
            <w:proofErr w:type="spellEnd"/>
            <w:r w:rsidRPr="004271BB">
              <w:t>.</w:t>
            </w:r>
          </w:p>
          <w:p w:rsidR="00C42A89" w:rsidRPr="00CF175A" w:rsidRDefault="00C42A89" w:rsidP="00AB61DE">
            <w:pPr>
              <w:rPr>
                <w:sz w:val="24"/>
                <w:szCs w:val="24"/>
              </w:rPr>
            </w:pPr>
            <w:r w:rsidRPr="004271BB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  <w:r w:rsidRPr="004271BB">
              <w:rPr>
                <w:sz w:val="24"/>
                <w:szCs w:val="24"/>
              </w:rPr>
              <w:t xml:space="preserve"> г.</w:t>
            </w:r>
            <w:r w:rsidRPr="004271BB">
              <w:rPr>
                <w:sz w:val="24"/>
                <w:szCs w:val="24"/>
              </w:rPr>
              <w:tab/>
              <w:t xml:space="preserve">  – </w:t>
            </w:r>
            <w:r w:rsidR="00AB61DE">
              <w:rPr>
                <w:sz w:val="24"/>
                <w:szCs w:val="24"/>
              </w:rPr>
              <w:t>4 475,0</w:t>
            </w:r>
            <w:r w:rsidRPr="004271BB">
              <w:rPr>
                <w:sz w:val="24"/>
                <w:szCs w:val="24"/>
              </w:rPr>
              <w:t xml:space="preserve"> </w:t>
            </w:r>
            <w:proofErr w:type="spellStart"/>
            <w:r w:rsidRPr="004271BB">
              <w:rPr>
                <w:sz w:val="24"/>
                <w:szCs w:val="24"/>
              </w:rPr>
              <w:t>тыс.руб</w:t>
            </w:r>
            <w:proofErr w:type="spellEnd"/>
            <w:r w:rsidRPr="004271BB">
              <w:rPr>
                <w:sz w:val="24"/>
                <w:szCs w:val="24"/>
              </w:rPr>
              <w:t>.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tabs>
                <w:tab w:val="left" w:pos="480"/>
              </w:tabs>
              <w:snapToGrid w:val="0"/>
              <w:jc w:val="left"/>
            </w:pPr>
            <w:r w:rsidRPr="00D64343">
              <w:t>Ожидаемые результаты реализации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 xml:space="preserve"> создание условий для обеспечения планового участия жителей поселения в проводимых мероприятиях;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жизненной и общественной активности жителей поселения пожилого возраста;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укрепление атмосферы уважения к собственным культурным ценностям;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-формирование и стабилизация единого культурного пространства, ориентированного на уважении власти и граждан к пожилому населению</w:t>
            </w:r>
          </w:p>
        </w:tc>
      </w:tr>
    </w:tbl>
    <w:p w:rsidR="006F21EF" w:rsidRPr="00D64343" w:rsidRDefault="006F21EF" w:rsidP="006F21EF">
      <w:pPr>
        <w:jc w:val="center"/>
        <w:rPr>
          <w:b/>
          <w:sz w:val="24"/>
          <w:szCs w:val="24"/>
        </w:rPr>
      </w:pPr>
    </w:p>
    <w:p w:rsidR="006F21EF" w:rsidRPr="008853AE" w:rsidRDefault="006F21EF" w:rsidP="006F21EF">
      <w:pPr>
        <w:tabs>
          <w:tab w:val="left" w:pos="3225"/>
        </w:tabs>
        <w:ind w:left="2550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t>1.Характеристика текущего состояния</w:t>
      </w:r>
    </w:p>
    <w:p w:rsidR="006F21EF" w:rsidRPr="00D64343" w:rsidRDefault="006F21EF" w:rsidP="006F21EF">
      <w:pPr>
        <w:spacing w:line="322" w:lineRule="exact"/>
        <w:ind w:right="2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        Подпрограмма разработана в соответствии со следующими нормативно</w:t>
      </w:r>
      <w:r w:rsidR="00451FF0">
        <w:rPr>
          <w:sz w:val="24"/>
          <w:szCs w:val="24"/>
        </w:rPr>
        <w:t>-</w:t>
      </w:r>
      <w:r w:rsidRPr="00D64343">
        <w:rPr>
          <w:sz w:val="24"/>
          <w:szCs w:val="24"/>
        </w:rPr>
        <w:softHyphen/>
        <w:t>правовыми актами:</w:t>
      </w:r>
    </w:p>
    <w:p w:rsidR="006F21EF" w:rsidRPr="00D64343" w:rsidRDefault="006F21EF" w:rsidP="006F21EF">
      <w:pPr>
        <w:widowControl w:val="0"/>
        <w:tabs>
          <w:tab w:val="left" w:pos="1082"/>
        </w:tabs>
        <w:ind w:right="-1" w:firstLine="820"/>
        <w:jc w:val="both"/>
        <w:rPr>
          <w:sz w:val="24"/>
          <w:szCs w:val="24"/>
        </w:rPr>
      </w:pPr>
      <w:r w:rsidRPr="00D64343">
        <w:rPr>
          <w:color w:val="000000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6F21EF" w:rsidRPr="00C42A89" w:rsidRDefault="006F21EF" w:rsidP="008853AE">
      <w:pPr>
        <w:tabs>
          <w:tab w:val="left" w:pos="4820"/>
        </w:tabs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Для достижения поставленных целей и задач реализуется данная подпрограмма.  В ней особое внимание уделено   жителям поселения, ведь от </w:t>
      </w:r>
      <w:r>
        <w:rPr>
          <w:sz w:val="24"/>
          <w:szCs w:val="24"/>
        </w:rPr>
        <w:t xml:space="preserve">успешности </w:t>
      </w:r>
      <w:r w:rsidRPr="00D64343">
        <w:rPr>
          <w:sz w:val="24"/>
          <w:szCs w:val="24"/>
        </w:rPr>
        <w:t>реализации подпрограммы   в значительной степени зависит упрочение связей между жителями поселения и органами мест</w:t>
      </w:r>
      <w:r>
        <w:rPr>
          <w:sz w:val="24"/>
          <w:szCs w:val="24"/>
        </w:rPr>
        <w:t xml:space="preserve">ного самоуправления, повышение </w:t>
      </w:r>
      <w:r w:rsidRPr="00D64343">
        <w:rPr>
          <w:sz w:val="24"/>
          <w:szCs w:val="24"/>
        </w:rPr>
        <w:t xml:space="preserve">социальной и гражданской </w:t>
      </w:r>
      <w:r w:rsidRPr="00C42A89">
        <w:rPr>
          <w:sz w:val="24"/>
          <w:szCs w:val="24"/>
        </w:rPr>
        <w:t>активности.</w:t>
      </w:r>
    </w:p>
    <w:p w:rsidR="006F21EF" w:rsidRPr="00C42A89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C42A89">
        <w:rPr>
          <w:sz w:val="24"/>
          <w:szCs w:val="24"/>
        </w:rPr>
        <w:t>В</w:t>
      </w:r>
      <w:r w:rsidR="00D4649E">
        <w:rPr>
          <w:sz w:val="24"/>
          <w:szCs w:val="24"/>
        </w:rPr>
        <w:t xml:space="preserve"> МО Кузьмоловское ГП </w:t>
      </w:r>
      <w:r w:rsidR="00C42A89" w:rsidRPr="00C42A89">
        <w:rPr>
          <w:sz w:val="24"/>
          <w:szCs w:val="24"/>
        </w:rPr>
        <w:t>проживает 99</w:t>
      </w:r>
      <w:r w:rsidRPr="00C42A89">
        <w:rPr>
          <w:sz w:val="24"/>
          <w:szCs w:val="24"/>
        </w:rPr>
        <w:t xml:space="preserve"> вете</w:t>
      </w:r>
      <w:r w:rsidR="00F46785" w:rsidRPr="00C42A89">
        <w:rPr>
          <w:sz w:val="24"/>
          <w:szCs w:val="24"/>
        </w:rPr>
        <w:t>ранов: из них один участник</w:t>
      </w:r>
      <w:r w:rsidR="00A64FFC" w:rsidRPr="00C42A89">
        <w:rPr>
          <w:sz w:val="24"/>
          <w:szCs w:val="24"/>
        </w:rPr>
        <w:t xml:space="preserve"> ВОВ; </w:t>
      </w:r>
      <w:r w:rsidR="00F46785" w:rsidRPr="00C42A89">
        <w:rPr>
          <w:sz w:val="24"/>
          <w:szCs w:val="24"/>
        </w:rPr>
        <w:t>77</w:t>
      </w:r>
      <w:r w:rsidR="00A64FFC" w:rsidRPr="00C42A89">
        <w:rPr>
          <w:sz w:val="24"/>
          <w:szCs w:val="24"/>
        </w:rPr>
        <w:t xml:space="preserve"> </w:t>
      </w:r>
      <w:r w:rsidR="00F46785" w:rsidRPr="00C42A89">
        <w:rPr>
          <w:sz w:val="24"/>
          <w:szCs w:val="24"/>
        </w:rPr>
        <w:t>жителей</w:t>
      </w:r>
      <w:r w:rsidRPr="00C42A89">
        <w:rPr>
          <w:sz w:val="24"/>
          <w:szCs w:val="24"/>
        </w:rPr>
        <w:t xml:space="preserve"> блокадного Ленинграда; </w:t>
      </w:r>
      <w:r w:rsidR="00F46785" w:rsidRPr="00C42A89">
        <w:rPr>
          <w:sz w:val="24"/>
          <w:szCs w:val="24"/>
        </w:rPr>
        <w:t>6 тружеников тыла, 13</w:t>
      </w:r>
      <w:r w:rsidRPr="00C42A89">
        <w:rPr>
          <w:sz w:val="24"/>
          <w:szCs w:val="24"/>
        </w:rPr>
        <w:t xml:space="preserve"> узников фашистских концлагерей, </w:t>
      </w:r>
      <w:r w:rsidR="00F46785" w:rsidRPr="00C42A89">
        <w:rPr>
          <w:sz w:val="24"/>
          <w:szCs w:val="24"/>
        </w:rPr>
        <w:t>2</w:t>
      </w:r>
      <w:r w:rsidRPr="00C42A89">
        <w:rPr>
          <w:sz w:val="24"/>
          <w:szCs w:val="24"/>
        </w:rPr>
        <w:t xml:space="preserve"> вдов</w:t>
      </w:r>
      <w:r w:rsidR="00FE6924" w:rsidRPr="00C42A89">
        <w:rPr>
          <w:sz w:val="24"/>
          <w:szCs w:val="24"/>
        </w:rPr>
        <w:t>ы</w:t>
      </w:r>
      <w:r w:rsidRPr="00C42A89">
        <w:rPr>
          <w:sz w:val="24"/>
          <w:szCs w:val="24"/>
        </w:rPr>
        <w:t xml:space="preserve"> участников ВОВ.</w:t>
      </w:r>
    </w:p>
    <w:p w:rsidR="00FE6924" w:rsidRPr="00D64343" w:rsidRDefault="00FE6924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C42A89">
        <w:rPr>
          <w:sz w:val="24"/>
          <w:szCs w:val="24"/>
        </w:rPr>
        <w:t>В 2024 году будет о</w:t>
      </w:r>
      <w:r w:rsidR="002C1E4A" w:rsidRPr="00C42A89">
        <w:rPr>
          <w:sz w:val="24"/>
          <w:szCs w:val="24"/>
        </w:rPr>
        <w:t>тмечаться 80-я годовщина Победы в Великой отечественной войне.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Ветераны ВОВ, жители блокадного Ленинграда, труженики тыла, узники </w:t>
      </w:r>
      <w:r>
        <w:rPr>
          <w:sz w:val="24"/>
          <w:szCs w:val="24"/>
        </w:rPr>
        <w:t xml:space="preserve">фашистских концлагерей   своим жизненным подвигом </w:t>
      </w:r>
      <w:r w:rsidRPr="00D64343">
        <w:rPr>
          <w:sz w:val="24"/>
          <w:szCs w:val="24"/>
        </w:rPr>
        <w:t xml:space="preserve">заслужили к себе внимание и всестороннюю поддержку со стороны государства, всех уровней власти и всех окружающих их людей.  Дело чести, в преддверии  </w:t>
      </w:r>
      <w:r>
        <w:rPr>
          <w:sz w:val="24"/>
          <w:szCs w:val="24"/>
        </w:rPr>
        <w:t xml:space="preserve"> празднования Дня Великой Победы 9 мая, </w:t>
      </w:r>
      <w:r w:rsidR="002C1E4A">
        <w:rPr>
          <w:sz w:val="24"/>
          <w:szCs w:val="24"/>
        </w:rPr>
        <w:t xml:space="preserve">и полного снятия блокады Ленинграда </w:t>
      </w:r>
      <w:r w:rsidRPr="00D64343">
        <w:rPr>
          <w:sz w:val="24"/>
          <w:szCs w:val="24"/>
        </w:rPr>
        <w:t>поздравлять их с праздничной датой.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Бережное отношение к истории</w:t>
      </w:r>
      <w:r>
        <w:rPr>
          <w:sz w:val="24"/>
          <w:szCs w:val="24"/>
        </w:rPr>
        <w:t xml:space="preserve"> </w:t>
      </w:r>
      <w:r w:rsidR="002C1E4A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к памяти </w:t>
      </w:r>
      <w:r w:rsidRPr="00D64343">
        <w:rPr>
          <w:sz w:val="24"/>
          <w:szCs w:val="24"/>
        </w:rPr>
        <w:t xml:space="preserve">наших </w:t>
      </w:r>
      <w:r>
        <w:rPr>
          <w:sz w:val="24"/>
          <w:szCs w:val="24"/>
        </w:rPr>
        <w:t xml:space="preserve">предков, какой ценой досталась </w:t>
      </w:r>
      <w:r w:rsidRPr="00D64343">
        <w:rPr>
          <w:sz w:val="24"/>
          <w:szCs w:val="24"/>
        </w:rPr>
        <w:t>победа в Великой Отечественной</w:t>
      </w:r>
      <w:r w:rsidR="002C1E4A">
        <w:rPr>
          <w:sz w:val="24"/>
          <w:szCs w:val="24"/>
        </w:rPr>
        <w:t xml:space="preserve"> войне, это то, что нас объединяет</w:t>
      </w:r>
      <w:r w:rsidRPr="00D6434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Необходимо </w:t>
      </w:r>
      <w:r w:rsidRPr="00D64343">
        <w:rPr>
          <w:sz w:val="24"/>
          <w:szCs w:val="24"/>
        </w:rPr>
        <w:t xml:space="preserve">использовать их жизненный опыт, и потенциал в целях воспитания подрастающего поколения. </w:t>
      </w:r>
    </w:p>
    <w:p w:rsidR="006F21EF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Ветераны встречаются с учениками школ и воспитанниками детских садов, присутст</w:t>
      </w:r>
      <w:r>
        <w:rPr>
          <w:sz w:val="24"/>
          <w:szCs w:val="24"/>
        </w:rPr>
        <w:t xml:space="preserve">вуют на школьных мероприятиях, </w:t>
      </w:r>
      <w:r w:rsidRPr="00D64343">
        <w:rPr>
          <w:sz w:val="24"/>
          <w:szCs w:val="24"/>
        </w:rPr>
        <w:t xml:space="preserve">проводят встречи с молодежью.  </w:t>
      </w:r>
      <w:r>
        <w:rPr>
          <w:sz w:val="24"/>
          <w:szCs w:val="24"/>
        </w:rPr>
        <w:t xml:space="preserve">Для </w:t>
      </w:r>
      <w:r w:rsidRPr="00D64343">
        <w:rPr>
          <w:sz w:val="24"/>
          <w:szCs w:val="24"/>
        </w:rPr>
        <w:t xml:space="preserve">передачи памяти поколениям </w:t>
      </w:r>
      <w:r>
        <w:rPr>
          <w:sz w:val="24"/>
          <w:szCs w:val="24"/>
        </w:rPr>
        <w:t>и внимания к подвигу ветеранов проводится большая работа, организовываются праздничные</w:t>
      </w:r>
      <w:r w:rsidRPr="00D64343">
        <w:rPr>
          <w:sz w:val="24"/>
          <w:szCs w:val="24"/>
        </w:rPr>
        <w:t xml:space="preserve"> концерты, митинги, возложение цветов и венков у памятных досок, пам</w:t>
      </w:r>
      <w:r>
        <w:rPr>
          <w:sz w:val="24"/>
          <w:szCs w:val="24"/>
        </w:rPr>
        <w:t xml:space="preserve">ятника на территории поселения </w:t>
      </w:r>
      <w:r w:rsidR="008853AE">
        <w:rPr>
          <w:sz w:val="24"/>
          <w:szCs w:val="24"/>
        </w:rPr>
        <w:t xml:space="preserve">и </w:t>
      </w:r>
      <w:r w:rsidRPr="00D64343">
        <w:rPr>
          <w:sz w:val="24"/>
          <w:szCs w:val="24"/>
        </w:rPr>
        <w:t xml:space="preserve">на </w:t>
      </w:r>
      <w:proofErr w:type="spellStart"/>
      <w:r w:rsidRPr="00D64343">
        <w:rPr>
          <w:sz w:val="24"/>
          <w:szCs w:val="24"/>
        </w:rPr>
        <w:t>Кузьмоловском</w:t>
      </w:r>
      <w:proofErr w:type="spellEnd"/>
      <w:r w:rsidRPr="00D64343">
        <w:rPr>
          <w:sz w:val="24"/>
          <w:szCs w:val="24"/>
        </w:rPr>
        <w:t xml:space="preserve"> и </w:t>
      </w:r>
      <w:proofErr w:type="spellStart"/>
      <w:r w:rsidRPr="00D64343">
        <w:rPr>
          <w:sz w:val="24"/>
          <w:szCs w:val="24"/>
        </w:rPr>
        <w:t>Токсовском</w:t>
      </w:r>
      <w:proofErr w:type="spellEnd"/>
      <w:r w:rsidRPr="00D64343">
        <w:rPr>
          <w:sz w:val="24"/>
          <w:szCs w:val="24"/>
        </w:rPr>
        <w:t xml:space="preserve"> кладбищах, </w:t>
      </w:r>
      <w:proofErr w:type="gramStart"/>
      <w:r w:rsidRPr="00D64343">
        <w:rPr>
          <w:sz w:val="24"/>
          <w:szCs w:val="24"/>
        </w:rPr>
        <w:t>поздравление  ветеранов</w:t>
      </w:r>
      <w:proofErr w:type="gramEnd"/>
      <w:r w:rsidRPr="00D64343">
        <w:rPr>
          <w:sz w:val="24"/>
          <w:szCs w:val="24"/>
        </w:rPr>
        <w:t xml:space="preserve"> с праздничными датами.   Ветераны </w:t>
      </w:r>
      <w:proofErr w:type="spellStart"/>
      <w:r w:rsidRPr="00D64343">
        <w:rPr>
          <w:sz w:val="24"/>
          <w:szCs w:val="24"/>
        </w:rPr>
        <w:t>Кузьмоловского</w:t>
      </w:r>
      <w:proofErr w:type="spellEnd"/>
      <w:r w:rsidRPr="00D64343">
        <w:rPr>
          <w:sz w:val="24"/>
          <w:szCs w:val="24"/>
        </w:rPr>
        <w:t xml:space="preserve"> поселения активно участвуют в районных и областных мероприятиях, в торжественных встречах, в торжественно - траурных возложениях цветов и венков </w:t>
      </w:r>
      <w:r>
        <w:rPr>
          <w:sz w:val="24"/>
          <w:szCs w:val="24"/>
        </w:rPr>
        <w:t>у памятников</w:t>
      </w:r>
      <w:r w:rsidRPr="00D64343">
        <w:rPr>
          <w:sz w:val="24"/>
          <w:szCs w:val="24"/>
        </w:rPr>
        <w:t xml:space="preserve"> на Дороге Жизни, Пискаревском кладбище и других мероприятиях.</w:t>
      </w:r>
    </w:p>
    <w:p w:rsidR="00342C4F" w:rsidRPr="00D64343" w:rsidRDefault="00AD0ED8" w:rsidP="006F21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Первоочередной задачей в поселении стоит организация работы </w:t>
      </w:r>
      <w:r w:rsidR="00586B13">
        <w:rPr>
          <w:sz w:val="24"/>
          <w:szCs w:val="24"/>
        </w:rPr>
        <w:t xml:space="preserve">с семьями участников специальной </w:t>
      </w:r>
      <w:r w:rsidR="00586B13" w:rsidRPr="00AD0ED8">
        <w:rPr>
          <w:sz w:val="24"/>
          <w:szCs w:val="24"/>
        </w:rPr>
        <w:t>военной операции</w:t>
      </w:r>
      <w:r w:rsidR="00342C4F">
        <w:rPr>
          <w:sz w:val="24"/>
          <w:szCs w:val="24"/>
        </w:rPr>
        <w:t>, таких семей более сорока. А также</w:t>
      </w:r>
      <w:r>
        <w:rPr>
          <w:sz w:val="24"/>
          <w:szCs w:val="24"/>
        </w:rPr>
        <w:t xml:space="preserve"> организация работы с ветеранами бое</w:t>
      </w:r>
      <w:r w:rsidR="00342C4F">
        <w:rPr>
          <w:sz w:val="24"/>
          <w:szCs w:val="24"/>
        </w:rPr>
        <w:t>вых действий, ведь н</w:t>
      </w:r>
      <w:r w:rsidR="00112EFC">
        <w:rPr>
          <w:sz w:val="24"/>
          <w:szCs w:val="24"/>
        </w:rPr>
        <w:t>еотъемлемой частью патриотической работы стоит работа с ветеранами боевых действий, одной их главнейши</w:t>
      </w:r>
      <w:r w:rsidR="00342C4F">
        <w:rPr>
          <w:sz w:val="24"/>
          <w:szCs w:val="24"/>
        </w:rPr>
        <w:t>х задач на сегодня</w:t>
      </w:r>
      <w:r w:rsidR="00112EFC">
        <w:rPr>
          <w:sz w:val="24"/>
          <w:szCs w:val="24"/>
        </w:rPr>
        <w:t xml:space="preserve"> является привлечение ветеранов боевых действий к вос</w:t>
      </w:r>
      <w:r w:rsidR="00342C4F">
        <w:rPr>
          <w:sz w:val="24"/>
          <w:szCs w:val="24"/>
        </w:rPr>
        <w:t>питанию подрастающего поколения, это приглашение на открытые уроки, встречи</w:t>
      </w:r>
      <w:r w:rsidR="00004DEC">
        <w:rPr>
          <w:sz w:val="24"/>
          <w:szCs w:val="24"/>
        </w:rPr>
        <w:t xml:space="preserve"> с молодежью</w:t>
      </w:r>
      <w:r w:rsidR="00342C4F">
        <w:rPr>
          <w:sz w:val="24"/>
          <w:szCs w:val="24"/>
        </w:rPr>
        <w:t>.</w:t>
      </w:r>
      <w:r w:rsidR="002D4F22">
        <w:rPr>
          <w:sz w:val="24"/>
          <w:szCs w:val="24"/>
        </w:rPr>
        <w:t xml:space="preserve"> В</w:t>
      </w:r>
      <w:r w:rsidR="00342C4F">
        <w:rPr>
          <w:sz w:val="24"/>
          <w:szCs w:val="24"/>
        </w:rPr>
        <w:t xml:space="preserve"> поселении проживает более 55 ветеранов боевых действи</w:t>
      </w:r>
      <w:r w:rsidR="002D4F22">
        <w:rPr>
          <w:sz w:val="24"/>
          <w:szCs w:val="24"/>
        </w:rPr>
        <w:t>й</w:t>
      </w:r>
      <w:r w:rsidR="00342C4F">
        <w:rPr>
          <w:sz w:val="24"/>
          <w:szCs w:val="24"/>
        </w:rPr>
        <w:t>.</w:t>
      </w:r>
      <w:r w:rsidR="00342C4F">
        <w:rPr>
          <w:sz w:val="24"/>
          <w:szCs w:val="24"/>
        </w:rPr>
        <w:tab/>
        <w:t xml:space="preserve"> 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В поселении активно работают общественные организации: совет вет</w:t>
      </w:r>
      <w:r w:rsidR="002C1E4A">
        <w:rPr>
          <w:sz w:val="24"/>
          <w:szCs w:val="24"/>
        </w:rPr>
        <w:t>еранов, насчитывающий более 800</w:t>
      </w:r>
      <w:r w:rsidRPr="00D64343">
        <w:rPr>
          <w:sz w:val="24"/>
          <w:szCs w:val="24"/>
        </w:rPr>
        <w:t xml:space="preserve"> человек, первичная организация Всероссийского общества инвалидов, насчитывающая бо</w:t>
      </w:r>
      <w:r w:rsidR="002C1E4A">
        <w:rPr>
          <w:sz w:val="24"/>
          <w:szCs w:val="24"/>
        </w:rPr>
        <w:t>лее 15</w:t>
      </w:r>
      <w:r w:rsidRPr="00D64343">
        <w:rPr>
          <w:sz w:val="24"/>
          <w:szCs w:val="24"/>
        </w:rPr>
        <w:t xml:space="preserve">0 человек и клуб третьего возраста </w:t>
      </w:r>
      <w:proofErr w:type="gramStart"/>
      <w:r w:rsidRPr="00D64343">
        <w:rPr>
          <w:sz w:val="24"/>
          <w:szCs w:val="24"/>
        </w:rPr>
        <w:t>«Оптимист»</w:t>
      </w:r>
      <w:proofErr w:type="gramEnd"/>
      <w:r w:rsidR="00FE6924">
        <w:rPr>
          <w:sz w:val="24"/>
          <w:szCs w:val="24"/>
        </w:rPr>
        <w:t xml:space="preserve"> насчитывающий более 50 человек и общественная палата.</w:t>
      </w:r>
    </w:p>
    <w:p w:rsidR="006F21EF" w:rsidRPr="00D64343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Пожилые люди своим примером показывают</w:t>
      </w:r>
      <w:r>
        <w:rPr>
          <w:sz w:val="24"/>
          <w:szCs w:val="24"/>
        </w:rPr>
        <w:t xml:space="preserve"> </w:t>
      </w:r>
      <w:r w:rsidRPr="00D64343">
        <w:rPr>
          <w:sz w:val="24"/>
          <w:szCs w:val="24"/>
        </w:rPr>
        <w:t>заботу, любовь и уважение к родному поселку, выходят на субботники, проводят эк</w:t>
      </w:r>
      <w:r>
        <w:rPr>
          <w:sz w:val="24"/>
          <w:szCs w:val="24"/>
        </w:rPr>
        <w:t>ологические</w:t>
      </w:r>
      <w:r w:rsidRPr="00D64343">
        <w:rPr>
          <w:sz w:val="24"/>
          <w:szCs w:val="24"/>
        </w:rPr>
        <w:t xml:space="preserve"> акции.</w:t>
      </w:r>
    </w:p>
    <w:p w:rsidR="006F21EF" w:rsidRPr="00D64343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В </w:t>
      </w:r>
      <w:proofErr w:type="spellStart"/>
      <w:r w:rsidRPr="00D64343">
        <w:rPr>
          <w:sz w:val="24"/>
          <w:szCs w:val="24"/>
        </w:rPr>
        <w:t>Кузьмоловском</w:t>
      </w:r>
      <w:proofErr w:type="spellEnd"/>
      <w:r w:rsidRPr="00D64343">
        <w:rPr>
          <w:sz w:val="24"/>
          <w:szCs w:val="24"/>
        </w:rPr>
        <w:t xml:space="preserve">  уже сложились свои традиции, которые следует укреплять и продолжать, это: поздравление ветеранов ВОВ с празднованием победы в Великой отечественной войне; чествование </w:t>
      </w:r>
      <w:r w:rsidR="003728BF">
        <w:rPr>
          <w:sz w:val="24"/>
          <w:szCs w:val="24"/>
        </w:rPr>
        <w:t>семей проживших в браке  50,55,</w:t>
      </w:r>
      <w:r w:rsidRPr="00D64343">
        <w:rPr>
          <w:sz w:val="24"/>
          <w:szCs w:val="24"/>
        </w:rPr>
        <w:t>60</w:t>
      </w:r>
      <w:r w:rsidR="003728BF">
        <w:rPr>
          <w:sz w:val="24"/>
          <w:szCs w:val="24"/>
        </w:rPr>
        <w:t>, 65</w:t>
      </w:r>
      <w:r w:rsidRPr="00D64343">
        <w:rPr>
          <w:sz w:val="24"/>
          <w:szCs w:val="24"/>
        </w:rPr>
        <w:t xml:space="preserve"> лет, которые пронесли  через годы любовь, взаимоуважение, заботу  и  умение беречь семейные ценности; чествование жителей поселка  с юбилейными датами 70, 75, 80, 85, 90, 95 лет;  поздравление в день рождение поселка жителей, которые своим трудом, заслугами внесли большой вклад в развитие </w:t>
      </w:r>
      <w:proofErr w:type="spellStart"/>
      <w:r w:rsidRPr="00D64343">
        <w:rPr>
          <w:sz w:val="24"/>
          <w:szCs w:val="24"/>
        </w:rPr>
        <w:t>кузьмоловского</w:t>
      </w:r>
      <w:proofErr w:type="spellEnd"/>
      <w:r w:rsidRPr="00D64343">
        <w:rPr>
          <w:sz w:val="24"/>
          <w:szCs w:val="24"/>
        </w:rPr>
        <w:t xml:space="preserve"> поселения, заслужили уважение и почет среди сограждан; поздравление почетных граждан поселения; чествование медицинских работников и ветеранов медиков; поздравление первоклассников с началом учебного года; торжественное поздравление ветеранов педагогической службы (учителей и воспитателей); поздравление в международный день пожилого человека; чествование мно</w:t>
      </w:r>
      <w:r w:rsidR="00FE6924">
        <w:rPr>
          <w:sz w:val="24"/>
          <w:szCs w:val="24"/>
        </w:rPr>
        <w:t>годетных матерей в День матери;</w:t>
      </w:r>
      <w:r w:rsidRPr="00D64343">
        <w:rPr>
          <w:sz w:val="24"/>
          <w:szCs w:val="24"/>
        </w:rPr>
        <w:t xml:space="preserve"> поздравление люде</w:t>
      </w:r>
      <w:r w:rsidR="00FE6924">
        <w:rPr>
          <w:sz w:val="24"/>
          <w:szCs w:val="24"/>
        </w:rPr>
        <w:t>й с ограниченными возможностями и поздравление воинов интернационалистов.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На протяжении многих лет эти традиции сохраняются и преумножаются в поселении. Благодаря этим традициям мы пишем свою историю – историю Кузьм</w:t>
      </w:r>
      <w:r>
        <w:rPr>
          <w:sz w:val="24"/>
          <w:szCs w:val="24"/>
        </w:rPr>
        <w:t xml:space="preserve">оловского, собираем информацию </w:t>
      </w:r>
      <w:r w:rsidRPr="00D64343">
        <w:rPr>
          <w:sz w:val="24"/>
          <w:szCs w:val="24"/>
        </w:rPr>
        <w:t>о заслугах наших жителей, об их трудовом подвиге.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Органы местного самоуправления обязаны обеспечить сохранение и развитие местных традиций на территории муниципального образования.</w:t>
      </w:r>
    </w:p>
    <w:p w:rsidR="006F21EF" w:rsidRPr="00D64343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людей с ограниченными возможностями </w:t>
      </w:r>
      <w:r w:rsidRPr="00D64343">
        <w:rPr>
          <w:sz w:val="24"/>
          <w:szCs w:val="24"/>
        </w:rPr>
        <w:t>практически не выходящих из дома органи</w:t>
      </w:r>
      <w:r w:rsidR="002C1E4A">
        <w:rPr>
          <w:sz w:val="24"/>
          <w:szCs w:val="24"/>
        </w:rPr>
        <w:t xml:space="preserve">зована подписка газеты </w:t>
      </w:r>
      <w:r w:rsidRPr="00D64343">
        <w:rPr>
          <w:sz w:val="24"/>
          <w:szCs w:val="24"/>
        </w:rPr>
        <w:t>«Всеволожские вести».</w:t>
      </w:r>
    </w:p>
    <w:p w:rsidR="006F21EF" w:rsidRPr="00D64343" w:rsidRDefault="006F21EF" w:rsidP="006F21EF">
      <w:pPr>
        <w:tabs>
          <w:tab w:val="left" w:pos="4820"/>
        </w:tabs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При проведение муниципальных праздников, подразумевающее большое количество людей, для соблюдения мер безопасности и предотвращения возникновения чрезвычайных ситуаций, организовывается дежурство выездной бригады скорой помощи.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При разработке подпрограммы учитывалось мнение граждан, определялась потребность проведения тех или иных мероприятий</w:t>
      </w:r>
      <w:r>
        <w:rPr>
          <w:sz w:val="24"/>
          <w:szCs w:val="24"/>
        </w:rPr>
        <w:t xml:space="preserve">, анализировался равный доступ </w:t>
      </w:r>
      <w:r w:rsidRPr="00D64343">
        <w:rPr>
          <w:sz w:val="24"/>
          <w:szCs w:val="24"/>
        </w:rPr>
        <w:t>различных социальных групп к данным мероприятиям.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Данная подпрограмма стала устойчивой культурной традицией, реализуемой и сохраняемой на территории муниципального образования «Кузьмоловское городское поселение»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Pr="008853AE" w:rsidRDefault="008853AE" w:rsidP="00C74870">
      <w:pPr>
        <w:pStyle w:val="aff8"/>
        <w:numPr>
          <w:ilvl w:val="0"/>
          <w:numId w:val="7"/>
        </w:numPr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6F21EF" w:rsidRPr="008853AE">
        <w:rPr>
          <w:b/>
          <w:sz w:val="28"/>
          <w:szCs w:val="28"/>
        </w:rPr>
        <w:t>риоритеты и цели муниципальной подпрограммы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C42A89" w:rsidRDefault="00C42A89" w:rsidP="00C42A89">
      <w:pPr>
        <w:spacing w:line="276" w:lineRule="auto"/>
        <w:ind w:left="20" w:right="140" w:firstLine="831"/>
        <w:jc w:val="both"/>
        <w:rPr>
          <w:sz w:val="24"/>
          <w:szCs w:val="24"/>
        </w:rPr>
      </w:pPr>
      <w:r>
        <w:rPr>
          <w:sz w:val="24"/>
          <w:szCs w:val="24"/>
        </w:rPr>
        <w:t>Среднесрочна</w:t>
      </w:r>
      <w:r w:rsidRPr="00D64343">
        <w:rPr>
          <w:sz w:val="24"/>
          <w:szCs w:val="24"/>
        </w:rPr>
        <w:t>я муниципальная целевая подпрограмма «Организация и проведение государственных праздников и мероприятий по развитию местных традиций на территории муниципального образования Ку</w:t>
      </w:r>
      <w:r>
        <w:rPr>
          <w:sz w:val="24"/>
          <w:szCs w:val="24"/>
        </w:rPr>
        <w:t>зьмоловское городское поселение</w:t>
      </w:r>
      <w:r w:rsidRPr="00D64343">
        <w:rPr>
          <w:sz w:val="24"/>
          <w:szCs w:val="24"/>
        </w:rPr>
        <w:t xml:space="preserve"> </w:t>
      </w:r>
      <w:r w:rsidRPr="004271BB">
        <w:rPr>
          <w:sz w:val="24"/>
          <w:szCs w:val="24"/>
        </w:rPr>
        <w:t>Всеволожского муниципального района Ленинградской области</w:t>
      </w:r>
      <w:r>
        <w:rPr>
          <w:sz w:val="24"/>
          <w:szCs w:val="24"/>
        </w:rPr>
        <w:t xml:space="preserve">» </w:t>
      </w:r>
      <w:r w:rsidRPr="00D64343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C42A89" w:rsidRPr="00D64343" w:rsidRDefault="00C42A89" w:rsidP="00C42A89">
      <w:pPr>
        <w:spacing w:line="276" w:lineRule="auto"/>
        <w:ind w:left="20" w:right="140" w:firstLine="831"/>
        <w:jc w:val="both"/>
        <w:rPr>
          <w:sz w:val="24"/>
          <w:szCs w:val="24"/>
        </w:rPr>
      </w:pPr>
    </w:p>
    <w:p w:rsidR="00C42A89" w:rsidRPr="00AD4CA0" w:rsidRDefault="00C42A89" w:rsidP="00C42A89">
      <w:pPr>
        <w:spacing w:line="276" w:lineRule="auto"/>
        <w:ind w:firstLine="831"/>
        <w:jc w:val="both"/>
        <w:rPr>
          <w:b/>
          <w:sz w:val="24"/>
          <w:szCs w:val="24"/>
        </w:rPr>
      </w:pPr>
      <w:r w:rsidRPr="00AD4CA0">
        <w:rPr>
          <w:b/>
          <w:sz w:val="24"/>
          <w:szCs w:val="24"/>
        </w:rPr>
        <w:t>Задачи подпрограммы</w:t>
      </w:r>
    </w:p>
    <w:p w:rsidR="00C42A89" w:rsidRPr="00D64343" w:rsidRDefault="00C42A89" w:rsidP="00C42A89">
      <w:pPr>
        <w:spacing w:line="276" w:lineRule="auto"/>
        <w:ind w:firstLine="831"/>
        <w:jc w:val="both"/>
        <w:rPr>
          <w:sz w:val="24"/>
          <w:szCs w:val="24"/>
          <w:u w:val="single"/>
        </w:rPr>
      </w:pPr>
      <w:r w:rsidRPr="00D64343">
        <w:rPr>
          <w:sz w:val="24"/>
          <w:szCs w:val="24"/>
          <w:u w:val="single"/>
        </w:rPr>
        <w:t>Основные цели подпрограммы:</w:t>
      </w:r>
    </w:p>
    <w:p w:rsidR="00C42A89" w:rsidRPr="00D64343" w:rsidRDefault="00C42A89" w:rsidP="00C42A89">
      <w:pPr>
        <w:spacing w:line="276" w:lineRule="auto"/>
        <w:ind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-создание условий для развития местных традиций и обрядов на территории поселения;</w:t>
      </w:r>
    </w:p>
    <w:p w:rsidR="00C42A89" w:rsidRPr="00D64343" w:rsidRDefault="00C42A89" w:rsidP="00C42A89">
      <w:pPr>
        <w:pStyle w:val="af4"/>
        <w:spacing w:line="276" w:lineRule="auto"/>
        <w:ind w:firstLine="831"/>
      </w:pPr>
      <w:r w:rsidRPr="00D64343">
        <w:t>-вовлечение и содейс</w:t>
      </w:r>
      <w:r>
        <w:t xml:space="preserve">твие активному участию граждан в </w:t>
      </w:r>
      <w:r w:rsidRPr="00D64343">
        <w:t>общественной жизни поселения</w:t>
      </w:r>
    </w:p>
    <w:p w:rsidR="00C42A89" w:rsidRPr="00D64343" w:rsidRDefault="00C42A89" w:rsidP="00C42A89">
      <w:pPr>
        <w:spacing w:line="276" w:lineRule="auto"/>
        <w:ind w:firstLine="831"/>
        <w:jc w:val="both"/>
        <w:rPr>
          <w:sz w:val="24"/>
          <w:szCs w:val="24"/>
        </w:rPr>
      </w:pPr>
      <w:r w:rsidRPr="00D64343">
        <w:rPr>
          <w:sz w:val="24"/>
          <w:szCs w:val="24"/>
          <w:u w:val="single"/>
        </w:rPr>
        <w:t>Задачи Подпрограммы</w:t>
      </w:r>
      <w:r w:rsidRPr="00D64343">
        <w:rPr>
          <w:sz w:val="24"/>
          <w:szCs w:val="24"/>
        </w:rPr>
        <w:t>: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-создание условий для обеспечения участия жителей поселения в проводимых мероприятиях;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упрочнение свя</w:t>
      </w:r>
      <w:r>
        <w:rPr>
          <w:sz w:val="24"/>
          <w:szCs w:val="24"/>
        </w:rPr>
        <w:t xml:space="preserve">зей между жителями поселения и </w:t>
      </w:r>
      <w:r w:rsidRPr="00D64343">
        <w:rPr>
          <w:sz w:val="24"/>
          <w:szCs w:val="24"/>
        </w:rPr>
        <w:t>органами местного самоуправления;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доверия жителей к органам местного самоуправления;</w:t>
      </w:r>
    </w:p>
    <w:p w:rsidR="00C42A89" w:rsidRDefault="00C42A89" w:rsidP="00C42A89">
      <w:pPr>
        <w:spacing w:line="276" w:lineRule="auto"/>
        <w:ind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укрепление атмосферы уважения к собственным культурным ценностям</w:t>
      </w:r>
    </w:p>
    <w:p w:rsidR="00C42A89" w:rsidRPr="00D64343" w:rsidRDefault="00C42A89" w:rsidP="00C42A89">
      <w:pPr>
        <w:spacing w:line="276" w:lineRule="auto"/>
        <w:ind w:firstLine="831"/>
        <w:jc w:val="both"/>
        <w:rPr>
          <w:sz w:val="24"/>
          <w:szCs w:val="24"/>
        </w:rPr>
      </w:pPr>
    </w:p>
    <w:p w:rsidR="00C42A89" w:rsidRPr="008853AE" w:rsidRDefault="00C42A89" w:rsidP="00C42A89">
      <w:pPr>
        <w:jc w:val="center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t>2.1 Прогноз конечных результатов муниципальной подпрограммы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Выполнение мероприятий Подпрограммы позволит приобщить жителей поселения к местным традициям, возродить и развивать далее местные традиции. 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А также поможет: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создание условий для обеспечения планового участия жителей поселения в проводимых мероприятиях;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жизненной и общественной активности жителей поселения пожилого возраста;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доверия жителей к органам местного самоуправления;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укрепление атмосферы уважения к собственным культурным ценностям;</w:t>
      </w:r>
    </w:p>
    <w:p w:rsidR="00C42A89" w:rsidRPr="00D64343" w:rsidRDefault="00C42A89" w:rsidP="00C42A89">
      <w:pPr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-формирование и стабилизация единого культурного пространства, ориентированного на уважении власти и граждан к пожилому населению.</w:t>
      </w:r>
    </w:p>
    <w:p w:rsidR="00C42A89" w:rsidRPr="00D64343" w:rsidRDefault="00C42A89" w:rsidP="00C42A89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C42A89" w:rsidRPr="008853AE" w:rsidRDefault="00C42A89" w:rsidP="00C42A89">
      <w:pPr>
        <w:jc w:val="center"/>
        <w:rPr>
          <w:b/>
          <w:bCs/>
          <w:sz w:val="28"/>
          <w:szCs w:val="28"/>
        </w:rPr>
      </w:pPr>
      <w:r w:rsidRPr="008853AE">
        <w:rPr>
          <w:b/>
          <w:sz w:val="28"/>
          <w:szCs w:val="28"/>
        </w:rPr>
        <w:t xml:space="preserve">3. Перечень целевых показателей муниципальной </w:t>
      </w:r>
      <w:r>
        <w:rPr>
          <w:b/>
          <w:sz w:val="28"/>
          <w:szCs w:val="28"/>
        </w:rPr>
        <w:t>под</w:t>
      </w:r>
      <w:r w:rsidRPr="008853AE">
        <w:rPr>
          <w:b/>
          <w:sz w:val="28"/>
          <w:szCs w:val="28"/>
        </w:rPr>
        <w:t>программы</w:t>
      </w:r>
    </w:p>
    <w:p w:rsidR="00C42A89" w:rsidRPr="00D64343" w:rsidRDefault="00C42A89" w:rsidP="00C42A89">
      <w:pPr>
        <w:spacing w:line="276" w:lineRule="auto"/>
        <w:ind w:firstLine="709"/>
        <w:jc w:val="both"/>
        <w:rPr>
          <w:sz w:val="24"/>
          <w:szCs w:val="24"/>
          <w:u w:val="single"/>
        </w:rPr>
      </w:pPr>
      <w:r w:rsidRPr="00D64343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C42A89" w:rsidRPr="00D64343" w:rsidRDefault="00C42A89" w:rsidP="00C42A89">
      <w:pPr>
        <w:pStyle w:val="af4"/>
        <w:spacing w:line="276" w:lineRule="auto"/>
        <w:ind w:firstLine="709"/>
      </w:pPr>
      <w:r w:rsidRPr="00D64343">
        <w:t>- число граждан, принявших участие в общественно значимых мероприятиях;</w:t>
      </w:r>
    </w:p>
    <w:p w:rsidR="00C42A89" w:rsidRPr="00D64343" w:rsidRDefault="00C42A89" w:rsidP="00C42A89">
      <w:pPr>
        <w:spacing w:line="276" w:lineRule="auto"/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-повышение уровня внимания со стороны общества к местному самоуправлению;</w:t>
      </w:r>
    </w:p>
    <w:p w:rsidR="00C42A89" w:rsidRPr="00D64343" w:rsidRDefault="00C42A89" w:rsidP="00C42A89">
      <w:pPr>
        <w:spacing w:line="276" w:lineRule="auto"/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</w:r>
    </w:p>
    <w:p w:rsidR="00C42A89" w:rsidRPr="00AD3F18" w:rsidRDefault="00C42A89" w:rsidP="00C42A89">
      <w:pPr>
        <w:spacing w:line="276" w:lineRule="auto"/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увеличение количества мероприятий, направленных на поддержание исторической памяти поселения</w:t>
      </w:r>
      <w:r>
        <w:rPr>
          <w:sz w:val="24"/>
          <w:szCs w:val="24"/>
        </w:rPr>
        <w:t>.</w:t>
      </w:r>
    </w:p>
    <w:p w:rsidR="00C42A89" w:rsidRPr="00D64343" w:rsidRDefault="00C42A89" w:rsidP="00C42A89">
      <w:pPr>
        <w:rPr>
          <w:rStyle w:val="21"/>
          <w:b/>
          <w:sz w:val="24"/>
          <w:szCs w:val="24"/>
        </w:rPr>
      </w:pPr>
    </w:p>
    <w:p w:rsidR="00C42A89" w:rsidRDefault="00C42A89" w:rsidP="00C42A89">
      <w:pPr>
        <w:ind w:firstLine="709"/>
        <w:jc w:val="center"/>
        <w:rPr>
          <w:b/>
          <w:sz w:val="28"/>
          <w:szCs w:val="28"/>
        </w:rPr>
      </w:pPr>
      <w:r w:rsidRPr="008853AE">
        <w:rPr>
          <w:rStyle w:val="21"/>
          <w:b/>
        </w:rPr>
        <w:t xml:space="preserve">3.1. </w:t>
      </w:r>
      <w:r w:rsidRPr="008853AE">
        <w:rPr>
          <w:b/>
          <w:sz w:val="28"/>
          <w:szCs w:val="28"/>
        </w:rPr>
        <w:t xml:space="preserve">Обоснование состава и значений целевых показателей муниципальной </w:t>
      </w:r>
      <w:r>
        <w:rPr>
          <w:b/>
          <w:sz w:val="28"/>
          <w:szCs w:val="28"/>
        </w:rPr>
        <w:t>под</w:t>
      </w:r>
      <w:r w:rsidRPr="008853AE">
        <w:rPr>
          <w:b/>
          <w:sz w:val="28"/>
          <w:szCs w:val="28"/>
        </w:rPr>
        <w:t>программы по этапам ее реализации, оценка влияния внешних факторов и условий на их достижение</w:t>
      </w:r>
    </w:p>
    <w:p w:rsidR="00C42A89" w:rsidRPr="008853AE" w:rsidRDefault="00C42A89" w:rsidP="00C42A89">
      <w:pPr>
        <w:ind w:firstLine="709"/>
        <w:jc w:val="center"/>
        <w:rPr>
          <w:b/>
          <w:sz w:val="28"/>
          <w:szCs w:val="28"/>
        </w:rPr>
      </w:pPr>
    </w:p>
    <w:p w:rsidR="00C42A89" w:rsidRPr="00D64343" w:rsidRDefault="00C42A89" w:rsidP="00C42A89">
      <w:pPr>
        <w:ind w:firstLine="708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Состав и значения соответствующих целевых показателей муниципальной </w:t>
      </w:r>
      <w:r>
        <w:rPr>
          <w:sz w:val="24"/>
          <w:szCs w:val="24"/>
        </w:rPr>
        <w:t>под</w:t>
      </w:r>
      <w:r w:rsidRPr="00D64343">
        <w:rPr>
          <w:sz w:val="24"/>
          <w:szCs w:val="24"/>
        </w:rPr>
        <w:t>программы по её реализации и оценка влияния внешних факторов и условий на их достижение следующие:</w:t>
      </w:r>
    </w:p>
    <w:p w:rsidR="00C42A89" w:rsidRPr="00D64343" w:rsidRDefault="00C42A89" w:rsidP="00C42A89">
      <w:pPr>
        <w:pStyle w:val="af4"/>
        <w:ind w:firstLine="708"/>
      </w:pPr>
      <w:r w:rsidRPr="00D64343">
        <w:t>С ростом эффективности и качества оказываемых услуг будут достигнут</w:t>
      </w:r>
      <w:r>
        <w:t xml:space="preserve">ы следующие целевые показатели </w:t>
      </w:r>
      <w:r w:rsidRPr="00D64343">
        <w:t>(индикаторы)</w:t>
      </w:r>
    </w:p>
    <w:p w:rsidR="006F21EF" w:rsidRPr="00D64343" w:rsidRDefault="006F21EF" w:rsidP="006F21EF">
      <w:pPr>
        <w:pStyle w:val="af4"/>
        <w:ind w:firstLine="708"/>
      </w:pP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2268"/>
        <w:gridCol w:w="1417"/>
        <w:gridCol w:w="709"/>
        <w:gridCol w:w="709"/>
        <w:gridCol w:w="850"/>
      </w:tblGrid>
      <w:tr w:rsidR="006F21EF" w:rsidTr="00984AA3">
        <w:tc>
          <w:tcPr>
            <w:tcW w:w="2093" w:type="dxa"/>
          </w:tcPr>
          <w:p w:rsidR="006F21EF" w:rsidRDefault="006F21EF" w:rsidP="00984AA3">
            <w:r>
              <w:t>цель</w:t>
            </w:r>
          </w:p>
        </w:tc>
        <w:tc>
          <w:tcPr>
            <w:tcW w:w="1984" w:type="dxa"/>
          </w:tcPr>
          <w:p w:rsidR="006F21EF" w:rsidRDefault="006F21EF" w:rsidP="00984AA3">
            <w:r>
              <w:t>задача</w:t>
            </w:r>
          </w:p>
        </w:tc>
        <w:tc>
          <w:tcPr>
            <w:tcW w:w="2268" w:type="dxa"/>
          </w:tcPr>
          <w:p w:rsidR="006F21EF" w:rsidRDefault="006F21EF" w:rsidP="00984AA3">
            <w:r>
              <w:t>Целевой показатель</w:t>
            </w:r>
          </w:p>
        </w:tc>
        <w:tc>
          <w:tcPr>
            <w:tcW w:w="1417" w:type="dxa"/>
          </w:tcPr>
          <w:p w:rsidR="006F21EF" w:rsidRDefault="006F21EF" w:rsidP="00984AA3">
            <w:r>
              <w:t>Единица измерения</w:t>
            </w:r>
          </w:p>
        </w:tc>
        <w:tc>
          <w:tcPr>
            <w:tcW w:w="2268" w:type="dxa"/>
            <w:gridSpan w:val="3"/>
          </w:tcPr>
          <w:p w:rsidR="006F21EF" w:rsidRDefault="006F21EF" w:rsidP="00984AA3">
            <w:r>
              <w:t>Значение показателей</w:t>
            </w:r>
          </w:p>
        </w:tc>
      </w:tr>
      <w:tr w:rsidR="006F21EF" w:rsidTr="00984AA3">
        <w:tc>
          <w:tcPr>
            <w:tcW w:w="2093" w:type="dxa"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/>
        </w:tc>
        <w:tc>
          <w:tcPr>
            <w:tcW w:w="2268" w:type="dxa"/>
          </w:tcPr>
          <w:p w:rsidR="006F21EF" w:rsidRDefault="006F21EF" w:rsidP="00984AA3"/>
        </w:tc>
        <w:tc>
          <w:tcPr>
            <w:tcW w:w="1417" w:type="dxa"/>
          </w:tcPr>
          <w:p w:rsidR="006F21EF" w:rsidRDefault="006F21EF" w:rsidP="00984AA3"/>
        </w:tc>
        <w:tc>
          <w:tcPr>
            <w:tcW w:w="709" w:type="dxa"/>
          </w:tcPr>
          <w:p w:rsidR="006F21EF" w:rsidRDefault="006F21EF" w:rsidP="00931353">
            <w:r>
              <w:t>20</w:t>
            </w:r>
            <w:r w:rsidR="003728BF">
              <w:t>2</w:t>
            </w:r>
            <w:r w:rsidR="00931353">
              <w:t>5</w:t>
            </w:r>
          </w:p>
        </w:tc>
        <w:tc>
          <w:tcPr>
            <w:tcW w:w="709" w:type="dxa"/>
          </w:tcPr>
          <w:p w:rsidR="006F21EF" w:rsidRDefault="006F21EF" w:rsidP="003728BF">
            <w:r>
              <w:t>202</w:t>
            </w:r>
            <w:r w:rsidR="00931353">
              <w:t>6</w:t>
            </w:r>
          </w:p>
        </w:tc>
        <w:tc>
          <w:tcPr>
            <w:tcW w:w="850" w:type="dxa"/>
          </w:tcPr>
          <w:p w:rsidR="006F21EF" w:rsidRDefault="006F21EF" w:rsidP="003728BF">
            <w:r>
              <w:t>202</w:t>
            </w:r>
            <w:r w:rsidR="00931353">
              <w:t>7</w:t>
            </w:r>
          </w:p>
        </w:tc>
      </w:tr>
      <w:tr w:rsidR="006F21EF" w:rsidTr="00984AA3">
        <w:tc>
          <w:tcPr>
            <w:tcW w:w="2093" w:type="dxa"/>
            <w:vMerge w:val="restart"/>
          </w:tcPr>
          <w:p w:rsidR="006F21EF" w:rsidRDefault="006F21EF" w:rsidP="00984AA3">
            <w:r>
              <w:t>Создание условий для развития местных традиций и обрядов на территории поселения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Укрепление атмосферы уважения к собственным культурным ценностям</w:t>
            </w:r>
          </w:p>
        </w:tc>
        <w:tc>
          <w:tcPr>
            <w:tcW w:w="2268" w:type="dxa"/>
          </w:tcPr>
          <w:p w:rsidR="006F21EF" w:rsidRDefault="006F21EF" w:rsidP="00984AA3">
            <w:r>
              <w:t>Увеличение количества мероприятий, направленных на поддержание исторической памяти поселения</w:t>
            </w:r>
          </w:p>
        </w:tc>
        <w:tc>
          <w:tcPr>
            <w:tcW w:w="1417" w:type="dxa"/>
          </w:tcPr>
          <w:p w:rsidR="006F21EF" w:rsidRDefault="006C5C14" w:rsidP="00984AA3">
            <w:r>
              <w:t>количество</w:t>
            </w:r>
          </w:p>
          <w:p w:rsidR="006C5C14" w:rsidRDefault="006C5C14" w:rsidP="00984AA3">
            <w:r>
              <w:t>мероприятий</w:t>
            </w:r>
          </w:p>
        </w:tc>
        <w:tc>
          <w:tcPr>
            <w:tcW w:w="709" w:type="dxa"/>
          </w:tcPr>
          <w:p w:rsidR="006F21EF" w:rsidRDefault="00931353" w:rsidP="00984AA3">
            <w:r>
              <w:t>9</w:t>
            </w:r>
          </w:p>
        </w:tc>
        <w:tc>
          <w:tcPr>
            <w:tcW w:w="709" w:type="dxa"/>
          </w:tcPr>
          <w:p w:rsidR="006F21EF" w:rsidRDefault="008853AE" w:rsidP="00984AA3">
            <w:r>
              <w:t>9</w:t>
            </w:r>
          </w:p>
        </w:tc>
        <w:tc>
          <w:tcPr>
            <w:tcW w:w="850" w:type="dxa"/>
          </w:tcPr>
          <w:p w:rsidR="006F21EF" w:rsidRDefault="006F21EF" w:rsidP="00984AA3">
            <w:r>
              <w:t>9</w:t>
            </w:r>
          </w:p>
        </w:tc>
      </w:tr>
      <w:tr w:rsidR="006F21EF" w:rsidTr="00984AA3">
        <w:tc>
          <w:tcPr>
            <w:tcW w:w="2093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Повышение доверия жителей к органам местного самоуправления</w:t>
            </w:r>
          </w:p>
        </w:tc>
        <w:tc>
          <w:tcPr>
            <w:tcW w:w="2268" w:type="dxa"/>
          </w:tcPr>
          <w:p w:rsidR="006F21EF" w:rsidRDefault="006F21EF" w:rsidP="00984AA3">
            <w:r>
              <w:t>Повышение уровня внимания со стороны жителей к традициям населения и к жителям внесшим большой вклад в развитие поселения</w:t>
            </w:r>
          </w:p>
        </w:tc>
        <w:tc>
          <w:tcPr>
            <w:tcW w:w="1417" w:type="dxa"/>
          </w:tcPr>
          <w:p w:rsidR="006F21EF" w:rsidRDefault="006F21EF" w:rsidP="00984AA3">
            <w:r>
              <w:t>Число участников</w:t>
            </w:r>
          </w:p>
        </w:tc>
        <w:tc>
          <w:tcPr>
            <w:tcW w:w="709" w:type="dxa"/>
          </w:tcPr>
          <w:p w:rsidR="006F21EF" w:rsidRDefault="00931353" w:rsidP="00984AA3">
            <w:r>
              <w:t>836</w:t>
            </w:r>
          </w:p>
        </w:tc>
        <w:tc>
          <w:tcPr>
            <w:tcW w:w="709" w:type="dxa"/>
          </w:tcPr>
          <w:p w:rsidR="006F21EF" w:rsidRDefault="00931353" w:rsidP="00984AA3">
            <w:r>
              <w:t>870</w:t>
            </w:r>
          </w:p>
        </w:tc>
        <w:tc>
          <w:tcPr>
            <w:tcW w:w="850" w:type="dxa"/>
          </w:tcPr>
          <w:p w:rsidR="006F21EF" w:rsidRDefault="00931353" w:rsidP="00984AA3">
            <w:r>
              <w:t>870</w:t>
            </w:r>
          </w:p>
        </w:tc>
      </w:tr>
      <w:tr w:rsidR="006F21EF" w:rsidTr="00984AA3">
        <w:tc>
          <w:tcPr>
            <w:tcW w:w="2093" w:type="dxa"/>
            <w:vMerge w:val="restart"/>
          </w:tcPr>
          <w:p w:rsidR="006F21EF" w:rsidRDefault="006F21EF" w:rsidP="00984AA3">
            <w:r>
              <w:t>Вовлечение и содействие активному участию граждан в общественной жизни поселения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Упрочнение связей между жителями поселения и органами местного самоуправления</w:t>
            </w:r>
          </w:p>
        </w:tc>
        <w:tc>
          <w:tcPr>
            <w:tcW w:w="2268" w:type="dxa"/>
          </w:tcPr>
          <w:p w:rsidR="006F21EF" w:rsidRDefault="006F21EF" w:rsidP="00984AA3">
            <w:r>
              <w:t>Повышение уровня внимания со стороны общества к местному самоуправлению</w:t>
            </w:r>
          </w:p>
        </w:tc>
        <w:tc>
          <w:tcPr>
            <w:tcW w:w="1417" w:type="dxa"/>
          </w:tcPr>
          <w:p w:rsidR="006F21EF" w:rsidRDefault="006F21EF" w:rsidP="00984AA3">
            <w:r>
              <w:t>Число участников</w:t>
            </w:r>
          </w:p>
        </w:tc>
        <w:tc>
          <w:tcPr>
            <w:tcW w:w="709" w:type="dxa"/>
          </w:tcPr>
          <w:p w:rsidR="006F21EF" w:rsidRDefault="00931353" w:rsidP="00984AA3">
            <w:r>
              <w:t>310</w:t>
            </w:r>
          </w:p>
        </w:tc>
        <w:tc>
          <w:tcPr>
            <w:tcW w:w="709" w:type="dxa"/>
          </w:tcPr>
          <w:p w:rsidR="006F21EF" w:rsidRDefault="00931353" w:rsidP="00984AA3">
            <w:r>
              <w:t>33</w:t>
            </w:r>
            <w:r w:rsidR="008853AE">
              <w:t>0</w:t>
            </w:r>
          </w:p>
        </w:tc>
        <w:tc>
          <w:tcPr>
            <w:tcW w:w="850" w:type="dxa"/>
          </w:tcPr>
          <w:p w:rsidR="006F21EF" w:rsidRDefault="00931353" w:rsidP="00984AA3">
            <w:r>
              <w:t>33</w:t>
            </w:r>
            <w:r w:rsidR="006F21EF">
              <w:t>0</w:t>
            </w:r>
          </w:p>
        </w:tc>
      </w:tr>
      <w:tr w:rsidR="006F21EF" w:rsidTr="00984AA3">
        <w:tc>
          <w:tcPr>
            <w:tcW w:w="2093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Создание условий для обеспечения участия жителей поселения в проводимых мероприятиях</w:t>
            </w:r>
          </w:p>
        </w:tc>
        <w:tc>
          <w:tcPr>
            <w:tcW w:w="2268" w:type="dxa"/>
          </w:tcPr>
          <w:p w:rsidR="006F21EF" w:rsidRDefault="006F21EF" w:rsidP="00984AA3">
            <w:r>
              <w:t>Число граждан, принявших участие в общественно значимых мероприятиях</w:t>
            </w:r>
          </w:p>
        </w:tc>
        <w:tc>
          <w:tcPr>
            <w:tcW w:w="1417" w:type="dxa"/>
          </w:tcPr>
          <w:p w:rsidR="006F21EF" w:rsidRDefault="006F21EF" w:rsidP="00984AA3">
            <w:r>
              <w:t>число</w:t>
            </w:r>
          </w:p>
        </w:tc>
        <w:tc>
          <w:tcPr>
            <w:tcW w:w="709" w:type="dxa"/>
          </w:tcPr>
          <w:p w:rsidR="006F21EF" w:rsidRDefault="00931353" w:rsidP="00984AA3">
            <w:r>
              <w:t>1220</w:t>
            </w:r>
          </w:p>
        </w:tc>
        <w:tc>
          <w:tcPr>
            <w:tcW w:w="709" w:type="dxa"/>
          </w:tcPr>
          <w:p w:rsidR="006F21EF" w:rsidRDefault="00931353" w:rsidP="00984AA3">
            <w:r>
              <w:t>125</w:t>
            </w:r>
            <w:r w:rsidR="008853AE">
              <w:t>0</w:t>
            </w:r>
          </w:p>
        </w:tc>
        <w:tc>
          <w:tcPr>
            <w:tcW w:w="850" w:type="dxa"/>
          </w:tcPr>
          <w:p w:rsidR="006F21EF" w:rsidRDefault="00931353" w:rsidP="00984AA3">
            <w:r>
              <w:t>125</w:t>
            </w:r>
            <w:r w:rsidR="006F21EF">
              <w:t>0</w:t>
            </w:r>
          </w:p>
        </w:tc>
      </w:tr>
    </w:tbl>
    <w:p w:rsidR="006F21EF" w:rsidRDefault="006F21EF" w:rsidP="006F21EF"/>
    <w:p w:rsidR="006F21EF" w:rsidRPr="008853AE" w:rsidRDefault="006F21EF" w:rsidP="006F21EF">
      <w:pPr>
        <w:jc w:val="center"/>
        <w:rPr>
          <w:b/>
          <w:sz w:val="28"/>
          <w:szCs w:val="28"/>
        </w:rPr>
      </w:pPr>
      <w:r w:rsidRPr="008853AE">
        <w:rPr>
          <w:b/>
          <w:bCs/>
          <w:sz w:val="28"/>
          <w:szCs w:val="28"/>
        </w:rPr>
        <w:t xml:space="preserve">3.2. </w:t>
      </w:r>
      <w:r w:rsidRPr="008853AE">
        <w:rPr>
          <w:b/>
          <w:sz w:val="28"/>
          <w:szCs w:val="28"/>
        </w:rPr>
        <w:t>Информация по ресурсному обеспечению</w:t>
      </w:r>
    </w:p>
    <w:p w:rsidR="006F21EF" w:rsidRPr="00D64343" w:rsidRDefault="006F21EF" w:rsidP="006F21EF">
      <w:pPr>
        <w:jc w:val="both"/>
        <w:rPr>
          <w:rStyle w:val="af3"/>
          <w:sz w:val="24"/>
          <w:szCs w:val="24"/>
        </w:rPr>
      </w:pPr>
      <w:r w:rsidRPr="00D64343">
        <w:rPr>
          <w:rStyle w:val="af3"/>
          <w:sz w:val="24"/>
          <w:szCs w:val="24"/>
        </w:rPr>
        <w:t xml:space="preserve"> </w:t>
      </w:r>
    </w:p>
    <w:p w:rsidR="006F21EF" w:rsidRPr="00CF175A" w:rsidRDefault="006F21EF" w:rsidP="006F21EF">
      <w:pPr>
        <w:ind w:firstLine="708"/>
        <w:jc w:val="both"/>
        <w:rPr>
          <w:sz w:val="24"/>
          <w:szCs w:val="24"/>
        </w:rPr>
      </w:pPr>
      <w:r w:rsidRPr="00CF175A">
        <w:rPr>
          <w:sz w:val="24"/>
          <w:szCs w:val="24"/>
        </w:rPr>
        <w:t xml:space="preserve">Ресурсное обеспечение муниципальной программы за счет средств местного бюджета </w:t>
      </w:r>
    </w:p>
    <w:p w:rsidR="006F21EF" w:rsidRPr="00D64343" w:rsidRDefault="006F21EF" w:rsidP="006F21EF">
      <w:pPr>
        <w:pStyle w:val="af4"/>
        <w:jc w:val="left"/>
      </w:pPr>
      <w:r w:rsidRPr="00877301">
        <w:t xml:space="preserve">Общий объём финансирования подпрограммы – </w:t>
      </w:r>
      <w:r w:rsidR="00877301" w:rsidRPr="00877301">
        <w:t>13 422,5</w:t>
      </w:r>
      <w:r w:rsidRPr="00877301">
        <w:t>тыс. руб.</w:t>
      </w:r>
    </w:p>
    <w:p w:rsidR="006F21EF" w:rsidRDefault="006F21EF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6"/>
          <w:szCs w:val="26"/>
        </w:rPr>
      </w:pPr>
    </w:p>
    <w:p w:rsidR="006F21EF" w:rsidRPr="00C3405C" w:rsidRDefault="006F21EF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6"/>
          <w:szCs w:val="26"/>
        </w:rPr>
      </w:pPr>
    </w:p>
    <w:p w:rsidR="006F21EF" w:rsidRDefault="006F21EF" w:rsidP="001C44FF">
      <w:pPr>
        <w:tabs>
          <w:tab w:val="left" w:pos="1701"/>
          <w:tab w:val="left" w:pos="1755"/>
          <w:tab w:val="center" w:pos="4678"/>
        </w:tabs>
        <w:ind w:left="851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8853AE">
        <w:rPr>
          <w:b/>
          <w:sz w:val="28"/>
          <w:szCs w:val="28"/>
        </w:rPr>
        <w:t>4.</w:t>
      </w:r>
      <w:r w:rsidR="001C44FF">
        <w:rPr>
          <w:b/>
          <w:sz w:val="28"/>
          <w:szCs w:val="28"/>
        </w:rPr>
        <w:t xml:space="preserve"> </w:t>
      </w:r>
      <w:r w:rsidRPr="008853AE">
        <w:rPr>
          <w:b/>
          <w:sz w:val="28"/>
          <w:szCs w:val="28"/>
        </w:rPr>
        <w:t>План мероприятий по реализации подпрограммы «Организация и проведение государственных праздников и мероприятий по развитию местных традиций на территории муниципального образ</w:t>
      </w:r>
      <w:r w:rsidR="00931353">
        <w:rPr>
          <w:b/>
          <w:sz w:val="28"/>
          <w:szCs w:val="28"/>
        </w:rPr>
        <w:t xml:space="preserve">ования </w:t>
      </w:r>
      <w:r w:rsidRPr="008853AE">
        <w:rPr>
          <w:b/>
          <w:sz w:val="28"/>
          <w:szCs w:val="28"/>
        </w:rPr>
        <w:t>Кузьмоловское городское поселение</w:t>
      </w:r>
      <w:r w:rsidRPr="008853AE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1C44FF">
        <w:rPr>
          <w:rFonts w:eastAsia="Calibri"/>
          <w:b/>
          <w:color w:val="000000"/>
          <w:sz w:val="28"/>
          <w:szCs w:val="28"/>
          <w:lang w:eastAsia="en-US"/>
        </w:rPr>
        <w:t>Ленинградской области»</w:t>
      </w:r>
    </w:p>
    <w:tbl>
      <w:tblPr>
        <w:tblW w:w="9752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2258"/>
        <w:gridCol w:w="851"/>
        <w:gridCol w:w="1559"/>
        <w:gridCol w:w="950"/>
        <w:gridCol w:w="992"/>
        <w:gridCol w:w="1447"/>
        <w:gridCol w:w="1695"/>
      </w:tblGrid>
      <w:tr w:rsidR="001C44FF" w:rsidRPr="001C44FF" w:rsidTr="001C44FF">
        <w:trPr>
          <w:trHeight w:val="347"/>
        </w:trPr>
        <w:tc>
          <w:tcPr>
            <w:tcW w:w="22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Год реализации</w:t>
            </w:r>
          </w:p>
        </w:tc>
        <w:tc>
          <w:tcPr>
            <w:tcW w:w="494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Сумма расходов (руб.)</w:t>
            </w:r>
          </w:p>
        </w:tc>
        <w:tc>
          <w:tcPr>
            <w:tcW w:w="16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Ответственный исполнитель мероприятия</w:t>
            </w:r>
          </w:p>
        </w:tc>
      </w:tr>
      <w:tr w:rsidR="001C44FF" w:rsidRPr="001C44FF" w:rsidTr="001C44FF">
        <w:trPr>
          <w:trHeight w:val="780"/>
        </w:trPr>
        <w:tc>
          <w:tcPr>
            <w:tcW w:w="22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всего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областной бюджет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местный бюджет</w:t>
            </w:r>
          </w:p>
        </w:tc>
        <w:tc>
          <w:tcPr>
            <w:tcW w:w="16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</w:rPr>
            </w:pPr>
          </w:p>
        </w:tc>
      </w:tr>
      <w:tr w:rsidR="001C44FF" w:rsidRPr="001C44FF" w:rsidTr="001C44FF">
        <w:trPr>
          <w:trHeight w:val="31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7</w:t>
            </w:r>
          </w:p>
        </w:tc>
      </w:tr>
      <w:tr w:rsidR="001C44FF" w:rsidRPr="001C44FF" w:rsidTr="001C44FF">
        <w:trPr>
          <w:trHeight w:val="300"/>
        </w:trPr>
        <w:tc>
          <w:tcPr>
            <w:tcW w:w="225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  <w:sz w:val="22"/>
                <w:szCs w:val="22"/>
              </w:rPr>
            </w:pPr>
            <w:r w:rsidRPr="001C44FF">
              <w:rPr>
                <w:color w:val="000000"/>
                <w:sz w:val="22"/>
                <w:szCs w:val="22"/>
              </w:rPr>
              <w:t xml:space="preserve">Государственные праздники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1 042 500,00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1 042 500,00</w:t>
            </w:r>
          </w:p>
        </w:tc>
        <w:tc>
          <w:tcPr>
            <w:tcW w:w="169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Администрация МО Кузьмоловское ГП</w:t>
            </w:r>
          </w:p>
        </w:tc>
      </w:tr>
      <w:tr w:rsidR="001C44FF" w:rsidRPr="001C44FF" w:rsidTr="001C44FF">
        <w:trPr>
          <w:trHeight w:val="30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1 045 000,00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1 045 000,00</w:t>
            </w:r>
          </w:p>
        </w:tc>
        <w:tc>
          <w:tcPr>
            <w:tcW w:w="169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</w:rPr>
            </w:pPr>
          </w:p>
        </w:tc>
      </w:tr>
      <w:tr w:rsidR="001C44FF" w:rsidRPr="001C44FF" w:rsidTr="001C44FF">
        <w:trPr>
          <w:trHeight w:val="30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1 045 000,00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1 045 000,00</w:t>
            </w:r>
          </w:p>
        </w:tc>
        <w:tc>
          <w:tcPr>
            <w:tcW w:w="169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</w:rPr>
            </w:pPr>
          </w:p>
        </w:tc>
      </w:tr>
      <w:tr w:rsidR="001C44FF" w:rsidRPr="001C44FF" w:rsidTr="001C44FF">
        <w:trPr>
          <w:trHeight w:val="300"/>
        </w:trPr>
        <w:tc>
          <w:tcPr>
            <w:tcW w:w="225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  <w:sz w:val="22"/>
                <w:szCs w:val="22"/>
              </w:rPr>
            </w:pPr>
            <w:r w:rsidRPr="001C44FF">
              <w:rPr>
                <w:color w:val="000000"/>
                <w:sz w:val="22"/>
                <w:szCs w:val="22"/>
              </w:rPr>
              <w:t>Праздники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500 000,00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500 000,00</w:t>
            </w:r>
          </w:p>
        </w:tc>
        <w:tc>
          <w:tcPr>
            <w:tcW w:w="169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Администрация МО Кузьмоловское ГП</w:t>
            </w:r>
          </w:p>
        </w:tc>
      </w:tr>
      <w:tr w:rsidR="001C44FF" w:rsidRPr="001C44FF" w:rsidTr="001C44FF">
        <w:trPr>
          <w:trHeight w:val="300"/>
        </w:trPr>
        <w:tc>
          <w:tcPr>
            <w:tcW w:w="225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500 000,00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500 000,00</w:t>
            </w:r>
          </w:p>
        </w:tc>
        <w:tc>
          <w:tcPr>
            <w:tcW w:w="169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</w:rPr>
            </w:pPr>
          </w:p>
        </w:tc>
      </w:tr>
      <w:tr w:rsidR="001C44FF" w:rsidRPr="001C44FF" w:rsidTr="001C44FF">
        <w:trPr>
          <w:trHeight w:val="300"/>
        </w:trPr>
        <w:tc>
          <w:tcPr>
            <w:tcW w:w="225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500 000,00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500 000,00</w:t>
            </w:r>
          </w:p>
        </w:tc>
        <w:tc>
          <w:tcPr>
            <w:tcW w:w="169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</w:rPr>
            </w:pPr>
          </w:p>
        </w:tc>
      </w:tr>
      <w:tr w:rsidR="001C44FF" w:rsidRPr="001C44FF" w:rsidTr="001C44FF">
        <w:trPr>
          <w:trHeight w:val="420"/>
        </w:trPr>
        <w:tc>
          <w:tcPr>
            <w:tcW w:w="225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  <w:sz w:val="22"/>
                <w:szCs w:val="22"/>
              </w:rPr>
            </w:pPr>
            <w:r w:rsidRPr="001C44FF">
              <w:rPr>
                <w:color w:val="000000"/>
                <w:sz w:val="22"/>
                <w:szCs w:val="22"/>
              </w:rPr>
              <w:t>Организация работы с людьми с ограниченными возможностями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345 000,00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345 000,00</w:t>
            </w:r>
          </w:p>
        </w:tc>
        <w:tc>
          <w:tcPr>
            <w:tcW w:w="169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Администрация МО Кузьмоловское ГП</w:t>
            </w:r>
          </w:p>
        </w:tc>
      </w:tr>
      <w:tr w:rsidR="001C44FF" w:rsidRPr="001C44FF" w:rsidTr="001C44FF">
        <w:trPr>
          <w:trHeight w:val="420"/>
        </w:trPr>
        <w:tc>
          <w:tcPr>
            <w:tcW w:w="225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345 000,00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345 000,00</w:t>
            </w:r>
          </w:p>
        </w:tc>
        <w:tc>
          <w:tcPr>
            <w:tcW w:w="169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</w:rPr>
            </w:pPr>
          </w:p>
        </w:tc>
      </w:tr>
      <w:tr w:rsidR="001C44FF" w:rsidRPr="001C44FF" w:rsidTr="001C44FF">
        <w:trPr>
          <w:trHeight w:val="420"/>
        </w:trPr>
        <w:tc>
          <w:tcPr>
            <w:tcW w:w="225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345 000,00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345 000,00</w:t>
            </w:r>
          </w:p>
        </w:tc>
        <w:tc>
          <w:tcPr>
            <w:tcW w:w="169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</w:rPr>
            </w:pPr>
          </w:p>
        </w:tc>
      </w:tr>
      <w:tr w:rsidR="001C44FF" w:rsidRPr="001C44FF" w:rsidTr="001C44FF">
        <w:trPr>
          <w:trHeight w:val="300"/>
        </w:trPr>
        <w:tc>
          <w:tcPr>
            <w:tcW w:w="225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  <w:sz w:val="22"/>
                <w:szCs w:val="22"/>
              </w:rPr>
            </w:pPr>
            <w:r w:rsidRPr="001C44FF">
              <w:rPr>
                <w:color w:val="000000"/>
                <w:sz w:val="22"/>
                <w:szCs w:val="22"/>
              </w:rPr>
              <w:t>Поддержание местных традиций, работа с людьми пожилого возраста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1 615 000,00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</w:pPr>
            <w:r w:rsidRPr="001C44FF"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</w:pPr>
            <w:r w:rsidRPr="001C44FF">
              <w:t> 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</w:pPr>
            <w:r w:rsidRPr="001C44FF">
              <w:t>1 615 000,00</w:t>
            </w:r>
          </w:p>
        </w:tc>
        <w:tc>
          <w:tcPr>
            <w:tcW w:w="169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Администрация МО Кузьмоловское ГП</w:t>
            </w:r>
          </w:p>
        </w:tc>
      </w:tr>
      <w:tr w:rsidR="001C44FF" w:rsidRPr="001C44FF" w:rsidTr="001C44FF">
        <w:trPr>
          <w:trHeight w:val="300"/>
        </w:trPr>
        <w:tc>
          <w:tcPr>
            <w:tcW w:w="225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1 615 000,00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</w:pPr>
            <w:r w:rsidRPr="001C44FF"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</w:pPr>
            <w:r w:rsidRPr="001C44FF">
              <w:t> 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</w:pPr>
            <w:r w:rsidRPr="001C44FF">
              <w:t>1 615 000,00</w:t>
            </w:r>
          </w:p>
        </w:tc>
        <w:tc>
          <w:tcPr>
            <w:tcW w:w="169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</w:rPr>
            </w:pPr>
          </w:p>
        </w:tc>
      </w:tr>
      <w:tr w:rsidR="001C44FF" w:rsidRPr="001C44FF" w:rsidTr="001C44FF">
        <w:trPr>
          <w:trHeight w:val="300"/>
        </w:trPr>
        <w:tc>
          <w:tcPr>
            <w:tcW w:w="225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1 615 000,00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</w:pPr>
            <w:r w:rsidRPr="001C44FF"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</w:pPr>
            <w:r w:rsidRPr="001C44FF">
              <w:t> 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</w:pPr>
            <w:r w:rsidRPr="001C44FF">
              <w:t>1 615 000,00</w:t>
            </w:r>
          </w:p>
        </w:tc>
        <w:tc>
          <w:tcPr>
            <w:tcW w:w="169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</w:rPr>
            </w:pPr>
          </w:p>
        </w:tc>
      </w:tr>
      <w:tr w:rsidR="001C44FF" w:rsidRPr="001C44FF" w:rsidTr="001C44FF">
        <w:trPr>
          <w:trHeight w:val="300"/>
        </w:trPr>
        <w:tc>
          <w:tcPr>
            <w:tcW w:w="225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  <w:sz w:val="22"/>
                <w:szCs w:val="22"/>
              </w:rPr>
            </w:pPr>
            <w:r w:rsidRPr="001C44FF">
              <w:rPr>
                <w:color w:val="000000"/>
                <w:sz w:val="22"/>
                <w:szCs w:val="22"/>
              </w:rPr>
              <w:t>Организация дежурства бригады скорой помощи на мероприятиях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250 000,00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250 000,00</w:t>
            </w:r>
          </w:p>
        </w:tc>
        <w:tc>
          <w:tcPr>
            <w:tcW w:w="169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Администрация МО Кузьмоловское ГП</w:t>
            </w:r>
          </w:p>
        </w:tc>
      </w:tr>
      <w:tr w:rsidR="001C44FF" w:rsidRPr="001C44FF" w:rsidTr="001C44FF">
        <w:trPr>
          <w:trHeight w:val="300"/>
        </w:trPr>
        <w:tc>
          <w:tcPr>
            <w:tcW w:w="225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250 000,00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250 000,00</w:t>
            </w:r>
          </w:p>
        </w:tc>
        <w:tc>
          <w:tcPr>
            <w:tcW w:w="169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</w:rPr>
            </w:pPr>
          </w:p>
        </w:tc>
      </w:tr>
      <w:tr w:rsidR="001C44FF" w:rsidRPr="001C44FF" w:rsidTr="001C44FF">
        <w:trPr>
          <w:trHeight w:val="300"/>
        </w:trPr>
        <w:tc>
          <w:tcPr>
            <w:tcW w:w="225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250 000,00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250 000,00</w:t>
            </w:r>
          </w:p>
        </w:tc>
        <w:tc>
          <w:tcPr>
            <w:tcW w:w="169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</w:rPr>
            </w:pPr>
          </w:p>
        </w:tc>
      </w:tr>
      <w:tr w:rsidR="001C44FF" w:rsidRPr="001C44FF" w:rsidTr="001C44FF">
        <w:trPr>
          <w:trHeight w:val="300"/>
        </w:trPr>
        <w:tc>
          <w:tcPr>
            <w:tcW w:w="225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  <w:sz w:val="22"/>
                <w:szCs w:val="22"/>
              </w:rPr>
            </w:pPr>
            <w:r w:rsidRPr="001C44FF">
              <w:rPr>
                <w:color w:val="000000"/>
                <w:sz w:val="22"/>
                <w:szCs w:val="22"/>
              </w:rPr>
              <w:t>Предоставление автотранспорта для участия в районных, областных мероприятиях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400 000,00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400 000,00</w:t>
            </w:r>
          </w:p>
        </w:tc>
        <w:tc>
          <w:tcPr>
            <w:tcW w:w="169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Администрация МО Кузьмоловское ГП</w:t>
            </w:r>
          </w:p>
        </w:tc>
      </w:tr>
      <w:tr w:rsidR="001C44FF" w:rsidRPr="001C44FF" w:rsidTr="001C44FF">
        <w:trPr>
          <w:trHeight w:val="300"/>
        </w:trPr>
        <w:tc>
          <w:tcPr>
            <w:tcW w:w="225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400 000,00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400 000,00</w:t>
            </w:r>
          </w:p>
        </w:tc>
        <w:tc>
          <w:tcPr>
            <w:tcW w:w="169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</w:rPr>
            </w:pPr>
          </w:p>
        </w:tc>
      </w:tr>
      <w:tr w:rsidR="001C44FF" w:rsidRPr="001C44FF" w:rsidTr="001C44FF">
        <w:trPr>
          <w:trHeight w:val="300"/>
        </w:trPr>
        <w:tc>
          <w:tcPr>
            <w:tcW w:w="225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400 000,00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400 000,00</w:t>
            </w:r>
          </w:p>
        </w:tc>
        <w:tc>
          <w:tcPr>
            <w:tcW w:w="169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</w:rPr>
            </w:pPr>
          </w:p>
        </w:tc>
      </w:tr>
      <w:tr w:rsidR="001C44FF" w:rsidRPr="001C44FF" w:rsidTr="001C44FF">
        <w:trPr>
          <w:trHeight w:val="300"/>
        </w:trPr>
        <w:tc>
          <w:tcPr>
            <w:tcW w:w="22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  <w:sz w:val="22"/>
                <w:szCs w:val="22"/>
              </w:rPr>
            </w:pPr>
            <w:r w:rsidRPr="001C44FF">
              <w:rPr>
                <w:color w:val="000000"/>
                <w:sz w:val="22"/>
                <w:szCs w:val="22"/>
              </w:rPr>
              <w:t>Украшение поселка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320 000,00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320 000,00</w:t>
            </w:r>
          </w:p>
        </w:tc>
        <w:tc>
          <w:tcPr>
            <w:tcW w:w="169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Администрация МО Кузьмоловское ГП</w:t>
            </w:r>
          </w:p>
        </w:tc>
      </w:tr>
      <w:tr w:rsidR="001C44FF" w:rsidRPr="001C44FF" w:rsidTr="001C44FF">
        <w:trPr>
          <w:trHeight w:val="300"/>
        </w:trPr>
        <w:tc>
          <w:tcPr>
            <w:tcW w:w="22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320 000,00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320 000,00</w:t>
            </w:r>
          </w:p>
        </w:tc>
        <w:tc>
          <w:tcPr>
            <w:tcW w:w="169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</w:rPr>
            </w:pPr>
          </w:p>
        </w:tc>
      </w:tr>
      <w:tr w:rsidR="00FF61A2" w:rsidRPr="001C44FF" w:rsidTr="00FF61A2">
        <w:trPr>
          <w:trHeight w:val="300"/>
        </w:trPr>
        <w:tc>
          <w:tcPr>
            <w:tcW w:w="22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320 000,00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 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color w:val="000000"/>
              </w:rPr>
            </w:pPr>
            <w:r w:rsidRPr="001C44FF">
              <w:rPr>
                <w:color w:val="000000"/>
              </w:rPr>
              <w:t>320 000,00</w:t>
            </w:r>
          </w:p>
        </w:tc>
        <w:tc>
          <w:tcPr>
            <w:tcW w:w="169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C44FF" w:rsidRPr="001C44FF" w:rsidRDefault="001C44FF" w:rsidP="001C44FF">
            <w:pPr>
              <w:rPr>
                <w:color w:val="000000"/>
              </w:rPr>
            </w:pPr>
          </w:p>
        </w:tc>
      </w:tr>
      <w:tr w:rsidR="001C44FF" w:rsidRPr="001C44FF" w:rsidTr="00FF61A2">
        <w:trPr>
          <w:trHeight w:val="31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both"/>
              <w:rPr>
                <w:b/>
                <w:bCs/>
                <w:color w:val="000000"/>
              </w:rPr>
            </w:pPr>
            <w:r w:rsidRPr="001C44FF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b/>
                <w:bCs/>
                <w:color w:val="000000"/>
              </w:rPr>
            </w:pPr>
            <w:r w:rsidRPr="001C44FF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b/>
                <w:color w:val="000000"/>
              </w:rPr>
            </w:pPr>
            <w:r w:rsidRPr="001C44FF">
              <w:rPr>
                <w:b/>
                <w:color w:val="000000"/>
              </w:rPr>
              <w:t>13 422 500,00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b/>
                <w:color w:val="000000"/>
              </w:rPr>
            </w:pPr>
            <w:r w:rsidRPr="001C44FF">
              <w:rPr>
                <w:b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b/>
                <w:bCs/>
                <w:color w:val="000000"/>
              </w:rPr>
            </w:pPr>
            <w:r w:rsidRPr="001C44FF">
              <w:rPr>
                <w:b/>
                <w:bCs/>
                <w:color w:val="000000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jc w:val="center"/>
              <w:rPr>
                <w:b/>
                <w:color w:val="000000"/>
              </w:rPr>
            </w:pPr>
            <w:r w:rsidRPr="001C44FF">
              <w:rPr>
                <w:b/>
                <w:color w:val="000000"/>
              </w:rPr>
              <w:t>13 422 500,00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4FF" w:rsidRPr="001C44FF" w:rsidRDefault="001C44FF" w:rsidP="001C44FF">
            <w:pPr>
              <w:rPr>
                <w:b/>
                <w:bCs/>
                <w:color w:val="000000"/>
              </w:rPr>
            </w:pPr>
            <w:r w:rsidRPr="001C44FF">
              <w:rPr>
                <w:b/>
                <w:bCs/>
                <w:color w:val="000000"/>
              </w:rPr>
              <w:t> </w:t>
            </w:r>
          </w:p>
        </w:tc>
      </w:tr>
    </w:tbl>
    <w:p w:rsidR="001C44FF" w:rsidRDefault="001C44FF" w:rsidP="001C44FF">
      <w:pPr>
        <w:tabs>
          <w:tab w:val="left" w:pos="1701"/>
          <w:tab w:val="left" w:pos="1755"/>
          <w:tab w:val="center" w:pos="4678"/>
        </w:tabs>
        <w:ind w:left="851"/>
        <w:rPr>
          <w:rFonts w:eastAsia="Calibri"/>
          <w:b/>
          <w:color w:val="000000"/>
          <w:sz w:val="28"/>
          <w:szCs w:val="28"/>
          <w:lang w:eastAsia="en-US"/>
        </w:rPr>
      </w:pPr>
    </w:p>
    <w:p w:rsidR="006F21EF" w:rsidRPr="0057418C" w:rsidRDefault="006F21EF" w:rsidP="006F21EF">
      <w:pPr>
        <w:autoSpaceDE w:val="0"/>
        <w:autoSpaceDN w:val="0"/>
        <w:adjustRightInd w:val="0"/>
        <w:ind w:left="360"/>
        <w:jc w:val="center"/>
        <w:outlineLvl w:val="2"/>
        <w:rPr>
          <w:b/>
          <w:sz w:val="26"/>
          <w:szCs w:val="26"/>
        </w:rPr>
      </w:pPr>
      <w:r w:rsidRPr="0057418C">
        <w:rPr>
          <w:sz w:val="22"/>
          <w:szCs w:val="22"/>
        </w:rPr>
        <w:t>___________________________________________</w:t>
      </w:r>
    </w:p>
    <w:p w:rsidR="006F21EF" w:rsidRPr="00796880" w:rsidRDefault="006F21EF" w:rsidP="006F21EF">
      <w:pPr>
        <w:jc w:val="both"/>
        <w:rPr>
          <w:color w:val="000000"/>
          <w:spacing w:val="-17"/>
          <w:sz w:val="28"/>
          <w:szCs w:val="28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Pr="00D64343" w:rsidRDefault="006F21EF" w:rsidP="006F21EF">
      <w:pPr>
        <w:jc w:val="center"/>
        <w:rPr>
          <w:b/>
          <w:sz w:val="24"/>
          <w:szCs w:val="24"/>
        </w:rPr>
      </w:pPr>
      <w:r w:rsidRPr="00D64343">
        <w:rPr>
          <w:b/>
          <w:sz w:val="24"/>
          <w:szCs w:val="24"/>
        </w:rPr>
        <w:t>5. Методика оценки эффективности муниципальной программы</w:t>
      </w:r>
    </w:p>
    <w:p w:rsidR="006F21EF" w:rsidRPr="00D64343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Оценка эффективности реализации муниципальной программы </w:t>
      </w:r>
      <w:r w:rsidR="00931353">
        <w:rPr>
          <w:sz w:val="24"/>
          <w:szCs w:val="24"/>
        </w:rPr>
        <w:t xml:space="preserve">производится администрацией МО </w:t>
      </w:r>
      <w:r w:rsidR="00D4649E">
        <w:rPr>
          <w:sz w:val="24"/>
          <w:szCs w:val="24"/>
        </w:rPr>
        <w:t>Кузьмоловское ГП</w:t>
      </w:r>
      <w:r>
        <w:rPr>
          <w:sz w:val="24"/>
          <w:szCs w:val="24"/>
        </w:rPr>
        <w:t xml:space="preserve">, в соответствии </w:t>
      </w:r>
      <w:r w:rsidRPr="00D64343">
        <w:rPr>
          <w:sz w:val="24"/>
          <w:szCs w:val="24"/>
        </w:rPr>
        <w:t xml:space="preserve">постановлением администрации МО «Кузьмоловское ГП» от 24.11.2020 № 155 «Об утверждении Порядка разработки, реализации и оценки эффективности муниципальных программ </w:t>
      </w:r>
      <w:r w:rsidR="00D4649E">
        <w:rPr>
          <w:sz w:val="24"/>
          <w:szCs w:val="24"/>
        </w:rPr>
        <w:t xml:space="preserve">МО </w:t>
      </w:r>
      <w:r w:rsidRPr="00D64343">
        <w:rPr>
          <w:sz w:val="24"/>
          <w:szCs w:val="24"/>
        </w:rPr>
        <w:t xml:space="preserve">Кузьмоловское </w:t>
      </w:r>
      <w:r w:rsidR="00D4649E">
        <w:rPr>
          <w:sz w:val="24"/>
          <w:szCs w:val="24"/>
        </w:rPr>
        <w:t>ГП</w:t>
      </w:r>
      <w:r w:rsidRPr="00D64343">
        <w:rPr>
          <w:sz w:val="24"/>
          <w:szCs w:val="24"/>
        </w:rPr>
        <w:t>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D64343" w:rsidRDefault="006F21EF" w:rsidP="006F21EF">
      <w:pPr>
        <w:ind w:firstLine="72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6F21EF" w:rsidRPr="00D64343" w:rsidRDefault="006F21EF" w:rsidP="006F21EF">
      <w:pPr>
        <w:ind w:firstLine="720"/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-  при эффективности 90% и более - с высоким уровнем;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Pr="00D64343" w:rsidRDefault="006F21EF" w:rsidP="006F21EF">
      <w:pPr>
        <w:jc w:val="center"/>
        <w:rPr>
          <w:color w:val="000000"/>
          <w:spacing w:val="-17"/>
          <w:sz w:val="24"/>
          <w:szCs w:val="24"/>
        </w:rPr>
      </w:pPr>
    </w:p>
    <w:p w:rsidR="006F21EF" w:rsidRDefault="006F21EF" w:rsidP="003A2BD6">
      <w:pPr>
        <w:jc w:val="both"/>
        <w:rPr>
          <w:sz w:val="28"/>
          <w:szCs w:val="28"/>
        </w:rPr>
      </w:pPr>
    </w:p>
    <w:sectPr w:rsidR="006F21EF" w:rsidSect="00230D5F">
      <w:headerReference w:type="first" r:id="rId9"/>
      <w:footerReference w:type="first" r:id="rId10"/>
      <w:pgSz w:w="11906" w:h="16838"/>
      <w:pgMar w:top="851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F84" w:rsidRDefault="00CA2F84" w:rsidP="004B41CD">
      <w:r>
        <w:separator/>
      </w:r>
    </w:p>
  </w:endnote>
  <w:endnote w:type="continuationSeparator" w:id="0">
    <w:p w:rsidR="00CA2F84" w:rsidRDefault="00CA2F84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807ECEA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F84" w:rsidRDefault="00CA2F84">
    <w:pPr>
      <w:pStyle w:val="aa"/>
    </w:pPr>
  </w:p>
  <w:p w:rsidR="00CA2F84" w:rsidRPr="00732E25" w:rsidRDefault="00CA2F84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F84" w:rsidRDefault="00CA2F84" w:rsidP="004B41CD">
      <w:r>
        <w:separator/>
      </w:r>
    </w:p>
  </w:footnote>
  <w:footnote w:type="continuationSeparator" w:id="0">
    <w:p w:rsidR="00CA2F84" w:rsidRDefault="00CA2F84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F84" w:rsidRPr="00830FE7" w:rsidRDefault="000B5DBF" w:rsidP="003A2BD6">
    <w:pPr>
      <w:framePr w:hSpace="180" w:wrap="around" w:vAnchor="page" w:hAnchor="page" w:x="14716" w:y="376"/>
      <w:rPr>
        <w:b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5pt;height:27.75pt">
          <v:imagedata r:id="rId1" o:title="v8_19F5_36"/>
        </v:shape>
      </w:pict>
    </w:r>
  </w:p>
  <w:p w:rsidR="00CA2F84" w:rsidRDefault="00CA2F8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188291D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color w:val="FF000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color w:val="FF000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color w:val="FF000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color w:val="FF000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color w:val="FF000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color w:val="FF000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color w:val="FF000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color w:val="FF0000"/>
        <w:sz w:val="28"/>
        <w:szCs w:val="2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en-US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en-US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en-US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en-US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en-US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en-US"/>
      </w:r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4041D11"/>
    <w:multiLevelType w:val="multilevel"/>
    <w:tmpl w:val="AA8AFC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8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1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064" w:hanging="1800"/>
      </w:pPr>
      <w:rPr>
        <w:rFonts w:hint="default"/>
      </w:rPr>
    </w:lvl>
  </w:abstractNum>
  <w:abstractNum w:abstractNumId="5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6" w15:restartNumberingAfterBreak="0">
    <w:nsid w:val="30514C08"/>
    <w:multiLevelType w:val="multilevel"/>
    <w:tmpl w:val="293C3A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7B3382F"/>
    <w:multiLevelType w:val="hybridMultilevel"/>
    <w:tmpl w:val="5678A7CE"/>
    <w:lvl w:ilvl="0" w:tplc="39723C70">
      <w:start w:val="1"/>
      <w:numFmt w:val="decimal"/>
      <w:lvlText w:val="%1."/>
      <w:lvlJc w:val="left"/>
      <w:pPr>
        <w:ind w:left="786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909AF"/>
    <w:multiLevelType w:val="multilevel"/>
    <w:tmpl w:val="01C4F8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1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6D440BA4"/>
    <w:multiLevelType w:val="multilevel"/>
    <w:tmpl w:val="60D420E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7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9"/>
  </w:num>
  <w:num w:numId="7">
    <w:abstractNumId w:val="8"/>
  </w:num>
  <w:num w:numId="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503"/>
    <w:rsid w:val="000016D2"/>
    <w:rsid w:val="00004DEC"/>
    <w:rsid w:val="0001379C"/>
    <w:rsid w:val="000147F9"/>
    <w:rsid w:val="0001623B"/>
    <w:rsid w:val="000204CE"/>
    <w:rsid w:val="00021B45"/>
    <w:rsid w:val="000234A4"/>
    <w:rsid w:val="00027E68"/>
    <w:rsid w:val="000356C4"/>
    <w:rsid w:val="00047B59"/>
    <w:rsid w:val="000503B1"/>
    <w:rsid w:val="0005322B"/>
    <w:rsid w:val="00053A82"/>
    <w:rsid w:val="00054754"/>
    <w:rsid w:val="000550BC"/>
    <w:rsid w:val="000635D7"/>
    <w:rsid w:val="00063DCA"/>
    <w:rsid w:val="0006523B"/>
    <w:rsid w:val="00065826"/>
    <w:rsid w:val="0006786F"/>
    <w:rsid w:val="000704EC"/>
    <w:rsid w:val="00071D71"/>
    <w:rsid w:val="00081EC4"/>
    <w:rsid w:val="00082747"/>
    <w:rsid w:val="0008375D"/>
    <w:rsid w:val="00085ECC"/>
    <w:rsid w:val="000860DB"/>
    <w:rsid w:val="00092E9C"/>
    <w:rsid w:val="000942DF"/>
    <w:rsid w:val="000A61B3"/>
    <w:rsid w:val="000A76BE"/>
    <w:rsid w:val="000B406C"/>
    <w:rsid w:val="000B5DBF"/>
    <w:rsid w:val="000B6360"/>
    <w:rsid w:val="000C1137"/>
    <w:rsid w:val="000C4C24"/>
    <w:rsid w:val="000C620B"/>
    <w:rsid w:val="000D5324"/>
    <w:rsid w:val="000D54F9"/>
    <w:rsid w:val="000D6E7F"/>
    <w:rsid w:val="000D7154"/>
    <w:rsid w:val="000E0CBB"/>
    <w:rsid w:val="000E0FBF"/>
    <w:rsid w:val="000E4A6A"/>
    <w:rsid w:val="000E6F8A"/>
    <w:rsid w:val="000E79D9"/>
    <w:rsid w:val="000F2B9F"/>
    <w:rsid w:val="000F3C11"/>
    <w:rsid w:val="000F4867"/>
    <w:rsid w:val="000F49A9"/>
    <w:rsid w:val="000F7DD1"/>
    <w:rsid w:val="001009B4"/>
    <w:rsid w:val="0010564D"/>
    <w:rsid w:val="00105CBB"/>
    <w:rsid w:val="00112EFC"/>
    <w:rsid w:val="0012085E"/>
    <w:rsid w:val="00122607"/>
    <w:rsid w:val="00135ECD"/>
    <w:rsid w:val="001364CE"/>
    <w:rsid w:val="0013738B"/>
    <w:rsid w:val="001405E2"/>
    <w:rsid w:val="00141A79"/>
    <w:rsid w:val="00141CF5"/>
    <w:rsid w:val="00142918"/>
    <w:rsid w:val="00143F16"/>
    <w:rsid w:val="00144670"/>
    <w:rsid w:val="00144FD3"/>
    <w:rsid w:val="0015211B"/>
    <w:rsid w:val="00152899"/>
    <w:rsid w:val="00152B2B"/>
    <w:rsid w:val="001545E1"/>
    <w:rsid w:val="0015473A"/>
    <w:rsid w:val="0015586D"/>
    <w:rsid w:val="00157BCA"/>
    <w:rsid w:val="0016496F"/>
    <w:rsid w:val="00167967"/>
    <w:rsid w:val="001707BD"/>
    <w:rsid w:val="00170E91"/>
    <w:rsid w:val="00177333"/>
    <w:rsid w:val="00186E82"/>
    <w:rsid w:val="00192165"/>
    <w:rsid w:val="00195DE2"/>
    <w:rsid w:val="0019755B"/>
    <w:rsid w:val="001A245E"/>
    <w:rsid w:val="001A66FC"/>
    <w:rsid w:val="001B01AC"/>
    <w:rsid w:val="001B45A8"/>
    <w:rsid w:val="001B73BE"/>
    <w:rsid w:val="001C44FF"/>
    <w:rsid w:val="001C5FC9"/>
    <w:rsid w:val="001C69CB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2270C"/>
    <w:rsid w:val="00223EA7"/>
    <w:rsid w:val="00230D5F"/>
    <w:rsid w:val="00233009"/>
    <w:rsid w:val="00234E89"/>
    <w:rsid w:val="0024394D"/>
    <w:rsid w:val="00246E5D"/>
    <w:rsid w:val="00252AD5"/>
    <w:rsid w:val="00252DEC"/>
    <w:rsid w:val="00254B09"/>
    <w:rsid w:val="00262607"/>
    <w:rsid w:val="002636EA"/>
    <w:rsid w:val="00265060"/>
    <w:rsid w:val="00265EFA"/>
    <w:rsid w:val="00270890"/>
    <w:rsid w:val="00272E0B"/>
    <w:rsid w:val="00277B95"/>
    <w:rsid w:val="00280C2B"/>
    <w:rsid w:val="00284125"/>
    <w:rsid w:val="00286AD3"/>
    <w:rsid w:val="00286DD9"/>
    <w:rsid w:val="00287046"/>
    <w:rsid w:val="002A19F8"/>
    <w:rsid w:val="002A3084"/>
    <w:rsid w:val="002B06D7"/>
    <w:rsid w:val="002B498D"/>
    <w:rsid w:val="002C1E4A"/>
    <w:rsid w:val="002C3138"/>
    <w:rsid w:val="002C6E84"/>
    <w:rsid w:val="002C7864"/>
    <w:rsid w:val="002D0E89"/>
    <w:rsid w:val="002D2F5D"/>
    <w:rsid w:val="002D2F6E"/>
    <w:rsid w:val="002D4F22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51D8"/>
    <w:rsid w:val="00327438"/>
    <w:rsid w:val="003307C0"/>
    <w:rsid w:val="00332E96"/>
    <w:rsid w:val="00333A97"/>
    <w:rsid w:val="00334E35"/>
    <w:rsid w:val="00336329"/>
    <w:rsid w:val="00336E63"/>
    <w:rsid w:val="00336FB2"/>
    <w:rsid w:val="00337232"/>
    <w:rsid w:val="003416B0"/>
    <w:rsid w:val="00342C4F"/>
    <w:rsid w:val="0034384B"/>
    <w:rsid w:val="00343B72"/>
    <w:rsid w:val="00345207"/>
    <w:rsid w:val="00347445"/>
    <w:rsid w:val="00356F65"/>
    <w:rsid w:val="00367C89"/>
    <w:rsid w:val="003728BF"/>
    <w:rsid w:val="0037303D"/>
    <w:rsid w:val="00377B4E"/>
    <w:rsid w:val="003859D6"/>
    <w:rsid w:val="0038661A"/>
    <w:rsid w:val="003873E4"/>
    <w:rsid w:val="00390C56"/>
    <w:rsid w:val="00393A13"/>
    <w:rsid w:val="003976B9"/>
    <w:rsid w:val="003A0140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4A59"/>
    <w:rsid w:val="003B6C2F"/>
    <w:rsid w:val="003B74CB"/>
    <w:rsid w:val="003C5156"/>
    <w:rsid w:val="003D638A"/>
    <w:rsid w:val="003E0328"/>
    <w:rsid w:val="003E4CF4"/>
    <w:rsid w:val="003F3943"/>
    <w:rsid w:val="003F553B"/>
    <w:rsid w:val="003F6015"/>
    <w:rsid w:val="003F6C85"/>
    <w:rsid w:val="004008BA"/>
    <w:rsid w:val="00400F7B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931"/>
    <w:rsid w:val="00434A59"/>
    <w:rsid w:val="00436AAB"/>
    <w:rsid w:val="00441EA5"/>
    <w:rsid w:val="00442814"/>
    <w:rsid w:val="0044432F"/>
    <w:rsid w:val="00444CAC"/>
    <w:rsid w:val="00451FF0"/>
    <w:rsid w:val="00453770"/>
    <w:rsid w:val="0045573F"/>
    <w:rsid w:val="00456F08"/>
    <w:rsid w:val="00463519"/>
    <w:rsid w:val="004706CA"/>
    <w:rsid w:val="0047185A"/>
    <w:rsid w:val="00473D52"/>
    <w:rsid w:val="004751CA"/>
    <w:rsid w:val="00477423"/>
    <w:rsid w:val="004819C7"/>
    <w:rsid w:val="00484262"/>
    <w:rsid w:val="00485EF5"/>
    <w:rsid w:val="00491CC0"/>
    <w:rsid w:val="004931F2"/>
    <w:rsid w:val="0049433D"/>
    <w:rsid w:val="004A3EBB"/>
    <w:rsid w:val="004B41CD"/>
    <w:rsid w:val="004B5E3E"/>
    <w:rsid w:val="004C1F56"/>
    <w:rsid w:val="004C3F36"/>
    <w:rsid w:val="004C4271"/>
    <w:rsid w:val="004C4D06"/>
    <w:rsid w:val="004C7A49"/>
    <w:rsid w:val="004D1220"/>
    <w:rsid w:val="004D3196"/>
    <w:rsid w:val="004D61A6"/>
    <w:rsid w:val="004E274D"/>
    <w:rsid w:val="004E3909"/>
    <w:rsid w:val="004F20F2"/>
    <w:rsid w:val="00510EDC"/>
    <w:rsid w:val="00511728"/>
    <w:rsid w:val="0051715F"/>
    <w:rsid w:val="005215E2"/>
    <w:rsid w:val="00527BE3"/>
    <w:rsid w:val="00530D88"/>
    <w:rsid w:val="00533A47"/>
    <w:rsid w:val="00536A29"/>
    <w:rsid w:val="005378C3"/>
    <w:rsid w:val="00537A89"/>
    <w:rsid w:val="00540375"/>
    <w:rsid w:val="00543F59"/>
    <w:rsid w:val="00547044"/>
    <w:rsid w:val="005529F2"/>
    <w:rsid w:val="00554DBD"/>
    <w:rsid w:val="00555EB9"/>
    <w:rsid w:val="00560FE4"/>
    <w:rsid w:val="00563A5B"/>
    <w:rsid w:val="00565348"/>
    <w:rsid w:val="00571406"/>
    <w:rsid w:val="005769D7"/>
    <w:rsid w:val="00586B13"/>
    <w:rsid w:val="00594E9A"/>
    <w:rsid w:val="005A1937"/>
    <w:rsid w:val="005A39D7"/>
    <w:rsid w:val="005A3C98"/>
    <w:rsid w:val="005A7A02"/>
    <w:rsid w:val="005B06CF"/>
    <w:rsid w:val="005B17DC"/>
    <w:rsid w:val="005B3755"/>
    <w:rsid w:val="005C78D9"/>
    <w:rsid w:val="005C7C5C"/>
    <w:rsid w:val="005D1833"/>
    <w:rsid w:val="005D2F75"/>
    <w:rsid w:val="005D6E54"/>
    <w:rsid w:val="005E1BEC"/>
    <w:rsid w:val="005F10C4"/>
    <w:rsid w:val="005F204F"/>
    <w:rsid w:val="005F7309"/>
    <w:rsid w:val="006007D3"/>
    <w:rsid w:val="00601600"/>
    <w:rsid w:val="00603D92"/>
    <w:rsid w:val="00605D5F"/>
    <w:rsid w:val="00606462"/>
    <w:rsid w:val="00606A1F"/>
    <w:rsid w:val="006109CB"/>
    <w:rsid w:val="00610D86"/>
    <w:rsid w:val="00612246"/>
    <w:rsid w:val="00612986"/>
    <w:rsid w:val="006177CB"/>
    <w:rsid w:val="00622F07"/>
    <w:rsid w:val="00623190"/>
    <w:rsid w:val="006232FA"/>
    <w:rsid w:val="00624279"/>
    <w:rsid w:val="00625592"/>
    <w:rsid w:val="00625839"/>
    <w:rsid w:val="00626CCB"/>
    <w:rsid w:val="00627468"/>
    <w:rsid w:val="00631478"/>
    <w:rsid w:val="00633768"/>
    <w:rsid w:val="00633F7E"/>
    <w:rsid w:val="00636106"/>
    <w:rsid w:val="00637D7E"/>
    <w:rsid w:val="00647B0A"/>
    <w:rsid w:val="00647F44"/>
    <w:rsid w:val="00650739"/>
    <w:rsid w:val="0065363C"/>
    <w:rsid w:val="006609DA"/>
    <w:rsid w:val="00662A95"/>
    <w:rsid w:val="0066414C"/>
    <w:rsid w:val="006714E6"/>
    <w:rsid w:val="0067186E"/>
    <w:rsid w:val="00673C53"/>
    <w:rsid w:val="0067771B"/>
    <w:rsid w:val="00677F44"/>
    <w:rsid w:val="00681BE3"/>
    <w:rsid w:val="00682729"/>
    <w:rsid w:val="00682DBF"/>
    <w:rsid w:val="0068601C"/>
    <w:rsid w:val="00686764"/>
    <w:rsid w:val="00687A3F"/>
    <w:rsid w:val="00692FDA"/>
    <w:rsid w:val="00695301"/>
    <w:rsid w:val="006A5F9B"/>
    <w:rsid w:val="006A68AF"/>
    <w:rsid w:val="006B0BDC"/>
    <w:rsid w:val="006B150C"/>
    <w:rsid w:val="006B382B"/>
    <w:rsid w:val="006C48A8"/>
    <w:rsid w:val="006C5C14"/>
    <w:rsid w:val="006D131A"/>
    <w:rsid w:val="006D276A"/>
    <w:rsid w:val="006D418D"/>
    <w:rsid w:val="006D4C6A"/>
    <w:rsid w:val="006E1FE8"/>
    <w:rsid w:val="006E3A03"/>
    <w:rsid w:val="006E4105"/>
    <w:rsid w:val="006F21EF"/>
    <w:rsid w:val="006F3675"/>
    <w:rsid w:val="006F4812"/>
    <w:rsid w:val="006F4CCF"/>
    <w:rsid w:val="006F7D87"/>
    <w:rsid w:val="00700038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31CB2"/>
    <w:rsid w:val="00732B00"/>
    <w:rsid w:val="00737947"/>
    <w:rsid w:val="0074143C"/>
    <w:rsid w:val="00745ED5"/>
    <w:rsid w:val="00747223"/>
    <w:rsid w:val="00750AAC"/>
    <w:rsid w:val="007528E6"/>
    <w:rsid w:val="00753BF3"/>
    <w:rsid w:val="0075400D"/>
    <w:rsid w:val="007567D3"/>
    <w:rsid w:val="0075680F"/>
    <w:rsid w:val="00757A50"/>
    <w:rsid w:val="00762E47"/>
    <w:rsid w:val="00762EFD"/>
    <w:rsid w:val="007668CC"/>
    <w:rsid w:val="0077032D"/>
    <w:rsid w:val="00772D5E"/>
    <w:rsid w:val="007762C2"/>
    <w:rsid w:val="00776503"/>
    <w:rsid w:val="00783CD8"/>
    <w:rsid w:val="007856FF"/>
    <w:rsid w:val="00786EE3"/>
    <w:rsid w:val="00790D2F"/>
    <w:rsid w:val="007914E3"/>
    <w:rsid w:val="007975C9"/>
    <w:rsid w:val="007A10BD"/>
    <w:rsid w:val="007A1ECD"/>
    <w:rsid w:val="007A6307"/>
    <w:rsid w:val="007A6883"/>
    <w:rsid w:val="007A71BC"/>
    <w:rsid w:val="007B457D"/>
    <w:rsid w:val="007B6AE8"/>
    <w:rsid w:val="007C1C5B"/>
    <w:rsid w:val="007C24A9"/>
    <w:rsid w:val="007C688B"/>
    <w:rsid w:val="007D23F7"/>
    <w:rsid w:val="007D77BB"/>
    <w:rsid w:val="007E18F6"/>
    <w:rsid w:val="007E36EF"/>
    <w:rsid w:val="007E45BA"/>
    <w:rsid w:val="007F2A21"/>
    <w:rsid w:val="00803FDE"/>
    <w:rsid w:val="00811C05"/>
    <w:rsid w:val="008144FB"/>
    <w:rsid w:val="00821F9D"/>
    <w:rsid w:val="008246FD"/>
    <w:rsid w:val="00826937"/>
    <w:rsid w:val="0083521C"/>
    <w:rsid w:val="00857D9F"/>
    <w:rsid w:val="0086057C"/>
    <w:rsid w:val="00861290"/>
    <w:rsid w:val="008632EE"/>
    <w:rsid w:val="00865E5C"/>
    <w:rsid w:val="008670DF"/>
    <w:rsid w:val="00867DA0"/>
    <w:rsid w:val="00873AE3"/>
    <w:rsid w:val="00873DC7"/>
    <w:rsid w:val="00874E5E"/>
    <w:rsid w:val="008750EE"/>
    <w:rsid w:val="008761E4"/>
    <w:rsid w:val="00877301"/>
    <w:rsid w:val="00877D16"/>
    <w:rsid w:val="008804CF"/>
    <w:rsid w:val="008832F8"/>
    <w:rsid w:val="00883717"/>
    <w:rsid w:val="008853AE"/>
    <w:rsid w:val="00885CC1"/>
    <w:rsid w:val="00890CA3"/>
    <w:rsid w:val="00893A0D"/>
    <w:rsid w:val="00895698"/>
    <w:rsid w:val="008A02D5"/>
    <w:rsid w:val="008A6524"/>
    <w:rsid w:val="008A6E9C"/>
    <w:rsid w:val="008B0D9F"/>
    <w:rsid w:val="008B14F2"/>
    <w:rsid w:val="008B4ECC"/>
    <w:rsid w:val="008D12B1"/>
    <w:rsid w:val="008D1A44"/>
    <w:rsid w:val="008D5A41"/>
    <w:rsid w:val="008E17DE"/>
    <w:rsid w:val="008E1C7E"/>
    <w:rsid w:val="008E349C"/>
    <w:rsid w:val="008F26D5"/>
    <w:rsid w:val="008F52BC"/>
    <w:rsid w:val="008F61B1"/>
    <w:rsid w:val="00901CA7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16C76"/>
    <w:rsid w:val="00921148"/>
    <w:rsid w:val="00921178"/>
    <w:rsid w:val="00921D5E"/>
    <w:rsid w:val="00923DF3"/>
    <w:rsid w:val="00931118"/>
    <w:rsid w:val="00931353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E0D"/>
    <w:rsid w:val="00961FAE"/>
    <w:rsid w:val="00963FDF"/>
    <w:rsid w:val="0097299A"/>
    <w:rsid w:val="00973210"/>
    <w:rsid w:val="009761B0"/>
    <w:rsid w:val="0097716A"/>
    <w:rsid w:val="009803CB"/>
    <w:rsid w:val="00984AA3"/>
    <w:rsid w:val="0099161D"/>
    <w:rsid w:val="009919A4"/>
    <w:rsid w:val="0099231F"/>
    <w:rsid w:val="00997F15"/>
    <w:rsid w:val="009A1049"/>
    <w:rsid w:val="009A14D2"/>
    <w:rsid w:val="009A266C"/>
    <w:rsid w:val="009A425F"/>
    <w:rsid w:val="009A630F"/>
    <w:rsid w:val="009A6712"/>
    <w:rsid w:val="009B2366"/>
    <w:rsid w:val="009B7A99"/>
    <w:rsid w:val="009C293E"/>
    <w:rsid w:val="009C29E6"/>
    <w:rsid w:val="009C4691"/>
    <w:rsid w:val="009C5DA1"/>
    <w:rsid w:val="009D3598"/>
    <w:rsid w:val="009D3F33"/>
    <w:rsid w:val="009D4C44"/>
    <w:rsid w:val="009E08BD"/>
    <w:rsid w:val="009E1341"/>
    <w:rsid w:val="009E2E6F"/>
    <w:rsid w:val="009E482F"/>
    <w:rsid w:val="009F12D7"/>
    <w:rsid w:val="00A00339"/>
    <w:rsid w:val="00A02864"/>
    <w:rsid w:val="00A07621"/>
    <w:rsid w:val="00A10BC0"/>
    <w:rsid w:val="00A1141A"/>
    <w:rsid w:val="00A16D4B"/>
    <w:rsid w:val="00A27083"/>
    <w:rsid w:val="00A3496A"/>
    <w:rsid w:val="00A373AD"/>
    <w:rsid w:val="00A3761B"/>
    <w:rsid w:val="00A37867"/>
    <w:rsid w:val="00A37B10"/>
    <w:rsid w:val="00A37DCF"/>
    <w:rsid w:val="00A401E7"/>
    <w:rsid w:val="00A4431C"/>
    <w:rsid w:val="00A46723"/>
    <w:rsid w:val="00A46E6B"/>
    <w:rsid w:val="00A472BF"/>
    <w:rsid w:val="00A5040B"/>
    <w:rsid w:val="00A51BDF"/>
    <w:rsid w:val="00A524DD"/>
    <w:rsid w:val="00A55654"/>
    <w:rsid w:val="00A62FAC"/>
    <w:rsid w:val="00A6313A"/>
    <w:rsid w:val="00A64FFC"/>
    <w:rsid w:val="00A65C00"/>
    <w:rsid w:val="00A6773E"/>
    <w:rsid w:val="00A73F6D"/>
    <w:rsid w:val="00A80DF0"/>
    <w:rsid w:val="00A8283D"/>
    <w:rsid w:val="00A85D07"/>
    <w:rsid w:val="00A920EC"/>
    <w:rsid w:val="00A94A3D"/>
    <w:rsid w:val="00A96DBE"/>
    <w:rsid w:val="00AA0657"/>
    <w:rsid w:val="00AA3627"/>
    <w:rsid w:val="00AA42D1"/>
    <w:rsid w:val="00AA6546"/>
    <w:rsid w:val="00AB1244"/>
    <w:rsid w:val="00AB61DE"/>
    <w:rsid w:val="00AC1D36"/>
    <w:rsid w:val="00AC5CFE"/>
    <w:rsid w:val="00AC7ADD"/>
    <w:rsid w:val="00AD0ED8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0CB0"/>
    <w:rsid w:val="00AF335C"/>
    <w:rsid w:val="00AF5BD0"/>
    <w:rsid w:val="00B000AB"/>
    <w:rsid w:val="00B04698"/>
    <w:rsid w:val="00B0476D"/>
    <w:rsid w:val="00B056D5"/>
    <w:rsid w:val="00B0748A"/>
    <w:rsid w:val="00B1073A"/>
    <w:rsid w:val="00B21CB8"/>
    <w:rsid w:val="00B24845"/>
    <w:rsid w:val="00B25E97"/>
    <w:rsid w:val="00B30978"/>
    <w:rsid w:val="00B33ED7"/>
    <w:rsid w:val="00B37CAD"/>
    <w:rsid w:val="00B42DBF"/>
    <w:rsid w:val="00B42FE3"/>
    <w:rsid w:val="00B45186"/>
    <w:rsid w:val="00B552F7"/>
    <w:rsid w:val="00B603D6"/>
    <w:rsid w:val="00B609F2"/>
    <w:rsid w:val="00B616E9"/>
    <w:rsid w:val="00B61CE4"/>
    <w:rsid w:val="00B67703"/>
    <w:rsid w:val="00B679C3"/>
    <w:rsid w:val="00B70CEC"/>
    <w:rsid w:val="00B81B47"/>
    <w:rsid w:val="00B830BF"/>
    <w:rsid w:val="00B83E25"/>
    <w:rsid w:val="00B912DF"/>
    <w:rsid w:val="00B91F63"/>
    <w:rsid w:val="00B9384D"/>
    <w:rsid w:val="00B94CD6"/>
    <w:rsid w:val="00B9719A"/>
    <w:rsid w:val="00B973FF"/>
    <w:rsid w:val="00BA0678"/>
    <w:rsid w:val="00BA0EEE"/>
    <w:rsid w:val="00BA328D"/>
    <w:rsid w:val="00BA43D4"/>
    <w:rsid w:val="00BA54B2"/>
    <w:rsid w:val="00BA59AA"/>
    <w:rsid w:val="00BA7D38"/>
    <w:rsid w:val="00BB0B25"/>
    <w:rsid w:val="00BB639A"/>
    <w:rsid w:val="00BC3F2B"/>
    <w:rsid w:val="00BC5A2E"/>
    <w:rsid w:val="00BD2362"/>
    <w:rsid w:val="00BD424B"/>
    <w:rsid w:val="00BD4365"/>
    <w:rsid w:val="00BD4F6B"/>
    <w:rsid w:val="00BD596C"/>
    <w:rsid w:val="00BD7CAA"/>
    <w:rsid w:val="00BE1226"/>
    <w:rsid w:val="00BF0D97"/>
    <w:rsid w:val="00BF5449"/>
    <w:rsid w:val="00C02EDA"/>
    <w:rsid w:val="00C0408D"/>
    <w:rsid w:val="00C04468"/>
    <w:rsid w:val="00C0728B"/>
    <w:rsid w:val="00C12A88"/>
    <w:rsid w:val="00C178C4"/>
    <w:rsid w:val="00C215D3"/>
    <w:rsid w:val="00C22943"/>
    <w:rsid w:val="00C25D3C"/>
    <w:rsid w:val="00C30D3B"/>
    <w:rsid w:val="00C3128F"/>
    <w:rsid w:val="00C332DC"/>
    <w:rsid w:val="00C342EC"/>
    <w:rsid w:val="00C35C6A"/>
    <w:rsid w:val="00C37B93"/>
    <w:rsid w:val="00C40527"/>
    <w:rsid w:val="00C41242"/>
    <w:rsid w:val="00C420F5"/>
    <w:rsid w:val="00C42A89"/>
    <w:rsid w:val="00C45443"/>
    <w:rsid w:val="00C46765"/>
    <w:rsid w:val="00C5236B"/>
    <w:rsid w:val="00C52432"/>
    <w:rsid w:val="00C53ACE"/>
    <w:rsid w:val="00C567BF"/>
    <w:rsid w:val="00C64940"/>
    <w:rsid w:val="00C65A55"/>
    <w:rsid w:val="00C678AE"/>
    <w:rsid w:val="00C714F6"/>
    <w:rsid w:val="00C72CA9"/>
    <w:rsid w:val="00C73168"/>
    <w:rsid w:val="00C74870"/>
    <w:rsid w:val="00C76D91"/>
    <w:rsid w:val="00C84D2F"/>
    <w:rsid w:val="00C86EA1"/>
    <w:rsid w:val="00C92BC1"/>
    <w:rsid w:val="00C94CD8"/>
    <w:rsid w:val="00CA02D6"/>
    <w:rsid w:val="00CA11A0"/>
    <w:rsid w:val="00CA2F84"/>
    <w:rsid w:val="00CA52BB"/>
    <w:rsid w:val="00CB2072"/>
    <w:rsid w:val="00CB37CD"/>
    <w:rsid w:val="00CC0C2D"/>
    <w:rsid w:val="00CC2085"/>
    <w:rsid w:val="00CC4790"/>
    <w:rsid w:val="00CD061C"/>
    <w:rsid w:val="00CD5EF4"/>
    <w:rsid w:val="00CD5EFC"/>
    <w:rsid w:val="00CD7B77"/>
    <w:rsid w:val="00CE5595"/>
    <w:rsid w:val="00CE72BC"/>
    <w:rsid w:val="00CF0007"/>
    <w:rsid w:val="00CF2D67"/>
    <w:rsid w:val="00D00995"/>
    <w:rsid w:val="00D05255"/>
    <w:rsid w:val="00D05661"/>
    <w:rsid w:val="00D104C2"/>
    <w:rsid w:val="00D12E07"/>
    <w:rsid w:val="00D23923"/>
    <w:rsid w:val="00D338C9"/>
    <w:rsid w:val="00D33B25"/>
    <w:rsid w:val="00D34059"/>
    <w:rsid w:val="00D3484B"/>
    <w:rsid w:val="00D34B27"/>
    <w:rsid w:val="00D359E8"/>
    <w:rsid w:val="00D3664F"/>
    <w:rsid w:val="00D37D72"/>
    <w:rsid w:val="00D40D01"/>
    <w:rsid w:val="00D45D52"/>
    <w:rsid w:val="00D4649E"/>
    <w:rsid w:val="00D47194"/>
    <w:rsid w:val="00D51F2F"/>
    <w:rsid w:val="00D57433"/>
    <w:rsid w:val="00D57722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0D8E"/>
    <w:rsid w:val="00DA193F"/>
    <w:rsid w:val="00DA20FD"/>
    <w:rsid w:val="00DA22FF"/>
    <w:rsid w:val="00DA2CE0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D3AE5"/>
    <w:rsid w:val="00DD7C65"/>
    <w:rsid w:val="00DE0AEC"/>
    <w:rsid w:val="00DE2674"/>
    <w:rsid w:val="00DE5A3B"/>
    <w:rsid w:val="00DE7A00"/>
    <w:rsid w:val="00DF10FB"/>
    <w:rsid w:val="00DF1CFD"/>
    <w:rsid w:val="00E0150C"/>
    <w:rsid w:val="00E01806"/>
    <w:rsid w:val="00E02221"/>
    <w:rsid w:val="00E03123"/>
    <w:rsid w:val="00E04282"/>
    <w:rsid w:val="00E123B2"/>
    <w:rsid w:val="00E16ACC"/>
    <w:rsid w:val="00E17FB9"/>
    <w:rsid w:val="00E20E6C"/>
    <w:rsid w:val="00E211CB"/>
    <w:rsid w:val="00E233C4"/>
    <w:rsid w:val="00E246F0"/>
    <w:rsid w:val="00E271DD"/>
    <w:rsid w:val="00E2792B"/>
    <w:rsid w:val="00E40C49"/>
    <w:rsid w:val="00E452EA"/>
    <w:rsid w:val="00E46FA3"/>
    <w:rsid w:val="00E47034"/>
    <w:rsid w:val="00E52C11"/>
    <w:rsid w:val="00E64107"/>
    <w:rsid w:val="00E64767"/>
    <w:rsid w:val="00E67A8C"/>
    <w:rsid w:val="00E716D4"/>
    <w:rsid w:val="00E74995"/>
    <w:rsid w:val="00E76B8D"/>
    <w:rsid w:val="00E777EC"/>
    <w:rsid w:val="00E804EF"/>
    <w:rsid w:val="00E81275"/>
    <w:rsid w:val="00E849C5"/>
    <w:rsid w:val="00E94B46"/>
    <w:rsid w:val="00E95547"/>
    <w:rsid w:val="00EA2BFB"/>
    <w:rsid w:val="00EA31E5"/>
    <w:rsid w:val="00EA53A4"/>
    <w:rsid w:val="00EA6CDB"/>
    <w:rsid w:val="00EB5790"/>
    <w:rsid w:val="00EB6D10"/>
    <w:rsid w:val="00EB74CC"/>
    <w:rsid w:val="00EC0643"/>
    <w:rsid w:val="00EC38BB"/>
    <w:rsid w:val="00EC462B"/>
    <w:rsid w:val="00EC57C7"/>
    <w:rsid w:val="00ED0D6A"/>
    <w:rsid w:val="00ED1822"/>
    <w:rsid w:val="00ED3D86"/>
    <w:rsid w:val="00ED672D"/>
    <w:rsid w:val="00ED6977"/>
    <w:rsid w:val="00EE43FB"/>
    <w:rsid w:val="00EE5DE2"/>
    <w:rsid w:val="00EE60B3"/>
    <w:rsid w:val="00EF10CF"/>
    <w:rsid w:val="00EF1AB6"/>
    <w:rsid w:val="00EF1C00"/>
    <w:rsid w:val="00EF30BC"/>
    <w:rsid w:val="00EF76E3"/>
    <w:rsid w:val="00F00837"/>
    <w:rsid w:val="00F03A1D"/>
    <w:rsid w:val="00F22BE7"/>
    <w:rsid w:val="00F31591"/>
    <w:rsid w:val="00F330CA"/>
    <w:rsid w:val="00F35DE6"/>
    <w:rsid w:val="00F40FFA"/>
    <w:rsid w:val="00F41C11"/>
    <w:rsid w:val="00F46785"/>
    <w:rsid w:val="00F46CB9"/>
    <w:rsid w:val="00F50982"/>
    <w:rsid w:val="00F549BB"/>
    <w:rsid w:val="00F569E7"/>
    <w:rsid w:val="00F61F77"/>
    <w:rsid w:val="00F64418"/>
    <w:rsid w:val="00F7021B"/>
    <w:rsid w:val="00F71523"/>
    <w:rsid w:val="00F719BF"/>
    <w:rsid w:val="00F728DD"/>
    <w:rsid w:val="00F74186"/>
    <w:rsid w:val="00F75DC0"/>
    <w:rsid w:val="00F77D04"/>
    <w:rsid w:val="00F8130F"/>
    <w:rsid w:val="00F818AB"/>
    <w:rsid w:val="00F833CA"/>
    <w:rsid w:val="00F90102"/>
    <w:rsid w:val="00FA0A4B"/>
    <w:rsid w:val="00FA2583"/>
    <w:rsid w:val="00FA32E7"/>
    <w:rsid w:val="00FA3A69"/>
    <w:rsid w:val="00FA45AC"/>
    <w:rsid w:val="00FA4D2A"/>
    <w:rsid w:val="00FB3411"/>
    <w:rsid w:val="00FB4F13"/>
    <w:rsid w:val="00FB59BE"/>
    <w:rsid w:val="00FB66C9"/>
    <w:rsid w:val="00FB7EFB"/>
    <w:rsid w:val="00FC0572"/>
    <w:rsid w:val="00FC44A1"/>
    <w:rsid w:val="00FC4FAB"/>
    <w:rsid w:val="00FD0377"/>
    <w:rsid w:val="00FD4820"/>
    <w:rsid w:val="00FD4D64"/>
    <w:rsid w:val="00FD51C2"/>
    <w:rsid w:val="00FD63C7"/>
    <w:rsid w:val="00FD7E6B"/>
    <w:rsid w:val="00FE20E9"/>
    <w:rsid w:val="00FE23EA"/>
    <w:rsid w:val="00FE26E1"/>
    <w:rsid w:val="00FE6924"/>
    <w:rsid w:val="00FF28CB"/>
    <w:rsid w:val="00FF4090"/>
    <w:rsid w:val="00FF61A2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  <w14:docId w14:val="4406C887"/>
  <w15:docId w15:val="{DBD95B8E-89D9-4C56-B441-6F2217C8E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523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12"/>
    <w:next w:val="a0"/>
    <w:link w:val="20"/>
    <w:qFormat/>
    <w:rsid w:val="006F21EF"/>
    <w:pPr>
      <w:numPr>
        <w:ilvl w:val="1"/>
        <w:numId w:val="1"/>
      </w:num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12"/>
    <w:next w:val="a0"/>
    <w:link w:val="60"/>
    <w:qFormat/>
    <w:rsid w:val="006F21EF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0">
    <w:name w:val="Body Text"/>
    <w:basedOn w:val="a"/>
    <w:link w:val="13"/>
    <w:uiPriority w:val="99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link w:val="14"/>
    <w:uiPriority w:val="99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rsid w:val="004B41CD"/>
  </w:style>
  <w:style w:type="character" w:styleId="ac">
    <w:name w:val="page number"/>
    <w:basedOn w:val="a1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2"/>
    <w:uiPriority w:val="59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1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15">
    <w:name w:val="Без интервала1"/>
    <w:rsid w:val="00B9719A"/>
    <w:pPr>
      <w:suppressAutoHyphens/>
      <w:spacing w:line="100" w:lineRule="atLeast"/>
    </w:pPr>
    <w:rPr>
      <w:rFonts w:eastAsia="Arial"/>
      <w:kern w:val="1"/>
      <w:lang w:eastAsia="hi-IN" w:bidi="hi-IN"/>
    </w:rPr>
  </w:style>
  <w:style w:type="character" w:customStyle="1" w:styleId="20">
    <w:name w:val="Заголовок 2 Знак"/>
    <w:basedOn w:val="a1"/>
    <w:link w:val="2"/>
    <w:rsid w:val="006F21EF"/>
    <w:rPr>
      <w:rFonts w:eastAsia="SimSun" w:cs="Mangal"/>
      <w:b/>
      <w:bCs/>
      <w:kern w:val="1"/>
      <w:sz w:val="36"/>
      <w:szCs w:val="36"/>
      <w:lang w:eastAsia="hi-IN" w:bidi="hi-IN"/>
    </w:rPr>
  </w:style>
  <w:style w:type="character" w:customStyle="1" w:styleId="60">
    <w:name w:val="Заголовок 6 Знак"/>
    <w:basedOn w:val="a1"/>
    <w:link w:val="6"/>
    <w:rsid w:val="006F21EF"/>
    <w:rPr>
      <w:rFonts w:ascii="Arial" w:eastAsia="Arial Unicode MS" w:hAnsi="Arial" w:cs="Mangal"/>
      <w:b/>
      <w:bCs/>
      <w:kern w:val="1"/>
      <w:sz w:val="21"/>
      <w:szCs w:val="21"/>
      <w:lang w:eastAsia="hi-IN" w:bidi="hi-IN"/>
    </w:rPr>
  </w:style>
  <w:style w:type="character" w:customStyle="1" w:styleId="WW8Num1z0">
    <w:name w:val="WW8Num1z0"/>
    <w:rsid w:val="006F21EF"/>
  </w:style>
  <w:style w:type="character" w:customStyle="1" w:styleId="WW8Num1z1">
    <w:name w:val="WW8Num1z1"/>
    <w:rsid w:val="006F21EF"/>
  </w:style>
  <w:style w:type="character" w:customStyle="1" w:styleId="WW8Num1z2">
    <w:name w:val="WW8Num1z2"/>
    <w:rsid w:val="006F21EF"/>
  </w:style>
  <w:style w:type="character" w:customStyle="1" w:styleId="WW8Num1z3">
    <w:name w:val="WW8Num1z3"/>
    <w:rsid w:val="006F21EF"/>
  </w:style>
  <w:style w:type="character" w:customStyle="1" w:styleId="WW8Num1z4">
    <w:name w:val="WW8Num1z4"/>
    <w:rsid w:val="006F21EF"/>
  </w:style>
  <w:style w:type="character" w:customStyle="1" w:styleId="WW8Num1z5">
    <w:name w:val="WW8Num1z5"/>
    <w:rsid w:val="006F21EF"/>
  </w:style>
  <w:style w:type="character" w:customStyle="1" w:styleId="WW8Num1z6">
    <w:name w:val="WW8Num1z6"/>
    <w:rsid w:val="006F21EF"/>
  </w:style>
  <w:style w:type="character" w:customStyle="1" w:styleId="WW8Num1z7">
    <w:name w:val="WW8Num1z7"/>
    <w:rsid w:val="006F21EF"/>
  </w:style>
  <w:style w:type="character" w:customStyle="1" w:styleId="WW8Num1z8">
    <w:name w:val="WW8Num1z8"/>
    <w:rsid w:val="006F21EF"/>
  </w:style>
  <w:style w:type="character" w:customStyle="1" w:styleId="WW8Num2z0">
    <w:name w:val="WW8Num2z0"/>
    <w:rsid w:val="006F21EF"/>
    <w:rPr>
      <w:rFonts w:ascii="Times New Roman" w:hAnsi="Times New Roman" w:cs="Times New Roman"/>
      <w:color w:val="FF0000"/>
      <w:sz w:val="28"/>
      <w:szCs w:val="28"/>
    </w:rPr>
  </w:style>
  <w:style w:type="character" w:customStyle="1" w:styleId="WW8Num3z0">
    <w:name w:val="WW8Num3z0"/>
    <w:rsid w:val="006F21EF"/>
    <w:rPr>
      <w:rFonts w:ascii="Symbol" w:hAnsi="Symbol" w:cs="OpenSymbol"/>
      <w:lang w:val="en-US"/>
    </w:rPr>
  </w:style>
  <w:style w:type="character" w:customStyle="1" w:styleId="3">
    <w:name w:val="Основной шрифт абзаца3"/>
    <w:rsid w:val="006F21EF"/>
  </w:style>
  <w:style w:type="character" w:customStyle="1" w:styleId="WW8Num2z1">
    <w:name w:val="WW8Num2z1"/>
    <w:rsid w:val="006F21EF"/>
  </w:style>
  <w:style w:type="character" w:customStyle="1" w:styleId="WW8Num2z2">
    <w:name w:val="WW8Num2z2"/>
    <w:rsid w:val="006F21EF"/>
  </w:style>
  <w:style w:type="character" w:customStyle="1" w:styleId="WW8Num2z3">
    <w:name w:val="WW8Num2z3"/>
    <w:rsid w:val="006F21EF"/>
  </w:style>
  <w:style w:type="character" w:customStyle="1" w:styleId="WW8Num2z4">
    <w:name w:val="WW8Num2z4"/>
    <w:rsid w:val="006F21EF"/>
  </w:style>
  <w:style w:type="character" w:customStyle="1" w:styleId="WW8Num2z5">
    <w:name w:val="WW8Num2z5"/>
    <w:rsid w:val="006F21EF"/>
  </w:style>
  <w:style w:type="character" w:customStyle="1" w:styleId="WW8Num2z6">
    <w:name w:val="WW8Num2z6"/>
    <w:rsid w:val="006F21EF"/>
  </w:style>
  <w:style w:type="character" w:customStyle="1" w:styleId="WW8Num2z7">
    <w:name w:val="WW8Num2z7"/>
    <w:rsid w:val="006F21EF"/>
  </w:style>
  <w:style w:type="character" w:customStyle="1" w:styleId="WW8Num2z8">
    <w:name w:val="WW8Num2z8"/>
    <w:rsid w:val="006F21EF"/>
  </w:style>
  <w:style w:type="character" w:customStyle="1" w:styleId="WW8Num4z0">
    <w:name w:val="WW8Num4z0"/>
    <w:rsid w:val="006F21EF"/>
    <w:rPr>
      <w:rFonts w:ascii="Symbol" w:hAnsi="Symbol" w:cs="OpenSymbol"/>
    </w:rPr>
  </w:style>
  <w:style w:type="character" w:customStyle="1" w:styleId="22">
    <w:name w:val="Основной шрифт абзаца2"/>
    <w:rsid w:val="006F21EF"/>
  </w:style>
  <w:style w:type="character" w:customStyle="1" w:styleId="Absatz-Standardschriftart">
    <w:name w:val="Absatz-Standardschriftart"/>
    <w:rsid w:val="006F21EF"/>
  </w:style>
  <w:style w:type="character" w:customStyle="1" w:styleId="16">
    <w:name w:val="Основной шрифт абзаца1"/>
    <w:rsid w:val="006F21EF"/>
  </w:style>
  <w:style w:type="character" w:customStyle="1" w:styleId="40">
    <w:name w:val="Основной шрифт абзаца4"/>
    <w:rsid w:val="006F21EF"/>
  </w:style>
  <w:style w:type="character" w:customStyle="1" w:styleId="af5">
    <w:name w:val="Текст выноски Знак"/>
    <w:rsid w:val="006F21EF"/>
    <w:rPr>
      <w:rFonts w:ascii="Tahoma" w:eastAsia="Times New Roman" w:hAnsi="Tahoma" w:cs="Tahoma"/>
      <w:sz w:val="16"/>
      <w:szCs w:val="16"/>
    </w:rPr>
  </w:style>
  <w:style w:type="character" w:customStyle="1" w:styleId="HTML">
    <w:name w:val="Стандартный HTML Знак"/>
    <w:rsid w:val="006F21EF"/>
    <w:rPr>
      <w:rFonts w:ascii="Courier New" w:eastAsia="Times New Roman" w:hAnsi="Courier New" w:cs="Courier New"/>
      <w:sz w:val="20"/>
      <w:szCs w:val="20"/>
    </w:rPr>
  </w:style>
  <w:style w:type="character" w:customStyle="1" w:styleId="af6">
    <w:name w:val="Название Знак"/>
    <w:basedOn w:val="40"/>
    <w:rsid w:val="006F21EF"/>
  </w:style>
  <w:style w:type="character" w:customStyle="1" w:styleId="af7">
    <w:name w:val="Основной текст Знак"/>
    <w:basedOn w:val="40"/>
    <w:rsid w:val="006F21EF"/>
  </w:style>
  <w:style w:type="character" w:customStyle="1" w:styleId="af8">
    <w:name w:val="Красная строка Знак"/>
    <w:basedOn w:val="af7"/>
    <w:rsid w:val="006F21EF"/>
  </w:style>
  <w:style w:type="character" w:styleId="af9">
    <w:name w:val="Emphasis"/>
    <w:qFormat/>
    <w:rsid w:val="006F21EF"/>
    <w:rPr>
      <w:rFonts w:cs="Times New Roman"/>
      <w:i/>
      <w:iCs/>
    </w:rPr>
  </w:style>
  <w:style w:type="character" w:customStyle="1" w:styleId="ListLabel1">
    <w:name w:val="ListLabel 1"/>
    <w:rsid w:val="006F21EF"/>
    <w:rPr>
      <w:rFonts w:cs="Courier New"/>
    </w:rPr>
  </w:style>
  <w:style w:type="character" w:customStyle="1" w:styleId="HTML1">
    <w:name w:val="Стандартный HTML Знак1"/>
    <w:rsid w:val="006F21EF"/>
    <w:rPr>
      <w:rFonts w:ascii="Courier New" w:hAnsi="Courier New" w:cs="Mangal"/>
      <w:kern w:val="1"/>
      <w:szCs w:val="18"/>
      <w:lang w:eastAsia="hi-IN" w:bidi="hi-IN"/>
    </w:rPr>
  </w:style>
  <w:style w:type="character" w:styleId="afa">
    <w:name w:val="FollowedHyperlink"/>
    <w:rsid w:val="006F21EF"/>
    <w:rPr>
      <w:color w:val="800080"/>
      <w:u w:val="single"/>
    </w:rPr>
  </w:style>
  <w:style w:type="character" w:customStyle="1" w:styleId="afb">
    <w:name w:val="Основной текст с отступом Знак"/>
    <w:rsid w:val="006F21EF"/>
    <w:rPr>
      <w:rFonts w:cs="Mangal"/>
      <w:kern w:val="1"/>
      <w:szCs w:val="18"/>
      <w:lang w:eastAsia="hi-IN" w:bidi="hi-IN"/>
    </w:rPr>
  </w:style>
  <w:style w:type="character" w:customStyle="1" w:styleId="afc">
    <w:name w:val="Маркеры списка"/>
    <w:rsid w:val="006F21EF"/>
    <w:rPr>
      <w:rFonts w:ascii="OpenSymbol" w:eastAsia="OpenSymbol" w:hAnsi="OpenSymbol" w:cs="OpenSymbol"/>
    </w:rPr>
  </w:style>
  <w:style w:type="character" w:customStyle="1" w:styleId="afd">
    <w:name w:val="Символ нумерации"/>
    <w:rsid w:val="006F21EF"/>
  </w:style>
  <w:style w:type="paragraph" w:customStyle="1" w:styleId="12">
    <w:name w:val="Заголовок1"/>
    <w:basedOn w:val="a"/>
    <w:next w:val="a0"/>
    <w:rsid w:val="006F21EF"/>
    <w:pPr>
      <w:keepNext/>
      <w:suppressAutoHyphens/>
      <w:spacing w:before="240" w:after="120" w:line="100" w:lineRule="atLeast"/>
    </w:pPr>
    <w:rPr>
      <w:rFonts w:ascii="Arial" w:eastAsia="Arial Unicode MS" w:hAnsi="Arial" w:cs="Mangal"/>
      <w:kern w:val="1"/>
      <w:sz w:val="28"/>
      <w:szCs w:val="28"/>
      <w:lang w:eastAsia="hi-IN" w:bidi="hi-IN"/>
    </w:rPr>
  </w:style>
  <w:style w:type="paragraph" w:styleId="afe">
    <w:name w:val="List"/>
    <w:basedOn w:val="a0"/>
    <w:rsid w:val="006F21EF"/>
    <w:pPr>
      <w:suppressAutoHyphens/>
      <w:spacing w:after="120" w:line="100" w:lineRule="atLeast"/>
      <w:jc w:val="left"/>
    </w:pPr>
    <w:rPr>
      <w:rFonts w:ascii="Arial" w:hAnsi="Arial" w:cs="Mangal"/>
      <w:kern w:val="1"/>
      <w:sz w:val="20"/>
      <w:lang w:eastAsia="hi-IN" w:bidi="hi-IN"/>
    </w:rPr>
  </w:style>
  <w:style w:type="paragraph" w:customStyle="1" w:styleId="41">
    <w:name w:val="Название4"/>
    <w:basedOn w:val="a"/>
    <w:rsid w:val="006F21EF"/>
    <w:pPr>
      <w:suppressLineNumbers/>
      <w:suppressAutoHyphens/>
      <w:spacing w:before="120" w:after="120" w:line="100" w:lineRule="atLeast"/>
    </w:pPr>
    <w:rPr>
      <w:rFonts w:cs="Mangal"/>
      <w:i/>
      <w:iCs/>
      <w:kern w:val="1"/>
      <w:sz w:val="24"/>
      <w:szCs w:val="24"/>
      <w:lang w:eastAsia="hi-IN" w:bidi="hi-IN"/>
    </w:rPr>
  </w:style>
  <w:style w:type="paragraph" w:customStyle="1" w:styleId="42">
    <w:name w:val="Указатель4"/>
    <w:basedOn w:val="a"/>
    <w:rsid w:val="006F21EF"/>
    <w:pPr>
      <w:suppressLineNumbers/>
      <w:suppressAutoHyphens/>
      <w:spacing w:line="100" w:lineRule="atLeast"/>
    </w:pPr>
    <w:rPr>
      <w:rFonts w:cs="Mangal"/>
      <w:kern w:val="1"/>
      <w:lang w:eastAsia="hi-IN" w:bidi="hi-IN"/>
    </w:rPr>
  </w:style>
  <w:style w:type="paragraph" w:customStyle="1" w:styleId="30">
    <w:name w:val="Название3"/>
    <w:basedOn w:val="a"/>
    <w:rsid w:val="006F21EF"/>
    <w:pPr>
      <w:suppressLineNumbers/>
      <w:suppressAutoHyphens/>
      <w:spacing w:before="120" w:after="120" w:line="100" w:lineRule="atLeast"/>
    </w:pPr>
    <w:rPr>
      <w:rFonts w:cs="Mangal"/>
      <w:i/>
      <w:iCs/>
      <w:kern w:val="1"/>
      <w:sz w:val="24"/>
      <w:szCs w:val="24"/>
      <w:lang w:eastAsia="hi-IN" w:bidi="hi-IN"/>
    </w:rPr>
  </w:style>
  <w:style w:type="paragraph" w:customStyle="1" w:styleId="31">
    <w:name w:val="Указатель3"/>
    <w:basedOn w:val="a"/>
    <w:rsid w:val="006F21EF"/>
    <w:pPr>
      <w:suppressLineNumbers/>
      <w:suppressAutoHyphens/>
      <w:spacing w:line="100" w:lineRule="atLeast"/>
    </w:pPr>
    <w:rPr>
      <w:rFonts w:cs="Mangal"/>
      <w:kern w:val="1"/>
      <w:lang w:eastAsia="hi-IN" w:bidi="hi-IN"/>
    </w:rPr>
  </w:style>
  <w:style w:type="paragraph" w:customStyle="1" w:styleId="23">
    <w:name w:val="Название2"/>
    <w:basedOn w:val="a"/>
    <w:rsid w:val="006F21EF"/>
    <w:pPr>
      <w:suppressLineNumbers/>
      <w:suppressAutoHyphens/>
      <w:spacing w:before="120" w:after="120" w:line="100" w:lineRule="atLeast"/>
    </w:pPr>
    <w:rPr>
      <w:rFonts w:ascii="Arial" w:hAnsi="Arial" w:cs="Mangal"/>
      <w:i/>
      <w:iCs/>
      <w:kern w:val="1"/>
      <w:szCs w:val="24"/>
      <w:lang w:eastAsia="hi-IN" w:bidi="hi-IN"/>
    </w:rPr>
  </w:style>
  <w:style w:type="paragraph" w:customStyle="1" w:styleId="24">
    <w:name w:val="Указатель2"/>
    <w:basedOn w:val="a"/>
    <w:rsid w:val="006F21EF"/>
    <w:pPr>
      <w:suppressLineNumbers/>
      <w:suppressAutoHyphens/>
      <w:spacing w:line="100" w:lineRule="atLeast"/>
    </w:pPr>
    <w:rPr>
      <w:rFonts w:ascii="Arial" w:hAnsi="Arial" w:cs="Mangal"/>
      <w:kern w:val="1"/>
      <w:lang w:eastAsia="hi-IN" w:bidi="hi-IN"/>
    </w:rPr>
  </w:style>
  <w:style w:type="paragraph" w:customStyle="1" w:styleId="17">
    <w:name w:val="Название1"/>
    <w:basedOn w:val="a"/>
    <w:rsid w:val="006F21EF"/>
    <w:pPr>
      <w:suppressLineNumbers/>
      <w:suppressAutoHyphens/>
      <w:spacing w:before="120" w:after="120" w:line="100" w:lineRule="atLeast"/>
    </w:pPr>
    <w:rPr>
      <w:rFonts w:ascii="Arial" w:hAnsi="Arial" w:cs="Mangal"/>
      <w:i/>
      <w:iCs/>
      <w:kern w:val="1"/>
      <w:szCs w:val="24"/>
      <w:lang w:eastAsia="hi-IN" w:bidi="hi-IN"/>
    </w:rPr>
  </w:style>
  <w:style w:type="paragraph" w:customStyle="1" w:styleId="18">
    <w:name w:val="Указатель1"/>
    <w:basedOn w:val="a"/>
    <w:rsid w:val="006F21EF"/>
    <w:pPr>
      <w:suppressLineNumbers/>
      <w:suppressAutoHyphens/>
      <w:spacing w:line="100" w:lineRule="atLeast"/>
    </w:pPr>
    <w:rPr>
      <w:rFonts w:ascii="Arial" w:hAnsi="Arial" w:cs="Mangal"/>
      <w:kern w:val="1"/>
      <w:lang w:eastAsia="hi-IN" w:bidi="hi-IN"/>
    </w:rPr>
  </w:style>
  <w:style w:type="paragraph" w:customStyle="1" w:styleId="19">
    <w:name w:val="Текст выноски1"/>
    <w:basedOn w:val="a"/>
    <w:rsid w:val="006F21EF"/>
    <w:pPr>
      <w:suppressAutoHyphens/>
      <w:spacing w:line="100" w:lineRule="atLeast"/>
    </w:pPr>
    <w:rPr>
      <w:rFonts w:ascii="Tahoma" w:hAnsi="Tahoma" w:cs="Tahoma"/>
      <w:kern w:val="1"/>
      <w:sz w:val="16"/>
      <w:szCs w:val="16"/>
      <w:lang w:eastAsia="hi-IN" w:bidi="hi-IN"/>
    </w:rPr>
  </w:style>
  <w:style w:type="paragraph" w:customStyle="1" w:styleId="aff">
    <w:name w:val="Знак Знак Знак Знак"/>
    <w:basedOn w:val="a"/>
    <w:rsid w:val="006F21EF"/>
    <w:pPr>
      <w:suppressAutoHyphens/>
      <w:overflowPunct w:val="0"/>
      <w:spacing w:before="28" w:after="28" w:line="100" w:lineRule="atLeast"/>
    </w:pPr>
    <w:rPr>
      <w:rFonts w:ascii="Tahoma" w:hAnsi="Tahoma" w:cs="Tahoma"/>
      <w:kern w:val="1"/>
      <w:lang w:val="en-US" w:eastAsia="hi-IN" w:bidi="hi-IN"/>
    </w:rPr>
  </w:style>
  <w:style w:type="paragraph" w:customStyle="1" w:styleId="1a">
    <w:name w:val="Абзац списка1"/>
    <w:basedOn w:val="a"/>
    <w:rsid w:val="006F21EF"/>
    <w:pPr>
      <w:suppressAutoHyphens/>
      <w:spacing w:line="100" w:lineRule="atLeast"/>
      <w:ind w:left="720"/>
    </w:pPr>
    <w:rPr>
      <w:kern w:val="1"/>
      <w:lang w:eastAsia="hi-IN" w:bidi="hi-IN"/>
    </w:rPr>
  </w:style>
  <w:style w:type="paragraph" w:customStyle="1" w:styleId="HTML10">
    <w:name w:val="Стандартный HTML1"/>
    <w:basedOn w:val="a"/>
    <w:rsid w:val="006F21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 w:val="0"/>
      <w:spacing w:line="100" w:lineRule="atLeast"/>
      <w:ind w:left="612"/>
    </w:pPr>
    <w:rPr>
      <w:rFonts w:ascii="Courier New" w:hAnsi="Courier New" w:cs="Courier New"/>
      <w:kern w:val="1"/>
      <w:lang w:eastAsia="hi-IN" w:bidi="hi-IN"/>
    </w:rPr>
  </w:style>
  <w:style w:type="paragraph" w:customStyle="1" w:styleId="consplusnormal0">
    <w:name w:val="consplusnormal"/>
    <w:basedOn w:val="a"/>
    <w:rsid w:val="006F21EF"/>
    <w:pPr>
      <w:suppressAutoHyphens/>
      <w:overflowPunct w:val="0"/>
      <w:spacing w:before="28" w:after="28" w:line="100" w:lineRule="atLeast"/>
    </w:pPr>
    <w:rPr>
      <w:kern w:val="1"/>
      <w:sz w:val="24"/>
      <w:szCs w:val="24"/>
      <w:lang w:eastAsia="hi-IN" w:bidi="hi-IN"/>
    </w:rPr>
  </w:style>
  <w:style w:type="paragraph" w:styleId="HTML0">
    <w:name w:val="HTML Preformatted"/>
    <w:basedOn w:val="a"/>
    <w:link w:val="HTML2"/>
    <w:rsid w:val="006F21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lang w:eastAsia="ar-SA"/>
    </w:rPr>
  </w:style>
  <w:style w:type="character" w:customStyle="1" w:styleId="HTML2">
    <w:name w:val="Стандартный HTML Знак2"/>
    <w:basedOn w:val="a1"/>
    <w:link w:val="HTML0"/>
    <w:rsid w:val="006F21EF"/>
    <w:rPr>
      <w:rFonts w:ascii="Courier New" w:hAnsi="Courier New" w:cs="Courier New"/>
      <w:kern w:val="1"/>
      <w:lang w:eastAsia="ar-SA"/>
    </w:rPr>
  </w:style>
  <w:style w:type="paragraph" w:customStyle="1" w:styleId="ConsPlusNonformat">
    <w:name w:val="ConsPlusNonformat"/>
    <w:rsid w:val="006F21E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ff0">
    <w:name w:val="Содержимое врезки"/>
    <w:basedOn w:val="a0"/>
    <w:rsid w:val="006F21EF"/>
    <w:pPr>
      <w:suppressAutoHyphens/>
      <w:spacing w:after="120" w:line="100" w:lineRule="atLeast"/>
      <w:jc w:val="left"/>
    </w:pPr>
    <w:rPr>
      <w:kern w:val="1"/>
      <w:sz w:val="20"/>
      <w:lang w:eastAsia="hi-IN" w:bidi="hi-IN"/>
    </w:rPr>
  </w:style>
  <w:style w:type="paragraph" w:customStyle="1" w:styleId="aff1">
    <w:name w:val="Содержимое таблицы"/>
    <w:basedOn w:val="a"/>
    <w:rsid w:val="006F21EF"/>
    <w:pPr>
      <w:suppressLineNumbers/>
      <w:suppressAutoHyphens/>
      <w:spacing w:line="100" w:lineRule="atLeast"/>
    </w:pPr>
    <w:rPr>
      <w:kern w:val="1"/>
      <w:lang w:eastAsia="hi-IN" w:bidi="hi-IN"/>
    </w:rPr>
  </w:style>
  <w:style w:type="paragraph" w:customStyle="1" w:styleId="aff2">
    <w:name w:val="Заголовок таблицы"/>
    <w:basedOn w:val="aff1"/>
    <w:rsid w:val="006F21EF"/>
    <w:pPr>
      <w:jc w:val="center"/>
    </w:pPr>
    <w:rPr>
      <w:b/>
      <w:bCs/>
    </w:rPr>
  </w:style>
  <w:style w:type="paragraph" w:customStyle="1" w:styleId="CharChar">
    <w:name w:val="Char Char"/>
    <w:basedOn w:val="a"/>
    <w:rsid w:val="006F21EF"/>
    <w:pPr>
      <w:spacing w:after="160" w:line="240" w:lineRule="exact"/>
    </w:pPr>
    <w:rPr>
      <w:rFonts w:ascii="Verdana" w:hAnsi="Verdana" w:cs="Verdana"/>
      <w:kern w:val="1"/>
      <w:lang w:val="en-US" w:eastAsia="ar-SA"/>
    </w:rPr>
  </w:style>
  <w:style w:type="paragraph" w:customStyle="1" w:styleId="ConsNormal">
    <w:name w:val="ConsNormal"/>
    <w:rsid w:val="006F21E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f3">
    <w:name w:val="Body Text Indent"/>
    <w:basedOn w:val="a"/>
    <w:link w:val="1b"/>
    <w:rsid w:val="006F21EF"/>
    <w:pPr>
      <w:suppressAutoHyphens/>
      <w:spacing w:after="120" w:line="100" w:lineRule="atLeast"/>
      <w:ind w:left="283"/>
    </w:pPr>
    <w:rPr>
      <w:rFonts w:cs="Mangal"/>
      <w:kern w:val="1"/>
      <w:szCs w:val="18"/>
      <w:lang w:eastAsia="hi-IN" w:bidi="hi-IN"/>
    </w:rPr>
  </w:style>
  <w:style w:type="character" w:customStyle="1" w:styleId="1b">
    <w:name w:val="Основной текст с отступом Знак1"/>
    <w:basedOn w:val="a1"/>
    <w:link w:val="aff3"/>
    <w:rsid w:val="006F21EF"/>
    <w:rPr>
      <w:rFonts w:cs="Mangal"/>
      <w:kern w:val="1"/>
      <w:szCs w:val="18"/>
      <w:lang w:eastAsia="hi-IN" w:bidi="hi-IN"/>
    </w:rPr>
  </w:style>
  <w:style w:type="paragraph" w:customStyle="1" w:styleId="FORMATTEXT">
    <w:name w:val=".FORMATTEXT"/>
    <w:rsid w:val="006F21EF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aff4">
    <w:name w:val="Текст в заданном формате"/>
    <w:basedOn w:val="a"/>
    <w:rsid w:val="006F21EF"/>
    <w:pPr>
      <w:suppressAutoHyphens/>
      <w:spacing w:line="100" w:lineRule="atLeast"/>
    </w:pPr>
    <w:rPr>
      <w:rFonts w:ascii="Courier New" w:eastAsia="NSimSun" w:hAnsi="Courier New" w:cs="Courier New"/>
      <w:kern w:val="1"/>
      <w:lang w:eastAsia="hi-IN" w:bidi="hi-IN"/>
    </w:rPr>
  </w:style>
  <w:style w:type="paragraph" w:customStyle="1" w:styleId="120">
    <w:name w:val="Заголовок 12"/>
    <w:basedOn w:val="a"/>
    <w:next w:val="a"/>
    <w:rsid w:val="006F21EF"/>
    <w:pPr>
      <w:suppressAutoHyphens/>
      <w:spacing w:before="108" w:after="108" w:line="100" w:lineRule="atLeast"/>
      <w:ind w:left="1065" w:hanging="360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f5">
    <w:name w:val="Прижатый влево"/>
    <w:basedOn w:val="a"/>
    <w:next w:val="a"/>
    <w:rsid w:val="006F21EF"/>
    <w:pPr>
      <w:suppressAutoHyphens/>
      <w:spacing w:line="100" w:lineRule="atLeast"/>
    </w:pPr>
    <w:rPr>
      <w:kern w:val="1"/>
      <w:sz w:val="24"/>
      <w:szCs w:val="24"/>
      <w:lang w:eastAsia="hi-IN" w:bidi="hi-IN"/>
    </w:rPr>
  </w:style>
  <w:style w:type="character" w:customStyle="1" w:styleId="13">
    <w:name w:val="Основной текст Знак1"/>
    <w:link w:val="a0"/>
    <w:uiPriority w:val="99"/>
    <w:rsid w:val="006F21EF"/>
    <w:rPr>
      <w:sz w:val="28"/>
    </w:rPr>
  </w:style>
  <w:style w:type="paragraph" w:customStyle="1" w:styleId="1c">
    <w:name w:val="Без интервала1"/>
    <w:rsid w:val="006F21EF"/>
    <w:pPr>
      <w:suppressAutoHyphens/>
    </w:pPr>
    <w:rPr>
      <w:rFonts w:ascii="Calibri" w:hAnsi="Calibri" w:cs="Calibri"/>
      <w:kern w:val="1"/>
      <w:sz w:val="22"/>
      <w:szCs w:val="22"/>
      <w:lang w:eastAsia="ar-SA"/>
    </w:rPr>
  </w:style>
  <w:style w:type="character" w:customStyle="1" w:styleId="14">
    <w:name w:val="Текст выноски Знак1"/>
    <w:link w:val="a7"/>
    <w:uiPriority w:val="99"/>
    <w:semiHidden/>
    <w:rsid w:val="006F21EF"/>
    <w:rPr>
      <w:rFonts w:ascii="Tahoma" w:hAnsi="Tahoma" w:cs="Tahoma"/>
      <w:sz w:val="16"/>
      <w:szCs w:val="16"/>
    </w:rPr>
  </w:style>
  <w:style w:type="paragraph" w:customStyle="1" w:styleId="aff6">
    <w:name w:val="Основной"/>
    <w:basedOn w:val="a"/>
    <w:rsid w:val="006F21EF"/>
    <w:pPr>
      <w:suppressAutoHyphens/>
      <w:spacing w:after="20"/>
      <w:ind w:firstLine="709"/>
      <w:jc w:val="both"/>
    </w:pPr>
    <w:rPr>
      <w:sz w:val="28"/>
      <w:lang w:eastAsia="ar-SA"/>
    </w:rPr>
  </w:style>
  <w:style w:type="character" w:customStyle="1" w:styleId="aff7">
    <w:name w:val="Подпись к таблице_"/>
    <w:link w:val="aff8"/>
    <w:rsid w:val="006F21EF"/>
    <w:rPr>
      <w:sz w:val="27"/>
      <w:szCs w:val="27"/>
      <w:shd w:val="clear" w:color="auto" w:fill="FFFFFF"/>
    </w:rPr>
  </w:style>
  <w:style w:type="paragraph" w:customStyle="1" w:styleId="aff8">
    <w:name w:val="Подпись к таблице"/>
    <w:basedOn w:val="a"/>
    <w:link w:val="aff7"/>
    <w:rsid w:val="006F21EF"/>
    <w:pPr>
      <w:widowControl w:val="0"/>
      <w:shd w:val="clear" w:color="auto" w:fill="FFFFFF"/>
      <w:spacing w:line="0" w:lineRule="atLeast"/>
    </w:pPr>
    <w:rPr>
      <w:sz w:val="27"/>
      <w:szCs w:val="27"/>
    </w:rPr>
  </w:style>
  <w:style w:type="character" w:customStyle="1" w:styleId="1d">
    <w:name w:val="Основной текст1"/>
    <w:rsid w:val="006F21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5pt">
    <w:name w:val="Основной текст + 11;5 pt"/>
    <w:rsid w:val="006F21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3615060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098DF-B108-4428-8F7D-57EFEBD39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31</Pages>
  <Words>10592</Words>
  <Characters>60379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70830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128</cp:revision>
  <cp:lastPrinted>2022-11-18T08:10:00Z</cp:lastPrinted>
  <dcterms:created xsi:type="dcterms:W3CDTF">2022-12-26T08:58:00Z</dcterms:created>
  <dcterms:modified xsi:type="dcterms:W3CDTF">2025-05-15T08:36:00Z</dcterms:modified>
</cp:coreProperties>
</file>