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4D02F7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 w:rsidRPr="004D02F7">
        <w:rPr>
          <w:color w:val="000000" w:themeColor="text1"/>
          <w:sz w:val="26"/>
          <w:szCs w:val="26"/>
          <w:u w:val="single"/>
        </w:rPr>
        <w:t>12 ма</w:t>
      </w:r>
      <w:r w:rsidR="00F90F75" w:rsidRPr="004D02F7">
        <w:rPr>
          <w:color w:val="000000" w:themeColor="text1"/>
          <w:sz w:val="26"/>
          <w:szCs w:val="26"/>
          <w:u w:val="single"/>
        </w:rPr>
        <w:t>я</w:t>
      </w:r>
      <w:r w:rsidR="00F13E23" w:rsidRPr="004D02F7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4D02F7">
        <w:rPr>
          <w:color w:val="000000" w:themeColor="text1"/>
          <w:sz w:val="26"/>
          <w:szCs w:val="26"/>
          <w:u w:val="single"/>
        </w:rPr>
        <w:t>20</w:t>
      </w:r>
      <w:r w:rsidR="00245C27" w:rsidRPr="004D02F7">
        <w:rPr>
          <w:color w:val="000000" w:themeColor="text1"/>
          <w:sz w:val="26"/>
          <w:szCs w:val="26"/>
          <w:u w:val="single"/>
        </w:rPr>
        <w:t>2</w:t>
      </w:r>
      <w:r w:rsidR="00077E5E" w:rsidRPr="004D02F7">
        <w:rPr>
          <w:color w:val="000000" w:themeColor="text1"/>
          <w:sz w:val="26"/>
          <w:szCs w:val="26"/>
          <w:u w:val="single"/>
        </w:rPr>
        <w:t>5</w:t>
      </w:r>
      <w:r w:rsidR="0008046F" w:rsidRPr="004D02F7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4D02F7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4D02F7">
        <w:rPr>
          <w:color w:val="000000" w:themeColor="text1"/>
          <w:sz w:val="24"/>
          <w:szCs w:val="24"/>
          <w:lang w:eastAsia="ar-SA"/>
        </w:rPr>
        <w:tab/>
      </w:r>
      <w:r w:rsidR="00090820" w:rsidRPr="004D02F7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4D02F7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4D02F7">
        <w:rPr>
          <w:color w:val="000000" w:themeColor="text1"/>
          <w:sz w:val="24"/>
          <w:szCs w:val="24"/>
          <w:lang w:eastAsia="ar-SA"/>
        </w:rPr>
        <w:t>№</w:t>
      </w:r>
      <w:r w:rsidR="00416F89" w:rsidRPr="004D02F7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 w:rsidRPr="004D02F7">
        <w:rPr>
          <w:color w:val="000000" w:themeColor="text1"/>
          <w:sz w:val="24"/>
          <w:szCs w:val="24"/>
          <w:u w:val="single"/>
          <w:lang w:eastAsia="ar-SA"/>
        </w:rPr>
        <w:t>190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</w:t>
      </w:r>
      <w:r w:rsidR="00C30C24">
        <w:rPr>
          <w:color w:val="080808"/>
          <w:sz w:val="26"/>
          <w:szCs w:val="26"/>
        </w:rPr>
        <w:t>9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</w:t>
      </w:r>
      <w:proofErr w:type="spellStart"/>
      <w:r w:rsidRPr="006F76B4">
        <w:rPr>
          <w:color w:val="080808"/>
          <w:sz w:val="26"/>
          <w:szCs w:val="26"/>
        </w:rPr>
        <w:t>Кузьмоловское</w:t>
      </w:r>
      <w:proofErr w:type="spellEnd"/>
      <w:r w:rsidRPr="006F76B4">
        <w:rPr>
          <w:color w:val="080808"/>
          <w:sz w:val="26"/>
          <w:szCs w:val="26"/>
        </w:rPr>
        <w:t xml:space="preserve">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</w:t>
      </w:r>
      <w:proofErr w:type="spellStart"/>
      <w:r w:rsidRPr="006F76B4">
        <w:rPr>
          <w:color w:val="080808"/>
          <w:sz w:val="26"/>
          <w:szCs w:val="26"/>
        </w:rPr>
        <w:t>Кузьмоловское</w:t>
      </w:r>
      <w:proofErr w:type="spellEnd"/>
      <w:r w:rsidRPr="006F76B4">
        <w:rPr>
          <w:color w:val="080808"/>
          <w:sz w:val="26"/>
          <w:szCs w:val="26"/>
        </w:rPr>
        <w:t xml:space="preserve">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 xml:space="preserve">муниципального образования </w:t>
      </w:r>
      <w:proofErr w:type="spellStart"/>
      <w:r w:rsidR="00416F89" w:rsidRPr="00416F89">
        <w:rPr>
          <w:color w:val="080808"/>
          <w:sz w:val="26"/>
          <w:szCs w:val="26"/>
        </w:rPr>
        <w:t>Кузьмоловское</w:t>
      </w:r>
      <w:proofErr w:type="spellEnd"/>
      <w:r w:rsidR="00416F89" w:rsidRPr="00416F89">
        <w:rPr>
          <w:color w:val="080808"/>
          <w:sz w:val="26"/>
          <w:szCs w:val="26"/>
        </w:rPr>
        <w:t xml:space="preserve">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C30C24" w:rsidRDefault="00C178C4" w:rsidP="00C30C24">
      <w:pPr>
        <w:pStyle w:val="ConsPlusTitle"/>
        <w:numPr>
          <w:ilvl w:val="0"/>
          <w:numId w:val="15"/>
        </w:numPr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Благоустройство и содержание территории муниципального образования </w:t>
      </w:r>
      <w:proofErr w:type="spellStart"/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 2025-2027 годы</w:t>
      </w:r>
      <w:r w:rsidR="00930A1F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9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C30C24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Благоустройство и содержание территории муниципального образования </w:t>
      </w:r>
      <w:proofErr w:type="spellStart"/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B25D66" w:rsidRDefault="00077E5E" w:rsidP="006711E3">
            <w:pPr>
              <w:pStyle w:val="a4"/>
              <w:rPr>
                <w:color w:val="000000"/>
                <w:szCs w:val="28"/>
              </w:rPr>
            </w:pPr>
            <w:r w:rsidRPr="00077E5E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B25D66" w:rsidRDefault="003F524A" w:rsidP="006711E3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558" w:rsidRPr="00E56558" w:rsidRDefault="00E56558" w:rsidP="00E56558">
            <w:pPr>
              <w:pStyle w:val="a4"/>
              <w:rPr>
                <w:color w:val="080808"/>
                <w:sz w:val="26"/>
                <w:szCs w:val="26"/>
              </w:rPr>
            </w:pPr>
            <w:r w:rsidRPr="00E56558">
              <w:rPr>
                <w:color w:val="080808"/>
                <w:sz w:val="26"/>
                <w:szCs w:val="26"/>
              </w:rPr>
              <w:t xml:space="preserve">Всего – </w:t>
            </w:r>
            <w:r w:rsidR="004D02F7">
              <w:rPr>
                <w:color w:val="080808"/>
                <w:sz w:val="26"/>
                <w:szCs w:val="26"/>
              </w:rPr>
              <w:t>368 040,5</w:t>
            </w:r>
            <w:r w:rsidRPr="00E56558">
              <w:rPr>
                <w:color w:val="080808"/>
                <w:sz w:val="26"/>
                <w:szCs w:val="26"/>
              </w:rPr>
              <w:t xml:space="preserve"> тыс. руб.</w:t>
            </w:r>
          </w:p>
          <w:p w:rsidR="00E56558" w:rsidRPr="00E56558" w:rsidRDefault="00E56558" w:rsidP="00E56558">
            <w:pPr>
              <w:pStyle w:val="a4"/>
              <w:rPr>
                <w:color w:val="080808"/>
                <w:sz w:val="26"/>
                <w:szCs w:val="26"/>
              </w:rPr>
            </w:pPr>
            <w:r w:rsidRPr="00E56558">
              <w:rPr>
                <w:color w:val="080808"/>
                <w:sz w:val="26"/>
                <w:szCs w:val="26"/>
              </w:rPr>
              <w:t>ОБ – 13 763,0 тыс. руб.</w:t>
            </w:r>
          </w:p>
          <w:p w:rsidR="00E56558" w:rsidRPr="00E56558" w:rsidRDefault="00E56558" w:rsidP="00E56558">
            <w:pPr>
              <w:pStyle w:val="a4"/>
              <w:rPr>
                <w:color w:val="080808"/>
                <w:sz w:val="26"/>
                <w:szCs w:val="26"/>
              </w:rPr>
            </w:pPr>
            <w:r w:rsidRPr="00E56558">
              <w:rPr>
                <w:color w:val="080808"/>
                <w:sz w:val="26"/>
                <w:szCs w:val="26"/>
              </w:rPr>
              <w:t xml:space="preserve">МБ – </w:t>
            </w:r>
            <w:r w:rsidR="004D02F7">
              <w:rPr>
                <w:color w:val="080808"/>
                <w:sz w:val="26"/>
                <w:szCs w:val="26"/>
              </w:rPr>
              <w:t>354 277,5</w:t>
            </w:r>
            <w:r w:rsidRPr="00E56558">
              <w:rPr>
                <w:color w:val="080808"/>
                <w:sz w:val="26"/>
                <w:szCs w:val="26"/>
              </w:rPr>
              <w:t xml:space="preserve"> в том числе по годам:</w:t>
            </w:r>
          </w:p>
          <w:p w:rsidR="00E56558" w:rsidRPr="00E56558" w:rsidRDefault="00E56558" w:rsidP="00E56558">
            <w:pPr>
              <w:pStyle w:val="a4"/>
              <w:rPr>
                <w:color w:val="080808"/>
                <w:sz w:val="26"/>
                <w:szCs w:val="26"/>
              </w:rPr>
            </w:pPr>
            <w:r w:rsidRPr="00E56558">
              <w:rPr>
                <w:color w:val="080808"/>
                <w:sz w:val="26"/>
                <w:szCs w:val="26"/>
              </w:rPr>
              <w:t xml:space="preserve">2025 г. –  </w:t>
            </w:r>
            <w:r w:rsidR="004D02F7">
              <w:rPr>
                <w:color w:val="080808"/>
                <w:sz w:val="26"/>
                <w:szCs w:val="26"/>
              </w:rPr>
              <w:t>231 722,9</w:t>
            </w:r>
            <w:r w:rsidRPr="00E56558">
              <w:rPr>
                <w:color w:val="080808"/>
                <w:sz w:val="26"/>
                <w:szCs w:val="26"/>
              </w:rPr>
              <w:t xml:space="preserve"> тыс. руб.</w:t>
            </w:r>
          </w:p>
          <w:p w:rsidR="00E56558" w:rsidRPr="00E56558" w:rsidRDefault="00E56558" w:rsidP="00E56558">
            <w:pPr>
              <w:pStyle w:val="a4"/>
              <w:rPr>
                <w:color w:val="080808"/>
                <w:sz w:val="26"/>
                <w:szCs w:val="26"/>
              </w:rPr>
            </w:pPr>
            <w:r w:rsidRPr="00E56558">
              <w:rPr>
                <w:color w:val="080808"/>
                <w:sz w:val="26"/>
                <w:szCs w:val="26"/>
              </w:rPr>
              <w:t>ОБ – 13 763,0 тыс. руб.</w:t>
            </w:r>
          </w:p>
          <w:p w:rsidR="00E56558" w:rsidRPr="00E56558" w:rsidRDefault="00E56558" w:rsidP="00E56558">
            <w:pPr>
              <w:pStyle w:val="a4"/>
              <w:rPr>
                <w:color w:val="080808"/>
                <w:sz w:val="26"/>
                <w:szCs w:val="26"/>
              </w:rPr>
            </w:pPr>
            <w:r w:rsidRPr="00E56558">
              <w:rPr>
                <w:color w:val="080808"/>
                <w:sz w:val="26"/>
                <w:szCs w:val="26"/>
              </w:rPr>
              <w:t xml:space="preserve">МБ – </w:t>
            </w:r>
            <w:r w:rsidR="004D02F7">
              <w:rPr>
                <w:color w:val="080808"/>
                <w:sz w:val="26"/>
                <w:szCs w:val="26"/>
              </w:rPr>
              <w:t>217 959,9</w:t>
            </w:r>
            <w:r w:rsidRPr="00E56558">
              <w:rPr>
                <w:color w:val="080808"/>
                <w:sz w:val="26"/>
                <w:szCs w:val="26"/>
              </w:rPr>
              <w:t xml:space="preserve"> тыс. руб.</w:t>
            </w:r>
          </w:p>
          <w:p w:rsidR="00E56558" w:rsidRPr="00E56558" w:rsidRDefault="00E56558" w:rsidP="00E56558">
            <w:pPr>
              <w:pStyle w:val="a4"/>
              <w:rPr>
                <w:color w:val="080808"/>
                <w:sz w:val="26"/>
                <w:szCs w:val="26"/>
              </w:rPr>
            </w:pPr>
            <w:r w:rsidRPr="00E56558">
              <w:rPr>
                <w:color w:val="080808"/>
                <w:sz w:val="26"/>
                <w:szCs w:val="26"/>
              </w:rPr>
              <w:t>2026 г. МБ – 66 932,9 тыс. руб.</w:t>
            </w:r>
          </w:p>
          <w:p w:rsidR="003F524A" w:rsidRPr="009729C9" w:rsidRDefault="00E56558" w:rsidP="00E56558">
            <w:pPr>
              <w:pStyle w:val="a4"/>
              <w:rPr>
                <w:bCs/>
                <w:color w:val="000000"/>
              </w:rPr>
            </w:pPr>
            <w:r w:rsidRPr="00E56558">
              <w:rPr>
                <w:color w:val="080808"/>
                <w:sz w:val="26"/>
                <w:szCs w:val="26"/>
              </w:rPr>
              <w:t>2027 г. МБ – 69 384,7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3 «Сведения о показателях (индикаторах) программы и их значениях»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4D02F7" w:rsidRPr="004D02F7" w:rsidRDefault="00077E5E" w:rsidP="004D02F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77E5E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4D02F7" w:rsidRPr="004D02F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Обеспечение финансирования Программы осуществляется за счет средств: бюджета МО </w:t>
      </w:r>
      <w:proofErr w:type="spellStart"/>
      <w:r w:rsidR="004D02F7" w:rsidRPr="004D02F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Кузьмоловское</w:t>
      </w:r>
      <w:proofErr w:type="spellEnd"/>
      <w:r w:rsidR="004D02F7" w:rsidRPr="004D02F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ГП – 368 040,5 тыс. руб. в том числе по годам:</w:t>
      </w:r>
    </w:p>
    <w:p w:rsidR="004D02F7" w:rsidRPr="004D02F7" w:rsidRDefault="004D02F7" w:rsidP="004D02F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D02F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2025 г. – 231 722,9 тыс. руб. (ОБ – 13 763,0 тыс. руб., МБ – 217 959,9 тыс. руб.),</w:t>
      </w:r>
    </w:p>
    <w:p w:rsidR="004D02F7" w:rsidRPr="004D02F7" w:rsidRDefault="004D02F7" w:rsidP="004D02F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D02F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2026 г. МБ – 66 932,9 тыс. руб.</w:t>
      </w:r>
    </w:p>
    <w:p w:rsidR="00360780" w:rsidRDefault="004D02F7" w:rsidP="004D02F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D02F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027 г. МБ – 69 384,7 тыс. руб.</w:t>
      </w:r>
      <w:r w:rsidR="00077E5E" w:rsidRPr="00E56558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</w:t>
      </w:r>
      <w:proofErr w:type="spellStart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Кузьмоловский</w:t>
      </w:r>
      <w:proofErr w:type="spellEnd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9846CA" w:rsidRDefault="009846CA" w:rsidP="001870DE">
      <w:pPr>
        <w:ind w:right="1"/>
        <w:rPr>
          <w:color w:val="080808"/>
          <w:sz w:val="26"/>
          <w:szCs w:val="26"/>
        </w:rPr>
        <w:sectPr w:rsidR="009846CA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4D02F7">
        <w:rPr>
          <w:color w:val="080808"/>
          <w:sz w:val="26"/>
          <w:szCs w:val="26"/>
        </w:rPr>
        <w:t xml:space="preserve">от </w:t>
      </w:r>
      <w:r w:rsidR="004D02F7" w:rsidRPr="004D02F7">
        <w:rPr>
          <w:color w:val="080808"/>
          <w:sz w:val="26"/>
          <w:szCs w:val="26"/>
        </w:rPr>
        <w:t>12.05.2025</w:t>
      </w:r>
      <w:r w:rsidR="00F13E23" w:rsidRPr="004D02F7">
        <w:rPr>
          <w:color w:val="080808"/>
          <w:sz w:val="26"/>
          <w:szCs w:val="26"/>
        </w:rPr>
        <w:t xml:space="preserve"> года</w:t>
      </w:r>
      <w:r w:rsidRPr="004D02F7">
        <w:rPr>
          <w:color w:val="080808"/>
          <w:sz w:val="26"/>
          <w:szCs w:val="26"/>
        </w:rPr>
        <w:t xml:space="preserve"> №</w:t>
      </w:r>
      <w:r w:rsidR="00F13E23" w:rsidRPr="004D02F7">
        <w:rPr>
          <w:color w:val="080808"/>
          <w:sz w:val="26"/>
          <w:szCs w:val="26"/>
        </w:rPr>
        <w:t xml:space="preserve"> </w:t>
      </w:r>
      <w:r w:rsidR="004D02F7" w:rsidRPr="004D02F7">
        <w:rPr>
          <w:color w:val="080808"/>
          <w:sz w:val="26"/>
          <w:szCs w:val="26"/>
        </w:rPr>
        <w:t>190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14307" w:type="dxa"/>
        <w:tblLook w:val="04A0" w:firstRow="1" w:lastRow="0" w:firstColumn="1" w:lastColumn="0" w:noHBand="0" w:noVBand="1"/>
      </w:tblPr>
      <w:tblGrid>
        <w:gridCol w:w="540"/>
        <w:gridCol w:w="3703"/>
        <w:gridCol w:w="2977"/>
        <w:gridCol w:w="1960"/>
        <w:gridCol w:w="9"/>
        <w:gridCol w:w="1149"/>
        <w:gridCol w:w="1276"/>
        <w:gridCol w:w="1276"/>
        <w:gridCol w:w="1417"/>
      </w:tblGrid>
      <w:tr w:rsidR="004D02F7" w:rsidRPr="004D02F7" w:rsidTr="004D02F7">
        <w:trPr>
          <w:trHeight w:val="3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7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4D02F7" w:rsidRPr="004D02F7" w:rsidTr="004D02F7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 год</w:t>
            </w:r>
          </w:p>
        </w:tc>
      </w:tr>
      <w:tr w:rsidR="004D02F7" w:rsidRPr="004D02F7" w:rsidTr="004D02F7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9</w:t>
            </w:r>
          </w:p>
        </w:tc>
      </w:tr>
      <w:tr w:rsidR="004D02F7" w:rsidRPr="004D02F7" w:rsidTr="004D02F7">
        <w:trPr>
          <w:trHeight w:val="315"/>
        </w:trPr>
        <w:tc>
          <w:tcPr>
            <w:tcW w:w="91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 ГП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02F7" w:rsidRPr="004D02F7" w:rsidTr="004D02F7">
        <w:trPr>
          <w:trHeight w:val="53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Техническое обслуживание сетей уличного освещения на территории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Протяженность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4D02F7" w:rsidRPr="004D02F7" w:rsidTr="004D02F7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4D02F7" w:rsidRPr="004D02F7" w:rsidTr="004D02F7">
        <w:trPr>
          <w:trHeight w:val="114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Создание благоприятных условий для проживания и отдыха жителей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</w:tr>
      <w:tr w:rsidR="004D02F7" w:rsidRPr="004D02F7" w:rsidTr="004D02F7">
        <w:trPr>
          <w:trHeight w:val="315"/>
        </w:trPr>
        <w:tc>
          <w:tcPr>
            <w:tcW w:w="91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02F7" w:rsidRPr="004D02F7" w:rsidTr="004D02F7">
        <w:trPr>
          <w:trHeight w:val="93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территории общего пользования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4D02F7" w:rsidRPr="004D02F7" w:rsidTr="004D02F7">
        <w:trPr>
          <w:trHeight w:val="7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25</w:t>
            </w:r>
          </w:p>
        </w:tc>
      </w:tr>
      <w:tr w:rsidR="004D02F7" w:rsidRPr="004D02F7" w:rsidTr="004D02F7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15</w:t>
            </w:r>
          </w:p>
        </w:tc>
      </w:tr>
      <w:tr w:rsidR="004D02F7" w:rsidRPr="004D02F7" w:rsidTr="004D02F7">
        <w:trPr>
          <w:trHeight w:val="83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37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4D02F7" w:rsidRPr="004D02F7" w:rsidTr="004D02F7">
        <w:trPr>
          <w:trHeight w:val="4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863</w:t>
            </w:r>
          </w:p>
        </w:tc>
      </w:tr>
      <w:tr w:rsidR="004D02F7" w:rsidRPr="004D02F7" w:rsidTr="004D02F7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Механизированная уборка</w:t>
            </w:r>
            <w:r w:rsidRPr="004D02F7">
              <w:rPr>
                <w:color w:val="000000"/>
                <w:sz w:val="18"/>
                <w:szCs w:val="18"/>
              </w:rPr>
              <w:br/>
              <w:t>территории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территории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2200</w:t>
            </w:r>
          </w:p>
        </w:tc>
      </w:tr>
      <w:tr w:rsidR="004D02F7" w:rsidRPr="004D02F7" w:rsidTr="004D02F7">
        <w:trPr>
          <w:trHeight w:val="30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Закупка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противогололедных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реагентов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120</w:t>
            </w:r>
          </w:p>
        </w:tc>
      </w:tr>
      <w:tr w:rsidR="004D02F7" w:rsidRPr="004D02F7" w:rsidTr="004D02F7">
        <w:trPr>
          <w:trHeight w:val="14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Создание благоприятных условий для проживания и отдыха жителей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</w:tr>
      <w:tr w:rsidR="004D02F7" w:rsidRPr="004D02F7" w:rsidTr="004D02F7">
        <w:trPr>
          <w:trHeight w:val="315"/>
        </w:trPr>
        <w:tc>
          <w:tcPr>
            <w:tcW w:w="9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02F7" w:rsidRPr="004D02F7" w:rsidTr="004D02F7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333</w:t>
            </w:r>
          </w:p>
        </w:tc>
      </w:tr>
      <w:tr w:rsidR="004D02F7" w:rsidRPr="004D02F7" w:rsidTr="004D02F7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</w:t>
            </w:r>
          </w:p>
        </w:tc>
      </w:tr>
      <w:tr w:rsidR="004D02F7" w:rsidRPr="004D02F7" w:rsidTr="004D02F7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</w:t>
            </w:r>
          </w:p>
        </w:tc>
      </w:tr>
      <w:tr w:rsidR="004D02F7" w:rsidRPr="004D02F7" w:rsidTr="004D02F7">
        <w:trPr>
          <w:trHeight w:val="7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Выполнение комплексных работ по благоустройству проезжей части к участкам захоронения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Обеспечение транспортной доступности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4D02F7" w:rsidRDefault="004D02F7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C30C24" w:rsidRDefault="00C30C24" w:rsidP="00C30C24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9846CA" w:rsidRDefault="009846CA" w:rsidP="009846CA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4D02F7">
        <w:rPr>
          <w:color w:val="080808"/>
          <w:sz w:val="26"/>
          <w:szCs w:val="26"/>
        </w:rPr>
        <w:t xml:space="preserve">от </w:t>
      </w:r>
      <w:r w:rsidR="004D02F7" w:rsidRPr="004D02F7">
        <w:rPr>
          <w:color w:val="080808"/>
          <w:sz w:val="26"/>
          <w:szCs w:val="26"/>
        </w:rPr>
        <w:t>12.05.2025</w:t>
      </w:r>
      <w:r w:rsidRPr="004D02F7">
        <w:rPr>
          <w:color w:val="080808"/>
          <w:sz w:val="26"/>
          <w:szCs w:val="26"/>
        </w:rPr>
        <w:t xml:space="preserve"> года № </w:t>
      </w:r>
      <w:r w:rsidR="004D02F7" w:rsidRPr="004D02F7">
        <w:rPr>
          <w:color w:val="080808"/>
          <w:sz w:val="26"/>
          <w:szCs w:val="26"/>
        </w:rPr>
        <w:t>190</w:t>
      </w: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846CA" w:rsidRDefault="009846CA" w:rsidP="009846CA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308" w:type="dxa"/>
        <w:tblLook w:val="04A0" w:firstRow="1" w:lastRow="0" w:firstColumn="1" w:lastColumn="0" w:noHBand="0" w:noVBand="1"/>
      </w:tblPr>
      <w:tblGrid>
        <w:gridCol w:w="4526"/>
        <w:gridCol w:w="1094"/>
        <w:gridCol w:w="1507"/>
        <w:gridCol w:w="1240"/>
        <w:gridCol w:w="1384"/>
        <w:gridCol w:w="1392"/>
        <w:gridCol w:w="3165"/>
      </w:tblGrid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5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4D02F7" w:rsidRPr="004D02F7" w:rsidTr="00AE5318">
        <w:trPr>
          <w:trHeight w:val="830"/>
        </w:trPr>
        <w:tc>
          <w:tcPr>
            <w:tcW w:w="45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</w:t>
            </w:r>
          </w:p>
        </w:tc>
      </w:tr>
      <w:tr w:rsidR="004D02F7" w:rsidRPr="004D02F7" w:rsidTr="00AE5318">
        <w:trPr>
          <w:trHeight w:val="545"/>
        </w:trPr>
        <w:tc>
          <w:tcPr>
            <w:tcW w:w="14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2 166 000,00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2 166 000,00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10 421 053,01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9 900 000,00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521 053,01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Комитет финансов Ленинградской области,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22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д.1,3,5 по ул. Пионерской в г. п.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Всеволожского района Ленинградской области (10-оз)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2 344 187,00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2 016 000,00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328 187,00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Комитет финансов Ленинградской области,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ул. Молодежная д.9, 9А,10А,11,12,13А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д.10А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(10-оз)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403 489,00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347 000,00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56 489,00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Комитет финансов Ленинградской области,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sz w:val="18"/>
                <w:szCs w:val="18"/>
              </w:rPr>
            </w:pPr>
            <w:r w:rsidRPr="004D02F7">
              <w:rPr>
                <w:sz w:val="18"/>
                <w:szCs w:val="18"/>
              </w:rPr>
              <w:t xml:space="preserve">Работы в рамках благоустройства общественной территории Аллея Героев, </w:t>
            </w:r>
            <w:proofErr w:type="spellStart"/>
            <w:r w:rsidRPr="004D02F7">
              <w:rPr>
                <w:sz w:val="18"/>
                <w:szCs w:val="18"/>
              </w:rPr>
              <w:t>гп</w:t>
            </w:r>
            <w:proofErr w:type="spellEnd"/>
            <w:r w:rsidRPr="004D02F7">
              <w:rPr>
                <w:sz w:val="18"/>
                <w:szCs w:val="18"/>
              </w:rPr>
              <w:t xml:space="preserve">. </w:t>
            </w:r>
            <w:proofErr w:type="spellStart"/>
            <w:r w:rsidRPr="004D02F7">
              <w:rPr>
                <w:sz w:val="18"/>
                <w:szCs w:val="18"/>
              </w:rPr>
              <w:t>Кузьмоловский</w:t>
            </w:r>
            <w:proofErr w:type="spellEnd"/>
            <w:r w:rsidRPr="004D02F7">
              <w:rPr>
                <w:sz w:val="18"/>
                <w:szCs w:val="18"/>
              </w:rPr>
              <w:t>, Ленинградское ш., 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2 853 141,20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2 853 141,20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622 000,00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622 000,00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1 544 556,35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1 544 556,35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5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39 266 026,56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12 263 000,00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27 003 026,56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02F7" w:rsidRPr="004D02F7" w:rsidTr="004D02F7">
        <w:trPr>
          <w:trHeight w:val="315"/>
        </w:trPr>
        <w:tc>
          <w:tcPr>
            <w:tcW w:w="14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33 637 100,00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33 637 100,00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5 700 000,00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5 700 000,00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394 200,00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394 200,00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Укрепление материально-технической базы и приобретение специализированной техники для нужд муниципального образования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1 578 947,43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78 947,43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Комитет финансов Ленинградской области, 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дворовой территории между домами по ул. Спортивная 1,3,5 и Молодежной 4,6,8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7 278 803,74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7 278 803,74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парковки в районе дома 14 по ул. Школьная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349 488,60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349 488,60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пешеходной дорожки в районе дома 14 по ул. Школьная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122 684,60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122 684,60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дворовой территории в районе дома 11 по ул. Победы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12 703 169,58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12 703 169,58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подъезда к ТБО у дома 11 по ул. Победа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723 506,11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723 506,11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пешеходной дорожки в районе дома 18 по ул. Железнодорожная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2 787 287,43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2 787 287,43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территории между домом 8 по ул. Победы и домом 24 по ул. Железнодорожная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1 925 973,36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1 925 973,36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гостевой парковки в районе дома 9А по ул. Молодежная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655 515,62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655 515,62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парковки в районе дома 10 по Ленинградскому шоссе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1 752 092,46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1 752 092,46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Устройство парковки в районе дома 1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кор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>. 4 по ул. Придорожная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2 644 549,70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2 644 549,70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территории между домами по ул. Победы 7 и ул. Спортивная 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5 755 728,32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5 755 728,32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дополнительных пешеходных дорожек в районе д.5 по ул. Пионерская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1 720 210,06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1 720 210,06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пешеходной дорожки в районе дома 8 по ул. Победы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1 220 379,25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1 220 379,25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территории в районе дома 9 по улице Школьная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1 677 107,76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1 677 107,76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территории в районе дома 7 по улице Школьная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4 716 258,98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4 716 258,98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пешеходной дорожки по ул. Садовая до ул. Придорожная, 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713 403,90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713 403,90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Устройство пешеходной дорожки от Рядового Леонида Иванова 23 до Строителей 7А (Школа №1)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Комитет финансов ВМР Ленинградской области, 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Молодежная 17,19 и Школьная 18,20,22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10 605 276,48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10 605 276,48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Комитет финансов ВМР Ленинградской области, 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территории в районе домов 2,4,6 по Ленинградскому шоссе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1 485 570,25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1 485 570,25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Комитет финансов ВМР Ленинградской области, 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Рядового Леонида Иванова 21-23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18 664 017,26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18 664 017,26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Победы 3 и Спортивной 2,4,6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20 391 822,54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20 391 822,54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Заозерная 5,11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14 031 851,52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14 031 851,52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Благоустройство дворовой территории в районе дома 4 по ул. Победы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18 862 008,68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18 862 008,68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1 541 000,00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1 541 000,00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31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6C6B90">
        <w:trPr>
          <w:trHeight w:val="1038"/>
        </w:trPr>
        <w:tc>
          <w:tcPr>
            <w:tcW w:w="5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258 995 402,88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257 495 402,88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D02F7" w:rsidRPr="004D02F7" w:rsidTr="004D02F7">
        <w:trPr>
          <w:trHeight w:val="315"/>
        </w:trPr>
        <w:tc>
          <w:tcPr>
            <w:tcW w:w="14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</w:tr>
      <w:tr w:rsidR="004D02F7" w:rsidRPr="004D02F7" w:rsidTr="006C6B90">
        <w:trPr>
          <w:trHeight w:val="263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20 381 200,00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20 381 200,00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6C6B90">
        <w:trPr>
          <w:trHeight w:val="164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6C6B90">
        <w:trPr>
          <w:trHeight w:val="224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Благоустройство проезжей части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6C6B90">
        <w:trPr>
          <w:trHeight w:val="269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6C6B90">
        <w:trPr>
          <w:trHeight w:val="274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6C6B90">
        <w:trPr>
          <w:trHeight w:val="2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6C6B90">
        <w:trPr>
          <w:trHeight w:val="268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6C6B90">
        <w:trPr>
          <w:trHeight w:val="271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Зимнее содержание и уборка от снега территории и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4D02F7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D02F7" w:rsidRPr="004D02F7" w:rsidTr="004D02F7">
        <w:trPr>
          <w:trHeight w:val="435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258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color w:val="000000"/>
                <w:sz w:val="18"/>
                <w:szCs w:val="18"/>
              </w:rPr>
            </w:pPr>
            <w:r w:rsidRPr="004D02F7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02F7" w:rsidRPr="004D02F7" w:rsidRDefault="004D02F7" w:rsidP="004D02F7">
            <w:pPr>
              <w:rPr>
                <w:color w:val="000000"/>
                <w:sz w:val="18"/>
                <w:szCs w:val="18"/>
              </w:rPr>
            </w:pPr>
          </w:p>
        </w:tc>
      </w:tr>
      <w:tr w:rsidR="004D02F7" w:rsidRPr="004D02F7" w:rsidTr="004D02F7">
        <w:trPr>
          <w:trHeight w:val="750"/>
        </w:trPr>
        <w:tc>
          <w:tcPr>
            <w:tcW w:w="5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Итого по МКУ "Спецслужба в сфере погребения и похоронного дела" МО </w:t>
            </w:r>
            <w:proofErr w:type="spellStart"/>
            <w:r w:rsidRPr="004D02F7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4D02F7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D02F7" w:rsidRPr="004D02F7" w:rsidTr="004D02F7">
        <w:trPr>
          <w:trHeight w:val="315"/>
        </w:trPr>
        <w:tc>
          <w:tcPr>
            <w:tcW w:w="5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368 040 529,44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13 763 000,00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354 277 529,44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2F7" w:rsidRPr="004D02F7" w:rsidRDefault="004D02F7" w:rsidP="004D02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02F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9846CA" w:rsidRPr="00F02E6A" w:rsidRDefault="009846CA" w:rsidP="004D02F7">
      <w:pPr>
        <w:textAlignment w:val="baseline"/>
        <w:rPr>
          <w:rFonts w:eastAsia="Calibri"/>
          <w:b/>
          <w:sz w:val="24"/>
          <w:szCs w:val="24"/>
        </w:rPr>
      </w:pPr>
    </w:p>
    <w:sectPr w:rsidR="009846CA" w:rsidRPr="00F02E6A" w:rsidSect="00A2549D">
      <w:pgSz w:w="16838" w:h="11906" w:orient="landscape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2F7" w:rsidRDefault="004D02F7" w:rsidP="004B41CD">
      <w:r>
        <w:separator/>
      </w:r>
    </w:p>
  </w:endnote>
  <w:endnote w:type="continuationSeparator" w:id="0">
    <w:p w:rsidR="004D02F7" w:rsidRDefault="004D02F7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F7" w:rsidRDefault="004D02F7">
    <w:pPr>
      <w:pStyle w:val="aa"/>
    </w:pPr>
  </w:p>
  <w:p w:rsidR="004D02F7" w:rsidRPr="00732E25" w:rsidRDefault="004D02F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2F7" w:rsidRDefault="004D02F7" w:rsidP="004B41CD">
      <w:r>
        <w:separator/>
      </w:r>
    </w:p>
  </w:footnote>
  <w:footnote w:type="continuationSeparator" w:id="0">
    <w:p w:rsidR="004D02F7" w:rsidRDefault="004D02F7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F7" w:rsidRDefault="004D02F7">
    <w:pPr>
      <w:pStyle w:val="a8"/>
    </w:pPr>
  </w:p>
  <w:p w:rsidR="004D02F7" w:rsidRDefault="004D02F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B7A54"/>
    <w:rsid w:val="001C0E5E"/>
    <w:rsid w:val="001C1C7A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085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02F7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1E3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C6B90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549D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318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C24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56558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msonormal0">
    <w:name w:val="msonormal"/>
    <w:basedOn w:val="a"/>
    <w:rsid w:val="00C30C24"/>
    <w:pP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C30C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0">
    <w:name w:val="xl100"/>
    <w:basedOn w:val="a"/>
    <w:rsid w:val="00C30C2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C30C24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C30C24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C30C24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C30C24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C30C24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a"/>
    <w:rsid w:val="00C30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C30C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C30C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rsid w:val="00C30C24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C30C24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C30C2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C30C24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C30C24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A2549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A2549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64629-F3A2-4795-AC3A-BAB3E24E4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10</Pages>
  <Words>2752</Words>
  <Characters>14823</Characters>
  <Application>Microsoft Office Word</Application>
  <DocSecurity>0</DocSecurity>
  <Lines>123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17540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99</cp:revision>
  <cp:lastPrinted>2025-05-15T09:46:00Z</cp:lastPrinted>
  <dcterms:created xsi:type="dcterms:W3CDTF">2022-03-17T11:31:00Z</dcterms:created>
  <dcterms:modified xsi:type="dcterms:W3CDTF">2025-05-15T09:50:00Z</dcterms:modified>
</cp:coreProperties>
</file>