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42D4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555009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55009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555009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55009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555009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55009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555009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55009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Pr="00C42D42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C42D42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Д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М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Н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С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Т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Р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Ц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C42D42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C42D42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947F20" w:rsidRDefault="00947F20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 w:rsidRPr="00947F20">
        <w:rPr>
          <w:sz w:val="24"/>
          <w:szCs w:val="24"/>
          <w:u w:val="single"/>
          <w:lang w:eastAsia="ar-SA"/>
        </w:rPr>
        <w:t>10 декабря 2025 года</w:t>
      </w:r>
      <w:r w:rsidR="00F63FD5" w:rsidRPr="00947F20">
        <w:rPr>
          <w:sz w:val="24"/>
          <w:szCs w:val="24"/>
          <w:u w:val="single"/>
          <w:lang w:eastAsia="ar-SA"/>
        </w:rPr>
        <w:t>_</w:t>
      </w:r>
      <w:r w:rsidR="00A6773E" w:rsidRPr="00947F20"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     </w:t>
      </w:r>
      <w:r w:rsidR="009D730E" w:rsidRPr="00947F20">
        <w:rPr>
          <w:sz w:val="24"/>
          <w:szCs w:val="24"/>
          <w:lang w:eastAsia="ar-SA"/>
        </w:rPr>
        <w:t xml:space="preserve">     </w:t>
      </w:r>
      <w:r w:rsidR="00A6773E" w:rsidRPr="00947F20">
        <w:rPr>
          <w:sz w:val="24"/>
          <w:szCs w:val="24"/>
          <w:lang w:eastAsia="ar-SA"/>
        </w:rPr>
        <w:t>№</w:t>
      </w:r>
      <w:r w:rsidR="00340741" w:rsidRPr="00947F20">
        <w:rPr>
          <w:sz w:val="24"/>
          <w:szCs w:val="24"/>
          <w:lang w:eastAsia="ar-SA"/>
        </w:rPr>
        <w:t xml:space="preserve"> </w:t>
      </w:r>
      <w:r w:rsidRPr="00947F20">
        <w:rPr>
          <w:sz w:val="24"/>
          <w:szCs w:val="24"/>
          <w:u w:val="single"/>
          <w:lang w:eastAsia="ar-SA"/>
        </w:rPr>
        <w:t>498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6773E" w:rsidRPr="00D04B69" w:rsidRDefault="00A6773E" w:rsidP="00D04B69">
      <w:pPr>
        <w:autoSpaceDE w:val="0"/>
        <w:autoSpaceDN w:val="0"/>
        <w:adjustRightInd w:val="0"/>
        <w:spacing w:line="276" w:lineRule="auto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 xml:space="preserve">Об утверждении муниципальной программы </w:t>
      </w:r>
    </w:p>
    <w:p w:rsidR="005D1833" w:rsidRPr="00D04B69" w:rsidRDefault="00A6773E" w:rsidP="00D04B69">
      <w:pPr>
        <w:autoSpaceDE w:val="0"/>
        <w:autoSpaceDN w:val="0"/>
        <w:adjustRightInd w:val="0"/>
        <w:spacing w:line="276" w:lineRule="auto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>«</w:t>
      </w:r>
      <w:r w:rsidR="005D1833" w:rsidRPr="00D04B69">
        <w:rPr>
          <w:color w:val="000000"/>
          <w:sz w:val="26"/>
          <w:szCs w:val="26"/>
        </w:rPr>
        <w:t xml:space="preserve">Архитектура, градостроительство, управление </w:t>
      </w:r>
    </w:p>
    <w:p w:rsidR="00555009" w:rsidRDefault="005D1833" w:rsidP="00D04B69">
      <w:pPr>
        <w:autoSpaceDE w:val="0"/>
        <w:autoSpaceDN w:val="0"/>
        <w:adjustRightInd w:val="0"/>
        <w:spacing w:line="276" w:lineRule="auto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 xml:space="preserve">муниципальным имуществом и земельными </w:t>
      </w:r>
    </w:p>
    <w:p w:rsidR="00555009" w:rsidRDefault="005D1833" w:rsidP="00D04B69">
      <w:pPr>
        <w:autoSpaceDE w:val="0"/>
        <w:autoSpaceDN w:val="0"/>
        <w:adjustRightInd w:val="0"/>
        <w:spacing w:line="276" w:lineRule="auto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>ресурсами</w:t>
      </w:r>
      <w:r w:rsidR="00555009" w:rsidRPr="00555009">
        <w:rPr>
          <w:color w:val="000000"/>
          <w:sz w:val="26"/>
          <w:szCs w:val="26"/>
        </w:rPr>
        <w:t xml:space="preserve"> </w:t>
      </w:r>
      <w:r w:rsidR="00555009">
        <w:rPr>
          <w:color w:val="000000"/>
          <w:sz w:val="26"/>
          <w:szCs w:val="26"/>
        </w:rPr>
        <w:t xml:space="preserve">муниципального образования </w:t>
      </w:r>
    </w:p>
    <w:p w:rsidR="00A6773E" w:rsidRPr="00D04B69" w:rsidRDefault="00555009" w:rsidP="00D04B69">
      <w:pPr>
        <w:autoSpaceDE w:val="0"/>
        <w:autoSpaceDN w:val="0"/>
        <w:adjustRightInd w:val="0"/>
        <w:spacing w:line="276" w:lineRule="auto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>Кузьмоловское городское поселение</w:t>
      </w:r>
    </w:p>
    <w:p w:rsidR="00340741" w:rsidRDefault="00A6773E" w:rsidP="00340741">
      <w:pPr>
        <w:tabs>
          <w:tab w:val="left" w:pos="8535"/>
        </w:tabs>
        <w:spacing w:line="276" w:lineRule="auto"/>
        <w:jc w:val="both"/>
        <w:rPr>
          <w:color w:val="000000"/>
          <w:sz w:val="26"/>
          <w:szCs w:val="26"/>
        </w:rPr>
      </w:pPr>
      <w:r w:rsidRPr="00D04B69">
        <w:rPr>
          <w:color w:val="000000"/>
          <w:sz w:val="26"/>
          <w:szCs w:val="26"/>
        </w:rPr>
        <w:t xml:space="preserve"> Всеволожского муниципального района </w:t>
      </w:r>
    </w:p>
    <w:p w:rsidR="00A6773E" w:rsidRPr="00D04B69" w:rsidRDefault="00A6773E" w:rsidP="00340741">
      <w:pPr>
        <w:tabs>
          <w:tab w:val="left" w:pos="8535"/>
        </w:tabs>
        <w:spacing w:line="276" w:lineRule="auto"/>
        <w:jc w:val="both"/>
        <w:rPr>
          <w:color w:val="000000"/>
          <w:sz w:val="26"/>
          <w:szCs w:val="26"/>
        </w:rPr>
      </w:pPr>
      <w:r w:rsidRPr="00D01836">
        <w:rPr>
          <w:color w:val="000000"/>
          <w:sz w:val="26"/>
          <w:szCs w:val="26"/>
        </w:rPr>
        <w:t>Ленинградской области</w:t>
      </w:r>
      <w:r w:rsidR="00555009" w:rsidRPr="00D01836">
        <w:rPr>
          <w:color w:val="000000"/>
          <w:sz w:val="26"/>
          <w:szCs w:val="26"/>
        </w:rPr>
        <w:t xml:space="preserve"> на 202</w:t>
      </w:r>
      <w:r w:rsidR="00E353D6">
        <w:rPr>
          <w:color w:val="000000"/>
          <w:sz w:val="26"/>
          <w:szCs w:val="26"/>
        </w:rPr>
        <w:t>6</w:t>
      </w:r>
      <w:r w:rsidR="00555009" w:rsidRPr="00D01836">
        <w:rPr>
          <w:color w:val="000000"/>
          <w:sz w:val="26"/>
          <w:szCs w:val="26"/>
        </w:rPr>
        <w:t>-202</w:t>
      </w:r>
      <w:r w:rsidR="00E353D6">
        <w:rPr>
          <w:color w:val="000000"/>
          <w:sz w:val="26"/>
          <w:szCs w:val="26"/>
        </w:rPr>
        <w:t>8</w:t>
      </w:r>
      <w:r w:rsidR="00555009" w:rsidRPr="00D01836">
        <w:rPr>
          <w:color w:val="000000"/>
          <w:sz w:val="26"/>
          <w:szCs w:val="26"/>
        </w:rPr>
        <w:t xml:space="preserve"> годы</w:t>
      </w:r>
      <w:r w:rsidRPr="00D01836">
        <w:rPr>
          <w:color w:val="000000"/>
          <w:sz w:val="26"/>
          <w:szCs w:val="26"/>
        </w:rPr>
        <w:t>»</w:t>
      </w:r>
    </w:p>
    <w:p w:rsidR="00A6773E" w:rsidRPr="00D04B69" w:rsidRDefault="00A6773E" w:rsidP="00D04B69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5009" w:rsidRPr="00E77E05" w:rsidRDefault="00A6773E" w:rsidP="00D04B69">
      <w:pPr>
        <w:spacing w:line="276" w:lineRule="auto"/>
        <w:ind w:firstLine="708"/>
        <w:jc w:val="both"/>
        <w:rPr>
          <w:rFonts w:eastAsia="Calibri"/>
          <w:color w:val="000000"/>
          <w:sz w:val="26"/>
          <w:szCs w:val="26"/>
        </w:rPr>
      </w:pPr>
      <w:r w:rsidRPr="00E77E05">
        <w:rPr>
          <w:rFonts w:eastAsia="Calibri"/>
          <w:color w:val="000000"/>
          <w:sz w:val="26"/>
          <w:szCs w:val="26"/>
        </w:rPr>
        <w:t>В соответствии с Федеральным закон</w:t>
      </w:r>
      <w:r w:rsidR="00F728DD" w:rsidRPr="00E77E05">
        <w:rPr>
          <w:rFonts w:eastAsia="Calibri"/>
          <w:color w:val="000000"/>
          <w:sz w:val="26"/>
          <w:szCs w:val="26"/>
        </w:rPr>
        <w:t>о</w:t>
      </w:r>
      <w:r w:rsidRPr="00E77E05">
        <w:rPr>
          <w:rFonts w:eastAsia="Calibri"/>
          <w:color w:val="000000"/>
          <w:sz w:val="26"/>
          <w:szCs w:val="26"/>
        </w:rPr>
        <w:t xml:space="preserve">м от </w:t>
      </w:r>
      <w:r w:rsidR="00E353D6" w:rsidRPr="00E353D6">
        <w:rPr>
          <w:rFonts w:eastAsia="Calibri"/>
          <w:color w:val="000000"/>
          <w:sz w:val="26"/>
          <w:szCs w:val="26"/>
        </w:rPr>
        <w:t xml:space="preserve">20.03.2025 </w:t>
      </w:r>
      <w:r w:rsidRPr="00E77E05">
        <w:rPr>
          <w:rFonts w:eastAsia="Calibri"/>
          <w:color w:val="000000"/>
          <w:sz w:val="26"/>
          <w:szCs w:val="26"/>
        </w:rPr>
        <w:t xml:space="preserve">№ </w:t>
      </w:r>
      <w:r w:rsidR="00E353D6">
        <w:rPr>
          <w:rFonts w:eastAsia="Calibri"/>
          <w:color w:val="000000"/>
          <w:sz w:val="26"/>
          <w:szCs w:val="26"/>
        </w:rPr>
        <w:t>33</w:t>
      </w:r>
      <w:r w:rsidRPr="00E77E05">
        <w:rPr>
          <w:rFonts w:eastAsia="Calibri"/>
          <w:color w:val="000000"/>
          <w:sz w:val="26"/>
          <w:szCs w:val="26"/>
        </w:rPr>
        <w:t>-ФЗ «</w:t>
      </w:r>
      <w:r w:rsidR="00E353D6" w:rsidRPr="00E353D6">
        <w:rPr>
          <w:rFonts w:eastAsia="Calibri"/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E77E05">
        <w:rPr>
          <w:rFonts w:eastAsia="Calibri"/>
          <w:color w:val="000000"/>
          <w:sz w:val="26"/>
          <w:szCs w:val="26"/>
        </w:rPr>
        <w:t xml:space="preserve">», </w:t>
      </w:r>
      <w:r w:rsidR="00152B2B" w:rsidRPr="00E77E05">
        <w:rPr>
          <w:rFonts w:eastAsia="Calibri"/>
          <w:color w:val="000000"/>
          <w:sz w:val="26"/>
          <w:szCs w:val="26"/>
        </w:rPr>
        <w:t>У</w:t>
      </w:r>
      <w:r w:rsidRPr="00E77E05">
        <w:rPr>
          <w:rFonts w:eastAsia="Calibri"/>
          <w:color w:val="000000"/>
          <w:sz w:val="26"/>
          <w:szCs w:val="26"/>
        </w:rPr>
        <w:t xml:space="preserve">ставом </w:t>
      </w:r>
      <w:r w:rsidR="00555009" w:rsidRPr="00E77E05">
        <w:rPr>
          <w:rFonts w:eastAsia="Calibri"/>
          <w:color w:val="000000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E77E05">
        <w:rPr>
          <w:rFonts w:eastAsia="Calibri"/>
          <w:color w:val="000000"/>
          <w:sz w:val="26"/>
          <w:szCs w:val="26"/>
        </w:rPr>
        <w:t>, </w:t>
      </w:r>
      <w:r w:rsidR="00152B2B" w:rsidRPr="00E77E05">
        <w:rPr>
          <w:rFonts w:eastAsia="Calibri"/>
          <w:color w:val="000000"/>
          <w:sz w:val="26"/>
          <w:szCs w:val="26"/>
        </w:rPr>
        <w:t xml:space="preserve">постановлением администрации </w:t>
      </w:r>
      <w:r w:rsidRPr="00E77E05">
        <w:rPr>
          <w:rFonts w:eastAsia="Calibri"/>
          <w:color w:val="000000"/>
          <w:sz w:val="26"/>
          <w:szCs w:val="26"/>
        </w:rPr>
        <w:t xml:space="preserve">от 24.11.2020 № 155 «Об утверждении Порядка разработки, реализации и оценки эффективности муниципальных программ </w:t>
      </w:r>
      <w:r w:rsidR="00555009" w:rsidRPr="00E77E05">
        <w:rPr>
          <w:rFonts w:eastAsia="Calibri"/>
          <w:color w:val="000000"/>
          <w:sz w:val="26"/>
          <w:szCs w:val="26"/>
        </w:rPr>
        <w:t>МО</w:t>
      </w:r>
      <w:r w:rsidRPr="00E77E05">
        <w:rPr>
          <w:rFonts w:eastAsia="Calibri"/>
          <w:color w:val="000000"/>
          <w:sz w:val="26"/>
          <w:szCs w:val="26"/>
        </w:rPr>
        <w:t xml:space="preserve"> «Кузьмоловское </w:t>
      </w:r>
      <w:r w:rsidR="00555009" w:rsidRPr="00E77E05">
        <w:rPr>
          <w:rFonts w:eastAsia="Calibri"/>
          <w:color w:val="000000"/>
          <w:sz w:val="26"/>
          <w:szCs w:val="26"/>
        </w:rPr>
        <w:t>ГП</w:t>
      </w:r>
      <w:r w:rsidRPr="00E77E05">
        <w:rPr>
          <w:rFonts w:eastAsia="Calibri"/>
          <w:color w:val="000000"/>
          <w:sz w:val="26"/>
          <w:szCs w:val="26"/>
        </w:rPr>
        <w:t>»</w:t>
      </w:r>
      <w:r w:rsidR="00152B2B" w:rsidRPr="00E77E05">
        <w:rPr>
          <w:rFonts w:eastAsia="Calibri"/>
          <w:color w:val="000000"/>
          <w:sz w:val="26"/>
          <w:szCs w:val="26"/>
        </w:rPr>
        <w:t>,</w:t>
      </w:r>
      <w:r w:rsidRPr="00E77E05">
        <w:rPr>
          <w:rFonts w:eastAsia="Calibri"/>
          <w:color w:val="000000"/>
          <w:sz w:val="26"/>
          <w:szCs w:val="26"/>
        </w:rPr>
        <w:t xml:space="preserve"> администра</w:t>
      </w:r>
      <w:r w:rsidR="00555009" w:rsidRPr="00E77E05">
        <w:rPr>
          <w:rFonts w:eastAsia="Calibri"/>
          <w:color w:val="000000"/>
          <w:sz w:val="26"/>
          <w:szCs w:val="26"/>
        </w:rPr>
        <w:t xml:space="preserve">ция муниципального образования </w:t>
      </w:r>
      <w:r w:rsidRPr="00E77E05">
        <w:rPr>
          <w:rFonts w:eastAsia="Calibri"/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="00555009" w:rsidRPr="00E77E05">
        <w:rPr>
          <w:rFonts w:eastAsia="Calibri"/>
          <w:color w:val="000000"/>
          <w:sz w:val="26"/>
          <w:szCs w:val="26"/>
        </w:rPr>
        <w:t xml:space="preserve"> </w:t>
      </w:r>
    </w:p>
    <w:p w:rsidR="00D04B69" w:rsidRPr="00E77E05" w:rsidRDefault="00555009" w:rsidP="00555009">
      <w:pPr>
        <w:spacing w:line="276" w:lineRule="auto"/>
        <w:jc w:val="both"/>
        <w:rPr>
          <w:rFonts w:eastAsia="Calibri"/>
          <w:color w:val="000000"/>
          <w:sz w:val="26"/>
          <w:szCs w:val="26"/>
        </w:rPr>
      </w:pPr>
      <w:r w:rsidRPr="00E77E05">
        <w:rPr>
          <w:rFonts w:eastAsia="Calibri"/>
          <w:color w:val="000000"/>
          <w:sz w:val="26"/>
          <w:szCs w:val="26"/>
        </w:rPr>
        <w:t xml:space="preserve">п о с </w:t>
      </w:r>
      <w:proofErr w:type="gramStart"/>
      <w:r w:rsidRPr="00E77E05">
        <w:rPr>
          <w:rFonts w:eastAsia="Calibri"/>
          <w:color w:val="000000"/>
          <w:sz w:val="26"/>
          <w:szCs w:val="26"/>
        </w:rPr>
        <w:t>т</w:t>
      </w:r>
      <w:proofErr w:type="gramEnd"/>
      <w:r w:rsidRPr="00E77E05">
        <w:rPr>
          <w:rFonts w:eastAsia="Calibri"/>
          <w:color w:val="000000"/>
          <w:sz w:val="26"/>
          <w:szCs w:val="26"/>
        </w:rPr>
        <w:t xml:space="preserve"> а н о в л я е т:</w:t>
      </w:r>
    </w:p>
    <w:p w:rsidR="00F52984" w:rsidRPr="00E77E05" w:rsidRDefault="00A6773E" w:rsidP="00555009">
      <w:pPr>
        <w:pStyle w:val="ae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E77E05">
        <w:rPr>
          <w:color w:val="000000"/>
          <w:sz w:val="26"/>
          <w:szCs w:val="26"/>
        </w:rPr>
        <w:t>Утвердить муниципальную программу «</w:t>
      </w:r>
      <w:r w:rsidR="00F728DD" w:rsidRPr="00E77E05">
        <w:rPr>
          <w:color w:val="000000"/>
          <w:sz w:val="26"/>
          <w:szCs w:val="26"/>
        </w:rPr>
        <w:t xml:space="preserve">Архитектура, градостроительство, управление муниципальным имуществом и земельными ресурсами </w:t>
      </w:r>
      <w:r w:rsidR="00555009" w:rsidRPr="00E77E05">
        <w:rPr>
          <w:color w:val="000000"/>
          <w:sz w:val="26"/>
          <w:szCs w:val="26"/>
        </w:rPr>
        <w:t xml:space="preserve">муниципального образования </w:t>
      </w:r>
      <w:r w:rsidRPr="00E77E05">
        <w:rPr>
          <w:color w:val="000000"/>
          <w:sz w:val="26"/>
          <w:szCs w:val="26"/>
        </w:rPr>
        <w:t xml:space="preserve">Кузьмоловское городское поселение </w:t>
      </w:r>
      <w:r w:rsidR="00555009" w:rsidRPr="00E77E05">
        <w:rPr>
          <w:color w:val="000000"/>
          <w:sz w:val="26"/>
          <w:szCs w:val="26"/>
        </w:rPr>
        <w:t xml:space="preserve">Всеволожского муниципального района Ленинградской области </w:t>
      </w:r>
      <w:r w:rsidR="00F728DD" w:rsidRPr="00E77E05">
        <w:rPr>
          <w:color w:val="000000"/>
          <w:sz w:val="26"/>
          <w:szCs w:val="26"/>
        </w:rPr>
        <w:t>на 202</w:t>
      </w:r>
      <w:r w:rsidR="002B6E94">
        <w:rPr>
          <w:color w:val="000000"/>
          <w:sz w:val="26"/>
          <w:szCs w:val="26"/>
        </w:rPr>
        <w:t>6</w:t>
      </w:r>
      <w:r w:rsidR="00F728DD" w:rsidRPr="00E77E05">
        <w:rPr>
          <w:color w:val="000000"/>
          <w:sz w:val="26"/>
          <w:szCs w:val="26"/>
        </w:rPr>
        <w:t>-202</w:t>
      </w:r>
      <w:r w:rsidR="002B6E94">
        <w:rPr>
          <w:color w:val="000000"/>
          <w:sz w:val="26"/>
          <w:szCs w:val="26"/>
        </w:rPr>
        <w:t>8</w:t>
      </w:r>
      <w:r w:rsidR="00F728DD" w:rsidRPr="00E77E05">
        <w:rPr>
          <w:color w:val="000000"/>
          <w:sz w:val="26"/>
          <w:szCs w:val="26"/>
        </w:rPr>
        <w:t xml:space="preserve"> годы</w:t>
      </w:r>
      <w:r w:rsidRPr="00E77E05">
        <w:rPr>
          <w:color w:val="000000"/>
          <w:sz w:val="26"/>
          <w:szCs w:val="26"/>
        </w:rPr>
        <w:t>»</w:t>
      </w:r>
      <w:r w:rsidR="00A76BF2" w:rsidRPr="00E77E05">
        <w:rPr>
          <w:color w:val="000000"/>
          <w:sz w:val="26"/>
          <w:szCs w:val="26"/>
        </w:rPr>
        <w:t xml:space="preserve">, </w:t>
      </w:r>
      <w:r w:rsidR="00497CA4" w:rsidRPr="00E77E05">
        <w:rPr>
          <w:color w:val="000000"/>
          <w:sz w:val="26"/>
          <w:szCs w:val="26"/>
        </w:rPr>
        <w:t>с</w:t>
      </w:r>
      <w:r w:rsidR="00A76BF2" w:rsidRPr="00E77E05">
        <w:rPr>
          <w:color w:val="000000"/>
          <w:sz w:val="26"/>
          <w:szCs w:val="26"/>
        </w:rPr>
        <w:t>огласно</w:t>
      </w:r>
      <w:r w:rsidR="00497CA4" w:rsidRPr="00E77E05">
        <w:rPr>
          <w:color w:val="000000"/>
          <w:sz w:val="26"/>
          <w:szCs w:val="26"/>
        </w:rPr>
        <w:t xml:space="preserve"> приложени</w:t>
      </w:r>
      <w:r w:rsidR="00A76BF2" w:rsidRPr="00E77E05">
        <w:rPr>
          <w:color w:val="000000"/>
          <w:sz w:val="26"/>
          <w:szCs w:val="26"/>
        </w:rPr>
        <w:t>ю</w:t>
      </w:r>
      <w:r w:rsidR="00F52984" w:rsidRPr="00E77E05">
        <w:rPr>
          <w:color w:val="000000"/>
          <w:sz w:val="26"/>
          <w:szCs w:val="26"/>
        </w:rPr>
        <w:t>.</w:t>
      </w:r>
    </w:p>
    <w:p w:rsidR="00555009" w:rsidRPr="00E77E05" w:rsidRDefault="00555009" w:rsidP="00555009">
      <w:pPr>
        <w:pStyle w:val="ae"/>
        <w:numPr>
          <w:ilvl w:val="0"/>
          <w:numId w:val="12"/>
        </w:numPr>
        <w:spacing w:line="276" w:lineRule="auto"/>
        <w:jc w:val="both"/>
        <w:rPr>
          <w:color w:val="080808"/>
          <w:sz w:val="26"/>
          <w:szCs w:val="26"/>
        </w:rPr>
      </w:pPr>
      <w:r w:rsidRPr="00E77E05">
        <w:rPr>
          <w:color w:val="080808"/>
          <w:sz w:val="26"/>
          <w:szCs w:val="26"/>
        </w:rPr>
        <w:t>Признать утратившими силу с 01.01.202</w:t>
      </w:r>
      <w:r w:rsidR="00E353D6">
        <w:rPr>
          <w:color w:val="080808"/>
          <w:sz w:val="26"/>
          <w:szCs w:val="26"/>
        </w:rPr>
        <w:t>6</w:t>
      </w:r>
      <w:r w:rsidRPr="00E77E05">
        <w:rPr>
          <w:color w:val="080808"/>
          <w:sz w:val="26"/>
          <w:szCs w:val="26"/>
        </w:rPr>
        <w:t xml:space="preserve"> года:</w:t>
      </w:r>
    </w:p>
    <w:p w:rsidR="00EC79A3" w:rsidRDefault="00555009" w:rsidP="00EC79A3">
      <w:pPr>
        <w:pStyle w:val="ae"/>
        <w:numPr>
          <w:ilvl w:val="1"/>
          <w:numId w:val="14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2B6E94">
        <w:rPr>
          <w:sz w:val="26"/>
          <w:szCs w:val="26"/>
        </w:rPr>
        <w:t xml:space="preserve">Постановление от </w:t>
      </w:r>
      <w:r w:rsidR="002B6E94" w:rsidRPr="002B6E94">
        <w:rPr>
          <w:sz w:val="26"/>
          <w:szCs w:val="26"/>
        </w:rPr>
        <w:t>21</w:t>
      </w:r>
      <w:r w:rsidRPr="002B6E94">
        <w:rPr>
          <w:sz w:val="26"/>
          <w:szCs w:val="26"/>
        </w:rPr>
        <w:t xml:space="preserve"> </w:t>
      </w:r>
      <w:r w:rsidR="00E77E05" w:rsidRPr="002B6E94">
        <w:rPr>
          <w:sz w:val="26"/>
          <w:szCs w:val="26"/>
        </w:rPr>
        <w:t>октября</w:t>
      </w:r>
      <w:r w:rsidRPr="002B6E94">
        <w:rPr>
          <w:sz w:val="26"/>
          <w:szCs w:val="26"/>
        </w:rPr>
        <w:t xml:space="preserve"> 202</w:t>
      </w:r>
      <w:r w:rsidR="002B6E94" w:rsidRPr="002B6E94">
        <w:rPr>
          <w:sz w:val="26"/>
          <w:szCs w:val="26"/>
        </w:rPr>
        <w:t>4</w:t>
      </w:r>
      <w:r w:rsidRPr="002B6E94">
        <w:rPr>
          <w:sz w:val="26"/>
          <w:szCs w:val="26"/>
        </w:rPr>
        <w:t xml:space="preserve"> года №</w:t>
      </w:r>
      <w:r w:rsidR="00E353D6" w:rsidRPr="002B6E94">
        <w:rPr>
          <w:sz w:val="26"/>
          <w:szCs w:val="26"/>
        </w:rPr>
        <w:t xml:space="preserve"> </w:t>
      </w:r>
      <w:r w:rsidR="002B6E94" w:rsidRPr="002B6E94">
        <w:rPr>
          <w:sz w:val="26"/>
          <w:szCs w:val="26"/>
        </w:rPr>
        <w:t>505</w:t>
      </w:r>
      <w:r w:rsidRPr="002B6E94">
        <w:rPr>
          <w:sz w:val="26"/>
          <w:szCs w:val="26"/>
        </w:rPr>
        <w:t xml:space="preserve"> «Об утверждении муниципальной программы «Архитектура, градостроительство, управление муниципальным имуществом и земельными ресурсами</w:t>
      </w:r>
      <w:r w:rsidRPr="002B6E94">
        <w:t xml:space="preserve"> </w:t>
      </w:r>
      <w:r w:rsidRPr="002B6E94">
        <w:rPr>
          <w:sz w:val="26"/>
          <w:szCs w:val="26"/>
        </w:rPr>
        <w:t>муниципального образования</w:t>
      </w:r>
      <w:r w:rsidRPr="002B6E94">
        <w:t xml:space="preserve"> </w:t>
      </w:r>
      <w:r w:rsidRPr="002B6E94">
        <w:rPr>
          <w:sz w:val="26"/>
          <w:szCs w:val="26"/>
        </w:rPr>
        <w:t xml:space="preserve">Кузьмоловское городское поселение </w:t>
      </w:r>
      <w:r w:rsidR="00E77E05" w:rsidRPr="002B6E94">
        <w:rPr>
          <w:sz w:val="26"/>
          <w:szCs w:val="26"/>
        </w:rPr>
        <w:t xml:space="preserve">Всеволожского муниципального района Ленинградской области </w:t>
      </w:r>
      <w:r w:rsidRPr="002B6E94">
        <w:rPr>
          <w:sz w:val="26"/>
          <w:szCs w:val="26"/>
        </w:rPr>
        <w:t>на 202</w:t>
      </w:r>
      <w:r w:rsidR="002B6E94" w:rsidRPr="002B6E94">
        <w:rPr>
          <w:sz w:val="26"/>
          <w:szCs w:val="26"/>
        </w:rPr>
        <w:t>5</w:t>
      </w:r>
      <w:r w:rsidRPr="002B6E94">
        <w:rPr>
          <w:sz w:val="26"/>
          <w:szCs w:val="26"/>
        </w:rPr>
        <w:t>-202</w:t>
      </w:r>
      <w:r w:rsidR="002B6E94" w:rsidRPr="002B6E94">
        <w:rPr>
          <w:sz w:val="26"/>
          <w:szCs w:val="26"/>
        </w:rPr>
        <w:t>7</w:t>
      </w:r>
      <w:r w:rsidR="00EC79A3">
        <w:rPr>
          <w:sz w:val="26"/>
          <w:szCs w:val="26"/>
        </w:rPr>
        <w:t xml:space="preserve"> годы»;</w:t>
      </w:r>
    </w:p>
    <w:p w:rsidR="00EC79A3" w:rsidRPr="00EC79A3" w:rsidRDefault="00EC79A3" w:rsidP="00EC79A3">
      <w:pPr>
        <w:pStyle w:val="ae"/>
        <w:numPr>
          <w:ilvl w:val="1"/>
          <w:numId w:val="14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EC79A3">
        <w:rPr>
          <w:sz w:val="26"/>
          <w:szCs w:val="26"/>
        </w:rPr>
        <w:t xml:space="preserve">Постановление от </w:t>
      </w:r>
      <w:r>
        <w:rPr>
          <w:sz w:val="26"/>
          <w:szCs w:val="26"/>
        </w:rPr>
        <w:t>08 декабря</w:t>
      </w:r>
      <w:r w:rsidRPr="00EC79A3">
        <w:rPr>
          <w:sz w:val="26"/>
          <w:szCs w:val="26"/>
        </w:rPr>
        <w:t xml:space="preserve"> 2025 года №</w:t>
      </w:r>
      <w:r>
        <w:rPr>
          <w:sz w:val="26"/>
          <w:szCs w:val="26"/>
        </w:rPr>
        <w:t>492</w:t>
      </w:r>
      <w:r w:rsidRPr="00EC79A3">
        <w:rPr>
          <w:sz w:val="26"/>
          <w:szCs w:val="26"/>
        </w:rPr>
        <w:t xml:space="preserve"> «О внесении изменений в постановление администрации от 21.10.2024 №50</w:t>
      </w:r>
      <w:r>
        <w:rPr>
          <w:sz w:val="26"/>
          <w:szCs w:val="26"/>
        </w:rPr>
        <w:t>5».</w:t>
      </w:r>
    </w:p>
    <w:p w:rsidR="00555009" w:rsidRPr="00E77E05" w:rsidRDefault="00555009" w:rsidP="00340741">
      <w:pPr>
        <w:numPr>
          <w:ilvl w:val="0"/>
          <w:numId w:val="12"/>
        </w:numPr>
        <w:spacing w:line="276" w:lineRule="auto"/>
        <w:ind w:left="0" w:firstLine="708"/>
        <w:jc w:val="both"/>
        <w:rPr>
          <w:color w:val="080808"/>
          <w:sz w:val="26"/>
          <w:szCs w:val="26"/>
        </w:rPr>
      </w:pPr>
      <w:r w:rsidRPr="00E77E05">
        <w:rPr>
          <w:color w:val="080808"/>
          <w:sz w:val="26"/>
          <w:szCs w:val="26"/>
        </w:rPr>
        <w:t>Настоящее постановление подлежит официальному опубликованию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555009" w:rsidRPr="00E77E05" w:rsidRDefault="00555009" w:rsidP="00340741">
      <w:pPr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E77E05">
        <w:rPr>
          <w:sz w:val="26"/>
          <w:szCs w:val="26"/>
        </w:rPr>
        <w:t>Настоящее постановление вступает в силу с 1 января 202</w:t>
      </w:r>
      <w:r w:rsidR="00E353D6">
        <w:rPr>
          <w:sz w:val="26"/>
          <w:szCs w:val="26"/>
        </w:rPr>
        <w:t>6</w:t>
      </w:r>
      <w:r w:rsidRPr="00E77E05">
        <w:rPr>
          <w:sz w:val="26"/>
          <w:szCs w:val="26"/>
        </w:rPr>
        <w:t xml:space="preserve"> года.</w:t>
      </w:r>
    </w:p>
    <w:p w:rsidR="00555009" w:rsidRPr="00E77E05" w:rsidRDefault="00555009" w:rsidP="00340741">
      <w:pPr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E77E05">
        <w:rPr>
          <w:sz w:val="26"/>
          <w:szCs w:val="26"/>
        </w:rPr>
        <w:t>Контроль исполнения настоящего постановления оставляю за собой.</w:t>
      </w:r>
    </w:p>
    <w:p w:rsidR="00555009" w:rsidRDefault="00555009" w:rsidP="00555009">
      <w:pPr>
        <w:pStyle w:val="ae"/>
        <w:ind w:left="0" w:firstLine="709"/>
        <w:jc w:val="both"/>
        <w:rPr>
          <w:color w:val="080808"/>
          <w:sz w:val="26"/>
          <w:szCs w:val="26"/>
        </w:rPr>
      </w:pPr>
    </w:p>
    <w:p w:rsidR="00555009" w:rsidRPr="00B709E6" w:rsidRDefault="00555009" w:rsidP="00555009">
      <w:pPr>
        <w:pStyle w:val="ae"/>
        <w:ind w:left="0" w:firstLine="708"/>
        <w:jc w:val="both"/>
        <w:rPr>
          <w:color w:val="080808"/>
          <w:sz w:val="26"/>
          <w:szCs w:val="26"/>
        </w:rPr>
      </w:pPr>
    </w:p>
    <w:p w:rsidR="00555009" w:rsidRPr="00B709E6" w:rsidRDefault="00555009" w:rsidP="00555009">
      <w:pPr>
        <w:spacing w:line="276" w:lineRule="auto"/>
        <w:rPr>
          <w:color w:val="080808"/>
          <w:sz w:val="26"/>
          <w:szCs w:val="26"/>
        </w:rPr>
      </w:pPr>
      <w:r w:rsidRPr="00B709E6">
        <w:rPr>
          <w:color w:val="080808"/>
          <w:sz w:val="26"/>
          <w:szCs w:val="26"/>
        </w:rPr>
        <w:t xml:space="preserve">Глава администрации                          </w:t>
      </w:r>
      <w:r w:rsidR="00E353D6">
        <w:rPr>
          <w:color w:val="080808"/>
          <w:sz w:val="26"/>
          <w:szCs w:val="26"/>
        </w:rPr>
        <w:t xml:space="preserve">       </w:t>
      </w:r>
      <w:r w:rsidRPr="00B709E6">
        <w:rPr>
          <w:color w:val="080808"/>
          <w:sz w:val="26"/>
          <w:szCs w:val="26"/>
        </w:rPr>
        <w:t xml:space="preserve">                                        </w:t>
      </w:r>
      <w:r w:rsidR="00EC79A3">
        <w:rPr>
          <w:color w:val="080808"/>
          <w:sz w:val="26"/>
          <w:szCs w:val="26"/>
        </w:rPr>
        <w:t xml:space="preserve">    </w:t>
      </w:r>
      <w:r w:rsidRPr="00B709E6">
        <w:rPr>
          <w:color w:val="080808"/>
          <w:sz w:val="26"/>
          <w:szCs w:val="26"/>
        </w:rPr>
        <w:t xml:space="preserve">          Д.В.</w:t>
      </w:r>
      <w:r w:rsidR="00E353D6">
        <w:rPr>
          <w:color w:val="080808"/>
          <w:sz w:val="26"/>
          <w:szCs w:val="26"/>
        </w:rPr>
        <w:t xml:space="preserve"> </w:t>
      </w:r>
      <w:r w:rsidRPr="00B709E6">
        <w:rPr>
          <w:color w:val="080808"/>
          <w:sz w:val="26"/>
          <w:szCs w:val="26"/>
        </w:rPr>
        <w:t>Кобзев</w:t>
      </w:r>
    </w:p>
    <w:p w:rsidR="00555009" w:rsidRDefault="00555009" w:rsidP="00555009">
      <w:pPr>
        <w:ind w:right="-1"/>
        <w:jc w:val="center"/>
        <w:rPr>
          <w:color w:val="080808"/>
          <w:sz w:val="26"/>
          <w:szCs w:val="26"/>
        </w:rPr>
      </w:pPr>
    </w:p>
    <w:p w:rsidR="00A6773E" w:rsidRDefault="00A6773E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D04B69">
      <w:pPr>
        <w:spacing w:line="276" w:lineRule="auto"/>
        <w:jc w:val="right"/>
        <w:rPr>
          <w:color w:val="000000"/>
          <w:sz w:val="26"/>
          <w:szCs w:val="26"/>
        </w:rPr>
      </w:pPr>
    </w:p>
    <w:p w:rsidR="00D04B69" w:rsidRDefault="00D04B69" w:rsidP="00340741">
      <w:pPr>
        <w:spacing w:line="276" w:lineRule="auto"/>
        <w:rPr>
          <w:color w:val="000000"/>
          <w:sz w:val="26"/>
          <w:szCs w:val="26"/>
        </w:rPr>
      </w:pPr>
    </w:p>
    <w:p w:rsidR="00D01836" w:rsidRDefault="00D01836" w:rsidP="00340741">
      <w:pPr>
        <w:spacing w:line="276" w:lineRule="auto"/>
        <w:rPr>
          <w:color w:val="000000"/>
          <w:sz w:val="26"/>
          <w:szCs w:val="26"/>
        </w:rPr>
      </w:pPr>
    </w:p>
    <w:p w:rsidR="00D01836" w:rsidRDefault="00D01836" w:rsidP="00340741">
      <w:pPr>
        <w:spacing w:line="276" w:lineRule="auto"/>
        <w:rPr>
          <w:color w:val="000000"/>
          <w:sz w:val="26"/>
          <w:szCs w:val="26"/>
        </w:rPr>
      </w:pPr>
    </w:p>
    <w:p w:rsidR="00D01836" w:rsidRDefault="00D01836" w:rsidP="00340741">
      <w:pPr>
        <w:spacing w:line="276" w:lineRule="auto"/>
        <w:rPr>
          <w:color w:val="000000"/>
          <w:sz w:val="26"/>
          <w:szCs w:val="26"/>
        </w:rPr>
      </w:pPr>
    </w:p>
    <w:p w:rsidR="00693095" w:rsidRPr="00D04B69" w:rsidRDefault="00693095" w:rsidP="00340741">
      <w:pPr>
        <w:spacing w:line="276" w:lineRule="auto"/>
        <w:rPr>
          <w:color w:val="000000"/>
          <w:sz w:val="26"/>
          <w:szCs w:val="26"/>
        </w:rPr>
      </w:pPr>
    </w:p>
    <w:p w:rsidR="00A6773E" w:rsidRPr="00D04B69" w:rsidRDefault="00A6773E" w:rsidP="00D04B69">
      <w:pPr>
        <w:tabs>
          <w:tab w:val="left" w:pos="6203"/>
        </w:tabs>
        <w:spacing w:line="276" w:lineRule="auto"/>
        <w:ind w:left="4536"/>
        <w:jc w:val="center"/>
        <w:rPr>
          <w:bCs/>
          <w:sz w:val="26"/>
          <w:szCs w:val="26"/>
        </w:rPr>
      </w:pPr>
    </w:p>
    <w:p w:rsidR="00A6773E" w:rsidRPr="00D01836" w:rsidRDefault="00A6773E" w:rsidP="00152B2B">
      <w:pPr>
        <w:tabs>
          <w:tab w:val="left" w:pos="6203"/>
        </w:tabs>
        <w:ind w:left="4536"/>
        <w:jc w:val="right"/>
        <w:rPr>
          <w:sz w:val="24"/>
          <w:szCs w:val="24"/>
        </w:rPr>
      </w:pPr>
      <w:r w:rsidRPr="00D01836">
        <w:rPr>
          <w:sz w:val="24"/>
          <w:szCs w:val="24"/>
        </w:rPr>
        <w:lastRenderedPageBreak/>
        <w:t>Приложение</w:t>
      </w:r>
    </w:p>
    <w:p w:rsidR="00A6773E" w:rsidRPr="00D01836" w:rsidRDefault="00A6773E" w:rsidP="00152B2B">
      <w:pPr>
        <w:tabs>
          <w:tab w:val="left" w:pos="6203"/>
        </w:tabs>
        <w:ind w:left="4536"/>
        <w:jc w:val="right"/>
        <w:rPr>
          <w:sz w:val="24"/>
          <w:szCs w:val="24"/>
        </w:rPr>
      </w:pPr>
      <w:r w:rsidRPr="00D01836">
        <w:rPr>
          <w:sz w:val="24"/>
          <w:szCs w:val="24"/>
        </w:rPr>
        <w:t>к постановлению администрации</w:t>
      </w:r>
    </w:p>
    <w:p w:rsidR="00A6773E" w:rsidRPr="00D01836" w:rsidRDefault="00340741" w:rsidP="00152B2B">
      <w:pPr>
        <w:tabs>
          <w:tab w:val="left" w:pos="6203"/>
        </w:tabs>
        <w:ind w:left="4536"/>
        <w:jc w:val="right"/>
        <w:rPr>
          <w:sz w:val="24"/>
          <w:szCs w:val="24"/>
        </w:rPr>
      </w:pPr>
      <w:r w:rsidRPr="00D01836">
        <w:rPr>
          <w:sz w:val="24"/>
          <w:szCs w:val="24"/>
        </w:rPr>
        <w:t xml:space="preserve">МО </w:t>
      </w:r>
      <w:r w:rsidR="00A6773E" w:rsidRPr="00D01836">
        <w:rPr>
          <w:sz w:val="24"/>
          <w:szCs w:val="24"/>
        </w:rPr>
        <w:t xml:space="preserve">Кузьмоловское </w:t>
      </w:r>
      <w:r w:rsidR="00152B2B" w:rsidRPr="00D01836">
        <w:rPr>
          <w:sz w:val="24"/>
          <w:szCs w:val="24"/>
        </w:rPr>
        <w:t>ГП</w:t>
      </w:r>
    </w:p>
    <w:p w:rsidR="00A6773E" w:rsidRPr="00D81B41" w:rsidRDefault="00D97E72" w:rsidP="00152B2B">
      <w:pPr>
        <w:ind w:left="4536"/>
        <w:jc w:val="right"/>
        <w:rPr>
          <w:sz w:val="24"/>
          <w:szCs w:val="24"/>
        </w:rPr>
      </w:pPr>
      <w:r w:rsidRPr="00D81B41">
        <w:rPr>
          <w:sz w:val="24"/>
          <w:szCs w:val="24"/>
        </w:rPr>
        <w:t xml:space="preserve">от </w:t>
      </w:r>
      <w:r w:rsidR="00D81B41" w:rsidRPr="00D81B41">
        <w:rPr>
          <w:sz w:val="24"/>
          <w:szCs w:val="24"/>
        </w:rPr>
        <w:t>10.12.2025</w:t>
      </w:r>
      <w:r w:rsidRPr="00D81B41">
        <w:rPr>
          <w:sz w:val="24"/>
          <w:szCs w:val="24"/>
        </w:rPr>
        <w:t xml:space="preserve"> </w:t>
      </w:r>
      <w:r w:rsidR="00D01836" w:rsidRPr="00D81B41">
        <w:rPr>
          <w:sz w:val="24"/>
          <w:szCs w:val="24"/>
        </w:rPr>
        <w:t xml:space="preserve">года </w:t>
      </w:r>
      <w:r w:rsidR="009C5E9B" w:rsidRPr="00D81B41">
        <w:rPr>
          <w:sz w:val="24"/>
          <w:szCs w:val="24"/>
        </w:rPr>
        <w:t>№</w:t>
      </w:r>
      <w:r w:rsidR="00D01836" w:rsidRPr="00D81B41">
        <w:rPr>
          <w:sz w:val="24"/>
          <w:szCs w:val="24"/>
        </w:rPr>
        <w:t xml:space="preserve"> </w:t>
      </w:r>
      <w:r w:rsidR="00D81B41" w:rsidRPr="00D81B41">
        <w:rPr>
          <w:sz w:val="24"/>
          <w:szCs w:val="24"/>
        </w:rPr>
        <w:t>498</w:t>
      </w: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М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>униципальн</w:t>
      </w:r>
      <w:r w:rsidR="00F52984">
        <w:rPr>
          <w:b/>
          <w:bCs/>
          <w:sz w:val="28"/>
          <w:szCs w:val="28"/>
          <w:bdr w:val="none" w:sz="0" w:space="0" w:color="auto" w:frame="1"/>
        </w:rPr>
        <w:t>ая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 xml:space="preserve"> программ</w:t>
      </w:r>
      <w:r w:rsidR="00F52984">
        <w:rPr>
          <w:b/>
          <w:bCs/>
          <w:sz w:val="28"/>
          <w:szCs w:val="28"/>
          <w:bdr w:val="none" w:sz="0" w:space="0" w:color="auto" w:frame="1"/>
        </w:rPr>
        <w:t>а</w:t>
      </w:r>
      <w:r w:rsidR="000D6E7F" w:rsidRPr="00484262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3251D8" w:rsidRPr="00484262" w:rsidRDefault="000D6E7F" w:rsidP="00606A1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>«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E353D6">
        <w:rPr>
          <w:b/>
          <w:bCs/>
          <w:sz w:val="28"/>
          <w:szCs w:val="28"/>
          <w:bdr w:val="none" w:sz="0" w:space="0" w:color="auto" w:frame="1"/>
        </w:rPr>
        <w:t>6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>-202</w:t>
      </w:r>
      <w:r w:rsidR="00E353D6">
        <w:rPr>
          <w:b/>
          <w:bCs/>
          <w:sz w:val="28"/>
          <w:szCs w:val="28"/>
          <w:bdr w:val="none" w:sz="0" w:space="0" w:color="auto" w:frame="1"/>
        </w:rPr>
        <w:t>8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5D1833">
        <w:rPr>
          <w:b/>
          <w:sz w:val="28"/>
          <w:szCs w:val="28"/>
        </w:rPr>
        <w:t>»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Default="00456AC6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Pr="002D76D0" w:rsidRDefault="00456AC6" w:rsidP="00456AC6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>ПАСПОРТ</w:t>
      </w:r>
      <w:r>
        <w:rPr>
          <w:b/>
          <w:sz w:val="28"/>
          <w:szCs w:val="28"/>
        </w:rPr>
        <w:t xml:space="preserve"> ПРОГРАММЫ</w:t>
      </w:r>
    </w:p>
    <w:tbl>
      <w:tblPr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120"/>
        <w:gridCol w:w="6945"/>
      </w:tblGrid>
      <w:tr w:rsidR="00456AC6" w:rsidRPr="00031EAC" w:rsidTr="00E11BCE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AC6" w:rsidRPr="000942DF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Полное наименование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AC6" w:rsidRPr="000942DF" w:rsidRDefault="00456AC6" w:rsidP="00872D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Муниципальная программа «</w:t>
            </w:r>
            <w:r w:rsidR="005F43FC" w:rsidRPr="005F43FC">
              <w:rPr>
                <w:sz w:val="24"/>
                <w:szCs w:val="24"/>
              </w:rPr>
      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872D50">
              <w:rPr>
                <w:sz w:val="24"/>
                <w:szCs w:val="24"/>
              </w:rPr>
              <w:t>6</w:t>
            </w:r>
            <w:r w:rsidR="005F43FC" w:rsidRPr="005F43FC">
              <w:rPr>
                <w:sz w:val="24"/>
                <w:szCs w:val="24"/>
              </w:rPr>
              <w:t>-202</w:t>
            </w:r>
            <w:r w:rsidR="00872D50">
              <w:rPr>
                <w:sz w:val="24"/>
                <w:szCs w:val="24"/>
              </w:rPr>
              <w:t>8</w:t>
            </w:r>
            <w:r w:rsidR="00E77E05">
              <w:rPr>
                <w:sz w:val="24"/>
                <w:szCs w:val="24"/>
              </w:rPr>
              <w:t xml:space="preserve"> </w:t>
            </w:r>
            <w:r w:rsidR="005F43FC" w:rsidRPr="005F43FC">
              <w:rPr>
                <w:sz w:val="24"/>
                <w:szCs w:val="24"/>
              </w:rPr>
              <w:t>годы</w:t>
            </w:r>
            <w:r w:rsidRPr="000942DF">
              <w:rPr>
                <w:sz w:val="24"/>
                <w:szCs w:val="24"/>
              </w:rPr>
              <w:t>» (далее – Программа)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Pr="000942DF">
              <w:rPr>
                <w:sz w:val="24"/>
                <w:szCs w:val="24"/>
              </w:rPr>
              <w:t>Ку</w:t>
            </w:r>
            <w:r w:rsidR="005F43FC">
              <w:rPr>
                <w:sz w:val="24"/>
                <w:szCs w:val="24"/>
              </w:rPr>
              <w:t>зьмоловское городское поселение</w:t>
            </w:r>
            <w:r>
              <w:rPr>
                <w:sz w:val="24"/>
                <w:szCs w:val="24"/>
              </w:rPr>
              <w:t xml:space="preserve"> </w:t>
            </w:r>
            <w:r w:rsidRPr="000942DF">
              <w:rPr>
                <w:sz w:val="24"/>
                <w:szCs w:val="24"/>
              </w:rPr>
              <w:t>Всеволожского муниципального района Ленинградской области</w:t>
            </w:r>
            <w:r w:rsidRPr="00484262">
              <w:rPr>
                <w:sz w:val="24"/>
                <w:szCs w:val="24"/>
              </w:rPr>
              <w:t xml:space="preserve">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84262">
              <w:rPr>
                <w:sz w:val="24"/>
                <w:szCs w:val="24"/>
              </w:rPr>
              <w:t xml:space="preserve">Отдел архитектуры, градостроительства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и земельно</w:t>
            </w:r>
            <w:r w:rsidR="00E11BCE">
              <w:rPr>
                <w:sz w:val="24"/>
                <w:szCs w:val="24"/>
              </w:rPr>
              <w:t>-</w:t>
            </w:r>
            <w:r w:rsidRPr="00484262">
              <w:rPr>
                <w:sz w:val="24"/>
                <w:szCs w:val="24"/>
              </w:rPr>
              <w:t>имущественных отношений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</w:t>
            </w:r>
            <w:r>
              <w:rPr>
                <w:sz w:val="24"/>
                <w:szCs w:val="24"/>
              </w:rPr>
              <w:t>о-экономические</w:t>
            </w:r>
            <w:r w:rsidRPr="00484262">
              <w:rPr>
                <w:sz w:val="24"/>
                <w:szCs w:val="24"/>
              </w:rPr>
              <w:t xml:space="preserve"> отдел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Ответственный исполнитель муниципальной программы,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соисполнители муниципальной программы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</w:t>
            </w:r>
            <w:r w:rsidR="0073170B"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 xml:space="preserve">создание условий для устойчивого развития территории </w:t>
            </w:r>
            <w:r w:rsidR="002F5A90">
              <w:rPr>
                <w:sz w:val="24"/>
                <w:szCs w:val="24"/>
              </w:rPr>
              <w:t xml:space="preserve">МО </w:t>
            </w:r>
            <w:r w:rsidRPr="00484262">
              <w:rPr>
                <w:sz w:val="24"/>
                <w:szCs w:val="24"/>
              </w:rPr>
              <w:t>Кузьмоловск</w:t>
            </w:r>
            <w:r w:rsidR="00E77E05">
              <w:rPr>
                <w:sz w:val="24"/>
                <w:szCs w:val="24"/>
              </w:rPr>
              <w:t>ое</w:t>
            </w:r>
            <w:r w:rsidRPr="00484262">
              <w:rPr>
                <w:sz w:val="24"/>
                <w:szCs w:val="24"/>
              </w:rPr>
              <w:t xml:space="preserve"> </w:t>
            </w:r>
            <w:r w:rsidR="002F5A90">
              <w:rPr>
                <w:sz w:val="24"/>
                <w:szCs w:val="24"/>
              </w:rPr>
              <w:t>ГП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полное, рациональное, эффективное использование муниципальног</w:t>
            </w:r>
            <w:r w:rsidR="00E353D6">
              <w:rPr>
                <w:sz w:val="24"/>
                <w:szCs w:val="24"/>
              </w:rPr>
              <w:t>о имущества, земельных ресурсов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полномочий в сфере градостроительной деятельности и земельно-имущественных отношений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Задачи муниципальной программы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="00810A2D" w:rsidRPr="007B1D87">
              <w:rPr>
                <w:sz w:val="24"/>
                <w:szCs w:val="24"/>
              </w:rPr>
              <w:t>несение изменений и р</w:t>
            </w:r>
            <w:r w:rsidR="00456AC6" w:rsidRPr="007B1D87">
              <w:rPr>
                <w:sz w:val="24"/>
                <w:szCs w:val="24"/>
              </w:rPr>
              <w:t xml:space="preserve">еализация </w:t>
            </w:r>
            <w:r w:rsidR="00456AC6" w:rsidRPr="00886A52">
              <w:rPr>
                <w:sz w:val="24"/>
                <w:szCs w:val="24"/>
              </w:rPr>
              <w:t xml:space="preserve">Генерального плана муниципального образования в части осуществления процедуры </w:t>
            </w:r>
            <w:r w:rsidR="00E11BCE">
              <w:rPr>
                <w:sz w:val="24"/>
                <w:szCs w:val="24"/>
              </w:rPr>
              <w:t xml:space="preserve">образования, </w:t>
            </w:r>
            <w:r w:rsidR="00456AC6" w:rsidRPr="00886A52">
              <w:rPr>
                <w:sz w:val="24"/>
                <w:szCs w:val="24"/>
              </w:rPr>
              <w:t>передач</w:t>
            </w:r>
            <w:r w:rsidR="00E11BCE">
              <w:rPr>
                <w:sz w:val="24"/>
                <w:szCs w:val="24"/>
              </w:rPr>
              <w:t>и</w:t>
            </w:r>
            <w:r w:rsidR="00456AC6"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>в распоряжение</w:t>
            </w:r>
            <w:r w:rsidR="00456AC6"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 xml:space="preserve">органов местного самоуправления </w:t>
            </w:r>
            <w:r w:rsidR="00456AC6" w:rsidRPr="00886A52">
              <w:rPr>
                <w:sz w:val="24"/>
                <w:szCs w:val="24"/>
              </w:rPr>
              <w:t>муниципального образования</w:t>
            </w:r>
          </w:p>
          <w:p w:rsidR="00456AC6" w:rsidRPr="00484262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</w:t>
            </w:r>
            <w:r w:rsidR="00456AC6" w:rsidRPr="00484262">
              <w:rPr>
                <w:sz w:val="24"/>
                <w:szCs w:val="24"/>
              </w:rPr>
              <w:t>несение сведений о местоположении г</w:t>
            </w:r>
            <w:r>
              <w:rPr>
                <w:sz w:val="24"/>
                <w:szCs w:val="24"/>
              </w:rPr>
              <w:t>раниц населённых пунктов в ЕГРН и в</w:t>
            </w:r>
            <w:r w:rsidR="00456AC6" w:rsidRPr="00484262">
              <w:rPr>
                <w:sz w:val="24"/>
                <w:szCs w:val="24"/>
              </w:rPr>
              <w:t>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 w:rsidR="00456AC6">
              <w:rPr>
                <w:sz w:val="24"/>
                <w:szCs w:val="24"/>
              </w:rPr>
              <w:t>;</w:t>
            </w:r>
          </w:p>
          <w:p w:rsidR="00456AC6" w:rsidRPr="00DD7A07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70B">
              <w:rPr>
                <w:sz w:val="24"/>
                <w:szCs w:val="24"/>
              </w:rPr>
              <w:t>- п</w:t>
            </w:r>
            <w:r w:rsidR="00456AC6" w:rsidRPr="0073170B">
              <w:rPr>
                <w:sz w:val="24"/>
                <w:szCs w:val="24"/>
              </w:rPr>
              <w:t>редоставление отдельным категориям граждан сформированных земельных участков для индивиду</w:t>
            </w:r>
            <w:r w:rsidR="00DD7A07" w:rsidRPr="0073170B">
              <w:rPr>
                <w:sz w:val="24"/>
                <w:szCs w:val="24"/>
              </w:rPr>
              <w:t>ального жилищного строительства</w:t>
            </w:r>
            <w:r w:rsidR="00456AC6" w:rsidRPr="0073170B">
              <w:rPr>
                <w:sz w:val="24"/>
                <w:szCs w:val="24"/>
              </w:rPr>
              <w:t>;</w:t>
            </w:r>
          </w:p>
          <w:p w:rsidR="00456AC6" w:rsidRPr="00484262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="00456AC6" w:rsidRPr="00484262">
              <w:rPr>
                <w:sz w:val="24"/>
                <w:szCs w:val="24"/>
              </w:rPr>
              <w:t>одготовка</w:t>
            </w:r>
            <w:r w:rsidR="00DD7A07">
              <w:rPr>
                <w:sz w:val="24"/>
                <w:szCs w:val="24"/>
              </w:rPr>
              <w:t xml:space="preserve"> и</w:t>
            </w:r>
            <w:r w:rsidR="00456AC6" w:rsidRPr="00484262">
              <w:rPr>
                <w:sz w:val="24"/>
                <w:szCs w:val="24"/>
              </w:rPr>
              <w:t xml:space="preserve"> изготовление чертежей градостроительных планов земельных участков, расположенных на территории поселения;</w:t>
            </w:r>
          </w:p>
          <w:p w:rsidR="00456AC6" w:rsidRPr="00E23B30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</w:t>
            </w:r>
            <w:r w:rsidR="00456AC6" w:rsidRPr="00484262">
              <w:rPr>
                <w:sz w:val="24"/>
                <w:szCs w:val="24"/>
              </w:rPr>
              <w:t xml:space="preserve">существление </w:t>
            </w:r>
            <w:r w:rsidR="00456AC6" w:rsidRPr="00E23B30">
              <w:rPr>
                <w:sz w:val="24"/>
                <w:szCs w:val="24"/>
              </w:rPr>
              <w:t>измерительных работ при составлении актов проверки соблюдения требований земельного законодательства и подготовка схематических чертежей земельных участков;</w:t>
            </w:r>
          </w:p>
          <w:p w:rsidR="00456AC6" w:rsidRPr="00E23B30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="00680A54" w:rsidRPr="00E23B30">
              <w:rPr>
                <w:sz w:val="24"/>
                <w:szCs w:val="24"/>
              </w:rPr>
              <w:t>ыполнение работ по топографической съемке</w:t>
            </w:r>
            <w:r w:rsidR="00456AC6" w:rsidRPr="00E23B30">
              <w:rPr>
                <w:sz w:val="24"/>
                <w:szCs w:val="24"/>
              </w:rPr>
              <w:t>;</w:t>
            </w:r>
          </w:p>
          <w:p w:rsidR="00456AC6" w:rsidRDefault="0073170B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456AC6">
              <w:rPr>
                <w:sz w:val="24"/>
                <w:szCs w:val="24"/>
              </w:rPr>
              <w:t>еализация прогнозного плана приватизации муниципального имущества на прогнозный период;</w:t>
            </w:r>
          </w:p>
          <w:p w:rsidR="007A7D64" w:rsidRDefault="007A7D64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A7D64">
              <w:rPr>
                <w:sz w:val="24"/>
                <w:szCs w:val="24"/>
              </w:rPr>
              <w:t xml:space="preserve">имущественная поддержка субъектов МСП и </w:t>
            </w:r>
            <w:proofErr w:type="spellStart"/>
            <w:r w:rsidRPr="007A7D64">
              <w:rPr>
                <w:sz w:val="24"/>
                <w:szCs w:val="24"/>
              </w:rPr>
              <w:t>самозанятых</w:t>
            </w:r>
            <w:proofErr w:type="spellEnd"/>
            <w:r w:rsidRPr="007A7D64">
              <w:rPr>
                <w:sz w:val="24"/>
                <w:szCs w:val="24"/>
              </w:rPr>
              <w:t xml:space="preserve"> граждан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73170B" w:rsidP="00680A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="00456AC6">
              <w:rPr>
                <w:sz w:val="24"/>
                <w:szCs w:val="24"/>
              </w:rPr>
              <w:t>роведение аукционов на право заключения договоров аренды земельных участков, на право заключения договоров купли-продажи земельных участков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Целевые показатели, индикаторы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7B1D87" w:rsidRPr="008120A4">
              <w:rPr>
                <w:sz w:val="24"/>
                <w:szCs w:val="24"/>
              </w:rPr>
              <w:t>утверждение изменений в</w:t>
            </w:r>
            <w:r w:rsidRPr="008120A4">
              <w:rPr>
                <w:sz w:val="24"/>
                <w:szCs w:val="24"/>
              </w:rPr>
              <w:t xml:space="preserve"> генеральны</w:t>
            </w:r>
            <w:r w:rsidR="007B1D87" w:rsidRPr="008120A4">
              <w:rPr>
                <w:sz w:val="24"/>
                <w:szCs w:val="24"/>
              </w:rPr>
              <w:t>й</w:t>
            </w:r>
            <w:r w:rsidRPr="008120A4">
              <w:rPr>
                <w:sz w:val="24"/>
                <w:szCs w:val="24"/>
              </w:rPr>
              <w:t xml:space="preserve"> план</w:t>
            </w:r>
            <w:r w:rsidR="007B1D87" w:rsidRPr="008120A4">
              <w:rPr>
                <w:sz w:val="24"/>
                <w:szCs w:val="24"/>
              </w:rPr>
              <w:t xml:space="preserve"> муниципального образования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внесение изменений в территориальные зоны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необходимых измерительных работ (обмер площади земельного участка, обмер параметров зданий, строений, сооружений)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>-</w:t>
            </w:r>
            <w:r w:rsidR="004E02BD" w:rsidRPr="008120A4">
              <w:rPr>
                <w:sz w:val="24"/>
                <w:szCs w:val="24"/>
              </w:rPr>
              <w:t xml:space="preserve"> </w:t>
            </w:r>
            <w:r w:rsidR="008120A4" w:rsidRPr="008120A4">
              <w:rPr>
                <w:sz w:val="24"/>
                <w:szCs w:val="24"/>
              </w:rPr>
              <w:t>количество линейных объектов недвижимости, состоящих в реестре муниципального имущества, сведения о местоположении которых внесенных в ЕГРН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выполненных работ по топографической съемке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подготовленных отчетов о рыночной стоимости объектов недвижимого имущества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чертежей градостроительных планов земельных участков, расположенных на территории МО Кузьмоловское ГП</w:t>
            </w:r>
            <w:r w:rsidRPr="008120A4">
              <w:rPr>
                <w:sz w:val="24"/>
                <w:szCs w:val="24"/>
              </w:rPr>
              <w:t>;</w:t>
            </w:r>
          </w:p>
          <w:p w:rsidR="00456AC6" w:rsidRPr="008120A4" w:rsidRDefault="00456AC6" w:rsidP="008120A4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8120A4">
              <w:rPr>
                <w:sz w:val="24"/>
                <w:szCs w:val="24"/>
              </w:rPr>
              <w:t xml:space="preserve">- </w:t>
            </w:r>
            <w:r w:rsidR="008120A4" w:rsidRPr="008120A4">
              <w:rPr>
                <w:sz w:val="24"/>
                <w:szCs w:val="24"/>
              </w:rPr>
              <w:t>количество сформированных земельных участков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F330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F3305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F3305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Финансовое обеспечение муниципальной программы - всего, в том числе по источникам финансирования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3D86">
              <w:rPr>
                <w:sz w:val="24"/>
                <w:szCs w:val="24"/>
              </w:rPr>
              <w:t>Общий объем фина</w:t>
            </w:r>
            <w:r>
              <w:rPr>
                <w:sz w:val="24"/>
                <w:szCs w:val="24"/>
              </w:rPr>
              <w:t>нсирования по муниципальной про</w:t>
            </w:r>
            <w:r w:rsidRPr="00ED3D86">
              <w:rPr>
                <w:sz w:val="24"/>
                <w:szCs w:val="24"/>
              </w:rPr>
              <w:t>грамме сост</w:t>
            </w:r>
            <w:r>
              <w:rPr>
                <w:sz w:val="24"/>
                <w:szCs w:val="24"/>
              </w:rPr>
              <w:t xml:space="preserve">авляет за счет средств бюджета </w:t>
            </w:r>
            <w:r w:rsidR="005F43FC">
              <w:rPr>
                <w:sz w:val="24"/>
                <w:szCs w:val="24"/>
              </w:rPr>
              <w:t xml:space="preserve">МО </w:t>
            </w:r>
            <w:r>
              <w:rPr>
                <w:sz w:val="24"/>
                <w:szCs w:val="24"/>
              </w:rPr>
              <w:t>Кузьмоловск</w:t>
            </w:r>
            <w:r w:rsidR="005F43FC">
              <w:rPr>
                <w:sz w:val="24"/>
                <w:szCs w:val="24"/>
              </w:rPr>
              <w:t>ое ГП</w:t>
            </w:r>
            <w:r w:rsidRPr="00ED3D86">
              <w:rPr>
                <w:sz w:val="24"/>
                <w:szCs w:val="24"/>
              </w:rPr>
              <w:t xml:space="preserve"> городского поселения –</w:t>
            </w:r>
            <w:r>
              <w:rPr>
                <w:sz w:val="24"/>
                <w:szCs w:val="24"/>
              </w:rPr>
              <w:t xml:space="preserve"> </w:t>
            </w:r>
            <w:r w:rsidR="00D543F5">
              <w:rPr>
                <w:sz w:val="24"/>
                <w:szCs w:val="24"/>
              </w:rPr>
              <w:t>4 163,9</w:t>
            </w:r>
            <w:r w:rsidR="00D606AE">
              <w:rPr>
                <w:sz w:val="24"/>
                <w:szCs w:val="24"/>
              </w:rPr>
              <w:t>0 тыс.</w:t>
            </w:r>
            <w:r w:rsidRPr="00ED3D86">
              <w:rPr>
                <w:sz w:val="24"/>
                <w:szCs w:val="24"/>
              </w:rPr>
              <w:t xml:space="preserve"> руб., в том числе по годам:</w:t>
            </w:r>
          </w:p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23B30">
              <w:rPr>
                <w:sz w:val="24"/>
                <w:szCs w:val="24"/>
              </w:rPr>
              <w:t>6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</w:t>
            </w:r>
            <w:r w:rsidR="00481874">
              <w:rPr>
                <w:sz w:val="24"/>
                <w:szCs w:val="24"/>
              </w:rPr>
              <w:t>1</w:t>
            </w:r>
            <w:r w:rsidR="00D606AE">
              <w:rPr>
                <w:sz w:val="24"/>
                <w:szCs w:val="24"/>
              </w:rPr>
              <w:t> </w:t>
            </w:r>
            <w:r w:rsidR="00481874">
              <w:rPr>
                <w:sz w:val="24"/>
                <w:szCs w:val="24"/>
              </w:rPr>
              <w:t>9</w:t>
            </w:r>
            <w:r w:rsidR="00D543F5">
              <w:rPr>
                <w:sz w:val="24"/>
                <w:szCs w:val="24"/>
              </w:rPr>
              <w:t>93</w:t>
            </w:r>
            <w:r w:rsidR="00D3016A">
              <w:rPr>
                <w:sz w:val="24"/>
                <w:szCs w:val="24"/>
              </w:rPr>
              <w:t>,</w:t>
            </w:r>
            <w:r w:rsidR="00D543F5">
              <w:rPr>
                <w:sz w:val="24"/>
                <w:szCs w:val="24"/>
              </w:rPr>
              <w:t>9</w:t>
            </w:r>
            <w:r w:rsidR="00D3016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D606AE">
              <w:rPr>
                <w:sz w:val="24"/>
                <w:szCs w:val="24"/>
              </w:rPr>
              <w:t>тыс.</w:t>
            </w:r>
            <w:r w:rsidRPr="00ED3D86">
              <w:rPr>
                <w:sz w:val="24"/>
                <w:szCs w:val="24"/>
              </w:rPr>
              <w:t>руб</w:t>
            </w:r>
            <w:proofErr w:type="spellEnd"/>
            <w:r w:rsidRPr="00ED3D86">
              <w:rPr>
                <w:sz w:val="24"/>
                <w:szCs w:val="24"/>
              </w:rPr>
              <w:t>.,</w:t>
            </w:r>
          </w:p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23B30">
              <w:rPr>
                <w:sz w:val="24"/>
                <w:szCs w:val="24"/>
              </w:rPr>
              <w:t>7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</w:t>
            </w:r>
            <w:r w:rsidR="00481874">
              <w:rPr>
                <w:sz w:val="24"/>
                <w:szCs w:val="24"/>
              </w:rPr>
              <w:t>1 1</w:t>
            </w:r>
            <w:r w:rsidR="00D543F5">
              <w:rPr>
                <w:sz w:val="24"/>
                <w:szCs w:val="24"/>
              </w:rPr>
              <w:t>8</w:t>
            </w:r>
            <w:r w:rsidR="00481874">
              <w:rPr>
                <w:sz w:val="24"/>
                <w:szCs w:val="24"/>
              </w:rPr>
              <w:t>0</w:t>
            </w:r>
            <w:r w:rsidR="00D3016A">
              <w:rPr>
                <w:sz w:val="24"/>
                <w:szCs w:val="24"/>
              </w:rPr>
              <w:t>,00</w:t>
            </w:r>
            <w:r w:rsidRPr="00ED3D86">
              <w:rPr>
                <w:sz w:val="24"/>
                <w:szCs w:val="24"/>
              </w:rPr>
              <w:t xml:space="preserve"> </w:t>
            </w:r>
            <w:proofErr w:type="spellStart"/>
            <w:r w:rsidR="00D606AE">
              <w:rPr>
                <w:sz w:val="24"/>
                <w:szCs w:val="24"/>
              </w:rPr>
              <w:t>тыс.</w:t>
            </w:r>
            <w:r w:rsidRPr="00ED3D86">
              <w:rPr>
                <w:sz w:val="24"/>
                <w:szCs w:val="24"/>
              </w:rPr>
              <w:t>руб</w:t>
            </w:r>
            <w:proofErr w:type="spellEnd"/>
            <w:r w:rsidRPr="00ED3D86">
              <w:rPr>
                <w:sz w:val="24"/>
                <w:szCs w:val="24"/>
              </w:rPr>
              <w:t>.,</w:t>
            </w:r>
          </w:p>
          <w:p w:rsidR="00456AC6" w:rsidRPr="00484262" w:rsidRDefault="00456AC6" w:rsidP="00D543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23B30">
              <w:rPr>
                <w:sz w:val="24"/>
                <w:szCs w:val="24"/>
              </w:rPr>
              <w:t>8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</w:t>
            </w:r>
            <w:r w:rsidR="00481874">
              <w:rPr>
                <w:sz w:val="24"/>
                <w:szCs w:val="24"/>
              </w:rPr>
              <w:t>9</w:t>
            </w:r>
            <w:r w:rsidR="00D543F5">
              <w:rPr>
                <w:sz w:val="24"/>
                <w:szCs w:val="24"/>
              </w:rPr>
              <w:t>9</w:t>
            </w:r>
            <w:r w:rsidR="00481874">
              <w:rPr>
                <w:sz w:val="24"/>
                <w:szCs w:val="24"/>
              </w:rPr>
              <w:t>0</w:t>
            </w:r>
            <w:r w:rsidR="00D3016A">
              <w:rPr>
                <w:sz w:val="24"/>
                <w:szCs w:val="24"/>
              </w:rPr>
              <w:t>,00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D606AE">
              <w:rPr>
                <w:sz w:val="24"/>
                <w:szCs w:val="24"/>
              </w:rPr>
              <w:t>тыс.</w:t>
            </w:r>
            <w:r w:rsidRPr="00ED3D86">
              <w:rPr>
                <w:sz w:val="24"/>
                <w:szCs w:val="24"/>
              </w:rPr>
              <w:t>руб</w:t>
            </w:r>
            <w:proofErr w:type="spellEnd"/>
            <w:r w:rsidRPr="00ED3D86">
              <w:rPr>
                <w:sz w:val="24"/>
                <w:szCs w:val="24"/>
              </w:rPr>
              <w:t>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87" w:rsidRPr="007B1D87" w:rsidRDefault="007B1D87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1D87">
              <w:rPr>
                <w:sz w:val="24"/>
                <w:szCs w:val="24"/>
              </w:rPr>
              <w:t>- утверждение изменений в генеральный план муниципального образования;</w:t>
            </w:r>
          </w:p>
          <w:p w:rsidR="00456AC6" w:rsidRPr="00484262" w:rsidRDefault="00456AC6" w:rsidP="007B1D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местоположении границ населённых пунктов в ЕГРН</w:t>
            </w:r>
            <w:r w:rsidR="002F4F30"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b/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предоставлен</w:t>
            </w:r>
            <w:r w:rsidR="007B1D87">
              <w:rPr>
                <w:sz w:val="24"/>
                <w:szCs w:val="24"/>
              </w:rPr>
              <w:t>ные</w:t>
            </w:r>
            <w:r w:rsidRPr="004842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отдельным категориям граждан </w:t>
            </w:r>
            <w:r w:rsidRPr="00484262">
              <w:rPr>
                <w:sz w:val="24"/>
                <w:szCs w:val="24"/>
              </w:rPr>
              <w:t>земельных участков</w:t>
            </w:r>
            <w:r>
              <w:rPr>
                <w:sz w:val="24"/>
                <w:szCs w:val="24"/>
              </w:rPr>
              <w:t xml:space="preserve"> для индивидуального жилищного строительства </w:t>
            </w:r>
            <w:r w:rsidRPr="00484262">
              <w:rPr>
                <w:sz w:val="24"/>
                <w:szCs w:val="24"/>
              </w:rPr>
              <w:t xml:space="preserve">в соответствии с 75-оз от 17.07.2018 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105-оз от 14.10.2008</w:t>
            </w:r>
            <w:r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одготовлен</w:t>
            </w:r>
            <w:r w:rsidR="002F4F30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ы</w:t>
            </w:r>
            <w:r w:rsidR="002F4F30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чертеж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градостроительных планов земельных участков</w:t>
            </w:r>
            <w:r>
              <w:rPr>
                <w:b/>
                <w:sz w:val="24"/>
                <w:szCs w:val="24"/>
              </w:rPr>
              <w:t>;</w:t>
            </w:r>
          </w:p>
          <w:p w:rsidR="00300545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 xml:space="preserve">выполненные </w:t>
            </w:r>
            <w:r w:rsidR="00300545" w:rsidRPr="00300545">
              <w:rPr>
                <w:sz w:val="24"/>
                <w:szCs w:val="24"/>
              </w:rPr>
              <w:t>измерительны</w:t>
            </w:r>
            <w:r w:rsidR="00300545">
              <w:rPr>
                <w:sz w:val="24"/>
                <w:szCs w:val="24"/>
              </w:rPr>
              <w:t>е</w:t>
            </w:r>
            <w:r w:rsidR="00300545" w:rsidRPr="00300545">
              <w:rPr>
                <w:sz w:val="24"/>
                <w:szCs w:val="24"/>
              </w:rPr>
              <w:t xml:space="preserve"> работ</w:t>
            </w:r>
            <w:r w:rsidR="00300545">
              <w:rPr>
                <w:sz w:val="24"/>
                <w:szCs w:val="24"/>
              </w:rPr>
              <w:t>ы</w:t>
            </w:r>
            <w:r w:rsidR="00300545" w:rsidRPr="00300545">
              <w:rPr>
                <w:sz w:val="24"/>
                <w:szCs w:val="24"/>
              </w:rPr>
              <w:t xml:space="preserve"> (обмер площади земельного участка, обмер параметров зданий, строений, сооружений) при осуществлении видов муниципального земельного контроля;</w:t>
            </w:r>
          </w:p>
          <w:p w:rsidR="005C10F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5C10F4" w:rsidRPr="005C10F4">
              <w:rPr>
                <w:sz w:val="24"/>
                <w:szCs w:val="24"/>
              </w:rPr>
              <w:t>внесен</w:t>
            </w:r>
            <w:r w:rsidR="007B1D87">
              <w:rPr>
                <w:sz w:val="24"/>
                <w:szCs w:val="24"/>
              </w:rPr>
              <w:t>ны</w:t>
            </w:r>
            <w:r w:rsidR="005C10F4" w:rsidRPr="005C10F4">
              <w:rPr>
                <w:sz w:val="24"/>
                <w:szCs w:val="24"/>
              </w:rPr>
              <w:t xml:space="preserve">е сведений </w:t>
            </w:r>
            <w:r w:rsidR="005C10F4">
              <w:rPr>
                <w:sz w:val="24"/>
                <w:szCs w:val="24"/>
              </w:rPr>
              <w:t xml:space="preserve">о сформированных </w:t>
            </w:r>
            <w:r w:rsidRPr="00484262">
              <w:rPr>
                <w:sz w:val="24"/>
                <w:szCs w:val="24"/>
              </w:rPr>
              <w:t>земельных участк</w:t>
            </w:r>
            <w:r w:rsidR="005C10F4">
              <w:rPr>
                <w:sz w:val="24"/>
                <w:szCs w:val="24"/>
              </w:rPr>
              <w:t>ах</w:t>
            </w:r>
            <w:r w:rsidR="005E0FA3">
              <w:rPr>
                <w:sz w:val="24"/>
                <w:szCs w:val="24"/>
              </w:rPr>
              <w:t xml:space="preserve">, </w:t>
            </w:r>
            <w:r w:rsidRPr="00484262">
              <w:rPr>
                <w:sz w:val="24"/>
                <w:szCs w:val="24"/>
              </w:rPr>
              <w:t>объектами, состоящими в реестре муниципального имущества и оформление прав собственности муниципального образования</w:t>
            </w:r>
            <w:r w:rsidR="005C10F4">
              <w:rPr>
                <w:sz w:val="24"/>
                <w:szCs w:val="24"/>
              </w:rPr>
              <w:t>;</w:t>
            </w:r>
          </w:p>
          <w:p w:rsidR="00300545" w:rsidRDefault="00300545" w:rsidP="00300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</w:t>
            </w:r>
            <w:r w:rsidR="005A1C46">
              <w:rPr>
                <w:sz w:val="24"/>
                <w:szCs w:val="24"/>
              </w:rPr>
              <w:t>ны</w:t>
            </w:r>
            <w:r>
              <w:rPr>
                <w:sz w:val="24"/>
                <w:szCs w:val="24"/>
              </w:rPr>
              <w:t xml:space="preserve">е </w:t>
            </w:r>
            <w:r w:rsidR="00456AC6" w:rsidRPr="00D05661">
              <w:rPr>
                <w:sz w:val="24"/>
                <w:szCs w:val="24"/>
              </w:rPr>
              <w:t>аукционов на право заключения договоров купли-продажи объ</w:t>
            </w:r>
            <w:r>
              <w:rPr>
                <w:sz w:val="24"/>
                <w:szCs w:val="24"/>
              </w:rPr>
              <w:t>ектов муниципального имущества;</w:t>
            </w:r>
          </w:p>
          <w:p w:rsidR="007A7D64" w:rsidRDefault="007A7D64" w:rsidP="00300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предоставление имущественной поддержки </w:t>
            </w:r>
            <w:r w:rsidRPr="007A7D64">
              <w:rPr>
                <w:sz w:val="24"/>
                <w:szCs w:val="24"/>
              </w:rPr>
              <w:t>субъект</w:t>
            </w:r>
            <w:r>
              <w:rPr>
                <w:sz w:val="24"/>
                <w:szCs w:val="24"/>
              </w:rPr>
              <w:t>ам</w:t>
            </w:r>
            <w:r w:rsidRPr="007A7D64">
              <w:rPr>
                <w:sz w:val="24"/>
                <w:szCs w:val="24"/>
              </w:rPr>
              <w:t xml:space="preserve"> МСП и самозаняты</w:t>
            </w:r>
            <w:r>
              <w:rPr>
                <w:sz w:val="24"/>
                <w:szCs w:val="24"/>
              </w:rPr>
              <w:t>м</w:t>
            </w:r>
            <w:r w:rsidRPr="007A7D64">
              <w:rPr>
                <w:sz w:val="24"/>
                <w:szCs w:val="24"/>
              </w:rPr>
              <w:t xml:space="preserve"> граждан</w:t>
            </w:r>
            <w:r>
              <w:rPr>
                <w:sz w:val="24"/>
                <w:szCs w:val="24"/>
              </w:rPr>
              <w:t xml:space="preserve">ам в </w:t>
            </w:r>
            <w:r w:rsidRPr="007A7D64">
              <w:rPr>
                <w:sz w:val="24"/>
                <w:szCs w:val="24"/>
              </w:rPr>
              <w:t>форме предоставления во владение, пользование движимого и недвижимого муниципального имущества на возмездной, безвозмездной основе без торгов</w:t>
            </w:r>
            <w:r>
              <w:rPr>
                <w:sz w:val="24"/>
                <w:szCs w:val="24"/>
              </w:rPr>
              <w:t xml:space="preserve"> </w:t>
            </w:r>
            <w:r w:rsidRPr="00444DF2">
              <w:rPr>
                <w:sz w:val="26"/>
                <w:szCs w:val="26"/>
              </w:rPr>
              <w:t xml:space="preserve">осуществляется </w:t>
            </w:r>
            <w:r w:rsidRPr="007A7D64">
              <w:rPr>
                <w:sz w:val="24"/>
                <w:szCs w:val="24"/>
              </w:rPr>
              <w:t>Комиссией по вопросам распоряжения муниципальным имуществом;</w:t>
            </w:r>
          </w:p>
          <w:p w:rsidR="00456AC6" w:rsidRPr="00484262" w:rsidRDefault="00456AC6" w:rsidP="005A1C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5661">
              <w:rPr>
                <w:sz w:val="24"/>
                <w:szCs w:val="24"/>
              </w:rPr>
              <w:t xml:space="preserve">- </w:t>
            </w:r>
            <w:r w:rsidR="00300545">
              <w:rPr>
                <w:sz w:val="24"/>
                <w:szCs w:val="24"/>
              </w:rPr>
              <w:t>проведен</w:t>
            </w:r>
            <w:r w:rsidR="005A1C46">
              <w:rPr>
                <w:sz w:val="24"/>
                <w:szCs w:val="24"/>
              </w:rPr>
              <w:t>ны</w:t>
            </w:r>
            <w:r w:rsidR="00300545">
              <w:rPr>
                <w:sz w:val="24"/>
                <w:szCs w:val="24"/>
              </w:rPr>
              <w:t>е</w:t>
            </w:r>
            <w:r w:rsidRPr="00D05661">
              <w:rPr>
                <w:sz w:val="24"/>
                <w:szCs w:val="24"/>
              </w:rPr>
              <w:t xml:space="preserve"> аукцион</w:t>
            </w:r>
            <w:r w:rsidR="005A1C46">
              <w:rPr>
                <w:sz w:val="24"/>
                <w:szCs w:val="24"/>
              </w:rPr>
              <w:t>ы</w:t>
            </w:r>
            <w:r w:rsidRPr="00D05661">
              <w:rPr>
                <w:sz w:val="24"/>
                <w:szCs w:val="24"/>
              </w:rPr>
              <w:t xml:space="preserve"> по продаже земельных участков </w:t>
            </w:r>
            <w:r>
              <w:rPr>
                <w:sz w:val="24"/>
                <w:szCs w:val="24"/>
              </w:rPr>
              <w:t xml:space="preserve">и </w:t>
            </w:r>
            <w:r w:rsidRPr="00D05661">
              <w:rPr>
                <w:sz w:val="24"/>
                <w:szCs w:val="24"/>
              </w:rPr>
              <w:t>на право заключения договоров аренды земельных участков</w:t>
            </w:r>
          </w:p>
        </w:tc>
      </w:tr>
    </w:tbl>
    <w:p w:rsidR="00456AC6" w:rsidRPr="00484262" w:rsidRDefault="00456AC6" w:rsidP="00456AC6">
      <w:pPr>
        <w:pageBreakBefore/>
        <w:widowControl w:val="0"/>
        <w:ind w:firstLine="709"/>
        <w:jc w:val="both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484262">
        <w:rPr>
          <w:b/>
          <w:sz w:val="24"/>
          <w:szCs w:val="24"/>
        </w:rPr>
        <w:t>. Общая характеристика, основные проблемы и прогноз разви</w:t>
      </w:r>
      <w:r>
        <w:rPr>
          <w:b/>
          <w:sz w:val="24"/>
          <w:szCs w:val="24"/>
        </w:rPr>
        <w:t>тия сферы реализации программы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sz w:val="24"/>
          <w:szCs w:val="24"/>
        </w:rPr>
      </w:pPr>
      <w:r w:rsidRPr="00601600">
        <w:rPr>
          <w:sz w:val="24"/>
          <w:szCs w:val="24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Управление муниципальным имуществом является неотъемлемой частью</w:t>
      </w:r>
      <w:r w:rsidR="005F43FC">
        <w:rPr>
          <w:rFonts w:ascii="Times New Roman" w:hAnsi="Times New Roman" w:cs="Times New Roman"/>
          <w:sz w:val="24"/>
          <w:szCs w:val="24"/>
        </w:rPr>
        <w:t xml:space="preserve"> деятельности администрации 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по решению экономических и социальных задач, укреплению финансовой системы, обеспечивающей повышение уровня и качества жизни населения.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Доходы от распоряжения и использования имущества и земли являются одним из источников собственных доходов бюджета муниципального района.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Работа с муниципальным имуществом подчинена достижению цели - получение максимального дохода в бюджет муниципального образования путем сдачи в аренду и продажи неиспользуемого (свободного) муниципального имущества и земельных участков, в </w:t>
      </w:r>
      <w:proofErr w:type="spellStart"/>
      <w:r w:rsidRPr="0048426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84262">
        <w:rPr>
          <w:rFonts w:ascii="Times New Roman" w:hAnsi="Times New Roman" w:cs="Times New Roman"/>
          <w:sz w:val="24"/>
          <w:szCs w:val="24"/>
        </w:rPr>
        <w:t>. находящихся в муниципальной собственности.</w:t>
      </w:r>
    </w:p>
    <w:p w:rsidR="00D606AE" w:rsidRDefault="00D606AE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В сфере управления и распоряжения муниципальной собственностью муниципального образования имеется ряд проблем, которые необходимо решить в ближайшей перспективе: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отсутствие технической документации на часть объектов недвижимого имущества. Данное обстоятельство сдерживает процессы по государственной регистрации прав собственности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на объекты недвижимого имущества, соответственно отрицательно сказывается на вовлечении таких объектов в экономический оборот, на принятии решений о приватизации, разделе земельных участков, разграничении государственной собственности на земельные участки;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>МО Кузьмоловское ГП</w:t>
      </w:r>
      <w:r w:rsidRPr="00484262">
        <w:rPr>
          <w:rFonts w:ascii="Times New Roman" w:hAnsi="Times New Roman" w:cs="Times New Roman"/>
          <w:sz w:val="24"/>
          <w:szCs w:val="24"/>
        </w:rPr>
        <w:t xml:space="preserve"> ВМР от аренды муниципального имущества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изменений нормативной правовой базы, экономических факторов, влияющих на платежеспособность арендаторов, выкуп имущества, в том числе земельных участков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 xml:space="preserve">Кузьмоловское ГП ВМР от продажи земельных участков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того, что продажа земельных участков носит исключительно заявительный характер. Прогнозировать количество поданных заявлений на выкуп земельных участков, а также по каким ставкам в соответствии с нормами действующего законодательства будет произведен расчет выкупной стоимости не представляется возможным, соответственно не представляется возможным прогнозировать поступления от продажи земельных участков, прогнозы носят условный характер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Решение вышеуказанных проблем в рамках программы позволит более эффективно управлять муниципальным имуществом, иметь объективную информацию об объектах недвижимого имущества, увеличить доходную часть бюджета района, а также значительно повысит эффективность расходования бюджетных средств, качество управления муниципальной собственностью, что будет способствовать более эффективному и ответственному планированию расходов бюджета.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Прогноз развития предусматривает:</w:t>
      </w:r>
    </w:p>
    <w:p w:rsidR="002F5A90" w:rsidRPr="00484262" w:rsidRDefault="00456AC6" w:rsidP="002F5A9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 xml:space="preserve">-создание условий для устойчивого развития территории </w:t>
      </w:r>
      <w:r w:rsidR="002F5A90">
        <w:rPr>
          <w:sz w:val="24"/>
          <w:szCs w:val="24"/>
        </w:rPr>
        <w:t xml:space="preserve">МО </w:t>
      </w:r>
      <w:r w:rsidR="002F5A90" w:rsidRPr="00484262">
        <w:rPr>
          <w:sz w:val="24"/>
          <w:szCs w:val="24"/>
        </w:rPr>
        <w:t>Кузьмоловск</w:t>
      </w:r>
      <w:r w:rsidR="00E77E05">
        <w:rPr>
          <w:sz w:val="24"/>
          <w:szCs w:val="24"/>
        </w:rPr>
        <w:t xml:space="preserve">ое </w:t>
      </w:r>
      <w:r w:rsidR="002F5A90">
        <w:rPr>
          <w:sz w:val="24"/>
          <w:szCs w:val="24"/>
        </w:rPr>
        <w:t>ГП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>- полное, рациональное, эффективное использование муниципального имущества, земельных ресурсов,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полномочий в сфере </w:t>
      </w:r>
      <w:r>
        <w:rPr>
          <w:sz w:val="24"/>
          <w:szCs w:val="24"/>
        </w:rPr>
        <w:t xml:space="preserve">градостроительной деятельности, </w:t>
      </w:r>
      <w:r w:rsidRPr="00484262">
        <w:rPr>
          <w:sz w:val="24"/>
          <w:szCs w:val="24"/>
        </w:rPr>
        <w:t>земельно-имущес</w:t>
      </w:r>
      <w:r>
        <w:rPr>
          <w:sz w:val="24"/>
          <w:szCs w:val="24"/>
        </w:rPr>
        <w:t>твенных отношений и муниципального контроля,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федеральных целевых моделей упрощения процедур ведения бизнеса и повышения инвестиционной привлекательности субъектов Российской Федерации,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генерального плана муниципального образования,</w:t>
      </w:r>
    </w:p>
    <w:p w:rsidR="00456AC6" w:rsidRPr="00484262" w:rsidRDefault="00456AC6" w:rsidP="00456AC6">
      <w:pPr>
        <w:spacing w:line="276" w:lineRule="auto"/>
        <w:jc w:val="both"/>
        <w:textAlignment w:val="baseline"/>
        <w:rPr>
          <w:sz w:val="24"/>
          <w:szCs w:val="24"/>
        </w:rPr>
      </w:pPr>
      <w:r w:rsidRPr="00484262">
        <w:rPr>
          <w:sz w:val="24"/>
          <w:szCs w:val="24"/>
        </w:rPr>
        <w:t>- создание условий для реализации 75-оз от 17.07.2018 и 105-оз от 14.10.2008</w:t>
      </w:r>
    </w:p>
    <w:p w:rsidR="00456AC6" w:rsidRDefault="00456AC6" w:rsidP="00456AC6">
      <w:pPr>
        <w:spacing w:line="276" w:lineRule="auto"/>
        <w:jc w:val="both"/>
        <w:textAlignment w:val="baseline"/>
        <w:rPr>
          <w:b/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484262" w:rsidRDefault="00456AC6" w:rsidP="00456AC6">
      <w:pPr>
        <w:pageBreakBefore/>
        <w:widowControl w:val="0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484262">
        <w:rPr>
          <w:b/>
          <w:sz w:val="24"/>
          <w:szCs w:val="24"/>
        </w:rPr>
        <w:t>2. Приоритеты государственной (муниципальной) полити</w:t>
      </w:r>
      <w:r>
        <w:rPr>
          <w:b/>
          <w:sz w:val="24"/>
          <w:szCs w:val="24"/>
        </w:rPr>
        <w:t>ки в сфере реализации программы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Приоритеты в сфере управления муниципальной собственностью</w:t>
      </w:r>
      <w:r>
        <w:rPr>
          <w:color w:val="000000"/>
          <w:sz w:val="24"/>
          <w:szCs w:val="24"/>
        </w:rPr>
        <w:t xml:space="preserve"> м</w:t>
      </w:r>
      <w:r w:rsidRPr="00484262">
        <w:rPr>
          <w:color w:val="000000"/>
          <w:sz w:val="24"/>
          <w:szCs w:val="24"/>
        </w:rPr>
        <w:t>униципального образования сформированы с учетом целей 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задач, поставленных в следующих стратег</w:t>
      </w:r>
      <w:r>
        <w:rPr>
          <w:color w:val="000000"/>
          <w:sz w:val="24"/>
          <w:szCs w:val="24"/>
        </w:rPr>
        <w:t>ических документах и нормативно-</w:t>
      </w:r>
      <w:r w:rsidRPr="00484262">
        <w:rPr>
          <w:color w:val="000000"/>
          <w:sz w:val="24"/>
          <w:szCs w:val="24"/>
        </w:rPr>
        <w:t>правовых актах: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 xml:space="preserve">Федеральный закон </w:t>
      </w:r>
      <w:r w:rsidR="00D3016A">
        <w:rPr>
          <w:color w:val="000000"/>
          <w:sz w:val="24"/>
          <w:szCs w:val="24"/>
        </w:rPr>
        <w:t xml:space="preserve">от </w:t>
      </w:r>
      <w:r w:rsidR="00D3016A" w:rsidRPr="00D3016A">
        <w:rPr>
          <w:color w:val="000000"/>
          <w:sz w:val="24"/>
          <w:szCs w:val="24"/>
        </w:rPr>
        <w:t>20.03.2025</w:t>
      </w:r>
      <w:r w:rsidR="002F1E8B">
        <w:rPr>
          <w:color w:val="000000"/>
          <w:sz w:val="24"/>
          <w:szCs w:val="24"/>
        </w:rPr>
        <w:t xml:space="preserve"> года</w:t>
      </w:r>
      <w:r w:rsidR="00D3016A" w:rsidRPr="00D3016A">
        <w:rPr>
          <w:color w:val="000000"/>
          <w:sz w:val="24"/>
          <w:szCs w:val="24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84262">
        <w:rPr>
          <w:color w:val="000000"/>
          <w:sz w:val="24"/>
          <w:szCs w:val="24"/>
        </w:rPr>
        <w:t>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29.07.1998 года № 135-ФЗ «Об оценочной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деятельности»;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21.12.2001 года № 178-ФЗ «О приватизации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государственного и муниципального имущества»;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Реализация Программы будет осуществляться в соответствии со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следующими основными приоритетами: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вовлечение земли и недвижимости в хозяйственный оборот;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увеличение доходов от использования имущества и земельных участков;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совершенствование системы учета имущества муниципального образования;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проведение работ по регистрации прав муниципальной собственности на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объекты недвижимости, включая земельные участки.</w:t>
      </w: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pageBreakBefore/>
        <w:spacing w:line="276" w:lineRule="auto"/>
        <w:ind w:left="4500"/>
        <w:jc w:val="right"/>
        <w:textAlignment w:val="baseline"/>
        <w:rPr>
          <w:sz w:val="24"/>
          <w:szCs w:val="24"/>
        </w:rPr>
        <w:sectPr w:rsidR="00456AC6" w:rsidRPr="00484262" w:rsidSect="002F5A90">
          <w:headerReference w:type="first" r:id="rId9"/>
          <w:pgSz w:w="11906" w:h="16838"/>
          <w:pgMar w:top="851" w:right="851" w:bottom="568" w:left="1418" w:header="709" w:footer="709" w:gutter="0"/>
          <w:cols w:space="708"/>
          <w:titlePg/>
          <w:docGrid w:linePitch="360"/>
        </w:sectPr>
      </w:pPr>
    </w:p>
    <w:p w:rsidR="00456AC6" w:rsidRPr="00227825" w:rsidRDefault="00456AC6" w:rsidP="00456AC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227825">
        <w:rPr>
          <w:b/>
          <w:color w:val="000000"/>
          <w:spacing w:val="-10"/>
          <w:sz w:val="28"/>
          <w:szCs w:val="28"/>
        </w:rPr>
        <w:t>3.</w:t>
      </w:r>
      <w:r w:rsidRPr="00227825">
        <w:rPr>
          <w:color w:val="000000"/>
          <w:spacing w:val="-10"/>
          <w:sz w:val="28"/>
          <w:szCs w:val="28"/>
        </w:rPr>
        <w:t xml:space="preserve"> </w:t>
      </w:r>
      <w:r w:rsidRPr="00227825">
        <w:rPr>
          <w:b/>
          <w:color w:val="000000"/>
          <w:spacing w:val="-10"/>
          <w:sz w:val="28"/>
          <w:szCs w:val="28"/>
        </w:rPr>
        <w:t>П</w:t>
      </w:r>
      <w:r w:rsidRPr="00227825">
        <w:rPr>
          <w:b/>
          <w:spacing w:val="-10"/>
          <w:sz w:val="28"/>
          <w:szCs w:val="28"/>
        </w:rPr>
        <w:t>еречень целевых показателей (индикаторов) муниципальной программы</w:t>
      </w:r>
    </w:p>
    <w:p w:rsidR="00456AC6" w:rsidRPr="00227825" w:rsidRDefault="00456AC6" w:rsidP="00456AC6">
      <w:pPr>
        <w:spacing w:line="276" w:lineRule="auto"/>
        <w:jc w:val="center"/>
        <w:textAlignment w:val="baseline"/>
        <w:rPr>
          <w:sz w:val="28"/>
          <w:szCs w:val="28"/>
        </w:rPr>
      </w:pPr>
      <w:r w:rsidRPr="00227825">
        <w:rPr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51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544"/>
        <w:gridCol w:w="2552"/>
        <w:gridCol w:w="1275"/>
        <w:gridCol w:w="992"/>
        <w:gridCol w:w="1246"/>
        <w:gridCol w:w="1276"/>
        <w:gridCol w:w="1276"/>
      </w:tblGrid>
      <w:tr w:rsidR="00456AC6" w:rsidRPr="002D538E" w:rsidTr="00D3016A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rPr>
                <w:lang w:val="en-US"/>
              </w:rPr>
              <w:t xml:space="preserve">N </w:t>
            </w:r>
            <w:r w:rsidRPr="00227825">
              <w:t xml:space="preserve">   п/п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Цель муниципальной программы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Задача муниципальной программы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ind w:left="-109" w:right="-106"/>
              <w:jc w:val="center"/>
              <w:textAlignment w:val="baseline"/>
            </w:pPr>
            <w:r w:rsidRPr="00227825">
              <w:t>Показатель (индикатор), соответствующий задаче и цели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Ед. измерения</w:t>
            </w:r>
          </w:p>
        </w:tc>
        <w:tc>
          <w:tcPr>
            <w:tcW w:w="4790" w:type="dxa"/>
            <w:gridSpan w:val="4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Значение показателей (индикаторов)</w:t>
            </w:r>
          </w:p>
        </w:tc>
      </w:tr>
      <w:tr w:rsidR="00456AC6" w:rsidRPr="002D538E" w:rsidTr="00D3016A">
        <w:trPr>
          <w:tblHeader/>
        </w:trPr>
        <w:tc>
          <w:tcPr>
            <w:tcW w:w="568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456AC6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 xml:space="preserve">Базовый период </w:t>
            </w:r>
          </w:p>
          <w:p w:rsidR="00456AC6" w:rsidRPr="002D538E" w:rsidRDefault="00456AC6" w:rsidP="005E0FA3">
            <w:pPr>
              <w:spacing w:line="276" w:lineRule="auto"/>
              <w:jc w:val="center"/>
              <w:textAlignment w:val="baseline"/>
            </w:pPr>
            <w:r w:rsidRPr="002D538E">
              <w:t>(202</w:t>
            </w:r>
            <w:r w:rsidR="005E0FA3">
              <w:t>6</w:t>
            </w:r>
            <w:r w:rsidRPr="002D538E">
              <w:t xml:space="preserve"> год)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Первый год реализации</w:t>
            </w:r>
          </w:p>
          <w:p w:rsidR="00456AC6" w:rsidRPr="002D538E" w:rsidRDefault="00456AC6" w:rsidP="005E0FA3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5E0FA3">
              <w:t>6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 xml:space="preserve">Второй 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год реализации</w:t>
            </w:r>
          </w:p>
          <w:p w:rsidR="00456AC6" w:rsidRPr="002D538E" w:rsidRDefault="00456AC6" w:rsidP="005E0FA3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5E0FA3">
              <w:t>7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Третий год реализации</w:t>
            </w:r>
          </w:p>
          <w:p w:rsidR="00456AC6" w:rsidRPr="002D538E" w:rsidRDefault="00456AC6" w:rsidP="005E0FA3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5E0FA3">
              <w:t>8</w:t>
            </w:r>
          </w:p>
        </w:tc>
      </w:tr>
      <w:tr w:rsidR="00456AC6" w:rsidRPr="002D538E" w:rsidTr="00D3016A">
        <w:trPr>
          <w:tblHeader/>
        </w:trPr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1</w:t>
            </w:r>
          </w:p>
        </w:tc>
        <w:tc>
          <w:tcPr>
            <w:tcW w:w="2409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2</w:t>
            </w:r>
          </w:p>
        </w:tc>
        <w:tc>
          <w:tcPr>
            <w:tcW w:w="3544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3</w:t>
            </w:r>
          </w:p>
        </w:tc>
        <w:tc>
          <w:tcPr>
            <w:tcW w:w="2552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4</w:t>
            </w:r>
          </w:p>
        </w:tc>
        <w:tc>
          <w:tcPr>
            <w:tcW w:w="1275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5</w:t>
            </w:r>
          </w:p>
        </w:tc>
        <w:tc>
          <w:tcPr>
            <w:tcW w:w="992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6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7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8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9</w:t>
            </w:r>
          </w:p>
        </w:tc>
      </w:tr>
      <w:tr w:rsidR="00D3016A" w:rsidRPr="002D538E" w:rsidTr="006718B7">
        <w:trPr>
          <w:trHeight w:val="1635"/>
        </w:trPr>
        <w:tc>
          <w:tcPr>
            <w:tcW w:w="568" w:type="dxa"/>
            <w:vMerge w:val="restart"/>
            <w:shd w:val="clear" w:color="auto" w:fill="auto"/>
          </w:tcPr>
          <w:p w:rsidR="00D3016A" w:rsidRPr="002D538E" w:rsidRDefault="00D3016A" w:rsidP="00B701D1">
            <w:pPr>
              <w:spacing w:line="276" w:lineRule="auto"/>
              <w:jc w:val="center"/>
              <w:textAlignment w:val="baseline"/>
            </w:pPr>
            <w:r w:rsidRPr="002D538E">
              <w:t>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A" w:rsidRPr="00B701D1" w:rsidRDefault="00D3016A" w:rsidP="00B701D1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B701D1">
              <w:t>оздание условий для устойчивого развития территории МО Кузьмоловское ГП</w:t>
            </w:r>
          </w:p>
          <w:p w:rsidR="00D3016A" w:rsidRPr="00B701D1" w:rsidRDefault="00D3016A" w:rsidP="00B701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D3016A" w:rsidRPr="00E23B30" w:rsidRDefault="00D3016A" w:rsidP="00D3016A">
            <w:pPr>
              <w:autoSpaceDE w:val="0"/>
              <w:autoSpaceDN w:val="0"/>
              <w:adjustRightInd w:val="0"/>
              <w:jc w:val="both"/>
            </w:pPr>
            <w:r w:rsidRPr="00E23B30">
              <w:t>Внесение изменений и реализация Генерального плана муниципального образования в части осуществления процедуры образования, передачи в распоряжение органов местного самоуправления муниципального образования</w:t>
            </w:r>
          </w:p>
        </w:tc>
        <w:tc>
          <w:tcPr>
            <w:tcW w:w="2552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Утвержденные изменения в генеральный план</w:t>
            </w:r>
          </w:p>
        </w:tc>
        <w:tc>
          <w:tcPr>
            <w:tcW w:w="1275" w:type="dxa"/>
            <w:shd w:val="clear" w:color="auto" w:fill="auto"/>
          </w:tcPr>
          <w:p w:rsidR="00D3016A" w:rsidRPr="005A1C46" w:rsidRDefault="004A2203" w:rsidP="00D3016A">
            <w:pPr>
              <w:spacing w:line="276" w:lineRule="auto"/>
              <w:jc w:val="center"/>
              <w:textAlignment w:val="baseline"/>
            </w:pPr>
            <w:r>
              <w:t>Е</w:t>
            </w:r>
            <w:r w:rsidR="00D3016A">
              <w:t xml:space="preserve">д. </w:t>
            </w:r>
          </w:p>
        </w:tc>
        <w:tc>
          <w:tcPr>
            <w:tcW w:w="992" w:type="dxa"/>
            <w:shd w:val="clear" w:color="auto" w:fill="auto"/>
          </w:tcPr>
          <w:p w:rsidR="00D3016A" w:rsidRPr="005A1C46" w:rsidRDefault="002F1E8B" w:rsidP="00B701D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  <w:tc>
          <w:tcPr>
            <w:tcW w:w="1246" w:type="dxa"/>
            <w:shd w:val="clear" w:color="auto" w:fill="auto"/>
          </w:tcPr>
          <w:p w:rsidR="00D3016A" w:rsidRPr="005A1C46" w:rsidRDefault="00D3016A" w:rsidP="00B701D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D3016A" w:rsidRPr="005A1C46" w:rsidRDefault="00D3016A" w:rsidP="00B701D1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D3016A" w:rsidRDefault="00D3016A" w:rsidP="00B701D1">
            <w:pPr>
              <w:spacing w:line="276" w:lineRule="auto"/>
              <w:jc w:val="center"/>
              <w:textAlignment w:val="baseline"/>
            </w:pPr>
            <w:r>
              <w:t>0</w:t>
            </w:r>
          </w:p>
          <w:p w:rsidR="00D3016A" w:rsidRPr="005A1C46" w:rsidRDefault="00D3016A" w:rsidP="00481874">
            <w:pPr>
              <w:spacing w:line="276" w:lineRule="auto"/>
              <w:jc w:val="center"/>
              <w:textAlignment w:val="baseline"/>
            </w:pPr>
          </w:p>
        </w:tc>
      </w:tr>
      <w:tr w:rsidR="00D3016A" w:rsidRPr="002D538E" w:rsidTr="006718B7">
        <w:trPr>
          <w:trHeight w:val="1575"/>
        </w:trPr>
        <w:tc>
          <w:tcPr>
            <w:tcW w:w="568" w:type="dxa"/>
            <w:vMerge/>
            <w:shd w:val="clear" w:color="auto" w:fill="auto"/>
          </w:tcPr>
          <w:p w:rsidR="00D3016A" w:rsidRPr="002D538E" w:rsidRDefault="00D3016A" w:rsidP="00B701D1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A" w:rsidRDefault="00D3016A" w:rsidP="00B701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D3016A" w:rsidRPr="00E23B30" w:rsidRDefault="00D3016A" w:rsidP="00D3016A">
            <w:pPr>
              <w:autoSpaceDE w:val="0"/>
              <w:autoSpaceDN w:val="0"/>
              <w:adjustRightInd w:val="0"/>
              <w:jc w:val="both"/>
            </w:pPr>
            <w:r w:rsidRPr="00E23B30">
              <w:t xml:space="preserve"> Внесение сведений о местоположении границ населённых пунктов в ЕГРН;</w:t>
            </w:r>
          </w:p>
          <w:p w:rsidR="00D3016A" w:rsidRPr="00E23B30" w:rsidRDefault="00D3016A" w:rsidP="00D3016A">
            <w:pPr>
              <w:autoSpaceDE w:val="0"/>
              <w:autoSpaceDN w:val="0"/>
              <w:adjustRightInd w:val="0"/>
              <w:jc w:val="both"/>
            </w:pPr>
            <w:r w:rsidRPr="00E23B30">
              <w:t>Внесение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</w:p>
        </w:tc>
        <w:tc>
          <w:tcPr>
            <w:tcW w:w="2552" w:type="dxa"/>
            <w:shd w:val="clear" w:color="auto" w:fill="auto"/>
          </w:tcPr>
          <w:p w:rsidR="00D3016A" w:rsidRDefault="0073170B" w:rsidP="0073170B">
            <w:pPr>
              <w:spacing w:line="276" w:lineRule="auto"/>
              <w:jc w:val="center"/>
              <w:textAlignment w:val="baseline"/>
            </w:pPr>
            <w:r>
              <w:t>Количество в</w:t>
            </w:r>
            <w:r w:rsidR="00D3016A">
              <w:t>несение изменений в территориальные зоны</w:t>
            </w:r>
          </w:p>
        </w:tc>
        <w:tc>
          <w:tcPr>
            <w:tcW w:w="1275" w:type="dxa"/>
            <w:shd w:val="clear" w:color="auto" w:fill="auto"/>
          </w:tcPr>
          <w:p w:rsidR="00D3016A" w:rsidRPr="005A1C46" w:rsidRDefault="004A2203" w:rsidP="00B701D1">
            <w:pPr>
              <w:spacing w:line="276" w:lineRule="auto"/>
              <w:jc w:val="center"/>
              <w:textAlignment w:val="baseline"/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D3016A" w:rsidRPr="005A1C46" w:rsidRDefault="00D3016A" w:rsidP="00B701D1">
            <w:pPr>
              <w:spacing w:line="276" w:lineRule="auto"/>
              <w:jc w:val="center"/>
              <w:textAlignment w:val="baseline"/>
            </w:pPr>
            <w:r>
              <w:t>0</w:t>
            </w:r>
          </w:p>
        </w:tc>
        <w:tc>
          <w:tcPr>
            <w:tcW w:w="1246" w:type="dxa"/>
            <w:shd w:val="clear" w:color="auto" w:fill="auto"/>
          </w:tcPr>
          <w:p w:rsidR="00D3016A" w:rsidRPr="005A1C46" w:rsidRDefault="00D3016A" w:rsidP="00B701D1">
            <w:pPr>
              <w:spacing w:line="276" w:lineRule="auto"/>
              <w:jc w:val="center"/>
              <w:textAlignment w:val="baseline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3016A" w:rsidRPr="005A1C46" w:rsidRDefault="00D3016A" w:rsidP="00B701D1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D3016A" w:rsidRPr="005A1C46" w:rsidRDefault="00D3016A" w:rsidP="00481874">
            <w:pPr>
              <w:spacing w:line="276" w:lineRule="auto"/>
              <w:jc w:val="center"/>
              <w:textAlignment w:val="baseline"/>
            </w:pPr>
            <w:r>
              <w:t>0</w:t>
            </w:r>
          </w:p>
        </w:tc>
      </w:tr>
      <w:tr w:rsidR="00514D01" w:rsidRPr="002D538E" w:rsidTr="00016845">
        <w:trPr>
          <w:trHeight w:val="1560"/>
        </w:trPr>
        <w:tc>
          <w:tcPr>
            <w:tcW w:w="568" w:type="dxa"/>
            <w:vMerge w:val="restart"/>
            <w:shd w:val="clear" w:color="auto" w:fill="auto"/>
          </w:tcPr>
          <w:p w:rsidR="00514D01" w:rsidRPr="002D538E" w:rsidRDefault="00514D01" w:rsidP="00D3016A">
            <w:pPr>
              <w:spacing w:line="276" w:lineRule="auto"/>
              <w:jc w:val="center"/>
              <w:textAlignment w:val="baseline"/>
            </w:pPr>
            <w:r>
              <w:t>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D01" w:rsidRPr="00B701D1" w:rsidRDefault="00514D01" w:rsidP="00D3016A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B701D1">
              <w:t>олное, рациональное, эффективное использование муниципального имущества, земельных ресурсов</w:t>
            </w:r>
          </w:p>
        </w:tc>
        <w:tc>
          <w:tcPr>
            <w:tcW w:w="3544" w:type="dxa"/>
            <w:shd w:val="clear" w:color="auto" w:fill="auto"/>
          </w:tcPr>
          <w:p w:rsidR="00514D01" w:rsidRPr="00E23B30" w:rsidRDefault="00514D01" w:rsidP="00D3016A">
            <w:pPr>
              <w:spacing w:line="276" w:lineRule="auto"/>
              <w:jc w:val="both"/>
              <w:textAlignment w:val="baseline"/>
            </w:pPr>
            <w:r w:rsidRPr="00E23B30">
              <w:t>Осуществление измерительных работ при составлении актов проверки соблюдения требований земельного законодательства и подготовка схематических чертежей земельных участков</w:t>
            </w:r>
          </w:p>
        </w:tc>
        <w:tc>
          <w:tcPr>
            <w:tcW w:w="2552" w:type="dxa"/>
            <w:shd w:val="clear" w:color="auto" w:fill="auto"/>
          </w:tcPr>
          <w:p w:rsidR="00514D01" w:rsidRPr="002D538E" w:rsidRDefault="00514D01" w:rsidP="00D3016A">
            <w:pPr>
              <w:spacing w:line="276" w:lineRule="auto"/>
              <w:jc w:val="center"/>
              <w:textAlignment w:val="baseline"/>
            </w:pPr>
            <w:r>
              <w:t>К</w:t>
            </w:r>
            <w:r w:rsidRPr="00F41C11">
              <w:t>оличество необходимых измерительных работ (обмер площади земельного участка, обмер параметр</w:t>
            </w:r>
            <w:r>
              <w:t>ов зданий, строений, сооружений)</w:t>
            </w:r>
          </w:p>
        </w:tc>
        <w:tc>
          <w:tcPr>
            <w:tcW w:w="1275" w:type="dxa"/>
            <w:shd w:val="clear" w:color="auto" w:fill="auto"/>
          </w:tcPr>
          <w:p w:rsidR="00514D01" w:rsidRPr="002D538E" w:rsidRDefault="004A2203" w:rsidP="00D3016A">
            <w:pPr>
              <w:spacing w:line="276" w:lineRule="auto"/>
              <w:jc w:val="center"/>
              <w:textAlignment w:val="baseline"/>
            </w:pPr>
            <w:r>
              <w:t xml:space="preserve">Ед. </w:t>
            </w:r>
          </w:p>
        </w:tc>
        <w:tc>
          <w:tcPr>
            <w:tcW w:w="992" w:type="dxa"/>
            <w:shd w:val="clear" w:color="auto" w:fill="auto"/>
          </w:tcPr>
          <w:p w:rsidR="00514D01" w:rsidRPr="00217FA5" w:rsidRDefault="00514D01" w:rsidP="00D3016A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46" w:type="dxa"/>
            <w:shd w:val="clear" w:color="auto" w:fill="auto"/>
          </w:tcPr>
          <w:p w:rsidR="00514D01" w:rsidRPr="002D538E" w:rsidRDefault="00514D01" w:rsidP="00D3016A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14D01" w:rsidRPr="002D538E" w:rsidRDefault="00514D01" w:rsidP="00D3016A">
            <w:pPr>
              <w:spacing w:line="276" w:lineRule="auto"/>
              <w:jc w:val="center"/>
              <w:textAlignment w:val="baseline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514D01" w:rsidRPr="002D538E" w:rsidRDefault="00514D01" w:rsidP="00D3016A">
            <w:pPr>
              <w:spacing w:line="276" w:lineRule="auto"/>
              <w:jc w:val="center"/>
              <w:textAlignment w:val="baseline"/>
            </w:pPr>
            <w:r>
              <w:t>9</w:t>
            </w:r>
          </w:p>
        </w:tc>
      </w:tr>
      <w:tr w:rsidR="00514D01" w:rsidRPr="002D538E" w:rsidTr="007D5E5D">
        <w:trPr>
          <w:trHeight w:val="1095"/>
        </w:trPr>
        <w:tc>
          <w:tcPr>
            <w:tcW w:w="568" w:type="dxa"/>
            <w:vMerge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4D01" w:rsidRPr="00B701D1" w:rsidRDefault="00514D01" w:rsidP="00D3016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514D01" w:rsidRPr="00E23B30" w:rsidRDefault="00514D01" w:rsidP="00514D01">
            <w:pPr>
              <w:spacing w:line="276" w:lineRule="auto"/>
              <w:jc w:val="both"/>
              <w:textAlignment w:val="baseline"/>
            </w:pPr>
            <w:r w:rsidRPr="00E23B30">
              <w:t>Выполнение работ по топографической съемке</w:t>
            </w:r>
          </w:p>
        </w:tc>
        <w:tc>
          <w:tcPr>
            <w:tcW w:w="2552" w:type="dxa"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  <w:r>
              <w:t>К</w:t>
            </w:r>
            <w:r w:rsidRPr="00422EFE">
              <w:t>оличество линейных объектов недвижимости, состоящих в реестре муниципального имущества, сведения о местопол</w:t>
            </w:r>
            <w:r>
              <w:t>ожении которых внесенных в ЕГРН</w:t>
            </w:r>
          </w:p>
        </w:tc>
        <w:tc>
          <w:tcPr>
            <w:tcW w:w="1275" w:type="dxa"/>
            <w:shd w:val="clear" w:color="auto" w:fill="auto"/>
          </w:tcPr>
          <w:p w:rsidR="00514D01" w:rsidRPr="002D538E" w:rsidRDefault="004A2203" w:rsidP="00D3016A">
            <w:pPr>
              <w:spacing w:line="276" w:lineRule="auto"/>
              <w:jc w:val="center"/>
              <w:textAlignment w:val="baseline"/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514D01" w:rsidRPr="002D538E" w:rsidRDefault="00514D01" w:rsidP="00514D01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46" w:type="dxa"/>
            <w:shd w:val="clear" w:color="auto" w:fill="auto"/>
          </w:tcPr>
          <w:p w:rsidR="00514D01" w:rsidRPr="002D538E" w:rsidRDefault="00514D01" w:rsidP="00514D01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14D01" w:rsidRPr="002D538E" w:rsidRDefault="00514D01" w:rsidP="00514D0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14D01" w:rsidRPr="002D538E" w:rsidRDefault="00514D01" w:rsidP="00514D0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</w:tr>
      <w:tr w:rsidR="00514D01" w:rsidRPr="002D538E" w:rsidTr="0088791A">
        <w:trPr>
          <w:trHeight w:val="865"/>
        </w:trPr>
        <w:tc>
          <w:tcPr>
            <w:tcW w:w="568" w:type="dxa"/>
            <w:vMerge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4D01" w:rsidRPr="00B701D1" w:rsidRDefault="00514D01" w:rsidP="00D3016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514D01" w:rsidRPr="00E23B30" w:rsidRDefault="00514D01" w:rsidP="00D3016A">
            <w:pPr>
              <w:spacing w:line="276" w:lineRule="auto"/>
              <w:jc w:val="both"/>
              <w:textAlignment w:val="baseline"/>
            </w:pPr>
            <w:r w:rsidRPr="00E23B30">
              <w:t>Реализация прогнозного плана приватизации муниципального имущества на прогнозный период</w:t>
            </w:r>
          </w:p>
        </w:tc>
        <w:tc>
          <w:tcPr>
            <w:tcW w:w="2552" w:type="dxa"/>
            <w:shd w:val="clear" w:color="auto" w:fill="auto"/>
          </w:tcPr>
          <w:p w:rsidR="00514D01" w:rsidRDefault="004A2203" w:rsidP="004A2203">
            <w:pPr>
              <w:spacing w:line="276" w:lineRule="auto"/>
              <w:jc w:val="center"/>
              <w:textAlignment w:val="baseline"/>
            </w:pPr>
            <w:r>
              <w:t>Количество в</w:t>
            </w:r>
            <w:r w:rsidR="00514D01" w:rsidRPr="00481874">
              <w:t>ыполн</w:t>
            </w:r>
            <w:r>
              <w:t>енных</w:t>
            </w:r>
            <w:r w:rsidR="00514D01" w:rsidRPr="00481874">
              <w:t xml:space="preserve"> работ по топографической съемке</w:t>
            </w:r>
          </w:p>
        </w:tc>
        <w:tc>
          <w:tcPr>
            <w:tcW w:w="1275" w:type="dxa"/>
            <w:shd w:val="clear" w:color="auto" w:fill="auto"/>
          </w:tcPr>
          <w:p w:rsidR="00514D01" w:rsidRDefault="004A2203" w:rsidP="00514D01">
            <w:pPr>
              <w:spacing w:line="276" w:lineRule="auto"/>
              <w:jc w:val="center"/>
              <w:textAlignment w:val="baseline"/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514D01" w:rsidRDefault="00514D01" w:rsidP="00514D0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  <w:tc>
          <w:tcPr>
            <w:tcW w:w="1246" w:type="dxa"/>
            <w:shd w:val="clear" w:color="auto" w:fill="auto"/>
          </w:tcPr>
          <w:p w:rsidR="00514D01" w:rsidRDefault="00514D01" w:rsidP="00514D01">
            <w:pPr>
              <w:spacing w:line="276" w:lineRule="auto"/>
              <w:jc w:val="center"/>
              <w:textAlignment w:val="baseline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14D01" w:rsidRDefault="00514D01" w:rsidP="00514D01">
            <w:pPr>
              <w:spacing w:line="276" w:lineRule="auto"/>
              <w:jc w:val="center"/>
              <w:textAlignment w:val="baseline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514D01" w:rsidRDefault="00514D01" w:rsidP="00514D01">
            <w:pPr>
              <w:spacing w:line="276" w:lineRule="auto"/>
              <w:jc w:val="center"/>
              <w:textAlignment w:val="baseline"/>
            </w:pPr>
            <w:r>
              <w:t>0</w:t>
            </w:r>
          </w:p>
        </w:tc>
      </w:tr>
      <w:tr w:rsidR="00514D01" w:rsidRPr="002D538E" w:rsidTr="00016845">
        <w:trPr>
          <w:trHeight w:val="1500"/>
        </w:trPr>
        <w:tc>
          <w:tcPr>
            <w:tcW w:w="568" w:type="dxa"/>
            <w:vMerge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01" w:rsidRPr="00B701D1" w:rsidRDefault="00514D01" w:rsidP="00D3016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514D01" w:rsidRPr="00E23B30" w:rsidRDefault="00514D01" w:rsidP="00D3016A">
            <w:pPr>
              <w:spacing w:line="276" w:lineRule="auto"/>
              <w:jc w:val="both"/>
              <w:textAlignment w:val="baseline"/>
            </w:pPr>
            <w:r w:rsidRPr="00E23B30">
              <w:t>Проведение аукционов на право заключения договоров аренды земельных участков, на право заключения договоров купли-продажи земельных участков</w:t>
            </w:r>
          </w:p>
        </w:tc>
        <w:tc>
          <w:tcPr>
            <w:tcW w:w="2552" w:type="dxa"/>
            <w:shd w:val="clear" w:color="auto" w:fill="auto"/>
          </w:tcPr>
          <w:p w:rsidR="00514D01" w:rsidRPr="00422EFE" w:rsidRDefault="004A2203" w:rsidP="004A2203">
            <w:pPr>
              <w:spacing w:line="276" w:lineRule="auto"/>
              <w:jc w:val="center"/>
              <w:textAlignment w:val="baseline"/>
            </w:pPr>
            <w:r>
              <w:t>Количество по</w:t>
            </w:r>
            <w:r w:rsidR="00514D01" w:rsidRPr="00481874">
              <w:t>дготов</w:t>
            </w:r>
            <w:r>
              <w:t>ленных</w:t>
            </w:r>
            <w:r w:rsidR="00514D01" w:rsidRPr="00481874">
              <w:t xml:space="preserve"> отчетов о рыночной стоимости объектов недвижимого имущества</w:t>
            </w:r>
          </w:p>
        </w:tc>
        <w:tc>
          <w:tcPr>
            <w:tcW w:w="1275" w:type="dxa"/>
            <w:shd w:val="clear" w:color="auto" w:fill="auto"/>
          </w:tcPr>
          <w:p w:rsidR="00514D01" w:rsidRDefault="004A2203" w:rsidP="00D3016A">
            <w:pPr>
              <w:spacing w:line="276" w:lineRule="auto"/>
              <w:jc w:val="center"/>
              <w:textAlignment w:val="baseline"/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  <w:r>
              <w:t>5</w:t>
            </w:r>
          </w:p>
        </w:tc>
        <w:tc>
          <w:tcPr>
            <w:tcW w:w="1246" w:type="dxa"/>
            <w:shd w:val="clear" w:color="auto" w:fill="auto"/>
          </w:tcPr>
          <w:p w:rsidR="00514D01" w:rsidRDefault="00461F9B" w:rsidP="00D3016A">
            <w:pPr>
              <w:spacing w:line="276" w:lineRule="auto"/>
              <w:jc w:val="center"/>
              <w:textAlignment w:val="baseline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514D01" w:rsidRDefault="00514D01" w:rsidP="00D3016A">
            <w:pPr>
              <w:spacing w:line="276" w:lineRule="auto"/>
              <w:jc w:val="center"/>
              <w:textAlignment w:val="baseline"/>
            </w:pPr>
            <w:r>
              <w:t>5</w:t>
            </w:r>
          </w:p>
        </w:tc>
      </w:tr>
      <w:tr w:rsidR="00D3016A" w:rsidRPr="002D538E" w:rsidTr="00D3016A">
        <w:trPr>
          <w:trHeight w:val="900"/>
        </w:trPr>
        <w:tc>
          <w:tcPr>
            <w:tcW w:w="568" w:type="dxa"/>
            <w:vMerge w:val="restart"/>
            <w:shd w:val="clear" w:color="auto" w:fill="auto"/>
          </w:tcPr>
          <w:p w:rsidR="00D3016A" w:rsidRPr="00BD424B" w:rsidRDefault="00D3016A" w:rsidP="00D3016A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A" w:rsidRPr="00B701D1" w:rsidRDefault="00D3016A" w:rsidP="00D3016A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B701D1">
              <w:t>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544" w:type="dxa"/>
            <w:shd w:val="clear" w:color="auto" w:fill="auto"/>
          </w:tcPr>
          <w:p w:rsidR="00D3016A" w:rsidRPr="00E23B30" w:rsidRDefault="00D3016A" w:rsidP="00D3016A">
            <w:pPr>
              <w:autoSpaceDE w:val="0"/>
              <w:autoSpaceDN w:val="0"/>
              <w:adjustRightInd w:val="0"/>
              <w:jc w:val="both"/>
            </w:pPr>
            <w:r w:rsidRPr="00E23B30">
              <w:t>Предоставление отдельным категориям граждан сформированных земельных участков для индивидуального жилищного строительства</w:t>
            </w:r>
          </w:p>
        </w:tc>
        <w:tc>
          <w:tcPr>
            <w:tcW w:w="2552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Количест</w:t>
            </w:r>
            <w:r w:rsidRPr="007E45BA">
              <w:t>во</w:t>
            </w:r>
            <w:r>
              <w:t xml:space="preserve"> </w:t>
            </w:r>
            <w:r w:rsidRPr="007E45BA">
              <w:t>чертежей градостроительных планов земельных участков, расположенных на территории</w:t>
            </w:r>
            <w:r>
              <w:t xml:space="preserve"> МО </w:t>
            </w:r>
            <w:r w:rsidRPr="007E45BA">
              <w:t>Кузьмоловск</w:t>
            </w:r>
            <w:r>
              <w:t>ое</w:t>
            </w:r>
            <w:r w:rsidRPr="007E45BA">
              <w:t xml:space="preserve"> </w:t>
            </w:r>
            <w:r>
              <w:t>ГП</w:t>
            </w:r>
          </w:p>
        </w:tc>
        <w:tc>
          <w:tcPr>
            <w:tcW w:w="1275" w:type="dxa"/>
            <w:shd w:val="clear" w:color="auto" w:fill="auto"/>
          </w:tcPr>
          <w:p w:rsidR="00D3016A" w:rsidRPr="002D538E" w:rsidRDefault="004A2203" w:rsidP="00D3016A">
            <w:pPr>
              <w:spacing w:line="276" w:lineRule="auto"/>
              <w:jc w:val="center"/>
              <w:textAlignment w:val="baseline"/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15</w:t>
            </w:r>
          </w:p>
        </w:tc>
        <w:tc>
          <w:tcPr>
            <w:tcW w:w="124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15</w:t>
            </w:r>
          </w:p>
        </w:tc>
        <w:tc>
          <w:tcPr>
            <w:tcW w:w="127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15</w:t>
            </w:r>
          </w:p>
        </w:tc>
        <w:tc>
          <w:tcPr>
            <w:tcW w:w="127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15</w:t>
            </w:r>
          </w:p>
        </w:tc>
      </w:tr>
      <w:tr w:rsidR="00D3016A" w:rsidRPr="002D538E" w:rsidTr="00D3016A">
        <w:trPr>
          <w:trHeight w:val="945"/>
        </w:trPr>
        <w:tc>
          <w:tcPr>
            <w:tcW w:w="568" w:type="dxa"/>
            <w:vMerge/>
            <w:shd w:val="clear" w:color="auto" w:fill="auto"/>
          </w:tcPr>
          <w:p w:rsidR="00D3016A" w:rsidRDefault="00D3016A" w:rsidP="00D3016A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A" w:rsidRPr="00B701D1" w:rsidRDefault="00D3016A" w:rsidP="00D3016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D3016A" w:rsidRPr="00E23B30" w:rsidRDefault="00D3016A" w:rsidP="00D3016A">
            <w:pPr>
              <w:autoSpaceDE w:val="0"/>
              <w:autoSpaceDN w:val="0"/>
              <w:adjustRightInd w:val="0"/>
              <w:jc w:val="both"/>
            </w:pPr>
            <w:r w:rsidRPr="00E23B30">
              <w:t>Подготовка и изготовление чертежей градостроительных планов земельных участков, распол</w:t>
            </w:r>
            <w:r>
              <w:t>оженных на территории поселения</w:t>
            </w:r>
          </w:p>
        </w:tc>
        <w:tc>
          <w:tcPr>
            <w:tcW w:w="2552" w:type="dxa"/>
            <w:shd w:val="clear" w:color="auto" w:fill="auto"/>
          </w:tcPr>
          <w:p w:rsidR="00D3016A" w:rsidRDefault="00D3016A" w:rsidP="00D3016A">
            <w:pPr>
              <w:spacing w:line="276" w:lineRule="auto"/>
              <w:jc w:val="center"/>
              <w:textAlignment w:val="baseline"/>
            </w:pPr>
            <w:r>
              <w:t>К</w:t>
            </w:r>
            <w:r w:rsidRPr="00FE20E9">
              <w:t>оличество сформированных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D3016A" w:rsidRPr="002D538E" w:rsidRDefault="004A2203" w:rsidP="00D3016A">
            <w:pPr>
              <w:spacing w:line="276" w:lineRule="auto"/>
              <w:jc w:val="center"/>
              <w:textAlignment w:val="baseline"/>
              <w:rPr>
                <w:b/>
              </w:rPr>
            </w:pPr>
            <w:r>
              <w:t>Ед.</w:t>
            </w:r>
          </w:p>
        </w:tc>
        <w:tc>
          <w:tcPr>
            <w:tcW w:w="992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10</w:t>
            </w:r>
          </w:p>
        </w:tc>
        <w:tc>
          <w:tcPr>
            <w:tcW w:w="124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10</w:t>
            </w:r>
          </w:p>
        </w:tc>
        <w:tc>
          <w:tcPr>
            <w:tcW w:w="127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10</w:t>
            </w:r>
          </w:p>
        </w:tc>
        <w:tc>
          <w:tcPr>
            <w:tcW w:w="1276" w:type="dxa"/>
            <w:shd w:val="clear" w:color="auto" w:fill="auto"/>
          </w:tcPr>
          <w:p w:rsidR="00D3016A" w:rsidRPr="002D538E" w:rsidRDefault="00D3016A" w:rsidP="00D3016A">
            <w:pPr>
              <w:spacing w:line="276" w:lineRule="auto"/>
              <w:jc w:val="center"/>
              <w:textAlignment w:val="baseline"/>
            </w:pPr>
            <w:r>
              <w:t>10</w:t>
            </w:r>
          </w:p>
        </w:tc>
      </w:tr>
    </w:tbl>
    <w:p w:rsidR="00D01836" w:rsidRDefault="00D01836" w:rsidP="00456AC6">
      <w:pPr>
        <w:spacing w:line="276" w:lineRule="auto"/>
        <w:jc w:val="center"/>
        <w:textAlignment w:val="baseline"/>
        <w:rPr>
          <w:b/>
        </w:rPr>
      </w:pPr>
    </w:p>
    <w:p w:rsidR="00D01836" w:rsidRDefault="00D01836" w:rsidP="00456AC6">
      <w:pPr>
        <w:spacing w:line="276" w:lineRule="auto"/>
        <w:jc w:val="center"/>
        <w:textAlignment w:val="baseline"/>
        <w:rPr>
          <w:b/>
        </w:rPr>
      </w:pPr>
    </w:p>
    <w:p w:rsidR="00D01836" w:rsidRDefault="00D01836" w:rsidP="00456AC6">
      <w:pPr>
        <w:spacing w:line="276" w:lineRule="auto"/>
        <w:jc w:val="center"/>
        <w:textAlignment w:val="baseline"/>
        <w:rPr>
          <w:b/>
        </w:rPr>
      </w:pPr>
    </w:p>
    <w:p w:rsidR="00D01836" w:rsidRDefault="00D01836" w:rsidP="00456AC6">
      <w:pPr>
        <w:spacing w:line="276" w:lineRule="auto"/>
        <w:jc w:val="center"/>
        <w:textAlignment w:val="baseline"/>
        <w:rPr>
          <w:b/>
        </w:rPr>
      </w:pPr>
    </w:p>
    <w:p w:rsidR="00D01836" w:rsidRDefault="00D01836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81874" w:rsidRDefault="00481874" w:rsidP="00456AC6">
      <w:pPr>
        <w:spacing w:line="276" w:lineRule="auto"/>
        <w:jc w:val="center"/>
        <w:textAlignment w:val="baseline"/>
        <w:rPr>
          <w:b/>
        </w:rPr>
      </w:pPr>
    </w:p>
    <w:p w:rsidR="00456AC6" w:rsidRPr="00227825" w:rsidRDefault="00456AC6" w:rsidP="00456AC6">
      <w:pPr>
        <w:jc w:val="center"/>
        <w:rPr>
          <w:bCs/>
          <w:sz w:val="24"/>
          <w:szCs w:val="24"/>
        </w:rPr>
      </w:pPr>
      <w:r w:rsidRPr="00227825">
        <w:rPr>
          <w:b/>
          <w:color w:val="000000"/>
          <w:sz w:val="28"/>
          <w:szCs w:val="28"/>
        </w:rPr>
        <w:t>4. План мероприятий по реализации муниципальной программы</w:t>
      </w:r>
    </w:p>
    <w:p w:rsidR="005F43FC" w:rsidRDefault="00456AC6" w:rsidP="005F43FC">
      <w:pPr>
        <w:spacing w:line="276" w:lineRule="auto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bookmarkStart w:id="0" w:name="_GoBack"/>
      <w:r w:rsidRPr="00227825">
        <w:rPr>
          <w:bCs/>
          <w:sz w:val="28"/>
          <w:szCs w:val="28"/>
          <w:bdr w:val="none" w:sz="0" w:space="0" w:color="auto" w:frame="1"/>
        </w:rPr>
        <w:t>«</w:t>
      </w:r>
      <w:r w:rsidR="005F43FC" w:rsidRPr="005F43FC">
        <w:rPr>
          <w:bCs/>
          <w:sz w:val="28"/>
          <w:szCs w:val="28"/>
          <w:bdr w:val="none" w:sz="0" w:space="0" w:color="auto" w:frame="1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481874">
        <w:rPr>
          <w:bCs/>
          <w:sz w:val="28"/>
          <w:szCs w:val="28"/>
          <w:bdr w:val="none" w:sz="0" w:space="0" w:color="auto" w:frame="1"/>
        </w:rPr>
        <w:t>6</w:t>
      </w:r>
      <w:r w:rsidR="005F43FC" w:rsidRPr="005F43FC">
        <w:rPr>
          <w:bCs/>
          <w:sz w:val="28"/>
          <w:szCs w:val="28"/>
          <w:bdr w:val="none" w:sz="0" w:space="0" w:color="auto" w:frame="1"/>
        </w:rPr>
        <w:t>-202</w:t>
      </w:r>
      <w:r w:rsidR="00481874">
        <w:rPr>
          <w:bCs/>
          <w:sz w:val="28"/>
          <w:szCs w:val="28"/>
          <w:bdr w:val="none" w:sz="0" w:space="0" w:color="auto" w:frame="1"/>
        </w:rPr>
        <w:t>8</w:t>
      </w:r>
      <w:r w:rsidR="005F43FC" w:rsidRPr="005F43FC">
        <w:rPr>
          <w:bCs/>
          <w:sz w:val="28"/>
          <w:szCs w:val="28"/>
          <w:bdr w:val="none" w:sz="0" w:space="0" w:color="auto" w:frame="1"/>
        </w:rPr>
        <w:t xml:space="preserve"> годы</w:t>
      </w:r>
      <w:r w:rsidR="005F43FC">
        <w:rPr>
          <w:bCs/>
          <w:sz w:val="28"/>
          <w:szCs w:val="28"/>
          <w:bdr w:val="none" w:sz="0" w:space="0" w:color="auto" w:frame="1"/>
        </w:rPr>
        <w:t>»</w:t>
      </w:r>
    </w:p>
    <w:tbl>
      <w:tblPr>
        <w:tblW w:w="15350" w:type="dxa"/>
        <w:tblLook w:val="04A0" w:firstRow="1" w:lastRow="0" w:firstColumn="1" w:lastColumn="0" w:noHBand="0" w:noVBand="1"/>
      </w:tblPr>
      <w:tblGrid>
        <w:gridCol w:w="4511"/>
        <w:gridCol w:w="1287"/>
        <w:gridCol w:w="1847"/>
        <w:gridCol w:w="1467"/>
        <w:gridCol w:w="1659"/>
        <w:gridCol w:w="1693"/>
        <w:gridCol w:w="2880"/>
        <w:gridCol w:w="6"/>
      </w:tblGrid>
      <w:tr w:rsidR="00461970" w:rsidRPr="00461970" w:rsidTr="00461970">
        <w:trPr>
          <w:gridAfter w:val="1"/>
          <w:wAfter w:w="6" w:type="dxa"/>
          <w:trHeight w:val="315"/>
        </w:trPr>
        <w:tc>
          <w:tcPr>
            <w:tcW w:w="4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bookmarkEnd w:id="0"/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Год реализации</w:t>
            </w:r>
          </w:p>
        </w:tc>
        <w:tc>
          <w:tcPr>
            <w:tcW w:w="666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Сумма расходов (руб.)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1215"/>
        </w:trPr>
        <w:tc>
          <w:tcPr>
            <w:tcW w:w="45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86" w:type="dxa"/>
            <w:gridSpan w:val="2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Ответственный исполнитель мероприятия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7</w:t>
            </w: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Кадастровые работы по формированию земельных участков (подготовка схем расположения на КПТ и межевых планов)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250 000,0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250 000,0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Внесение изменений в генеральный план, разработка графического и текстового описаний местоположения границ и внесение сведений о местоположении границ населённых пунктов в ЕГРН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500 000,0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500 000,0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Подготовка отчетов о рыночной стоимости объектов недвижимого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150 000,0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A8507A" w:rsidRPr="00461970" w:rsidTr="000C7A1E">
        <w:trPr>
          <w:trHeight w:val="315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A8507A" w:rsidRPr="00461970" w:rsidRDefault="00F61B71" w:rsidP="00A8507A">
            <w:pPr>
              <w:rPr>
                <w:color w:val="000000"/>
                <w:sz w:val="22"/>
                <w:szCs w:val="22"/>
              </w:rPr>
            </w:pPr>
            <w:r w:rsidRPr="00F61B71">
              <w:rPr>
                <w:color w:val="000000"/>
                <w:sz w:val="22"/>
                <w:szCs w:val="22"/>
              </w:rPr>
              <w:t>Предоставление имущественной поддержки субъектам МСП и самозанятым гражданам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A8507A" w:rsidP="00A8507A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A8507A" w:rsidRPr="00461970" w:rsidRDefault="00F61B71" w:rsidP="00F61B71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A8507A" w:rsidRPr="00461970" w:rsidTr="000C7A1E">
        <w:trPr>
          <w:trHeight w:val="315"/>
        </w:trPr>
        <w:tc>
          <w:tcPr>
            <w:tcW w:w="451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507A" w:rsidRPr="00461970" w:rsidRDefault="00A8507A" w:rsidP="00A850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A8507A" w:rsidP="00A8507A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507A" w:rsidRPr="00461970" w:rsidRDefault="00A8507A" w:rsidP="00A8507A">
            <w:pPr>
              <w:rPr>
                <w:color w:val="000000"/>
                <w:sz w:val="22"/>
                <w:szCs w:val="22"/>
              </w:rPr>
            </w:pPr>
          </w:p>
        </w:tc>
      </w:tr>
      <w:tr w:rsidR="00A8507A" w:rsidRPr="00461970" w:rsidTr="000C7A1E">
        <w:trPr>
          <w:trHeight w:val="315"/>
        </w:trPr>
        <w:tc>
          <w:tcPr>
            <w:tcW w:w="451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8507A" w:rsidRPr="00461970" w:rsidRDefault="00A8507A" w:rsidP="00A850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A8507A" w:rsidP="00A8507A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507A" w:rsidRPr="00461970" w:rsidRDefault="00F61B71" w:rsidP="00A8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8507A" w:rsidRPr="00461970" w:rsidRDefault="00A8507A" w:rsidP="00A8507A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17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70 000,0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70 000,0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Комплекс услуг "</w:t>
            </w:r>
            <w:proofErr w:type="spellStart"/>
            <w:r w:rsidRPr="00461970">
              <w:rPr>
                <w:color w:val="000000"/>
                <w:sz w:val="22"/>
                <w:szCs w:val="22"/>
              </w:rPr>
              <w:t>ТехноКад</w:t>
            </w:r>
            <w:proofErr w:type="spellEnd"/>
            <w:r w:rsidRPr="00461970">
              <w:rPr>
                <w:color w:val="000000"/>
                <w:sz w:val="22"/>
                <w:szCs w:val="22"/>
              </w:rPr>
              <w:t>-Муниципалитет" геоинформационный сервис в России для эффективного учета и управления земельными ресурсами и объектами капитального строительства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Изготовление чертежей градостроительных планов земельных участков, расположенных на территории МО Кузьмоловское ГП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300 000,0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Комплекс услуг "</w:t>
            </w:r>
            <w:proofErr w:type="spellStart"/>
            <w:r w:rsidRPr="00461970">
              <w:rPr>
                <w:color w:val="000000"/>
                <w:sz w:val="22"/>
                <w:szCs w:val="22"/>
              </w:rPr>
              <w:t>ТехноКад</w:t>
            </w:r>
            <w:proofErr w:type="spellEnd"/>
            <w:r w:rsidRPr="00461970">
              <w:rPr>
                <w:color w:val="000000"/>
                <w:sz w:val="22"/>
                <w:szCs w:val="22"/>
              </w:rPr>
              <w:t>-Муниципалитет" по тарифному пакету "Муниципалитет-Профи+"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63 900,0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63 900,0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70 000,0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70 000,0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461970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80 000,0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1970" w:rsidRPr="00461970" w:rsidRDefault="00461970" w:rsidP="00461970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80 000,0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1970" w:rsidRPr="00461970" w:rsidRDefault="00461970" w:rsidP="00461970">
            <w:pPr>
              <w:rPr>
                <w:color w:val="000000"/>
                <w:sz w:val="22"/>
                <w:szCs w:val="22"/>
              </w:rPr>
            </w:pPr>
          </w:p>
        </w:tc>
      </w:tr>
      <w:tr w:rsidR="00BB1047" w:rsidRPr="00461970" w:rsidTr="00461970">
        <w:trPr>
          <w:trHeight w:val="870"/>
        </w:trPr>
        <w:tc>
          <w:tcPr>
            <w:tcW w:w="4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1 993 900,0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1 993 900,0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BB1047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1 180 000,0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1 180 000,0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</w:p>
        </w:tc>
      </w:tr>
      <w:tr w:rsidR="00BB1047" w:rsidRPr="00461970" w:rsidTr="00461970">
        <w:trPr>
          <w:trHeight w:val="315"/>
        </w:trPr>
        <w:tc>
          <w:tcPr>
            <w:tcW w:w="4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990 000,0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990 000,0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</w:p>
        </w:tc>
      </w:tr>
      <w:tr w:rsidR="00BB1047" w:rsidRPr="00461970" w:rsidTr="00461970">
        <w:trPr>
          <w:trHeight w:val="315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Всего по программе.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4 163 900,0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4 163 900,0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1047" w:rsidRPr="00461970" w:rsidRDefault="00BB1047" w:rsidP="00BB1047">
            <w:pPr>
              <w:jc w:val="center"/>
              <w:rPr>
                <w:color w:val="000000"/>
                <w:sz w:val="22"/>
                <w:szCs w:val="22"/>
              </w:rPr>
            </w:pPr>
            <w:r w:rsidRPr="00461970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456AC6" w:rsidRPr="00436AAB" w:rsidRDefault="00456AC6" w:rsidP="00456AC6">
      <w:pPr>
        <w:rPr>
          <w:sz w:val="24"/>
          <w:szCs w:val="24"/>
          <w:lang w:val="en-US"/>
        </w:rPr>
        <w:sectPr w:rsidR="00456AC6" w:rsidRPr="00436AAB" w:rsidSect="00693095">
          <w:pgSz w:w="16838" w:h="11906" w:orient="landscape"/>
          <w:pgMar w:top="851" w:right="1134" w:bottom="851" w:left="720" w:header="421" w:footer="709" w:gutter="0"/>
          <w:cols w:space="708"/>
          <w:titlePg/>
          <w:docGrid w:linePitch="360"/>
        </w:sectPr>
      </w:pPr>
    </w:p>
    <w:p w:rsidR="00750AAC" w:rsidRPr="00484262" w:rsidRDefault="00750AAC" w:rsidP="00AF2C1F">
      <w:pPr>
        <w:spacing w:line="276" w:lineRule="auto"/>
        <w:textAlignment w:val="baseline"/>
        <w:rPr>
          <w:sz w:val="24"/>
          <w:szCs w:val="24"/>
        </w:rPr>
      </w:pPr>
    </w:p>
    <w:sectPr w:rsidR="00750AAC" w:rsidRPr="00484262" w:rsidSect="000E79D9">
      <w:headerReference w:type="first" r:id="rId10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A9A" w:rsidRDefault="00943A9A" w:rsidP="004B41CD">
      <w:r>
        <w:separator/>
      </w:r>
    </w:p>
  </w:endnote>
  <w:endnote w:type="continuationSeparator" w:id="0">
    <w:p w:rsidR="00943A9A" w:rsidRDefault="00943A9A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A9A" w:rsidRDefault="00943A9A" w:rsidP="004B41CD">
      <w:r>
        <w:separator/>
      </w:r>
    </w:p>
  </w:footnote>
  <w:footnote w:type="continuationSeparator" w:id="0">
    <w:p w:rsidR="00943A9A" w:rsidRDefault="00943A9A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B30" w:rsidRDefault="00E23B30">
    <w:pPr>
      <w:pStyle w:val="a8"/>
    </w:pPr>
  </w:p>
  <w:p w:rsidR="00E23B30" w:rsidRDefault="00E23B3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B30" w:rsidRDefault="00E23B30">
    <w:pPr>
      <w:pStyle w:val="a8"/>
    </w:pPr>
  </w:p>
  <w:p w:rsidR="00E23B30" w:rsidRDefault="00E23B3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hybridMultilevel"/>
    <w:tmpl w:val="CDB2DF38"/>
    <w:lvl w:ilvl="0" w:tplc="3982C158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41E7541"/>
    <w:multiLevelType w:val="multilevel"/>
    <w:tmpl w:val="0EBE13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5D0B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0F5B70"/>
    <w:rsid w:val="0010564D"/>
    <w:rsid w:val="00105CBB"/>
    <w:rsid w:val="00117BFD"/>
    <w:rsid w:val="00122607"/>
    <w:rsid w:val="00135ECD"/>
    <w:rsid w:val="001364CE"/>
    <w:rsid w:val="0013738B"/>
    <w:rsid w:val="001405E2"/>
    <w:rsid w:val="00140ED1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619C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17FA5"/>
    <w:rsid w:val="00233009"/>
    <w:rsid w:val="00234E89"/>
    <w:rsid w:val="00242F34"/>
    <w:rsid w:val="0024394D"/>
    <w:rsid w:val="00246E5D"/>
    <w:rsid w:val="0024734A"/>
    <w:rsid w:val="00250BC4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1CB"/>
    <w:rsid w:val="00280C2B"/>
    <w:rsid w:val="00283089"/>
    <w:rsid w:val="00284125"/>
    <w:rsid w:val="00286AD3"/>
    <w:rsid w:val="00286DD9"/>
    <w:rsid w:val="002A3084"/>
    <w:rsid w:val="002A3F81"/>
    <w:rsid w:val="002B51D1"/>
    <w:rsid w:val="002B6E94"/>
    <w:rsid w:val="002C3138"/>
    <w:rsid w:val="002C6E84"/>
    <w:rsid w:val="002D0E89"/>
    <w:rsid w:val="002D2F5D"/>
    <w:rsid w:val="002D2F6E"/>
    <w:rsid w:val="002D538E"/>
    <w:rsid w:val="002D5B4A"/>
    <w:rsid w:val="002D76D0"/>
    <w:rsid w:val="002E2AE8"/>
    <w:rsid w:val="002E2C91"/>
    <w:rsid w:val="002E48A2"/>
    <w:rsid w:val="002E6D00"/>
    <w:rsid w:val="002F083A"/>
    <w:rsid w:val="002F1A3D"/>
    <w:rsid w:val="002F1E8B"/>
    <w:rsid w:val="002F4F30"/>
    <w:rsid w:val="002F5A90"/>
    <w:rsid w:val="00300545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0741"/>
    <w:rsid w:val="00343B72"/>
    <w:rsid w:val="00345207"/>
    <w:rsid w:val="00347445"/>
    <w:rsid w:val="00356F65"/>
    <w:rsid w:val="00361D3E"/>
    <w:rsid w:val="00367C89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18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6AC6"/>
    <w:rsid w:val="00456F08"/>
    <w:rsid w:val="00461970"/>
    <w:rsid w:val="00461F9B"/>
    <w:rsid w:val="004706CA"/>
    <w:rsid w:val="00473D52"/>
    <w:rsid w:val="00481874"/>
    <w:rsid w:val="004819C7"/>
    <w:rsid w:val="00484262"/>
    <w:rsid w:val="004857C7"/>
    <w:rsid w:val="0049433D"/>
    <w:rsid w:val="00497CA4"/>
    <w:rsid w:val="004A2203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02BD"/>
    <w:rsid w:val="004E274D"/>
    <w:rsid w:val="004E3909"/>
    <w:rsid w:val="004E5EDF"/>
    <w:rsid w:val="00510EDC"/>
    <w:rsid w:val="00513F07"/>
    <w:rsid w:val="00514D01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55009"/>
    <w:rsid w:val="00560FE4"/>
    <w:rsid w:val="00563A5B"/>
    <w:rsid w:val="00565348"/>
    <w:rsid w:val="00571406"/>
    <w:rsid w:val="00594E9A"/>
    <w:rsid w:val="005A1937"/>
    <w:rsid w:val="005A1C46"/>
    <w:rsid w:val="005A3C98"/>
    <w:rsid w:val="005B06CF"/>
    <w:rsid w:val="005B17DC"/>
    <w:rsid w:val="005B3755"/>
    <w:rsid w:val="005C10F4"/>
    <w:rsid w:val="005C78D9"/>
    <w:rsid w:val="005C7C5C"/>
    <w:rsid w:val="005D1833"/>
    <w:rsid w:val="005D2F75"/>
    <w:rsid w:val="005D6E54"/>
    <w:rsid w:val="005E0FA3"/>
    <w:rsid w:val="005E2373"/>
    <w:rsid w:val="005F43F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0A54"/>
    <w:rsid w:val="00681BE3"/>
    <w:rsid w:val="00682729"/>
    <w:rsid w:val="00682DBF"/>
    <w:rsid w:val="0068601C"/>
    <w:rsid w:val="00686764"/>
    <w:rsid w:val="00692FDA"/>
    <w:rsid w:val="00693095"/>
    <w:rsid w:val="00695301"/>
    <w:rsid w:val="006A028C"/>
    <w:rsid w:val="006A0313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4F97"/>
    <w:rsid w:val="007254EA"/>
    <w:rsid w:val="0073170B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A7D64"/>
    <w:rsid w:val="007B14A8"/>
    <w:rsid w:val="007B1D87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10A2D"/>
    <w:rsid w:val="00811C05"/>
    <w:rsid w:val="008120A4"/>
    <w:rsid w:val="008144FB"/>
    <w:rsid w:val="0083521C"/>
    <w:rsid w:val="00857D9F"/>
    <w:rsid w:val="00861290"/>
    <w:rsid w:val="008632EE"/>
    <w:rsid w:val="00865E5C"/>
    <w:rsid w:val="008670DF"/>
    <w:rsid w:val="00867DA0"/>
    <w:rsid w:val="00870502"/>
    <w:rsid w:val="00872D5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E7B19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20FF"/>
    <w:rsid w:val="00937DB4"/>
    <w:rsid w:val="009422D6"/>
    <w:rsid w:val="00943A9A"/>
    <w:rsid w:val="00946965"/>
    <w:rsid w:val="00947F20"/>
    <w:rsid w:val="0095140F"/>
    <w:rsid w:val="009523B4"/>
    <w:rsid w:val="00955222"/>
    <w:rsid w:val="00955E94"/>
    <w:rsid w:val="0095601B"/>
    <w:rsid w:val="009570A5"/>
    <w:rsid w:val="00961FAE"/>
    <w:rsid w:val="00963777"/>
    <w:rsid w:val="00973210"/>
    <w:rsid w:val="009761B0"/>
    <w:rsid w:val="009803CB"/>
    <w:rsid w:val="0099161D"/>
    <w:rsid w:val="009919A4"/>
    <w:rsid w:val="0099231F"/>
    <w:rsid w:val="009976AD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5E9B"/>
    <w:rsid w:val="009D3598"/>
    <w:rsid w:val="009D730E"/>
    <w:rsid w:val="009E1341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1384"/>
    <w:rsid w:val="00A524DD"/>
    <w:rsid w:val="00A55654"/>
    <w:rsid w:val="00A6313A"/>
    <w:rsid w:val="00A63FB8"/>
    <w:rsid w:val="00A6773E"/>
    <w:rsid w:val="00A71E44"/>
    <w:rsid w:val="00A73F6D"/>
    <w:rsid w:val="00A76BF2"/>
    <w:rsid w:val="00A80DF0"/>
    <w:rsid w:val="00A8507A"/>
    <w:rsid w:val="00A920EC"/>
    <w:rsid w:val="00A94A3D"/>
    <w:rsid w:val="00A96DBE"/>
    <w:rsid w:val="00AA0657"/>
    <w:rsid w:val="00AA3627"/>
    <w:rsid w:val="00AA42D1"/>
    <w:rsid w:val="00AA6546"/>
    <w:rsid w:val="00AB1244"/>
    <w:rsid w:val="00AB4867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4CDF"/>
    <w:rsid w:val="00AE559A"/>
    <w:rsid w:val="00AE67D8"/>
    <w:rsid w:val="00AE7B12"/>
    <w:rsid w:val="00AF2C1F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701D1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850"/>
    <w:rsid w:val="00BA54B2"/>
    <w:rsid w:val="00BA59AA"/>
    <w:rsid w:val="00BA7D38"/>
    <w:rsid w:val="00BB1047"/>
    <w:rsid w:val="00BB639A"/>
    <w:rsid w:val="00BC3F2B"/>
    <w:rsid w:val="00BC5A2E"/>
    <w:rsid w:val="00BD424B"/>
    <w:rsid w:val="00BD596C"/>
    <w:rsid w:val="00BD7CAA"/>
    <w:rsid w:val="00BF0D97"/>
    <w:rsid w:val="00BF5449"/>
    <w:rsid w:val="00BF64D7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67BF"/>
    <w:rsid w:val="00C72CA9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1836"/>
    <w:rsid w:val="00D04B69"/>
    <w:rsid w:val="00D05661"/>
    <w:rsid w:val="00D104C2"/>
    <w:rsid w:val="00D12E07"/>
    <w:rsid w:val="00D23923"/>
    <w:rsid w:val="00D3016A"/>
    <w:rsid w:val="00D34059"/>
    <w:rsid w:val="00D3484B"/>
    <w:rsid w:val="00D34B27"/>
    <w:rsid w:val="00D359E8"/>
    <w:rsid w:val="00D3664F"/>
    <w:rsid w:val="00D368FF"/>
    <w:rsid w:val="00D40D01"/>
    <w:rsid w:val="00D45D52"/>
    <w:rsid w:val="00D47194"/>
    <w:rsid w:val="00D51F2F"/>
    <w:rsid w:val="00D543F5"/>
    <w:rsid w:val="00D606AE"/>
    <w:rsid w:val="00D66016"/>
    <w:rsid w:val="00D67D21"/>
    <w:rsid w:val="00D70CA5"/>
    <w:rsid w:val="00D71AC4"/>
    <w:rsid w:val="00D80942"/>
    <w:rsid w:val="00D81B41"/>
    <w:rsid w:val="00D82C6D"/>
    <w:rsid w:val="00D84463"/>
    <w:rsid w:val="00D87C8E"/>
    <w:rsid w:val="00D91920"/>
    <w:rsid w:val="00D95F23"/>
    <w:rsid w:val="00D97E72"/>
    <w:rsid w:val="00DA193F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A07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1BCE"/>
    <w:rsid w:val="00E123B2"/>
    <w:rsid w:val="00E16ACC"/>
    <w:rsid w:val="00E20E6C"/>
    <w:rsid w:val="00E211CB"/>
    <w:rsid w:val="00E233C4"/>
    <w:rsid w:val="00E23B30"/>
    <w:rsid w:val="00E2792B"/>
    <w:rsid w:val="00E33A00"/>
    <w:rsid w:val="00E353D6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77E05"/>
    <w:rsid w:val="00E849C5"/>
    <w:rsid w:val="00E9394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C79A3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31F5"/>
    <w:rsid w:val="00EF76E3"/>
    <w:rsid w:val="00F00837"/>
    <w:rsid w:val="00F03A1D"/>
    <w:rsid w:val="00F22BE7"/>
    <w:rsid w:val="00F2652A"/>
    <w:rsid w:val="00F30AFC"/>
    <w:rsid w:val="00F33050"/>
    <w:rsid w:val="00F330CA"/>
    <w:rsid w:val="00F41C11"/>
    <w:rsid w:val="00F46CB9"/>
    <w:rsid w:val="00F50982"/>
    <w:rsid w:val="00F52984"/>
    <w:rsid w:val="00F549BB"/>
    <w:rsid w:val="00F569E7"/>
    <w:rsid w:val="00F61B71"/>
    <w:rsid w:val="00F61F77"/>
    <w:rsid w:val="00F63FD5"/>
    <w:rsid w:val="00F7021B"/>
    <w:rsid w:val="00F719BF"/>
    <w:rsid w:val="00F728DD"/>
    <w:rsid w:val="00F74186"/>
    <w:rsid w:val="00F75DC0"/>
    <w:rsid w:val="00F818AB"/>
    <w:rsid w:val="00F833CA"/>
    <w:rsid w:val="00F9538C"/>
    <w:rsid w:val="00FA0A4B"/>
    <w:rsid w:val="00FA2583"/>
    <w:rsid w:val="00FA32E7"/>
    <w:rsid w:val="00FA3A69"/>
    <w:rsid w:val="00FA4D2A"/>
    <w:rsid w:val="00FA6AB1"/>
    <w:rsid w:val="00FB3411"/>
    <w:rsid w:val="00FB59BE"/>
    <w:rsid w:val="00FB7EFB"/>
    <w:rsid w:val="00FC0572"/>
    <w:rsid w:val="00FC44A1"/>
    <w:rsid w:val="00FC4D68"/>
    <w:rsid w:val="00FC4FAB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620ACA9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D64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A70F5-9D6D-4BF7-A827-F2BB710E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13</Pages>
  <Words>2164</Words>
  <Characters>16148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18276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27</cp:revision>
  <cp:lastPrinted>2025-10-10T11:55:00Z</cp:lastPrinted>
  <dcterms:created xsi:type="dcterms:W3CDTF">2025-10-09T10:19:00Z</dcterms:created>
  <dcterms:modified xsi:type="dcterms:W3CDTF">2025-12-18T14:27:00Z</dcterms:modified>
</cp:coreProperties>
</file>