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31B6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  <w:highlight w:val="yellow"/>
        </w:rPr>
      </w:pPr>
    </w:p>
    <w:p w:rsidR="009F7046" w:rsidRDefault="009F7046" w:rsidP="008831B6">
      <w:pPr>
        <w:spacing w:line="276" w:lineRule="auto"/>
        <w:ind w:left="284" w:firstLine="851"/>
        <w:rPr>
          <w:bCs/>
          <w:color w:val="080808"/>
          <w:sz w:val="25"/>
          <w:szCs w:val="25"/>
          <w:highlight w:val="yellow"/>
        </w:rPr>
      </w:pPr>
    </w:p>
    <w:p w:rsidR="009F7046" w:rsidRDefault="009F7046" w:rsidP="008831B6">
      <w:pPr>
        <w:spacing w:line="276" w:lineRule="auto"/>
        <w:ind w:left="284" w:firstLine="851"/>
        <w:rPr>
          <w:bCs/>
          <w:color w:val="080808"/>
          <w:sz w:val="25"/>
          <w:szCs w:val="25"/>
          <w:highlight w:val="yellow"/>
        </w:rPr>
      </w:pPr>
    </w:p>
    <w:p w:rsidR="009F7046" w:rsidRDefault="009F7046" w:rsidP="008831B6">
      <w:pPr>
        <w:spacing w:line="276" w:lineRule="auto"/>
        <w:ind w:left="284" w:firstLine="851"/>
        <w:rPr>
          <w:bCs/>
          <w:color w:val="080808"/>
          <w:sz w:val="25"/>
          <w:szCs w:val="25"/>
          <w:highlight w:val="yellow"/>
        </w:rPr>
      </w:pPr>
    </w:p>
    <w:p w:rsidR="009F7046" w:rsidRDefault="009F7046" w:rsidP="008831B6">
      <w:pPr>
        <w:spacing w:line="276" w:lineRule="auto"/>
        <w:ind w:left="284" w:firstLine="851"/>
        <w:rPr>
          <w:bCs/>
          <w:color w:val="080808"/>
          <w:sz w:val="25"/>
          <w:szCs w:val="25"/>
          <w:highlight w:val="yellow"/>
        </w:rPr>
      </w:pPr>
    </w:p>
    <w:p w:rsidR="009F7046" w:rsidRDefault="009F7046" w:rsidP="008831B6">
      <w:pPr>
        <w:spacing w:line="276" w:lineRule="auto"/>
        <w:ind w:left="284" w:firstLine="851"/>
        <w:rPr>
          <w:bCs/>
          <w:color w:val="080808"/>
          <w:sz w:val="25"/>
          <w:szCs w:val="25"/>
          <w:highlight w:val="yellow"/>
        </w:rPr>
      </w:pPr>
    </w:p>
    <w:p w:rsidR="009F7046" w:rsidRPr="00B0775A" w:rsidRDefault="009F7046" w:rsidP="008831B6">
      <w:pPr>
        <w:spacing w:line="276" w:lineRule="auto"/>
        <w:ind w:left="284" w:firstLine="851"/>
        <w:rPr>
          <w:bCs/>
          <w:color w:val="080808"/>
          <w:sz w:val="25"/>
          <w:szCs w:val="25"/>
          <w:highlight w:val="yellow"/>
        </w:rPr>
      </w:pPr>
    </w:p>
    <w:p w:rsidR="008831B6" w:rsidRPr="00B0775A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  <w:highlight w:val="yellow"/>
        </w:rPr>
      </w:pPr>
    </w:p>
    <w:p w:rsidR="008831B6" w:rsidRPr="00B0775A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  <w:highlight w:val="yellow"/>
        </w:rPr>
      </w:pPr>
    </w:p>
    <w:p w:rsidR="008831B6" w:rsidRPr="00B0775A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  <w:highlight w:val="yellow"/>
        </w:rPr>
      </w:pPr>
    </w:p>
    <w:p w:rsidR="008831B6" w:rsidRPr="00B0775A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  <w:highlight w:val="yellow"/>
        </w:rPr>
      </w:pPr>
    </w:p>
    <w:p w:rsidR="008831B6" w:rsidRPr="00B0775A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  <w:highlight w:val="yellow"/>
        </w:rPr>
      </w:pPr>
    </w:p>
    <w:p w:rsidR="008831B6" w:rsidRPr="00B0775A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  <w:highlight w:val="yellow"/>
        </w:rPr>
      </w:pPr>
    </w:p>
    <w:p w:rsidR="008831B6" w:rsidRPr="00B0775A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  <w:highlight w:val="yellow"/>
        </w:rPr>
      </w:pPr>
    </w:p>
    <w:p w:rsidR="008831B6" w:rsidRPr="00B0775A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  <w:highlight w:val="yellow"/>
        </w:rPr>
      </w:pPr>
    </w:p>
    <w:p w:rsidR="009F7046" w:rsidRPr="0041573A" w:rsidRDefault="009F7046" w:rsidP="009F7046">
      <w:pPr>
        <w:jc w:val="center"/>
        <w:outlineLvl w:val="0"/>
        <w:rPr>
          <w:b/>
          <w:bCs/>
          <w:sz w:val="32"/>
          <w:szCs w:val="32"/>
        </w:rPr>
      </w:pPr>
      <w:r w:rsidRPr="0041573A">
        <w:rPr>
          <w:b/>
          <w:bCs/>
          <w:sz w:val="32"/>
          <w:szCs w:val="32"/>
        </w:rPr>
        <w:t>АКТУАЛЬНАЯ ВЕРСИЯ</w:t>
      </w:r>
    </w:p>
    <w:p w:rsidR="009F7046" w:rsidRDefault="009F7046" w:rsidP="009F7046">
      <w:pPr>
        <w:jc w:val="center"/>
        <w:outlineLvl w:val="0"/>
        <w:rPr>
          <w:b/>
          <w:bCs/>
          <w:sz w:val="32"/>
          <w:szCs w:val="32"/>
        </w:rPr>
      </w:pPr>
      <w:r w:rsidRPr="0041573A">
        <w:rPr>
          <w:b/>
          <w:bCs/>
          <w:sz w:val="32"/>
          <w:szCs w:val="32"/>
        </w:rPr>
        <w:t xml:space="preserve">МУНИЦИПАЛЬНОЙ ПРОГРАММЫ </w:t>
      </w:r>
    </w:p>
    <w:p w:rsidR="008831B6" w:rsidRPr="00B0775A" w:rsidRDefault="008831B6" w:rsidP="008831B6">
      <w:pPr>
        <w:jc w:val="center"/>
        <w:rPr>
          <w:b/>
          <w:bCs/>
          <w:sz w:val="32"/>
          <w:szCs w:val="32"/>
        </w:rPr>
      </w:pPr>
      <w:r w:rsidRPr="00B0775A">
        <w:rPr>
          <w:b/>
          <w:bCs/>
          <w:sz w:val="32"/>
          <w:szCs w:val="32"/>
        </w:rPr>
        <w:t xml:space="preserve"> «Благоустройство и содержание </w:t>
      </w:r>
    </w:p>
    <w:p w:rsidR="008831B6" w:rsidRPr="00B0775A" w:rsidRDefault="008831B6" w:rsidP="008831B6">
      <w:pPr>
        <w:jc w:val="center"/>
        <w:rPr>
          <w:b/>
          <w:bCs/>
          <w:sz w:val="32"/>
          <w:szCs w:val="32"/>
        </w:rPr>
      </w:pPr>
      <w:r w:rsidRPr="00B0775A">
        <w:rPr>
          <w:b/>
          <w:bCs/>
          <w:sz w:val="32"/>
          <w:szCs w:val="32"/>
        </w:rPr>
        <w:t xml:space="preserve">территории муниципального образования </w:t>
      </w:r>
    </w:p>
    <w:p w:rsidR="008831B6" w:rsidRPr="00B0775A" w:rsidRDefault="008831B6" w:rsidP="008831B6">
      <w:pPr>
        <w:jc w:val="center"/>
        <w:rPr>
          <w:b/>
          <w:bCs/>
          <w:sz w:val="32"/>
          <w:szCs w:val="32"/>
        </w:rPr>
      </w:pPr>
      <w:r w:rsidRPr="00B0775A">
        <w:rPr>
          <w:b/>
          <w:bCs/>
          <w:sz w:val="32"/>
          <w:szCs w:val="32"/>
        </w:rPr>
        <w:t xml:space="preserve">Кузьмоловское городское поселение Всеволожского </w:t>
      </w:r>
    </w:p>
    <w:p w:rsidR="008831B6" w:rsidRPr="00B0775A" w:rsidRDefault="008831B6" w:rsidP="008831B6">
      <w:pPr>
        <w:jc w:val="center"/>
        <w:outlineLvl w:val="0"/>
        <w:rPr>
          <w:b/>
          <w:bCs/>
          <w:sz w:val="32"/>
          <w:szCs w:val="32"/>
        </w:rPr>
      </w:pPr>
      <w:r w:rsidRPr="00B0775A">
        <w:rPr>
          <w:b/>
          <w:bCs/>
          <w:sz w:val="32"/>
          <w:szCs w:val="32"/>
        </w:rPr>
        <w:t>муниципального района Ленинградской области</w:t>
      </w:r>
    </w:p>
    <w:p w:rsidR="008831B6" w:rsidRPr="00B0775A" w:rsidRDefault="008831B6" w:rsidP="008831B6">
      <w:pPr>
        <w:jc w:val="center"/>
        <w:outlineLvl w:val="0"/>
        <w:rPr>
          <w:b/>
          <w:bCs/>
          <w:sz w:val="32"/>
          <w:szCs w:val="32"/>
        </w:rPr>
      </w:pPr>
      <w:r w:rsidRPr="00B0775A">
        <w:rPr>
          <w:b/>
          <w:bCs/>
          <w:sz w:val="32"/>
          <w:szCs w:val="32"/>
        </w:rPr>
        <w:t>на 202</w:t>
      </w:r>
      <w:r w:rsidR="00C84E33">
        <w:rPr>
          <w:b/>
          <w:bCs/>
          <w:sz w:val="32"/>
          <w:szCs w:val="32"/>
        </w:rPr>
        <w:t>6</w:t>
      </w:r>
      <w:r w:rsidRPr="00B0775A">
        <w:rPr>
          <w:b/>
          <w:bCs/>
          <w:sz w:val="32"/>
          <w:szCs w:val="32"/>
        </w:rPr>
        <w:t>-202</w:t>
      </w:r>
      <w:r w:rsidR="00C84E33">
        <w:rPr>
          <w:b/>
          <w:bCs/>
          <w:sz w:val="32"/>
          <w:szCs w:val="32"/>
        </w:rPr>
        <w:t>8</w:t>
      </w:r>
      <w:r w:rsidRPr="00B0775A">
        <w:rPr>
          <w:b/>
          <w:bCs/>
          <w:sz w:val="32"/>
          <w:szCs w:val="32"/>
        </w:rPr>
        <w:t xml:space="preserve"> годы»</w:t>
      </w:r>
    </w:p>
    <w:p w:rsidR="009F7046" w:rsidRDefault="009F7046" w:rsidP="009F7046">
      <w:pPr>
        <w:keepNext/>
        <w:ind w:firstLine="426"/>
        <w:jc w:val="center"/>
        <w:outlineLvl w:val="0"/>
        <w:rPr>
          <w:bCs/>
          <w:kern w:val="32"/>
          <w:sz w:val="28"/>
          <w:szCs w:val="28"/>
        </w:rPr>
      </w:pPr>
      <w:r>
        <w:rPr>
          <w:bCs/>
          <w:kern w:val="32"/>
          <w:sz w:val="28"/>
          <w:szCs w:val="28"/>
        </w:rPr>
        <w:t xml:space="preserve">Утверждено Постановлением №503 от 10.12.2025г </w:t>
      </w:r>
    </w:p>
    <w:p w:rsidR="009F7046" w:rsidRDefault="009F7046" w:rsidP="009F7046">
      <w:pPr>
        <w:keepNext/>
        <w:ind w:firstLine="426"/>
        <w:jc w:val="center"/>
        <w:outlineLvl w:val="0"/>
        <w:rPr>
          <w:bCs/>
          <w:kern w:val="32"/>
          <w:sz w:val="28"/>
          <w:szCs w:val="28"/>
        </w:rPr>
      </w:pPr>
      <w:r>
        <w:rPr>
          <w:bCs/>
          <w:kern w:val="32"/>
          <w:sz w:val="28"/>
          <w:szCs w:val="28"/>
        </w:rPr>
        <w:t xml:space="preserve">(в ред. постановления администрации </w:t>
      </w:r>
      <w:r w:rsidRPr="000B5DBF">
        <w:rPr>
          <w:bCs/>
          <w:kern w:val="32"/>
          <w:sz w:val="28"/>
          <w:szCs w:val="28"/>
        </w:rPr>
        <w:t xml:space="preserve">от </w:t>
      </w:r>
      <w:r w:rsidR="00314CF5" w:rsidRPr="00314CF5">
        <w:rPr>
          <w:bCs/>
          <w:kern w:val="32"/>
          <w:sz w:val="28"/>
          <w:szCs w:val="28"/>
        </w:rPr>
        <w:t>09.06</w:t>
      </w:r>
      <w:r w:rsidRPr="000B5DBF">
        <w:rPr>
          <w:bCs/>
          <w:kern w:val="32"/>
          <w:sz w:val="28"/>
          <w:szCs w:val="28"/>
        </w:rPr>
        <w:t>.202</w:t>
      </w:r>
      <w:r>
        <w:rPr>
          <w:bCs/>
          <w:kern w:val="32"/>
          <w:sz w:val="28"/>
          <w:szCs w:val="28"/>
        </w:rPr>
        <w:t>6</w:t>
      </w:r>
      <w:r w:rsidRPr="000B5DBF">
        <w:rPr>
          <w:bCs/>
          <w:kern w:val="32"/>
          <w:sz w:val="28"/>
          <w:szCs w:val="28"/>
        </w:rPr>
        <w:t xml:space="preserve"> №</w:t>
      </w:r>
      <w:r w:rsidR="00314CF5" w:rsidRPr="00314CF5">
        <w:rPr>
          <w:bCs/>
          <w:kern w:val="32"/>
          <w:sz w:val="28"/>
          <w:szCs w:val="28"/>
        </w:rPr>
        <w:t>271</w:t>
      </w:r>
      <w:r>
        <w:rPr>
          <w:bCs/>
          <w:kern w:val="32"/>
          <w:sz w:val="28"/>
          <w:szCs w:val="28"/>
        </w:rPr>
        <w:t>)</w:t>
      </w:r>
    </w:p>
    <w:p w:rsidR="008831B6" w:rsidRPr="00B0775A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  <w:highlight w:val="yellow"/>
        </w:rPr>
      </w:pPr>
    </w:p>
    <w:p w:rsidR="008831B6" w:rsidRPr="00B0775A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  <w:highlight w:val="yellow"/>
        </w:rPr>
      </w:pPr>
    </w:p>
    <w:p w:rsidR="008831B6" w:rsidRPr="00B0775A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  <w:highlight w:val="yellow"/>
        </w:rPr>
      </w:pPr>
    </w:p>
    <w:p w:rsidR="008831B6" w:rsidRPr="00B0775A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  <w:highlight w:val="yellow"/>
        </w:rPr>
      </w:pPr>
    </w:p>
    <w:p w:rsidR="008831B6" w:rsidRPr="00B0775A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  <w:highlight w:val="yellow"/>
        </w:rPr>
      </w:pPr>
    </w:p>
    <w:p w:rsidR="008831B6" w:rsidRPr="00B0775A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  <w:highlight w:val="yellow"/>
        </w:rPr>
      </w:pPr>
    </w:p>
    <w:p w:rsidR="008831B6" w:rsidRPr="00B0775A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  <w:highlight w:val="yellow"/>
        </w:rPr>
      </w:pPr>
    </w:p>
    <w:p w:rsidR="008831B6" w:rsidRPr="00B0775A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  <w:highlight w:val="yellow"/>
        </w:rPr>
      </w:pPr>
    </w:p>
    <w:p w:rsidR="008831B6" w:rsidRPr="00B0775A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  <w:highlight w:val="yellow"/>
        </w:rPr>
      </w:pPr>
    </w:p>
    <w:p w:rsidR="008831B6" w:rsidRPr="00B0775A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  <w:highlight w:val="yellow"/>
        </w:rPr>
      </w:pPr>
    </w:p>
    <w:p w:rsidR="008831B6" w:rsidRPr="00B0775A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  <w:highlight w:val="yellow"/>
        </w:rPr>
      </w:pPr>
    </w:p>
    <w:p w:rsidR="008831B6" w:rsidRPr="00B0775A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  <w:highlight w:val="yellow"/>
        </w:rPr>
      </w:pPr>
    </w:p>
    <w:p w:rsidR="008831B6" w:rsidRPr="00B0775A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  <w:highlight w:val="yellow"/>
        </w:rPr>
      </w:pPr>
    </w:p>
    <w:p w:rsidR="008831B6" w:rsidRPr="00B0775A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  <w:highlight w:val="yellow"/>
        </w:rPr>
      </w:pPr>
    </w:p>
    <w:p w:rsidR="008831B6" w:rsidRPr="00B0775A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  <w:highlight w:val="yellow"/>
        </w:rPr>
      </w:pPr>
    </w:p>
    <w:p w:rsidR="008831B6" w:rsidRPr="00B0775A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  <w:highlight w:val="yellow"/>
        </w:rPr>
      </w:pPr>
    </w:p>
    <w:p w:rsidR="008831B6" w:rsidRPr="00B0775A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  <w:highlight w:val="yellow"/>
        </w:rPr>
      </w:pPr>
    </w:p>
    <w:p w:rsidR="008831B6" w:rsidRPr="00B0775A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  <w:highlight w:val="yellow"/>
        </w:rPr>
      </w:pPr>
    </w:p>
    <w:p w:rsidR="008831B6" w:rsidRPr="00B0775A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  <w:highlight w:val="yellow"/>
        </w:rPr>
      </w:pPr>
    </w:p>
    <w:p w:rsidR="008831B6" w:rsidRPr="00B0775A" w:rsidRDefault="008831B6" w:rsidP="008831B6">
      <w:pPr>
        <w:tabs>
          <w:tab w:val="left" w:pos="9072"/>
        </w:tabs>
        <w:jc w:val="center"/>
        <w:rPr>
          <w:b/>
          <w:bCs/>
          <w:color w:val="000000"/>
          <w:sz w:val="28"/>
          <w:szCs w:val="28"/>
        </w:rPr>
      </w:pPr>
      <w:r w:rsidRPr="00B0775A">
        <w:rPr>
          <w:b/>
          <w:bCs/>
          <w:color w:val="000000"/>
          <w:sz w:val="28"/>
          <w:szCs w:val="28"/>
        </w:rPr>
        <w:lastRenderedPageBreak/>
        <w:t>ПАСПОРТ</w:t>
      </w:r>
    </w:p>
    <w:p w:rsidR="008831B6" w:rsidRPr="00B0775A" w:rsidRDefault="008831B6" w:rsidP="00B0775A">
      <w:pPr>
        <w:jc w:val="center"/>
        <w:rPr>
          <w:b/>
          <w:bCs/>
          <w:color w:val="000000"/>
          <w:sz w:val="28"/>
          <w:szCs w:val="28"/>
        </w:rPr>
      </w:pPr>
      <w:r w:rsidRPr="00B0775A">
        <w:rPr>
          <w:b/>
          <w:bCs/>
          <w:color w:val="000000"/>
          <w:sz w:val="28"/>
          <w:szCs w:val="28"/>
        </w:rPr>
        <w:t xml:space="preserve">муниципальной программы </w:t>
      </w:r>
    </w:p>
    <w:p w:rsidR="008831B6" w:rsidRPr="00B0775A" w:rsidRDefault="008831B6" w:rsidP="008831B6">
      <w:pPr>
        <w:jc w:val="center"/>
        <w:rPr>
          <w:color w:val="000000"/>
          <w:sz w:val="28"/>
          <w:szCs w:val="28"/>
          <w:highlight w:val="yellow"/>
        </w:rPr>
      </w:pPr>
    </w:p>
    <w:tbl>
      <w:tblPr>
        <w:tblW w:w="9744" w:type="dxa"/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3649"/>
        <w:gridCol w:w="6095"/>
      </w:tblGrid>
      <w:tr w:rsidR="008831B6" w:rsidRPr="007B4941" w:rsidTr="00013AB1">
        <w:tc>
          <w:tcPr>
            <w:tcW w:w="36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831B6" w:rsidRPr="007B4941" w:rsidRDefault="008831B6" w:rsidP="00013AB1">
            <w:pPr>
              <w:jc w:val="both"/>
              <w:rPr>
                <w:color w:val="000000"/>
                <w:sz w:val="28"/>
                <w:szCs w:val="28"/>
              </w:rPr>
            </w:pPr>
            <w:r w:rsidRPr="007B4941">
              <w:rPr>
                <w:color w:val="000000"/>
                <w:sz w:val="28"/>
                <w:szCs w:val="28"/>
              </w:rPr>
              <w:t>Полное наименование муниципальной программы</w:t>
            </w:r>
          </w:p>
        </w:tc>
        <w:tc>
          <w:tcPr>
            <w:tcW w:w="60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831B6" w:rsidRPr="007B4941" w:rsidRDefault="008831B6" w:rsidP="00013AB1">
            <w:pPr>
              <w:autoSpaceDE w:val="0"/>
              <w:autoSpaceDN w:val="0"/>
              <w:adjustRightInd w:val="0"/>
              <w:rPr>
                <w:color w:val="000000" w:themeColor="text1"/>
                <w:sz w:val="28"/>
                <w:szCs w:val="28"/>
              </w:rPr>
            </w:pPr>
            <w:r w:rsidRPr="007B4941">
              <w:rPr>
                <w:color w:val="000000" w:themeColor="text1"/>
                <w:sz w:val="28"/>
                <w:szCs w:val="28"/>
              </w:rPr>
              <w:t xml:space="preserve">Благоустройство и содержание </w:t>
            </w:r>
          </w:p>
          <w:p w:rsidR="008831B6" w:rsidRPr="007B4941" w:rsidRDefault="008831B6" w:rsidP="00013AB1">
            <w:pPr>
              <w:pStyle w:val="110"/>
              <w:jc w:val="both"/>
              <w:rPr>
                <w:color w:val="000000" w:themeColor="text1"/>
                <w:sz w:val="28"/>
                <w:szCs w:val="28"/>
              </w:rPr>
            </w:pPr>
            <w:r w:rsidRPr="007B4941">
              <w:rPr>
                <w:color w:val="000000" w:themeColor="text1"/>
                <w:sz w:val="28"/>
                <w:szCs w:val="28"/>
              </w:rPr>
              <w:t xml:space="preserve">территории муниципального образования </w:t>
            </w:r>
          </w:p>
          <w:p w:rsidR="008831B6" w:rsidRPr="007B4941" w:rsidRDefault="008831B6" w:rsidP="00C84E33">
            <w:pPr>
              <w:pStyle w:val="110"/>
              <w:jc w:val="both"/>
              <w:rPr>
                <w:color w:val="000000" w:themeColor="text1"/>
                <w:sz w:val="28"/>
                <w:szCs w:val="28"/>
              </w:rPr>
            </w:pPr>
            <w:r w:rsidRPr="007B4941">
              <w:rPr>
                <w:color w:val="000000" w:themeColor="text1"/>
                <w:sz w:val="28"/>
                <w:szCs w:val="28"/>
              </w:rPr>
              <w:t>Кузьмоловское город</w:t>
            </w:r>
            <w:r w:rsidR="00FF0FE3" w:rsidRPr="007B4941">
              <w:rPr>
                <w:color w:val="000000" w:themeColor="text1"/>
                <w:sz w:val="28"/>
                <w:szCs w:val="28"/>
              </w:rPr>
              <w:t>ское поселение</w:t>
            </w:r>
            <w:r w:rsidRPr="007B4941">
              <w:rPr>
                <w:color w:val="000000" w:themeColor="text1"/>
                <w:sz w:val="28"/>
                <w:szCs w:val="28"/>
              </w:rPr>
              <w:t xml:space="preserve"> Всеволожского муниципального района Ленинградской области</w:t>
            </w:r>
            <w:r w:rsidRPr="007B4941">
              <w:t xml:space="preserve"> </w:t>
            </w:r>
            <w:r w:rsidRPr="007B4941">
              <w:rPr>
                <w:color w:val="000000" w:themeColor="text1"/>
                <w:sz w:val="28"/>
                <w:szCs w:val="28"/>
              </w:rPr>
              <w:t>на 202</w:t>
            </w:r>
            <w:r w:rsidR="00C84E33">
              <w:rPr>
                <w:color w:val="000000" w:themeColor="text1"/>
                <w:sz w:val="28"/>
                <w:szCs w:val="28"/>
              </w:rPr>
              <w:t>6</w:t>
            </w:r>
            <w:r w:rsidRPr="007B4941">
              <w:rPr>
                <w:color w:val="000000" w:themeColor="text1"/>
                <w:sz w:val="28"/>
                <w:szCs w:val="28"/>
              </w:rPr>
              <w:t>-202</w:t>
            </w:r>
            <w:r w:rsidR="00C84E33">
              <w:rPr>
                <w:color w:val="000000" w:themeColor="text1"/>
                <w:sz w:val="28"/>
                <w:szCs w:val="28"/>
              </w:rPr>
              <w:t>8</w:t>
            </w:r>
            <w:r w:rsidRPr="007B4941">
              <w:rPr>
                <w:color w:val="000000" w:themeColor="text1"/>
                <w:sz w:val="28"/>
                <w:szCs w:val="28"/>
              </w:rPr>
              <w:t xml:space="preserve"> годы</w:t>
            </w:r>
          </w:p>
        </w:tc>
      </w:tr>
      <w:tr w:rsidR="008831B6" w:rsidRPr="007B4941" w:rsidTr="00013AB1">
        <w:tc>
          <w:tcPr>
            <w:tcW w:w="36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831B6" w:rsidRPr="007B4941" w:rsidRDefault="008831B6" w:rsidP="00013AB1">
            <w:pPr>
              <w:jc w:val="both"/>
              <w:rPr>
                <w:color w:val="000000"/>
                <w:sz w:val="28"/>
                <w:szCs w:val="28"/>
              </w:rPr>
            </w:pPr>
            <w:r w:rsidRPr="007B4941">
              <w:rPr>
                <w:color w:val="000000"/>
                <w:sz w:val="28"/>
                <w:szCs w:val="28"/>
              </w:rPr>
              <w:t>Ответственный исполнитель муниципальной программы</w:t>
            </w:r>
          </w:p>
        </w:tc>
        <w:tc>
          <w:tcPr>
            <w:tcW w:w="60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E54F4" w:rsidRPr="007B4941" w:rsidRDefault="008831B6" w:rsidP="007E54F4">
            <w:pPr>
              <w:jc w:val="both"/>
              <w:rPr>
                <w:color w:val="000000"/>
                <w:sz w:val="28"/>
                <w:szCs w:val="28"/>
              </w:rPr>
            </w:pPr>
            <w:r w:rsidRPr="007B4941">
              <w:rPr>
                <w:color w:val="000000"/>
                <w:sz w:val="28"/>
                <w:szCs w:val="28"/>
              </w:rPr>
              <w:t xml:space="preserve">Администрация </w:t>
            </w:r>
            <w:r w:rsidR="007E54F4" w:rsidRPr="007B4941">
              <w:rPr>
                <w:color w:val="000000"/>
                <w:sz w:val="28"/>
                <w:szCs w:val="28"/>
              </w:rPr>
              <w:t xml:space="preserve">МО </w:t>
            </w:r>
            <w:r w:rsidRPr="007B4941">
              <w:rPr>
                <w:color w:val="000000"/>
                <w:sz w:val="28"/>
                <w:szCs w:val="28"/>
              </w:rPr>
              <w:t>Кузьмоловско</w:t>
            </w:r>
            <w:r w:rsidR="007E54F4" w:rsidRPr="007B4941">
              <w:rPr>
                <w:color w:val="000000"/>
                <w:sz w:val="28"/>
                <w:szCs w:val="28"/>
              </w:rPr>
              <w:t>е</w:t>
            </w:r>
            <w:r w:rsidRPr="007B4941">
              <w:rPr>
                <w:color w:val="000000"/>
                <w:sz w:val="28"/>
                <w:szCs w:val="28"/>
              </w:rPr>
              <w:t xml:space="preserve"> </w:t>
            </w:r>
            <w:r w:rsidR="007E54F4" w:rsidRPr="007B4941">
              <w:rPr>
                <w:color w:val="000000"/>
                <w:sz w:val="28"/>
                <w:szCs w:val="28"/>
              </w:rPr>
              <w:t>ГП</w:t>
            </w:r>
          </w:p>
          <w:p w:rsidR="008831B6" w:rsidRPr="007B4941" w:rsidRDefault="008831B6" w:rsidP="00013AB1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8831B6" w:rsidRPr="007B4941" w:rsidTr="00013AB1">
        <w:tc>
          <w:tcPr>
            <w:tcW w:w="36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831B6" w:rsidRPr="007B4941" w:rsidRDefault="008831B6" w:rsidP="00013AB1">
            <w:pPr>
              <w:jc w:val="both"/>
              <w:rPr>
                <w:color w:val="000000"/>
                <w:sz w:val="28"/>
                <w:szCs w:val="28"/>
              </w:rPr>
            </w:pPr>
            <w:r w:rsidRPr="007B4941">
              <w:rPr>
                <w:color w:val="000000"/>
                <w:sz w:val="28"/>
                <w:szCs w:val="28"/>
              </w:rPr>
              <w:t>Соисполнители муниципальной программы</w:t>
            </w:r>
          </w:p>
        </w:tc>
        <w:tc>
          <w:tcPr>
            <w:tcW w:w="60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E54F4" w:rsidRPr="007B4941" w:rsidRDefault="007E54F4" w:rsidP="007E54F4">
            <w:pPr>
              <w:jc w:val="both"/>
              <w:rPr>
                <w:color w:val="000000"/>
                <w:sz w:val="28"/>
                <w:szCs w:val="28"/>
              </w:rPr>
            </w:pPr>
            <w:r w:rsidRPr="007B4941">
              <w:rPr>
                <w:color w:val="000000"/>
                <w:sz w:val="28"/>
                <w:szCs w:val="28"/>
              </w:rPr>
              <w:t>МКУ «СОБР»;</w:t>
            </w:r>
          </w:p>
          <w:p w:rsidR="007E54F4" w:rsidRPr="007B4941" w:rsidRDefault="007E54F4" w:rsidP="007E54F4">
            <w:pPr>
              <w:jc w:val="both"/>
              <w:rPr>
                <w:sz w:val="28"/>
                <w:szCs w:val="28"/>
              </w:rPr>
            </w:pPr>
            <w:r w:rsidRPr="007B4941">
              <w:rPr>
                <w:sz w:val="28"/>
                <w:szCs w:val="28"/>
              </w:rPr>
              <w:t>МКУ «Спецслужба в сфере погребения и похоронного дела»;</w:t>
            </w:r>
          </w:p>
          <w:p w:rsidR="008831B6" w:rsidRPr="007B4941" w:rsidRDefault="008831B6" w:rsidP="007E54F4">
            <w:pPr>
              <w:jc w:val="both"/>
              <w:rPr>
                <w:color w:val="000000"/>
                <w:sz w:val="28"/>
                <w:szCs w:val="28"/>
              </w:rPr>
            </w:pPr>
            <w:r w:rsidRPr="007B4941">
              <w:rPr>
                <w:color w:val="000000"/>
                <w:sz w:val="28"/>
                <w:szCs w:val="28"/>
              </w:rPr>
              <w:t>Финансово-экономический отдел</w:t>
            </w:r>
          </w:p>
        </w:tc>
      </w:tr>
      <w:tr w:rsidR="008831B6" w:rsidRPr="007B4941" w:rsidTr="00013AB1">
        <w:tc>
          <w:tcPr>
            <w:tcW w:w="36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831B6" w:rsidRPr="007B4941" w:rsidRDefault="008831B6" w:rsidP="00013AB1">
            <w:pPr>
              <w:jc w:val="both"/>
              <w:rPr>
                <w:color w:val="000000"/>
                <w:sz w:val="28"/>
                <w:szCs w:val="28"/>
              </w:rPr>
            </w:pPr>
            <w:r w:rsidRPr="007B4941">
              <w:rPr>
                <w:color w:val="000000"/>
                <w:sz w:val="28"/>
                <w:szCs w:val="28"/>
              </w:rPr>
              <w:t>Участники муниципальной программы</w:t>
            </w:r>
          </w:p>
        </w:tc>
        <w:tc>
          <w:tcPr>
            <w:tcW w:w="60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831B6" w:rsidRPr="007B4941" w:rsidRDefault="008831B6" w:rsidP="00013AB1">
            <w:pPr>
              <w:jc w:val="both"/>
              <w:rPr>
                <w:color w:val="000000"/>
                <w:sz w:val="28"/>
                <w:szCs w:val="28"/>
              </w:rPr>
            </w:pPr>
            <w:r w:rsidRPr="007B4941">
              <w:rPr>
                <w:color w:val="000000"/>
                <w:sz w:val="28"/>
                <w:szCs w:val="28"/>
              </w:rPr>
              <w:t>Администра</w:t>
            </w:r>
            <w:r w:rsidR="00094F9A" w:rsidRPr="007B4941">
              <w:rPr>
                <w:color w:val="000000"/>
                <w:sz w:val="28"/>
                <w:szCs w:val="28"/>
              </w:rPr>
              <w:t xml:space="preserve">ция муниципального образования </w:t>
            </w:r>
            <w:r w:rsidRPr="007B4941">
              <w:rPr>
                <w:color w:val="000000"/>
                <w:sz w:val="28"/>
                <w:szCs w:val="28"/>
              </w:rPr>
              <w:t>Кузьмоловское городское поселение Всеволожского муниципального района Ленинградской области;</w:t>
            </w:r>
          </w:p>
          <w:p w:rsidR="008831B6" w:rsidRPr="007B4941" w:rsidRDefault="008831B6" w:rsidP="005A2E31">
            <w:pPr>
              <w:jc w:val="both"/>
              <w:rPr>
                <w:color w:val="000000"/>
                <w:sz w:val="28"/>
                <w:szCs w:val="28"/>
              </w:rPr>
            </w:pPr>
            <w:r w:rsidRPr="007B4941">
              <w:rPr>
                <w:color w:val="000000"/>
                <w:sz w:val="28"/>
                <w:szCs w:val="28"/>
              </w:rPr>
              <w:t xml:space="preserve">организации, предоставляющие услуги по благоустройству на территории МО Кузьмоловское </w:t>
            </w:r>
            <w:r w:rsidR="005A2E31" w:rsidRPr="007B4941">
              <w:rPr>
                <w:color w:val="000000"/>
                <w:sz w:val="28"/>
                <w:szCs w:val="28"/>
              </w:rPr>
              <w:t>ГП</w:t>
            </w:r>
          </w:p>
        </w:tc>
      </w:tr>
      <w:tr w:rsidR="008831B6" w:rsidRPr="007B4941" w:rsidTr="00013AB1">
        <w:tc>
          <w:tcPr>
            <w:tcW w:w="36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831B6" w:rsidRPr="007B4941" w:rsidRDefault="008831B6" w:rsidP="00013AB1">
            <w:pPr>
              <w:jc w:val="both"/>
              <w:rPr>
                <w:color w:val="000000"/>
                <w:sz w:val="28"/>
                <w:szCs w:val="28"/>
              </w:rPr>
            </w:pPr>
            <w:r w:rsidRPr="007B4941">
              <w:rPr>
                <w:color w:val="000000"/>
                <w:sz w:val="28"/>
                <w:szCs w:val="28"/>
              </w:rPr>
              <w:t xml:space="preserve">Подпрограммы муниципальной программы (в том числе федеральные целевые программы) </w:t>
            </w:r>
          </w:p>
        </w:tc>
        <w:tc>
          <w:tcPr>
            <w:tcW w:w="60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831B6" w:rsidRPr="007B4941" w:rsidRDefault="008831B6" w:rsidP="00013AB1">
            <w:pPr>
              <w:jc w:val="both"/>
              <w:rPr>
                <w:color w:val="000000"/>
                <w:sz w:val="28"/>
                <w:szCs w:val="28"/>
              </w:rPr>
            </w:pPr>
            <w:r w:rsidRPr="007B4941">
              <w:rPr>
                <w:color w:val="000000"/>
                <w:sz w:val="28"/>
                <w:szCs w:val="28"/>
              </w:rPr>
              <w:t>Разработка подпрограмм не требуется</w:t>
            </w:r>
          </w:p>
        </w:tc>
      </w:tr>
      <w:tr w:rsidR="008831B6" w:rsidRPr="007B4941" w:rsidTr="00013AB1">
        <w:tc>
          <w:tcPr>
            <w:tcW w:w="36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831B6" w:rsidRPr="007B4941" w:rsidRDefault="008831B6" w:rsidP="00013AB1">
            <w:pPr>
              <w:jc w:val="both"/>
              <w:rPr>
                <w:color w:val="000000"/>
                <w:sz w:val="28"/>
                <w:szCs w:val="28"/>
              </w:rPr>
            </w:pPr>
            <w:r w:rsidRPr="007B4941">
              <w:rPr>
                <w:color w:val="000000"/>
                <w:sz w:val="28"/>
                <w:szCs w:val="28"/>
              </w:rPr>
              <w:t>Цели муниципальной программы</w:t>
            </w:r>
          </w:p>
        </w:tc>
        <w:tc>
          <w:tcPr>
            <w:tcW w:w="60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831B6" w:rsidRPr="007B4941" w:rsidRDefault="00BF16E3" w:rsidP="005A2E31">
            <w:pPr>
              <w:jc w:val="both"/>
              <w:rPr>
                <w:color w:val="000000"/>
                <w:sz w:val="28"/>
                <w:szCs w:val="28"/>
              </w:rPr>
            </w:pPr>
            <w:r w:rsidRPr="007B4941">
              <w:rPr>
                <w:color w:val="000000"/>
                <w:sz w:val="28"/>
                <w:szCs w:val="28"/>
              </w:rPr>
              <w:t xml:space="preserve">- </w:t>
            </w:r>
            <w:r w:rsidR="005A2E31" w:rsidRPr="007B4941">
              <w:rPr>
                <w:color w:val="000000"/>
                <w:sz w:val="28"/>
                <w:szCs w:val="28"/>
              </w:rPr>
              <w:t>к</w:t>
            </w:r>
            <w:r w:rsidR="008831B6" w:rsidRPr="007B4941">
              <w:rPr>
                <w:color w:val="000000"/>
                <w:sz w:val="28"/>
                <w:szCs w:val="28"/>
              </w:rPr>
              <w:t>омплексное развитие и благоустройство территории МО</w:t>
            </w:r>
            <w:r w:rsidR="005A2E31" w:rsidRPr="007B4941">
              <w:rPr>
                <w:color w:val="000000"/>
                <w:sz w:val="28"/>
                <w:szCs w:val="28"/>
              </w:rPr>
              <w:t xml:space="preserve"> </w:t>
            </w:r>
            <w:r w:rsidR="008831B6" w:rsidRPr="007B4941">
              <w:rPr>
                <w:color w:val="000000"/>
                <w:sz w:val="28"/>
                <w:szCs w:val="28"/>
              </w:rPr>
              <w:t xml:space="preserve">Кузьмоловское </w:t>
            </w:r>
            <w:r w:rsidR="005A2E31" w:rsidRPr="007B4941">
              <w:rPr>
                <w:color w:val="000000"/>
                <w:sz w:val="28"/>
                <w:szCs w:val="28"/>
              </w:rPr>
              <w:t>ГП</w:t>
            </w:r>
            <w:r w:rsidR="008831B6" w:rsidRPr="007B4941">
              <w:rPr>
                <w:color w:val="000000"/>
                <w:sz w:val="28"/>
                <w:szCs w:val="28"/>
              </w:rPr>
              <w:t>, создание максимально благоприятных, комфортных и безопасных условий для проживания населения</w:t>
            </w:r>
          </w:p>
        </w:tc>
      </w:tr>
      <w:tr w:rsidR="008831B6" w:rsidRPr="007B4941" w:rsidTr="00013AB1">
        <w:tc>
          <w:tcPr>
            <w:tcW w:w="36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831B6" w:rsidRPr="007B4941" w:rsidRDefault="008831B6" w:rsidP="00013AB1">
            <w:pPr>
              <w:jc w:val="both"/>
              <w:rPr>
                <w:color w:val="000000"/>
                <w:sz w:val="28"/>
                <w:szCs w:val="28"/>
              </w:rPr>
            </w:pPr>
            <w:r w:rsidRPr="007B4941">
              <w:rPr>
                <w:color w:val="000000"/>
                <w:sz w:val="28"/>
                <w:szCs w:val="28"/>
              </w:rPr>
              <w:t>Задачи муниципальной программы</w:t>
            </w:r>
          </w:p>
        </w:tc>
        <w:tc>
          <w:tcPr>
            <w:tcW w:w="60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831B6" w:rsidRPr="00C66817" w:rsidRDefault="005A2E31" w:rsidP="00013AB1">
            <w:pPr>
              <w:jc w:val="both"/>
              <w:rPr>
                <w:color w:val="000000"/>
                <w:sz w:val="28"/>
                <w:szCs w:val="28"/>
              </w:rPr>
            </w:pPr>
            <w:r w:rsidRPr="00C66817">
              <w:rPr>
                <w:color w:val="000000"/>
                <w:sz w:val="28"/>
                <w:szCs w:val="28"/>
              </w:rPr>
              <w:t xml:space="preserve">- </w:t>
            </w:r>
            <w:r w:rsidR="008831B6" w:rsidRPr="00C66817">
              <w:rPr>
                <w:color w:val="000000"/>
                <w:sz w:val="28"/>
                <w:szCs w:val="28"/>
              </w:rPr>
              <w:t xml:space="preserve">создание благоприятных условий для проживания и отдыха жителей </w:t>
            </w:r>
            <w:r w:rsidRPr="00C66817">
              <w:rPr>
                <w:color w:val="000000"/>
                <w:sz w:val="28"/>
                <w:szCs w:val="28"/>
              </w:rPr>
              <w:t>МО Кузьмоловское ГП</w:t>
            </w:r>
            <w:r w:rsidR="008831B6" w:rsidRPr="00C66817">
              <w:rPr>
                <w:color w:val="000000"/>
                <w:sz w:val="28"/>
                <w:szCs w:val="28"/>
              </w:rPr>
              <w:t>;</w:t>
            </w:r>
          </w:p>
          <w:p w:rsidR="00C66817" w:rsidRDefault="005A2E31" w:rsidP="00013AB1">
            <w:pPr>
              <w:jc w:val="both"/>
              <w:rPr>
                <w:color w:val="000000"/>
                <w:sz w:val="28"/>
                <w:szCs w:val="28"/>
              </w:rPr>
            </w:pPr>
            <w:r w:rsidRPr="00C66817">
              <w:rPr>
                <w:color w:val="000000"/>
                <w:sz w:val="28"/>
                <w:szCs w:val="28"/>
              </w:rPr>
              <w:t xml:space="preserve">- </w:t>
            </w:r>
            <w:r w:rsidR="00C66817" w:rsidRPr="00C66817">
              <w:rPr>
                <w:color w:val="000000"/>
                <w:sz w:val="28"/>
                <w:szCs w:val="28"/>
              </w:rPr>
              <w:t xml:space="preserve">содержание и </w:t>
            </w:r>
            <w:r w:rsidR="008831B6" w:rsidRPr="00C66817">
              <w:rPr>
                <w:color w:val="000000"/>
                <w:sz w:val="28"/>
                <w:szCs w:val="28"/>
              </w:rPr>
              <w:t xml:space="preserve">совершенствование сетей уличного освещения; </w:t>
            </w:r>
          </w:p>
          <w:p w:rsidR="00442A19" w:rsidRDefault="00152ADC" w:rsidP="00013AB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 с</w:t>
            </w:r>
            <w:r w:rsidRPr="00152ADC">
              <w:rPr>
                <w:color w:val="000000"/>
                <w:sz w:val="28"/>
                <w:szCs w:val="28"/>
              </w:rPr>
              <w:t>оздание безопасн</w:t>
            </w:r>
            <w:r>
              <w:rPr>
                <w:color w:val="000000"/>
                <w:sz w:val="28"/>
                <w:szCs w:val="28"/>
              </w:rPr>
              <w:t>ых и удобных условий для досуга</w:t>
            </w:r>
            <w:r w:rsidRPr="00152ADC">
              <w:rPr>
                <w:color w:val="000000"/>
                <w:sz w:val="28"/>
                <w:szCs w:val="28"/>
              </w:rPr>
              <w:t xml:space="preserve"> элементов благоус</w:t>
            </w:r>
            <w:r>
              <w:rPr>
                <w:color w:val="000000"/>
                <w:sz w:val="28"/>
                <w:szCs w:val="28"/>
              </w:rPr>
              <w:t xml:space="preserve">тройства </w:t>
            </w:r>
          </w:p>
          <w:p w:rsidR="00152ADC" w:rsidRPr="009D5DE7" w:rsidRDefault="005A5D0B" w:rsidP="00013AB1">
            <w:pPr>
              <w:jc w:val="both"/>
              <w:rPr>
                <w:color w:val="000000"/>
                <w:sz w:val="28"/>
                <w:szCs w:val="28"/>
              </w:rPr>
            </w:pPr>
            <w:r w:rsidRPr="00442A19">
              <w:rPr>
                <w:color w:val="000000"/>
                <w:sz w:val="28"/>
                <w:szCs w:val="28"/>
              </w:rPr>
              <w:t xml:space="preserve">- </w:t>
            </w:r>
            <w:r w:rsidR="00442A19" w:rsidRPr="00442A19">
              <w:rPr>
                <w:color w:val="000000"/>
                <w:sz w:val="28"/>
                <w:szCs w:val="28"/>
              </w:rPr>
              <w:t>поддержание и улучшение санитарного и эстетического состояния территории муниципального образования</w:t>
            </w:r>
            <w:r w:rsidR="008831B6" w:rsidRPr="00442A19">
              <w:rPr>
                <w:color w:val="000000"/>
                <w:sz w:val="28"/>
                <w:szCs w:val="28"/>
              </w:rPr>
              <w:t>;</w:t>
            </w:r>
          </w:p>
          <w:p w:rsidR="008831B6" w:rsidRPr="009D5DE7" w:rsidRDefault="005A2E31" w:rsidP="00013AB1">
            <w:pPr>
              <w:jc w:val="both"/>
              <w:rPr>
                <w:color w:val="000000"/>
                <w:sz w:val="28"/>
                <w:szCs w:val="28"/>
              </w:rPr>
            </w:pPr>
            <w:r w:rsidRPr="007F4588">
              <w:rPr>
                <w:color w:val="000000"/>
                <w:sz w:val="28"/>
                <w:szCs w:val="28"/>
              </w:rPr>
              <w:t>- содержание и благоустройство кладбищ</w:t>
            </w:r>
            <w:r w:rsidR="00BF16E3" w:rsidRPr="007F4588">
              <w:rPr>
                <w:color w:val="000000"/>
                <w:sz w:val="28"/>
                <w:szCs w:val="28"/>
              </w:rPr>
              <w:t>а</w:t>
            </w:r>
            <w:r w:rsidRPr="007F4588">
              <w:rPr>
                <w:color w:val="000000"/>
                <w:sz w:val="28"/>
                <w:szCs w:val="28"/>
              </w:rPr>
              <w:t xml:space="preserve"> </w:t>
            </w:r>
            <w:r w:rsidR="00BF16E3" w:rsidRPr="007F4588">
              <w:rPr>
                <w:color w:val="000000"/>
                <w:sz w:val="28"/>
                <w:szCs w:val="28"/>
              </w:rPr>
              <w:t xml:space="preserve">на территории МО Кузьмоловское ГП </w:t>
            </w:r>
            <w:r w:rsidRPr="007F4588">
              <w:rPr>
                <w:color w:val="000000"/>
                <w:sz w:val="28"/>
                <w:szCs w:val="28"/>
              </w:rPr>
              <w:t>для существующих и будущих захоронений с соблюдением санитарно-эпидемиологических и экологических норм, улучшение качества содержания мест погребения</w:t>
            </w:r>
          </w:p>
        </w:tc>
      </w:tr>
      <w:tr w:rsidR="008831B6" w:rsidRPr="007B4941" w:rsidTr="00013AB1">
        <w:tc>
          <w:tcPr>
            <w:tcW w:w="36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831B6" w:rsidRPr="007B4941" w:rsidRDefault="008831B6" w:rsidP="00013AB1">
            <w:pPr>
              <w:jc w:val="both"/>
              <w:rPr>
                <w:color w:val="000000"/>
                <w:sz w:val="28"/>
                <w:szCs w:val="28"/>
              </w:rPr>
            </w:pPr>
            <w:r w:rsidRPr="007B4941">
              <w:rPr>
                <w:color w:val="000000"/>
                <w:sz w:val="28"/>
                <w:szCs w:val="28"/>
              </w:rPr>
              <w:lastRenderedPageBreak/>
              <w:t>Целевые индикаторы и показатели муниципальной программы</w:t>
            </w:r>
          </w:p>
        </w:tc>
        <w:tc>
          <w:tcPr>
            <w:tcW w:w="60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831B6" w:rsidRPr="007B4941" w:rsidRDefault="008831B6" w:rsidP="00013AB1">
            <w:pPr>
              <w:jc w:val="both"/>
              <w:rPr>
                <w:color w:val="000000"/>
                <w:sz w:val="28"/>
                <w:szCs w:val="28"/>
              </w:rPr>
            </w:pPr>
            <w:r w:rsidRPr="007B4941">
              <w:rPr>
                <w:color w:val="000000"/>
                <w:sz w:val="28"/>
                <w:szCs w:val="28"/>
              </w:rPr>
              <w:t>В соответствии с перечнем основных мероприятий муниципальной Программы</w:t>
            </w:r>
          </w:p>
        </w:tc>
      </w:tr>
      <w:tr w:rsidR="008831B6" w:rsidRPr="007B4941" w:rsidTr="00013AB1">
        <w:tc>
          <w:tcPr>
            <w:tcW w:w="36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831B6" w:rsidRPr="007B4941" w:rsidRDefault="008831B6" w:rsidP="00013AB1">
            <w:pPr>
              <w:jc w:val="both"/>
              <w:rPr>
                <w:color w:val="000000"/>
                <w:sz w:val="28"/>
                <w:szCs w:val="28"/>
              </w:rPr>
            </w:pPr>
            <w:r w:rsidRPr="007B4941">
              <w:rPr>
                <w:color w:val="000000"/>
                <w:sz w:val="28"/>
                <w:szCs w:val="28"/>
              </w:rPr>
              <w:t>Этапы и сроки реализации муниципальной программы</w:t>
            </w:r>
          </w:p>
        </w:tc>
        <w:tc>
          <w:tcPr>
            <w:tcW w:w="60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B4941" w:rsidRPr="007B4941" w:rsidRDefault="007B4941" w:rsidP="007B4941">
            <w:pPr>
              <w:jc w:val="both"/>
              <w:rPr>
                <w:color w:val="000000"/>
                <w:sz w:val="28"/>
                <w:szCs w:val="28"/>
              </w:rPr>
            </w:pPr>
            <w:r w:rsidRPr="007B4941">
              <w:rPr>
                <w:color w:val="000000"/>
                <w:sz w:val="28"/>
                <w:szCs w:val="28"/>
              </w:rPr>
              <w:t>202</w:t>
            </w:r>
            <w:r w:rsidR="00623323">
              <w:rPr>
                <w:color w:val="000000"/>
                <w:sz w:val="28"/>
                <w:szCs w:val="28"/>
              </w:rPr>
              <w:t>6</w:t>
            </w:r>
            <w:r w:rsidRPr="007B4941">
              <w:rPr>
                <w:color w:val="000000"/>
                <w:sz w:val="28"/>
                <w:szCs w:val="28"/>
              </w:rPr>
              <w:t>-202</w:t>
            </w:r>
            <w:r w:rsidR="00623323">
              <w:rPr>
                <w:color w:val="000000"/>
                <w:sz w:val="28"/>
                <w:szCs w:val="28"/>
              </w:rPr>
              <w:t>8</w:t>
            </w:r>
            <w:r w:rsidRPr="007B4941">
              <w:rPr>
                <w:color w:val="000000"/>
                <w:sz w:val="28"/>
                <w:szCs w:val="28"/>
              </w:rPr>
              <w:t xml:space="preserve"> годы</w:t>
            </w:r>
          </w:p>
          <w:p w:rsidR="008831B6" w:rsidRPr="007B4941" w:rsidRDefault="008831B6" w:rsidP="00013AB1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7B4941" w:rsidRPr="007B4941" w:rsidTr="00013AB1">
        <w:tc>
          <w:tcPr>
            <w:tcW w:w="36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B4941" w:rsidRPr="007B4941" w:rsidRDefault="007B4941" w:rsidP="007B4941">
            <w:pPr>
              <w:jc w:val="both"/>
              <w:rPr>
                <w:color w:val="000000"/>
                <w:sz w:val="28"/>
                <w:szCs w:val="28"/>
              </w:rPr>
            </w:pPr>
            <w:r w:rsidRPr="007B4941">
              <w:rPr>
                <w:color w:val="000000"/>
                <w:sz w:val="28"/>
                <w:szCs w:val="28"/>
              </w:rPr>
              <w:t>Объемы бюджетных ассигнований муниципальной программы</w:t>
            </w:r>
          </w:p>
        </w:tc>
        <w:tc>
          <w:tcPr>
            <w:tcW w:w="60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B4521" w:rsidRDefault="001B4521" w:rsidP="00314CF5">
            <w:pPr>
              <w:jc w:val="both"/>
              <w:rPr>
                <w:color w:val="000000"/>
                <w:sz w:val="28"/>
                <w:szCs w:val="28"/>
              </w:rPr>
            </w:pPr>
            <w:r w:rsidRPr="001B4521">
              <w:rPr>
                <w:color w:val="000000"/>
                <w:sz w:val="28"/>
                <w:szCs w:val="28"/>
              </w:rPr>
              <w:t>Всего – 361 003,7 тыс. руб. в том числе по годам:</w:t>
            </w:r>
          </w:p>
          <w:p w:rsidR="00314CF5" w:rsidRPr="00314CF5" w:rsidRDefault="00314CF5" w:rsidP="00314CF5">
            <w:pPr>
              <w:jc w:val="both"/>
              <w:rPr>
                <w:color w:val="000000"/>
                <w:sz w:val="28"/>
                <w:szCs w:val="28"/>
              </w:rPr>
            </w:pPr>
            <w:r w:rsidRPr="00314CF5">
              <w:rPr>
                <w:color w:val="000000"/>
                <w:sz w:val="28"/>
                <w:szCs w:val="28"/>
              </w:rPr>
              <w:t xml:space="preserve">2026 г. – 173 407,4 тыс. руб. </w:t>
            </w:r>
          </w:p>
          <w:p w:rsidR="00314CF5" w:rsidRPr="00314CF5" w:rsidRDefault="00314CF5" w:rsidP="00314CF5">
            <w:pPr>
              <w:jc w:val="both"/>
              <w:rPr>
                <w:color w:val="000000"/>
                <w:sz w:val="28"/>
                <w:szCs w:val="28"/>
              </w:rPr>
            </w:pPr>
            <w:r w:rsidRPr="00314CF5">
              <w:rPr>
                <w:color w:val="000000"/>
                <w:sz w:val="28"/>
                <w:szCs w:val="28"/>
              </w:rPr>
              <w:t xml:space="preserve">ОБ – 7 854,2 тыс. руб., </w:t>
            </w:r>
          </w:p>
          <w:p w:rsidR="00314CF5" w:rsidRPr="00314CF5" w:rsidRDefault="00314CF5" w:rsidP="00314CF5">
            <w:pPr>
              <w:jc w:val="both"/>
              <w:rPr>
                <w:color w:val="000000"/>
                <w:sz w:val="28"/>
                <w:szCs w:val="28"/>
              </w:rPr>
            </w:pPr>
            <w:r w:rsidRPr="00314CF5">
              <w:rPr>
                <w:color w:val="000000"/>
                <w:sz w:val="28"/>
                <w:szCs w:val="28"/>
              </w:rPr>
              <w:t>МБ – 165 553,2 тыс. руб.</w:t>
            </w:r>
          </w:p>
          <w:p w:rsidR="00314CF5" w:rsidRPr="00314CF5" w:rsidRDefault="00314CF5" w:rsidP="00314CF5">
            <w:pPr>
              <w:jc w:val="both"/>
              <w:rPr>
                <w:color w:val="000000"/>
                <w:sz w:val="28"/>
                <w:szCs w:val="28"/>
              </w:rPr>
            </w:pPr>
            <w:r w:rsidRPr="00314CF5">
              <w:rPr>
                <w:color w:val="000000"/>
                <w:sz w:val="28"/>
                <w:szCs w:val="28"/>
              </w:rPr>
              <w:t>2027 г. МБ – 92 431,4 тыс. руб.</w:t>
            </w:r>
          </w:p>
          <w:p w:rsidR="007B4941" w:rsidRPr="00623323" w:rsidRDefault="00314CF5" w:rsidP="00314CF5">
            <w:pPr>
              <w:jc w:val="both"/>
              <w:rPr>
                <w:color w:val="000000"/>
                <w:sz w:val="28"/>
                <w:szCs w:val="28"/>
                <w:highlight w:val="yellow"/>
              </w:rPr>
            </w:pPr>
            <w:r w:rsidRPr="00314CF5">
              <w:rPr>
                <w:color w:val="000000"/>
                <w:sz w:val="28"/>
                <w:szCs w:val="28"/>
              </w:rPr>
              <w:t>2028 г. МБ – 95 164,9 тыс. руб.</w:t>
            </w:r>
          </w:p>
        </w:tc>
      </w:tr>
      <w:tr w:rsidR="008831B6" w:rsidRPr="007B4941" w:rsidTr="00013AB1">
        <w:tc>
          <w:tcPr>
            <w:tcW w:w="36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831B6" w:rsidRPr="007B4941" w:rsidRDefault="008831B6" w:rsidP="00013AB1">
            <w:pPr>
              <w:jc w:val="both"/>
              <w:rPr>
                <w:color w:val="000000"/>
                <w:sz w:val="28"/>
                <w:szCs w:val="28"/>
              </w:rPr>
            </w:pPr>
            <w:r w:rsidRPr="007B4941">
              <w:rPr>
                <w:color w:val="000000"/>
                <w:sz w:val="28"/>
                <w:szCs w:val="28"/>
              </w:rPr>
              <w:t>Ожидаемые результаты реализации муниципальной программы</w:t>
            </w:r>
          </w:p>
        </w:tc>
        <w:tc>
          <w:tcPr>
            <w:tcW w:w="60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42A19" w:rsidRPr="00442A19" w:rsidRDefault="00442A19" w:rsidP="00442A1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 </w:t>
            </w:r>
            <w:r w:rsidRPr="00442A19">
              <w:rPr>
                <w:color w:val="000000"/>
                <w:sz w:val="28"/>
                <w:szCs w:val="28"/>
              </w:rPr>
              <w:t>организация экономически эффективной системы благоустройства территории МО Кузьмоловское ГП, отвечающей современным экологическим, санитарно-гигиеническим требованиям, создающей безопасные и комфортные условия для проживания населения МО Кузьмоловское ГП;</w:t>
            </w:r>
          </w:p>
          <w:p w:rsidR="008831B6" w:rsidRPr="00442A19" w:rsidRDefault="005A2E31" w:rsidP="00013AB1">
            <w:pPr>
              <w:jc w:val="both"/>
              <w:rPr>
                <w:color w:val="000000"/>
                <w:sz w:val="28"/>
                <w:szCs w:val="28"/>
              </w:rPr>
            </w:pPr>
            <w:r w:rsidRPr="007B4941">
              <w:rPr>
                <w:color w:val="000000"/>
                <w:sz w:val="28"/>
                <w:szCs w:val="28"/>
              </w:rPr>
              <w:t xml:space="preserve">- </w:t>
            </w:r>
            <w:r w:rsidR="00442A19">
              <w:rPr>
                <w:color w:val="000000"/>
                <w:sz w:val="28"/>
                <w:szCs w:val="28"/>
              </w:rPr>
              <w:t>с</w:t>
            </w:r>
            <w:r w:rsidR="00442A19" w:rsidRPr="00442A19">
              <w:rPr>
                <w:color w:val="000000"/>
                <w:sz w:val="28"/>
                <w:szCs w:val="28"/>
              </w:rPr>
              <w:t>оздание благоприятных условий для проживания и отдыха жителей МО Кузьмоловское ГП</w:t>
            </w:r>
            <w:r w:rsidR="008831B6" w:rsidRPr="00442A19">
              <w:rPr>
                <w:color w:val="000000"/>
                <w:sz w:val="28"/>
                <w:szCs w:val="28"/>
              </w:rPr>
              <w:t>;</w:t>
            </w:r>
          </w:p>
          <w:p w:rsidR="00442A19" w:rsidRPr="00442A19" w:rsidRDefault="00442A19" w:rsidP="00442A19">
            <w:pPr>
              <w:jc w:val="both"/>
              <w:rPr>
                <w:color w:val="000000"/>
                <w:sz w:val="28"/>
                <w:szCs w:val="28"/>
              </w:rPr>
            </w:pPr>
            <w:r w:rsidRPr="00442A19">
              <w:rPr>
                <w:color w:val="000000"/>
                <w:sz w:val="28"/>
                <w:szCs w:val="28"/>
              </w:rPr>
              <w:t xml:space="preserve">- комплексное благоустройство внутриквартальных и придомовых территорий; </w:t>
            </w:r>
          </w:p>
          <w:p w:rsidR="008831B6" w:rsidRPr="007B4941" w:rsidRDefault="00442A19" w:rsidP="00442A19">
            <w:pPr>
              <w:jc w:val="both"/>
              <w:rPr>
                <w:color w:val="000000"/>
                <w:sz w:val="28"/>
                <w:szCs w:val="28"/>
              </w:rPr>
            </w:pPr>
            <w:r w:rsidRPr="00442A19">
              <w:rPr>
                <w:color w:val="000000"/>
                <w:sz w:val="28"/>
                <w:szCs w:val="28"/>
              </w:rPr>
              <w:t>- обустройство скверов и зон отдыха для жителей МО Кузьмоловское ГП</w:t>
            </w:r>
          </w:p>
        </w:tc>
      </w:tr>
    </w:tbl>
    <w:p w:rsidR="008831B6" w:rsidRPr="00B0775A" w:rsidRDefault="008831B6" w:rsidP="008831B6">
      <w:pPr>
        <w:rPr>
          <w:b/>
          <w:bCs/>
          <w:color w:val="000000"/>
          <w:sz w:val="28"/>
          <w:szCs w:val="28"/>
          <w:highlight w:val="yellow"/>
        </w:rPr>
      </w:pPr>
    </w:p>
    <w:p w:rsidR="00001191" w:rsidRPr="00B0775A" w:rsidRDefault="00001191" w:rsidP="008831B6">
      <w:pPr>
        <w:rPr>
          <w:b/>
          <w:bCs/>
          <w:color w:val="000000"/>
          <w:sz w:val="28"/>
          <w:szCs w:val="28"/>
          <w:highlight w:val="yellow"/>
        </w:rPr>
      </w:pPr>
    </w:p>
    <w:p w:rsidR="00001191" w:rsidRPr="00B0775A" w:rsidRDefault="00001191" w:rsidP="008831B6">
      <w:pPr>
        <w:rPr>
          <w:b/>
          <w:bCs/>
          <w:color w:val="000000"/>
          <w:sz w:val="28"/>
          <w:szCs w:val="28"/>
          <w:highlight w:val="yellow"/>
        </w:rPr>
      </w:pPr>
    </w:p>
    <w:p w:rsidR="00001191" w:rsidRPr="00B0775A" w:rsidRDefault="00001191" w:rsidP="008831B6">
      <w:pPr>
        <w:rPr>
          <w:b/>
          <w:bCs/>
          <w:color w:val="000000"/>
          <w:sz w:val="28"/>
          <w:szCs w:val="28"/>
          <w:highlight w:val="yellow"/>
        </w:rPr>
      </w:pPr>
    </w:p>
    <w:p w:rsidR="00001191" w:rsidRPr="00B0775A" w:rsidRDefault="00001191" w:rsidP="008831B6">
      <w:pPr>
        <w:rPr>
          <w:b/>
          <w:bCs/>
          <w:color w:val="000000"/>
          <w:sz w:val="28"/>
          <w:szCs w:val="28"/>
          <w:highlight w:val="yellow"/>
        </w:rPr>
      </w:pPr>
    </w:p>
    <w:p w:rsidR="00001191" w:rsidRPr="00B0775A" w:rsidRDefault="00001191" w:rsidP="008831B6">
      <w:pPr>
        <w:rPr>
          <w:b/>
          <w:bCs/>
          <w:color w:val="000000"/>
          <w:sz w:val="28"/>
          <w:szCs w:val="28"/>
          <w:highlight w:val="yellow"/>
        </w:rPr>
      </w:pPr>
    </w:p>
    <w:p w:rsidR="00001191" w:rsidRPr="00B0775A" w:rsidRDefault="00001191" w:rsidP="008831B6">
      <w:pPr>
        <w:rPr>
          <w:b/>
          <w:bCs/>
          <w:color w:val="000000"/>
          <w:sz w:val="28"/>
          <w:szCs w:val="28"/>
          <w:highlight w:val="yellow"/>
        </w:rPr>
      </w:pPr>
    </w:p>
    <w:p w:rsidR="00284359" w:rsidRPr="00B0775A" w:rsidRDefault="00284359" w:rsidP="008831B6">
      <w:pPr>
        <w:rPr>
          <w:b/>
          <w:bCs/>
          <w:color w:val="000000"/>
          <w:sz w:val="28"/>
          <w:szCs w:val="28"/>
          <w:highlight w:val="yellow"/>
        </w:rPr>
      </w:pPr>
    </w:p>
    <w:p w:rsidR="00284359" w:rsidRPr="00B0775A" w:rsidRDefault="00284359" w:rsidP="008831B6">
      <w:pPr>
        <w:rPr>
          <w:b/>
          <w:bCs/>
          <w:color w:val="000000"/>
          <w:sz w:val="28"/>
          <w:szCs w:val="28"/>
          <w:highlight w:val="yellow"/>
        </w:rPr>
      </w:pPr>
    </w:p>
    <w:p w:rsidR="00001191" w:rsidRDefault="00001191" w:rsidP="008831B6">
      <w:pPr>
        <w:rPr>
          <w:b/>
          <w:bCs/>
          <w:color w:val="000000"/>
          <w:sz w:val="28"/>
          <w:szCs w:val="28"/>
          <w:highlight w:val="yellow"/>
        </w:rPr>
      </w:pPr>
    </w:p>
    <w:p w:rsidR="007B4941" w:rsidRDefault="007B4941" w:rsidP="008831B6">
      <w:pPr>
        <w:rPr>
          <w:b/>
          <w:bCs/>
          <w:color w:val="000000"/>
          <w:sz w:val="28"/>
          <w:szCs w:val="28"/>
          <w:highlight w:val="yellow"/>
        </w:rPr>
      </w:pPr>
    </w:p>
    <w:p w:rsidR="007B4941" w:rsidRDefault="007B4941" w:rsidP="008831B6">
      <w:pPr>
        <w:rPr>
          <w:b/>
          <w:bCs/>
          <w:color w:val="000000"/>
          <w:sz w:val="28"/>
          <w:szCs w:val="28"/>
          <w:highlight w:val="yellow"/>
        </w:rPr>
      </w:pPr>
    </w:p>
    <w:p w:rsidR="007B4941" w:rsidRDefault="007B4941" w:rsidP="008831B6">
      <w:pPr>
        <w:rPr>
          <w:b/>
          <w:bCs/>
          <w:color w:val="000000"/>
          <w:sz w:val="28"/>
          <w:szCs w:val="28"/>
          <w:highlight w:val="yellow"/>
        </w:rPr>
      </w:pPr>
    </w:p>
    <w:p w:rsidR="007B4941" w:rsidRDefault="007B4941" w:rsidP="008831B6">
      <w:pPr>
        <w:rPr>
          <w:b/>
          <w:bCs/>
          <w:color w:val="000000"/>
          <w:sz w:val="28"/>
          <w:szCs w:val="28"/>
          <w:highlight w:val="yellow"/>
        </w:rPr>
      </w:pPr>
    </w:p>
    <w:p w:rsidR="007B4941" w:rsidRDefault="007B4941" w:rsidP="008831B6">
      <w:pPr>
        <w:rPr>
          <w:b/>
          <w:bCs/>
          <w:color w:val="000000"/>
          <w:sz w:val="28"/>
          <w:szCs w:val="28"/>
          <w:highlight w:val="yellow"/>
        </w:rPr>
      </w:pPr>
    </w:p>
    <w:p w:rsidR="00F002A2" w:rsidRDefault="00F002A2" w:rsidP="008831B6">
      <w:pPr>
        <w:rPr>
          <w:b/>
          <w:bCs/>
          <w:color w:val="000000"/>
          <w:sz w:val="28"/>
          <w:szCs w:val="28"/>
          <w:highlight w:val="yellow"/>
        </w:rPr>
      </w:pPr>
    </w:p>
    <w:p w:rsidR="00F002A2" w:rsidRDefault="00F002A2" w:rsidP="008831B6">
      <w:pPr>
        <w:rPr>
          <w:b/>
          <w:bCs/>
          <w:color w:val="000000"/>
          <w:sz w:val="28"/>
          <w:szCs w:val="28"/>
          <w:highlight w:val="yellow"/>
        </w:rPr>
      </w:pPr>
    </w:p>
    <w:p w:rsidR="00F002A2" w:rsidRPr="009F7046" w:rsidRDefault="00F002A2" w:rsidP="008831B6">
      <w:pPr>
        <w:rPr>
          <w:b/>
          <w:bCs/>
          <w:color w:val="000000"/>
          <w:sz w:val="28"/>
          <w:szCs w:val="28"/>
          <w:highlight w:val="yellow"/>
        </w:rPr>
      </w:pPr>
    </w:p>
    <w:p w:rsidR="000963B9" w:rsidRDefault="000963B9" w:rsidP="007B4941">
      <w:pPr>
        <w:ind w:firstLine="360"/>
        <w:jc w:val="both"/>
        <w:rPr>
          <w:color w:val="000000"/>
          <w:sz w:val="28"/>
          <w:szCs w:val="28"/>
        </w:rPr>
      </w:pPr>
    </w:p>
    <w:p w:rsidR="000963B9" w:rsidRPr="00284359" w:rsidRDefault="000963B9" w:rsidP="000963B9">
      <w:pPr>
        <w:pStyle w:val="af0"/>
        <w:numPr>
          <w:ilvl w:val="0"/>
          <w:numId w:val="23"/>
        </w:numPr>
        <w:jc w:val="center"/>
        <w:rPr>
          <w:b/>
          <w:color w:val="000000"/>
          <w:sz w:val="28"/>
          <w:szCs w:val="36"/>
        </w:rPr>
      </w:pPr>
      <w:r w:rsidRPr="00284359">
        <w:rPr>
          <w:b/>
          <w:bCs/>
          <w:color w:val="000000"/>
          <w:sz w:val="28"/>
          <w:szCs w:val="28"/>
        </w:rPr>
        <w:lastRenderedPageBreak/>
        <w:t xml:space="preserve">Характеристика текущего состояния основных проблем </w:t>
      </w:r>
      <w:r w:rsidRPr="00284359">
        <w:rPr>
          <w:b/>
          <w:color w:val="000000"/>
          <w:sz w:val="28"/>
          <w:szCs w:val="36"/>
        </w:rPr>
        <w:t>благоустройс</w:t>
      </w:r>
      <w:r>
        <w:rPr>
          <w:b/>
          <w:color w:val="000000"/>
          <w:sz w:val="28"/>
          <w:szCs w:val="36"/>
        </w:rPr>
        <w:t xml:space="preserve">тва и содержания территории МО </w:t>
      </w:r>
      <w:r w:rsidRPr="00284359">
        <w:rPr>
          <w:b/>
          <w:color w:val="000000"/>
          <w:sz w:val="28"/>
          <w:szCs w:val="36"/>
        </w:rPr>
        <w:t xml:space="preserve">Кузьмоловское </w:t>
      </w:r>
      <w:r>
        <w:rPr>
          <w:b/>
          <w:color w:val="000000"/>
          <w:sz w:val="28"/>
          <w:szCs w:val="36"/>
        </w:rPr>
        <w:t>ГП</w:t>
      </w:r>
      <w:r w:rsidRPr="00284359">
        <w:rPr>
          <w:b/>
          <w:color w:val="000000"/>
          <w:sz w:val="28"/>
          <w:szCs w:val="36"/>
        </w:rPr>
        <w:t xml:space="preserve"> с указанием основных проблем</w:t>
      </w:r>
    </w:p>
    <w:p w:rsidR="000963B9" w:rsidRDefault="000963B9" w:rsidP="007B4941">
      <w:pPr>
        <w:ind w:firstLine="360"/>
        <w:jc w:val="both"/>
        <w:rPr>
          <w:color w:val="000000"/>
          <w:sz w:val="28"/>
          <w:szCs w:val="28"/>
        </w:rPr>
      </w:pPr>
    </w:p>
    <w:p w:rsidR="007B4941" w:rsidRPr="00437DB4" w:rsidRDefault="007B4941" w:rsidP="007B4941">
      <w:pPr>
        <w:ind w:firstLine="360"/>
        <w:jc w:val="both"/>
        <w:rPr>
          <w:color w:val="000000"/>
          <w:sz w:val="28"/>
          <w:szCs w:val="28"/>
        </w:rPr>
      </w:pPr>
      <w:r w:rsidRPr="00437DB4">
        <w:rPr>
          <w:color w:val="000000"/>
          <w:sz w:val="28"/>
          <w:szCs w:val="28"/>
        </w:rPr>
        <w:t>Разработка муниципальной Программы «Благоустройство и содержание территории муниципального образования Кузьмоловское городское поселение Всеволожского муниципального района Ленинградской области на 202</w:t>
      </w:r>
      <w:r w:rsidR="00B13720" w:rsidRPr="00437DB4">
        <w:rPr>
          <w:color w:val="000000"/>
          <w:sz w:val="28"/>
          <w:szCs w:val="28"/>
        </w:rPr>
        <w:t>6</w:t>
      </w:r>
      <w:r w:rsidRPr="00437DB4">
        <w:rPr>
          <w:color w:val="000000"/>
          <w:sz w:val="28"/>
          <w:szCs w:val="28"/>
        </w:rPr>
        <w:t>-202</w:t>
      </w:r>
      <w:r w:rsidR="00B13720" w:rsidRPr="00437DB4">
        <w:rPr>
          <w:color w:val="000000"/>
          <w:sz w:val="28"/>
          <w:szCs w:val="28"/>
        </w:rPr>
        <w:t>8</w:t>
      </w:r>
      <w:r w:rsidRPr="00437DB4">
        <w:rPr>
          <w:color w:val="000000"/>
          <w:sz w:val="28"/>
          <w:szCs w:val="28"/>
        </w:rPr>
        <w:t xml:space="preserve"> годы» (далее - Программа) направлена на улучшение условий проживания на территории, улучшение экологической обстановки.</w:t>
      </w:r>
    </w:p>
    <w:p w:rsidR="007B4941" w:rsidRPr="00437DB4" w:rsidRDefault="007B4941" w:rsidP="007B4941">
      <w:pPr>
        <w:ind w:firstLine="360"/>
        <w:jc w:val="both"/>
        <w:rPr>
          <w:color w:val="000000"/>
          <w:sz w:val="28"/>
          <w:szCs w:val="28"/>
        </w:rPr>
      </w:pPr>
      <w:r w:rsidRPr="00437DB4">
        <w:rPr>
          <w:color w:val="000000"/>
          <w:sz w:val="28"/>
          <w:szCs w:val="28"/>
        </w:rPr>
        <w:t>Благоустройству территории городского поселения придается большое значение. Селитебные территории, являющиеся важной составляющей окружающей городской среды, выполняют несколько функций:</w:t>
      </w:r>
    </w:p>
    <w:p w:rsidR="007B4941" w:rsidRPr="00437DB4" w:rsidRDefault="007B4941" w:rsidP="007B4941">
      <w:pPr>
        <w:ind w:firstLine="360"/>
        <w:jc w:val="both"/>
        <w:rPr>
          <w:color w:val="000000"/>
          <w:sz w:val="28"/>
          <w:szCs w:val="28"/>
        </w:rPr>
      </w:pPr>
      <w:r w:rsidRPr="00437DB4">
        <w:rPr>
          <w:color w:val="000000"/>
          <w:sz w:val="28"/>
          <w:szCs w:val="28"/>
        </w:rPr>
        <w:t>-</w:t>
      </w:r>
      <w:r w:rsidRPr="00437DB4">
        <w:rPr>
          <w:color w:val="000000"/>
          <w:sz w:val="28"/>
          <w:szCs w:val="28"/>
        </w:rPr>
        <w:tab/>
        <w:t>это место отдыха и общения, которое включает зоны тихого и активного отдыха, поэтому непременный элемент каждого двора - лавочки, урны, цветники, игровые и спортивные площадки;</w:t>
      </w:r>
    </w:p>
    <w:p w:rsidR="007B4941" w:rsidRPr="00437DB4" w:rsidRDefault="007B4941" w:rsidP="007B4941">
      <w:pPr>
        <w:ind w:firstLine="360"/>
        <w:jc w:val="both"/>
        <w:rPr>
          <w:color w:val="000000"/>
          <w:sz w:val="28"/>
          <w:szCs w:val="28"/>
        </w:rPr>
      </w:pPr>
      <w:r w:rsidRPr="00437DB4">
        <w:rPr>
          <w:color w:val="000000"/>
          <w:sz w:val="28"/>
          <w:szCs w:val="28"/>
        </w:rPr>
        <w:t>-</w:t>
      </w:r>
      <w:r w:rsidRPr="00437DB4">
        <w:rPr>
          <w:color w:val="000000"/>
          <w:sz w:val="28"/>
          <w:szCs w:val="28"/>
        </w:rPr>
        <w:tab/>
        <w:t>зеленые насаждения создают особый микроклимат, очищают воздух, привлекают птиц, способствуют биологическому комфорту.</w:t>
      </w:r>
    </w:p>
    <w:p w:rsidR="007B4941" w:rsidRPr="00437DB4" w:rsidRDefault="007B4941" w:rsidP="007B4941">
      <w:pPr>
        <w:ind w:firstLine="360"/>
        <w:jc w:val="both"/>
        <w:rPr>
          <w:color w:val="000000"/>
          <w:sz w:val="28"/>
          <w:szCs w:val="28"/>
        </w:rPr>
      </w:pPr>
      <w:r w:rsidRPr="00437DB4">
        <w:t xml:space="preserve"> </w:t>
      </w:r>
      <w:r w:rsidRPr="00437DB4">
        <w:rPr>
          <w:color w:val="000000"/>
          <w:sz w:val="28"/>
          <w:szCs w:val="28"/>
        </w:rPr>
        <w:t>Совершенствование и развитие городских территорий в современных условиях приобретает первостепенное значение для создания комфортных условий для проживания населения.</w:t>
      </w:r>
      <w:r w:rsidRPr="00437DB4">
        <w:t xml:space="preserve"> </w:t>
      </w:r>
      <w:r w:rsidRPr="00437DB4">
        <w:rPr>
          <w:color w:val="000000"/>
          <w:sz w:val="28"/>
          <w:szCs w:val="28"/>
        </w:rPr>
        <w:t>Для решения проблем по благоустройству городского поселения необходимо использовать программный метод. Комплексное решение проблемы окажет положительный эффект на санитарно-эпидемиологическую обстановку, предотвратит угрозу жизни и безопасности граждан, будет способствовать повышению уровня их комфортного проживания.</w:t>
      </w:r>
    </w:p>
    <w:p w:rsidR="007B4941" w:rsidRPr="00437DB4" w:rsidRDefault="007B4941" w:rsidP="007B4941">
      <w:pPr>
        <w:pStyle w:val="af0"/>
        <w:numPr>
          <w:ilvl w:val="0"/>
          <w:numId w:val="20"/>
        </w:numPr>
        <w:jc w:val="both"/>
        <w:rPr>
          <w:sz w:val="28"/>
          <w:szCs w:val="28"/>
        </w:rPr>
      </w:pPr>
      <w:r w:rsidRPr="00437DB4">
        <w:rPr>
          <w:sz w:val="28"/>
          <w:szCs w:val="28"/>
        </w:rPr>
        <w:t>Обеспечение бесперебойной работы линий наружного освещения.</w:t>
      </w:r>
    </w:p>
    <w:p w:rsidR="007B4941" w:rsidRPr="00437DB4" w:rsidRDefault="007B4941" w:rsidP="007B4941">
      <w:pPr>
        <w:ind w:firstLine="360"/>
        <w:jc w:val="both"/>
        <w:rPr>
          <w:color w:val="FF0000"/>
          <w:sz w:val="28"/>
          <w:szCs w:val="28"/>
        </w:rPr>
      </w:pPr>
      <w:r w:rsidRPr="00437DB4">
        <w:rPr>
          <w:sz w:val="28"/>
          <w:szCs w:val="28"/>
        </w:rPr>
        <w:t xml:space="preserve">Общая протяженность линий наружного освещения в муниципальном образовании Кузьмоловское городское поселение Всеволожского муниципального района Ленинградской области составляет более 20 км, обеспечивая освещение большинства улиц. </w:t>
      </w:r>
    </w:p>
    <w:p w:rsidR="007B4941" w:rsidRPr="00437DB4" w:rsidRDefault="007B4941" w:rsidP="007B4941">
      <w:pPr>
        <w:ind w:firstLine="360"/>
        <w:jc w:val="both"/>
        <w:rPr>
          <w:color w:val="000000"/>
          <w:sz w:val="28"/>
          <w:szCs w:val="28"/>
        </w:rPr>
      </w:pPr>
      <w:r w:rsidRPr="00437DB4">
        <w:rPr>
          <w:color w:val="000000"/>
          <w:sz w:val="28"/>
          <w:szCs w:val="28"/>
        </w:rPr>
        <w:t>Для обеспечения бесперебойной работы линий наружного освещения и своевременного устранения повреждений проводится ежедневный контроль исправности электросетей, осветительной арматуры и оборудования. Производится замена электроламп, а также осуществляется текущий ремонт линий наружного освещения городского поселения. Кроме того, при необходимости проводится оперативное восстановление линий уличного освещения, поврежденных вследствие чрезвычайных погодных обстоятельств.</w:t>
      </w:r>
    </w:p>
    <w:p w:rsidR="007B4941" w:rsidRPr="00437DB4" w:rsidRDefault="007B4941" w:rsidP="007B4941">
      <w:pPr>
        <w:ind w:firstLine="360"/>
        <w:jc w:val="both"/>
        <w:rPr>
          <w:sz w:val="28"/>
          <w:szCs w:val="28"/>
        </w:rPr>
      </w:pPr>
      <w:r w:rsidRPr="00437DB4">
        <w:rPr>
          <w:sz w:val="28"/>
          <w:szCs w:val="28"/>
        </w:rPr>
        <w:t xml:space="preserve">В системе наружного освещения МО Кузьмоловское ГП функционируют более 600 источников света. В целях повышения </w:t>
      </w:r>
      <w:proofErr w:type="spellStart"/>
      <w:r w:rsidRPr="00437DB4">
        <w:rPr>
          <w:sz w:val="28"/>
          <w:szCs w:val="28"/>
        </w:rPr>
        <w:t>энергоэффективности</w:t>
      </w:r>
      <w:proofErr w:type="spellEnd"/>
      <w:r w:rsidRPr="00437DB4">
        <w:rPr>
          <w:sz w:val="28"/>
          <w:szCs w:val="28"/>
        </w:rPr>
        <w:t xml:space="preserve"> в 2023-2024 годах произведена замена ламп накаливания на более современные энергосберегающие. Что позволило уменьшить энергопотребление на территории муниципального образования на 70%. </w:t>
      </w:r>
    </w:p>
    <w:p w:rsidR="007B4941" w:rsidRPr="00437DB4" w:rsidRDefault="007B4941" w:rsidP="007B4941">
      <w:pPr>
        <w:ind w:firstLine="360"/>
        <w:jc w:val="both"/>
        <w:rPr>
          <w:sz w:val="28"/>
          <w:szCs w:val="28"/>
        </w:rPr>
      </w:pPr>
      <w:r w:rsidRPr="00437DB4">
        <w:rPr>
          <w:sz w:val="28"/>
          <w:szCs w:val="28"/>
        </w:rPr>
        <w:t xml:space="preserve">Уличное освещение не только создаёт условия комфортного и благоприятного проживания для населения, но и обеспечивает снижение уровня преступности в муниципальном образовании, повышает активность населения в соблюдении и обеспечении порядка на территории поселения, повышает доверие </w:t>
      </w:r>
      <w:r w:rsidRPr="00437DB4">
        <w:rPr>
          <w:sz w:val="28"/>
          <w:szCs w:val="28"/>
        </w:rPr>
        <w:lastRenderedPageBreak/>
        <w:t>населения органам местной власти, реализацию полномочий на местном уровне силами поселения.</w:t>
      </w:r>
    </w:p>
    <w:p w:rsidR="007B4941" w:rsidRPr="00437DB4" w:rsidRDefault="007B4941" w:rsidP="007B4941">
      <w:pPr>
        <w:ind w:firstLine="360"/>
        <w:jc w:val="both"/>
        <w:rPr>
          <w:sz w:val="28"/>
          <w:szCs w:val="28"/>
        </w:rPr>
      </w:pPr>
      <w:r w:rsidRPr="00437DB4">
        <w:rPr>
          <w:sz w:val="28"/>
          <w:szCs w:val="28"/>
        </w:rPr>
        <w:t>Исходя из выше изложенного мероприятия данной программы предусматривают решение вопросов содержания уличного освещения, путем своевременной оплаты за поставляемую электроэнергию, текущего и капитального ремонта, реконструкции сетей уличного освещения.</w:t>
      </w:r>
    </w:p>
    <w:p w:rsidR="007B4941" w:rsidRPr="00437DB4" w:rsidRDefault="007B4941" w:rsidP="007B4941">
      <w:pPr>
        <w:ind w:firstLine="360"/>
        <w:jc w:val="both"/>
        <w:rPr>
          <w:color w:val="000000"/>
          <w:sz w:val="28"/>
          <w:szCs w:val="28"/>
        </w:rPr>
      </w:pPr>
      <w:r w:rsidRPr="00437DB4">
        <w:rPr>
          <w:color w:val="000000"/>
          <w:sz w:val="28"/>
          <w:szCs w:val="28"/>
        </w:rPr>
        <w:t>2. Ежегодно в рамках благоустройства территории общего пользования проводятся:</w:t>
      </w:r>
    </w:p>
    <w:p w:rsidR="007B4941" w:rsidRPr="00437DB4" w:rsidRDefault="007B4941" w:rsidP="007B4941">
      <w:pPr>
        <w:ind w:firstLine="360"/>
        <w:jc w:val="both"/>
        <w:rPr>
          <w:color w:val="000000"/>
          <w:sz w:val="28"/>
          <w:szCs w:val="28"/>
        </w:rPr>
      </w:pPr>
      <w:r w:rsidRPr="00437DB4">
        <w:rPr>
          <w:color w:val="000000"/>
          <w:sz w:val="28"/>
          <w:szCs w:val="28"/>
        </w:rPr>
        <w:t>-</w:t>
      </w:r>
      <w:r w:rsidRPr="00437DB4">
        <w:rPr>
          <w:color w:val="000000"/>
          <w:sz w:val="28"/>
          <w:szCs w:val="28"/>
        </w:rPr>
        <w:tab/>
        <w:t>текущее поддержание санитарного состояния территорий общего пользования и расположенных на них объектов благоустройства: сбор и вывоз мусора, ручная уборка обочин и газонов дорог с очисткой урн, уборка снега, льда и снежных накатов;</w:t>
      </w:r>
    </w:p>
    <w:p w:rsidR="007B4941" w:rsidRPr="00437DB4" w:rsidRDefault="007B4941" w:rsidP="007B4941">
      <w:pPr>
        <w:ind w:firstLine="360"/>
        <w:jc w:val="both"/>
        <w:rPr>
          <w:color w:val="000000"/>
          <w:sz w:val="28"/>
          <w:szCs w:val="28"/>
        </w:rPr>
      </w:pPr>
      <w:r w:rsidRPr="00437DB4">
        <w:rPr>
          <w:color w:val="000000"/>
          <w:sz w:val="28"/>
          <w:szCs w:val="28"/>
        </w:rPr>
        <w:t>-</w:t>
      </w:r>
      <w:r w:rsidRPr="00437DB4">
        <w:rPr>
          <w:color w:val="000000"/>
          <w:sz w:val="28"/>
          <w:szCs w:val="28"/>
        </w:rPr>
        <w:tab/>
        <w:t>ремонт объектов благоустройства территорий общего пользования (скамеек, информационных щитов, малых архитектурных форм, ограждений и указателей городских адресов, урн, лестниц, флагштоков);</w:t>
      </w:r>
    </w:p>
    <w:p w:rsidR="007B4941" w:rsidRPr="00437DB4" w:rsidRDefault="007B4941" w:rsidP="007B4941">
      <w:pPr>
        <w:ind w:firstLine="360"/>
        <w:jc w:val="both"/>
        <w:rPr>
          <w:color w:val="000000"/>
          <w:sz w:val="28"/>
          <w:szCs w:val="28"/>
        </w:rPr>
      </w:pPr>
      <w:r w:rsidRPr="00437DB4">
        <w:rPr>
          <w:color w:val="000000"/>
          <w:sz w:val="28"/>
          <w:szCs w:val="28"/>
        </w:rPr>
        <w:t>На регулярной основе осуществляется вывоз мусора, образующегося при проведении субботников, ликвидации стихийных свалок.</w:t>
      </w:r>
    </w:p>
    <w:p w:rsidR="007B4941" w:rsidRPr="00437DB4" w:rsidRDefault="007B4941" w:rsidP="007B4941">
      <w:pPr>
        <w:ind w:firstLine="360"/>
        <w:jc w:val="both"/>
        <w:rPr>
          <w:color w:val="000000"/>
          <w:sz w:val="28"/>
          <w:szCs w:val="28"/>
        </w:rPr>
      </w:pPr>
      <w:r w:rsidRPr="00437DB4">
        <w:rPr>
          <w:color w:val="000000"/>
          <w:sz w:val="28"/>
          <w:szCs w:val="28"/>
        </w:rPr>
        <w:t>Ежегодно в рамках их содержания проводятся:</w:t>
      </w:r>
    </w:p>
    <w:p w:rsidR="007B4941" w:rsidRPr="00437DB4" w:rsidRDefault="007B4941" w:rsidP="007B4941">
      <w:pPr>
        <w:ind w:firstLine="360"/>
        <w:jc w:val="both"/>
        <w:rPr>
          <w:color w:val="000000"/>
          <w:sz w:val="28"/>
          <w:szCs w:val="28"/>
        </w:rPr>
      </w:pPr>
      <w:r w:rsidRPr="00437DB4">
        <w:rPr>
          <w:color w:val="000000"/>
          <w:sz w:val="28"/>
          <w:szCs w:val="28"/>
        </w:rPr>
        <w:t>-</w:t>
      </w:r>
      <w:r w:rsidRPr="00437DB4">
        <w:rPr>
          <w:color w:val="000000"/>
          <w:sz w:val="28"/>
          <w:szCs w:val="28"/>
        </w:rPr>
        <w:tab/>
        <w:t>ремонт и обустройство газонов, их выкашивание;</w:t>
      </w:r>
    </w:p>
    <w:p w:rsidR="007B4941" w:rsidRPr="00437DB4" w:rsidRDefault="007B4941" w:rsidP="007B4941">
      <w:pPr>
        <w:ind w:firstLine="360"/>
        <w:jc w:val="both"/>
        <w:rPr>
          <w:color w:val="000000"/>
          <w:sz w:val="28"/>
          <w:szCs w:val="28"/>
        </w:rPr>
      </w:pPr>
      <w:r w:rsidRPr="00437DB4">
        <w:rPr>
          <w:color w:val="000000"/>
          <w:sz w:val="28"/>
          <w:szCs w:val="28"/>
        </w:rPr>
        <w:t>-</w:t>
      </w:r>
      <w:r w:rsidRPr="00437DB4">
        <w:rPr>
          <w:color w:val="000000"/>
          <w:sz w:val="28"/>
          <w:szCs w:val="28"/>
        </w:rPr>
        <w:tab/>
        <w:t>снос аварийных и обрезка утративших декоративную ценность деревьев, вырезка поросли у деревьев.</w:t>
      </w:r>
    </w:p>
    <w:p w:rsidR="007B4941" w:rsidRPr="00437DB4" w:rsidRDefault="007B4941" w:rsidP="007B4941">
      <w:pPr>
        <w:ind w:firstLine="360"/>
        <w:jc w:val="both"/>
        <w:rPr>
          <w:color w:val="000000"/>
          <w:sz w:val="28"/>
          <w:szCs w:val="28"/>
        </w:rPr>
      </w:pPr>
      <w:r w:rsidRPr="00437DB4">
        <w:t xml:space="preserve"> </w:t>
      </w:r>
      <w:r w:rsidRPr="00437DB4">
        <w:rPr>
          <w:color w:val="000000"/>
          <w:sz w:val="28"/>
          <w:szCs w:val="28"/>
        </w:rPr>
        <w:t>В предстоящие годы не ожидается значительных изменений в объеме и структуре работ, проводимых в отношении территорий общего пользования и объектов озеленения. Вместе с тем, остается актуальным поддержание текущего уровня благоустройства и санитарного состояния, особенно в условиях возрастающих антропогенных нагрузок: увеличение транспортных потоков, роста загрязнений бытовыми отходами и загрязнений атмосферного воздуха.</w:t>
      </w:r>
    </w:p>
    <w:p w:rsidR="007B4941" w:rsidRPr="00437DB4" w:rsidRDefault="007B4941" w:rsidP="007B4941">
      <w:pPr>
        <w:pStyle w:val="af0"/>
        <w:numPr>
          <w:ilvl w:val="0"/>
          <w:numId w:val="17"/>
        </w:numPr>
        <w:ind w:left="0" w:firstLine="426"/>
        <w:jc w:val="both"/>
        <w:rPr>
          <w:color w:val="000000"/>
          <w:sz w:val="28"/>
          <w:szCs w:val="28"/>
        </w:rPr>
      </w:pPr>
      <w:r w:rsidRPr="00437DB4">
        <w:rPr>
          <w:color w:val="000000"/>
          <w:sz w:val="28"/>
          <w:szCs w:val="28"/>
        </w:rPr>
        <w:t>В МО Кузьмоловское ГП расположено 1 кладбище общей площадью около 40 га.</w:t>
      </w:r>
    </w:p>
    <w:p w:rsidR="007B4941" w:rsidRPr="00437DB4" w:rsidRDefault="007B4941" w:rsidP="007B4941">
      <w:pPr>
        <w:ind w:firstLine="426"/>
        <w:jc w:val="both"/>
        <w:rPr>
          <w:color w:val="000000"/>
          <w:sz w:val="28"/>
          <w:szCs w:val="28"/>
        </w:rPr>
      </w:pPr>
      <w:r w:rsidRPr="00437DB4">
        <w:rPr>
          <w:color w:val="000000"/>
          <w:sz w:val="28"/>
          <w:szCs w:val="28"/>
        </w:rPr>
        <w:t>В части содержания территории общего пользования городского кладбища необходимо проводить:</w:t>
      </w:r>
    </w:p>
    <w:p w:rsidR="007B4941" w:rsidRPr="00437DB4" w:rsidRDefault="007B4941" w:rsidP="007B4941">
      <w:pPr>
        <w:ind w:firstLine="426"/>
        <w:jc w:val="both"/>
        <w:rPr>
          <w:color w:val="000000"/>
          <w:sz w:val="28"/>
          <w:szCs w:val="28"/>
        </w:rPr>
      </w:pPr>
      <w:r w:rsidRPr="00437DB4">
        <w:rPr>
          <w:color w:val="000000"/>
          <w:sz w:val="28"/>
          <w:szCs w:val="28"/>
        </w:rPr>
        <w:t>- механизированная и ручная уборки дорожек;</w:t>
      </w:r>
    </w:p>
    <w:p w:rsidR="007B4941" w:rsidRPr="00437DB4" w:rsidRDefault="007B4941" w:rsidP="007B4941">
      <w:pPr>
        <w:ind w:firstLine="426"/>
        <w:jc w:val="both"/>
        <w:rPr>
          <w:color w:val="000000"/>
          <w:sz w:val="28"/>
          <w:szCs w:val="28"/>
        </w:rPr>
      </w:pPr>
      <w:r w:rsidRPr="00437DB4">
        <w:rPr>
          <w:color w:val="000000"/>
          <w:sz w:val="28"/>
          <w:szCs w:val="28"/>
        </w:rPr>
        <w:t>- очистка территории кладбищ от мусора, травы и мелкого кустарника, вывоз собранного мусора;</w:t>
      </w:r>
    </w:p>
    <w:p w:rsidR="007B4941" w:rsidRPr="00437DB4" w:rsidRDefault="007B4941" w:rsidP="007B4941">
      <w:pPr>
        <w:ind w:firstLine="426"/>
        <w:jc w:val="both"/>
        <w:rPr>
          <w:color w:val="000000"/>
          <w:sz w:val="28"/>
          <w:szCs w:val="28"/>
        </w:rPr>
      </w:pPr>
      <w:r w:rsidRPr="00437DB4">
        <w:rPr>
          <w:color w:val="000000"/>
          <w:sz w:val="28"/>
          <w:szCs w:val="28"/>
        </w:rPr>
        <w:t>- уход за зелеными насаждениями: выкашивание газонов, обрезка и снос деревьев;</w:t>
      </w:r>
    </w:p>
    <w:p w:rsidR="007B4941" w:rsidRPr="00437DB4" w:rsidRDefault="007B4941" w:rsidP="007B4941">
      <w:pPr>
        <w:ind w:firstLine="426"/>
        <w:jc w:val="both"/>
        <w:rPr>
          <w:color w:val="000000"/>
          <w:sz w:val="28"/>
          <w:szCs w:val="28"/>
        </w:rPr>
      </w:pPr>
      <w:r w:rsidRPr="00437DB4">
        <w:rPr>
          <w:color w:val="000000"/>
          <w:sz w:val="28"/>
          <w:szCs w:val="28"/>
        </w:rPr>
        <w:t>- межевание и оформление территорий.</w:t>
      </w:r>
    </w:p>
    <w:p w:rsidR="007B4941" w:rsidRPr="00437DB4" w:rsidRDefault="007B4941" w:rsidP="007B4941">
      <w:pPr>
        <w:jc w:val="both"/>
        <w:rPr>
          <w:color w:val="000000"/>
          <w:sz w:val="28"/>
          <w:szCs w:val="28"/>
        </w:rPr>
      </w:pPr>
      <w:r w:rsidRPr="00437DB4">
        <w:rPr>
          <w:color w:val="000000"/>
          <w:sz w:val="28"/>
          <w:szCs w:val="28"/>
        </w:rPr>
        <w:t xml:space="preserve">        Кроме сохраняющегося дефицита территорий городских кладбищ, в среднесрочной перспективе перед органами местного самоуправления будет стоять проблема роста эксплуатационных расходов на содержание городских кладбищ, вызванная обустройством новых площадей и увеличением числа мест захоронений.</w:t>
      </w:r>
    </w:p>
    <w:p w:rsidR="007B4941" w:rsidRPr="00437DB4" w:rsidRDefault="007B4941" w:rsidP="007B4941">
      <w:pPr>
        <w:jc w:val="both"/>
        <w:rPr>
          <w:color w:val="000000"/>
          <w:sz w:val="28"/>
          <w:szCs w:val="28"/>
        </w:rPr>
      </w:pPr>
    </w:p>
    <w:p w:rsidR="007B4941" w:rsidRPr="00437DB4" w:rsidRDefault="007B4941" w:rsidP="007B4941">
      <w:pPr>
        <w:suppressAutoHyphens/>
        <w:jc w:val="center"/>
        <w:rPr>
          <w:b/>
          <w:bCs/>
          <w:sz w:val="28"/>
          <w:szCs w:val="28"/>
        </w:rPr>
      </w:pPr>
      <w:r w:rsidRPr="00437DB4">
        <w:rPr>
          <w:b/>
          <w:sz w:val="28"/>
          <w:szCs w:val="28"/>
          <w:lang w:eastAsia="ar-SA"/>
        </w:rPr>
        <w:t xml:space="preserve">2. Приоритеты и цели муниципальной политики в сфере развития </w:t>
      </w:r>
      <w:r w:rsidRPr="00437DB4">
        <w:rPr>
          <w:b/>
          <w:color w:val="000000"/>
          <w:sz w:val="28"/>
          <w:szCs w:val="36"/>
        </w:rPr>
        <w:t>благоустройства и содержания территории МО Кузьмоловское ГП</w:t>
      </w:r>
      <w:r w:rsidRPr="00437DB4">
        <w:rPr>
          <w:b/>
          <w:bCs/>
          <w:sz w:val="28"/>
          <w:szCs w:val="28"/>
        </w:rPr>
        <w:t xml:space="preserve">, </w:t>
      </w:r>
      <w:r w:rsidRPr="00437DB4">
        <w:rPr>
          <w:b/>
          <w:bCs/>
          <w:sz w:val="28"/>
          <w:szCs w:val="28"/>
        </w:rPr>
        <w:lastRenderedPageBreak/>
        <w:t xml:space="preserve">описание основных целей и задач муниципальной программы, прогноз развития </w:t>
      </w:r>
      <w:r w:rsidRPr="00437DB4">
        <w:rPr>
          <w:b/>
          <w:color w:val="000000"/>
          <w:sz w:val="28"/>
          <w:szCs w:val="36"/>
        </w:rPr>
        <w:t>благоустройства и содержания территории МО Кузьмоловское ГП</w:t>
      </w:r>
      <w:r w:rsidRPr="00437DB4">
        <w:rPr>
          <w:b/>
          <w:bCs/>
          <w:sz w:val="28"/>
          <w:szCs w:val="28"/>
        </w:rPr>
        <w:t xml:space="preserve"> и планируемые показатели по итогам реализации муниципальной программы</w:t>
      </w:r>
    </w:p>
    <w:p w:rsidR="007B4941" w:rsidRPr="00437DB4" w:rsidRDefault="007B4941" w:rsidP="007B4941">
      <w:pPr>
        <w:jc w:val="both"/>
        <w:rPr>
          <w:color w:val="000000"/>
          <w:sz w:val="28"/>
          <w:szCs w:val="28"/>
        </w:rPr>
      </w:pPr>
    </w:p>
    <w:p w:rsidR="007B4941" w:rsidRPr="00437DB4" w:rsidRDefault="007B4941" w:rsidP="007B4941">
      <w:pPr>
        <w:suppressAutoHyphens/>
        <w:ind w:firstLine="708"/>
        <w:jc w:val="both"/>
        <w:rPr>
          <w:color w:val="000000"/>
          <w:sz w:val="28"/>
          <w:szCs w:val="36"/>
        </w:rPr>
      </w:pPr>
      <w:r w:rsidRPr="00437DB4">
        <w:rPr>
          <w:sz w:val="28"/>
          <w:szCs w:val="28"/>
          <w:lang w:eastAsia="ar-SA"/>
        </w:rPr>
        <w:t xml:space="preserve">Основными приоритетами и целями муниципальной политики в сфере развития </w:t>
      </w:r>
      <w:r w:rsidRPr="00437DB4">
        <w:rPr>
          <w:color w:val="000000"/>
          <w:sz w:val="28"/>
          <w:szCs w:val="36"/>
        </w:rPr>
        <w:t>благоустройства и содержания территории МО Кузьмоловское ГП на 202</w:t>
      </w:r>
      <w:r w:rsidR="00B13720" w:rsidRPr="00437DB4">
        <w:rPr>
          <w:color w:val="000000"/>
          <w:sz w:val="28"/>
          <w:szCs w:val="36"/>
        </w:rPr>
        <w:t>6</w:t>
      </w:r>
      <w:r w:rsidRPr="00437DB4">
        <w:rPr>
          <w:color w:val="000000"/>
          <w:sz w:val="28"/>
          <w:szCs w:val="36"/>
        </w:rPr>
        <w:t>-202</w:t>
      </w:r>
      <w:r w:rsidR="00B13720" w:rsidRPr="00437DB4">
        <w:rPr>
          <w:color w:val="000000"/>
          <w:sz w:val="28"/>
          <w:szCs w:val="36"/>
        </w:rPr>
        <w:t>8</w:t>
      </w:r>
      <w:r w:rsidRPr="00437DB4">
        <w:rPr>
          <w:color w:val="000000"/>
          <w:sz w:val="28"/>
          <w:szCs w:val="36"/>
        </w:rPr>
        <w:t xml:space="preserve"> годы являются:</w:t>
      </w:r>
    </w:p>
    <w:p w:rsidR="007B4941" w:rsidRPr="00437DB4" w:rsidRDefault="007B4941" w:rsidP="007B4941">
      <w:pPr>
        <w:suppressAutoHyphens/>
        <w:ind w:firstLine="708"/>
        <w:jc w:val="both"/>
        <w:rPr>
          <w:sz w:val="28"/>
          <w:szCs w:val="28"/>
        </w:rPr>
      </w:pPr>
      <w:r w:rsidRPr="00437DB4">
        <w:rPr>
          <w:color w:val="000000"/>
          <w:sz w:val="28"/>
          <w:szCs w:val="36"/>
        </w:rPr>
        <w:t>- содержание территории поселения и территорий кладбища;</w:t>
      </w:r>
    </w:p>
    <w:p w:rsidR="007B4941" w:rsidRPr="00437DB4" w:rsidRDefault="007B4941" w:rsidP="007B4941">
      <w:pPr>
        <w:ind w:firstLine="708"/>
        <w:jc w:val="both"/>
        <w:outlineLvl w:val="4"/>
        <w:rPr>
          <w:sz w:val="28"/>
          <w:szCs w:val="28"/>
          <w:shd w:val="clear" w:color="auto" w:fill="FFFFFF"/>
        </w:rPr>
      </w:pPr>
      <w:r w:rsidRPr="00437DB4">
        <w:rPr>
          <w:sz w:val="28"/>
          <w:szCs w:val="28"/>
          <w:shd w:val="clear" w:color="auto" w:fill="FFFFFF"/>
        </w:rPr>
        <w:t xml:space="preserve">- повышение условий комфортности на территории </w:t>
      </w:r>
      <w:r w:rsidRPr="00437DB4">
        <w:rPr>
          <w:color w:val="000000"/>
          <w:sz w:val="28"/>
          <w:szCs w:val="36"/>
        </w:rPr>
        <w:t>МО Кузьмоловское ГП;</w:t>
      </w:r>
      <w:r w:rsidRPr="00437DB4">
        <w:rPr>
          <w:sz w:val="28"/>
          <w:szCs w:val="28"/>
          <w:shd w:val="clear" w:color="auto" w:fill="FFFFFF"/>
        </w:rPr>
        <w:t xml:space="preserve"> </w:t>
      </w:r>
    </w:p>
    <w:p w:rsidR="007B4941" w:rsidRPr="00437DB4" w:rsidRDefault="007B4941" w:rsidP="007B4941">
      <w:pPr>
        <w:ind w:firstLine="708"/>
        <w:jc w:val="both"/>
        <w:outlineLvl w:val="4"/>
        <w:rPr>
          <w:sz w:val="28"/>
          <w:szCs w:val="28"/>
          <w:shd w:val="clear" w:color="auto" w:fill="FFFFFF"/>
        </w:rPr>
      </w:pPr>
      <w:r w:rsidRPr="00437DB4">
        <w:rPr>
          <w:sz w:val="28"/>
          <w:szCs w:val="28"/>
          <w:shd w:val="clear" w:color="auto" w:fill="FFFFFF"/>
        </w:rPr>
        <w:t xml:space="preserve">-  формирование комфортной городской среды для жителей; </w:t>
      </w:r>
    </w:p>
    <w:p w:rsidR="007B4941" w:rsidRPr="00437DB4" w:rsidRDefault="007B4941" w:rsidP="007B4941">
      <w:pPr>
        <w:ind w:firstLine="708"/>
        <w:jc w:val="both"/>
        <w:outlineLvl w:val="4"/>
        <w:rPr>
          <w:sz w:val="28"/>
          <w:szCs w:val="28"/>
          <w:shd w:val="clear" w:color="auto" w:fill="FFFFFF"/>
        </w:rPr>
      </w:pPr>
      <w:r w:rsidRPr="00437DB4">
        <w:rPr>
          <w:sz w:val="28"/>
          <w:szCs w:val="28"/>
          <w:shd w:val="clear" w:color="auto" w:fill="FFFFFF"/>
        </w:rPr>
        <w:t>- привлечение населения к принятию решений и созданию проектов по повышению благоустройства общественных и дворовых территорий.</w:t>
      </w:r>
    </w:p>
    <w:p w:rsidR="007B4941" w:rsidRPr="00437DB4" w:rsidRDefault="007B4941" w:rsidP="007B4941">
      <w:pPr>
        <w:ind w:firstLine="708"/>
        <w:jc w:val="both"/>
        <w:outlineLvl w:val="4"/>
        <w:rPr>
          <w:bCs/>
          <w:sz w:val="28"/>
          <w:szCs w:val="28"/>
        </w:rPr>
      </w:pPr>
      <w:r w:rsidRPr="00437DB4">
        <w:rPr>
          <w:bCs/>
          <w:sz w:val="28"/>
          <w:szCs w:val="28"/>
        </w:rPr>
        <w:t xml:space="preserve">Прогноз развития </w:t>
      </w:r>
      <w:r w:rsidRPr="00437DB4">
        <w:rPr>
          <w:color w:val="000000"/>
          <w:sz w:val="28"/>
          <w:szCs w:val="36"/>
        </w:rPr>
        <w:t>благоустройства и содержания территории                                 МО Кузьмоловское ГП</w:t>
      </w:r>
      <w:r w:rsidRPr="00437DB4">
        <w:rPr>
          <w:bCs/>
          <w:sz w:val="28"/>
          <w:szCs w:val="28"/>
        </w:rPr>
        <w:t xml:space="preserve"> и планируемые показатели по итогам реализации муниципальной программы:</w:t>
      </w:r>
    </w:p>
    <w:p w:rsidR="007B4941" w:rsidRPr="00437DB4" w:rsidRDefault="007B4941" w:rsidP="007B4941">
      <w:pPr>
        <w:ind w:firstLine="708"/>
        <w:jc w:val="both"/>
        <w:outlineLvl w:val="4"/>
        <w:rPr>
          <w:bCs/>
          <w:sz w:val="28"/>
          <w:szCs w:val="28"/>
        </w:rPr>
      </w:pPr>
      <w:r w:rsidRPr="00437DB4">
        <w:rPr>
          <w:bCs/>
          <w:sz w:val="28"/>
          <w:szCs w:val="28"/>
        </w:rPr>
        <w:t xml:space="preserve">- содержание территории </w:t>
      </w:r>
      <w:r w:rsidRPr="00437DB4">
        <w:rPr>
          <w:color w:val="000000"/>
          <w:sz w:val="28"/>
          <w:szCs w:val="36"/>
        </w:rPr>
        <w:t>МО Кузьмоловское ГП</w:t>
      </w:r>
      <w:r w:rsidRPr="00437DB4">
        <w:rPr>
          <w:bCs/>
          <w:sz w:val="28"/>
          <w:szCs w:val="28"/>
        </w:rPr>
        <w:t>;</w:t>
      </w:r>
    </w:p>
    <w:p w:rsidR="007B4941" w:rsidRPr="00437DB4" w:rsidRDefault="007B4941" w:rsidP="007B4941">
      <w:pPr>
        <w:ind w:firstLine="708"/>
        <w:jc w:val="both"/>
        <w:outlineLvl w:val="4"/>
        <w:rPr>
          <w:bCs/>
          <w:sz w:val="28"/>
          <w:szCs w:val="28"/>
        </w:rPr>
      </w:pPr>
      <w:r w:rsidRPr="00437DB4">
        <w:rPr>
          <w:bCs/>
          <w:sz w:val="28"/>
          <w:szCs w:val="28"/>
        </w:rPr>
        <w:t xml:space="preserve">- содержание территорий </w:t>
      </w:r>
      <w:proofErr w:type="spellStart"/>
      <w:r w:rsidRPr="00437DB4">
        <w:rPr>
          <w:bCs/>
          <w:sz w:val="28"/>
          <w:szCs w:val="28"/>
        </w:rPr>
        <w:t>Кузьмоловского</w:t>
      </w:r>
      <w:proofErr w:type="spellEnd"/>
      <w:r w:rsidRPr="00437DB4">
        <w:rPr>
          <w:bCs/>
          <w:sz w:val="28"/>
          <w:szCs w:val="28"/>
        </w:rPr>
        <w:t xml:space="preserve"> кладбища;</w:t>
      </w:r>
    </w:p>
    <w:p w:rsidR="007B4941" w:rsidRPr="00437DB4" w:rsidRDefault="007B4941" w:rsidP="007B4941">
      <w:pPr>
        <w:jc w:val="both"/>
        <w:rPr>
          <w:color w:val="000000"/>
          <w:sz w:val="28"/>
          <w:szCs w:val="28"/>
        </w:rPr>
      </w:pPr>
      <w:r w:rsidRPr="00437DB4">
        <w:rPr>
          <w:color w:val="000000"/>
          <w:sz w:val="28"/>
          <w:szCs w:val="28"/>
        </w:rPr>
        <w:tab/>
        <w:t xml:space="preserve"> -обеспечение надежной и бесперебойной работы сетей уличного освещения за счет проведения своевременного ремонта и модернизации существующих сетей;</w:t>
      </w:r>
    </w:p>
    <w:p w:rsidR="007B4941" w:rsidRPr="00437DB4" w:rsidRDefault="007B4941" w:rsidP="007B4941">
      <w:pPr>
        <w:jc w:val="both"/>
        <w:rPr>
          <w:color w:val="000000"/>
          <w:sz w:val="28"/>
          <w:szCs w:val="28"/>
        </w:rPr>
      </w:pPr>
      <w:r w:rsidRPr="00437DB4">
        <w:rPr>
          <w:color w:val="000000"/>
          <w:sz w:val="28"/>
          <w:szCs w:val="28"/>
        </w:rPr>
        <w:tab/>
        <w:t xml:space="preserve"> - обеспечение детских площадок сертифицированным, новым оборудованием;</w:t>
      </w:r>
    </w:p>
    <w:p w:rsidR="007B4941" w:rsidRPr="00437DB4" w:rsidRDefault="007B4941" w:rsidP="007B4941">
      <w:pPr>
        <w:jc w:val="both"/>
        <w:rPr>
          <w:color w:val="000000"/>
          <w:sz w:val="28"/>
          <w:szCs w:val="28"/>
        </w:rPr>
      </w:pPr>
      <w:r w:rsidRPr="00437DB4">
        <w:rPr>
          <w:color w:val="000000"/>
          <w:sz w:val="28"/>
          <w:szCs w:val="28"/>
        </w:rPr>
        <w:tab/>
        <w:t xml:space="preserve"> - обеспечение планомерной замены аварийных и больных зеленых насаждений на новые, озеленение дворовых территорий;</w:t>
      </w:r>
    </w:p>
    <w:p w:rsidR="007B4941" w:rsidRPr="00437DB4" w:rsidRDefault="007B4941" w:rsidP="007B4941">
      <w:pPr>
        <w:jc w:val="both"/>
        <w:rPr>
          <w:color w:val="000000"/>
          <w:sz w:val="28"/>
          <w:szCs w:val="28"/>
        </w:rPr>
      </w:pPr>
      <w:r w:rsidRPr="00437DB4">
        <w:rPr>
          <w:color w:val="000000"/>
          <w:sz w:val="28"/>
          <w:szCs w:val="28"/>
        </w:rPr>
        <w:tab/>
        <w:t xml:space="preserve"> - обеспечение комфортного проживания путем установки малых архитектурных форм с учетом мнения жителей.</w:t>
      </w:r>
    </w:p>
    <w:p w:rsidR="007B4941" w:rsidRPr="00437DB4" w:rsidRDefault="007B4941" w:rsidP="007B4941">
      <w:pPr>
        <w:ind w:firstLine="720"/>
        <w:jc w:val="both"/>
        <w:rPr>
          <w:color w:val="000000"/>
          <w:sz w:val="28"/>
          <w:szCs w:val="28"/>
        </w:rPr>
      </w:pPr>
      <w:r w:rsidRPr="00437DB4">
        <w:rPr>
          <w:color w:val="000000"/>
          <w:sz w:val="28"/>
          <w:szCs w:val="28"/>
        </w:rPr>
        <w:t>Основными целями Программы являются:</w:t>
      </w:r>
    </w:p>
    <w:p w:rsidR="007B4941" w:rsidRPr="00437DB4" w:rsidRDefault="007B4941" w:rsidP="007B4941">
      <w:pPr>
        <w:ind w:firstLine="720"/>
        <w:jc w:val="both"/>
        <w:rPr>
          <w:color w:val="000000"/>
          <w:sz w:val="28"/>
          <w:szCs w:val="28"/>
        </w:rPr>
      </w:pPr>
      <w:r w:rsidRPr="00437DB4">
        <w:rPr>
          <w:color w:val="000000"/>
          <w:sz w:val="28"/>
          <w:szCs w:val="28"/>
        </w:rPr>
        <w:t xml:space="preserve"> - комплексное развитие и благоустройство, создание максимально благоприятных, комфортных и безопасных условий для проживания населения на территории </w:t>
      </w:r>
      <w:r w:rsidRPr="00437DB4">
        <w:rPr>
          <w:color w:val="000000"/>
          <w:sz w:val="28"/>
          <w:szCs w:val="36"/>
        </w:rPr>
        <w:t>МО Кузьмоловское ГП</w:t>
      </w:r>
      <w:r w:rsidRPr="00437DB4">
        <w:rPr>
          <w:color w:val="000000"/>
          <w:sz w:val="28"/>
          <w:szCs w:val="28"/>
        </w:rPr>
        <w:t>.</w:t>
      </w:r>
    </w:p>
    <w:p w:rsidR="007B4941" w:rsidRPr="00437DB4" w:rsidRDefault="007B4941" w:rsidP="007B4941">
      <w:pPr>
        <w:ind w:firstLine="709"/>
        <w:jc w:val="both"/>
        <w:rPr>
          <w:color w:val="000000"/>
          <w:sz w:val="28"/>
          <w:szCs w:val="28"/>
        </w:rPr>
      </w:pPr>
      <w:r w:rsidRPr="00437DB4">
        <w:rPr>
          <w:color w:val="000000"/>
          <w:sz w:val="28"/>
          <w:szCs w:val="28"/>
        </w:rPr>
        <w:t>Основными задачами Программы являются:</w:t>
      </w:r>
    </w:p>
    <w:p w:rsidR="007B4941" w:rsidRPr="00437DB4" w:rsidRDefault="007B4941" w:rsidP="007B4941">
      <w:pPr>
        <w:ind w:firstLine="225"/>
        <w:jc w:val="both"/>
        <w:rPr>
          <w:color w:val="000000"/>
          <w:sz w:val="28"/>
          <w:szCs w:val="28"/>
        </w:rPr>
      </w:pPr>
      <w:r w:rsidRPr="00437DB4">
        <w:rPr>
          <w:color w:val="000000"/>
          <w:sz w:val="28"/>
          <w:szCs w:val="28"/>
        </w:rPr>
        <w:tab/>
        <w:t>- улучшение экологической и санитарно-эпидемиологической обстановки в поселении;</w:t>
      </w:r>
    </w:p>
    <w:p w:rsidR="007B4941" w:rsidRPr="00437DB4" w:rsidRDefault="007B4941" w:rsidP="007B4941">
      <w:pPr>
        <w:ind w:firstLine="225"/>
        <w:jc w:val="both"/>
        <w:rPr>
          <w:color w:val="000000"/>
          <w:sz w:val="28"/>
          <w:szCs w:val="28"/>
        </w:rPr>
      </w:pPr>
      <w:r w:rsidRPr="00437DB4">
        <w:rPr>
          <w:color w:val="000000"/>
          <w:sz w:val="28"/>
          <w:szCs w:val="28"/>
        </w:rPr>
        <w:tab/>
        <w:t>- благоустройство населенных пунктов.</w:t>
      </w:r>
    </w:p>
    <w:p w:rsidR="007B4941" w:rsidRPr="00437DB4" w:rsidRDefault="007B4941" w:rsidP="007B4941">
      <w:pPr>
        <w:ind w:firstLine="709"/>
        <w:jc w:val="both"/>
        <w:rPr>
          <w:bCs/>
          <w:sz w:val="28"/>
          <w:szCs w:val="28"/>
        </w:rPr>
      </w:pPr>
      <w:r w:rsidRPr="00437DB4">
        <w:rPr>
          <w:bCs/>
          <w:sz w:val="28"/>
          <w:szCs w:val="28"/>
        </w:rPr>
        <w:t xml:space="preserve">Прогноз развития </w:t>
      </w:r>
      <w:r w:rsidRPr="00437DB4">
        <w:rPr>
          <w:color w:val="000000"/>
          <w:sz w:val="28"/>
          <w:szCs w:val="36"/>
        </w:rPr>
        <w:t>благоустройства и санитарного содержания территории МО Кузьмоловское ГП</w:t>
      </w:r>
      <w:r w:rsidRPr="00437DB4">
        <w:rPr>
          <w:bCs/>
          <w:sz w:val="28"/>
          <w:szCs w:val="28"/>
        </w:rPr>
        <w:t xml:space="preserve"> и планируемые показатели по итогам реализации муниципальной программы:</w:t>
      </w:r>
    </w:p>
    <w:p w:rsidR="007B4941" w:rsidRPr="00437DB4" w:rsidRDefault="007B4941" w:rsidP="007B4941">
      <w:pPr>
        <w:ind w:firstLine="709"/>
        <w:jc w:val="both"/>
        <w:rPr>
          <w:color w:val="000000"/>
          <w:sz w:val="28"/>
          <w:szCs w:val="28"/>
        </w:rPr>
      </w:pPr>
      <w:r w:rsidRPr="00437DB4">
        <w:rPr>
          <w:sz w:val="28"/>
          <w:szCs w:val="28"/>
          <w:shd w:val="clear" w:color="auto" w:fill="FFFFFF"/>
        </w:rPr>
        <w:t xml:space="preserve">- повышение условий комфортности на территории </w:t>
      </w:r>
      <w:r w:rsidRPr="00437DB4">
        <w:rPr>
          <w:color w:val="000000"/>
          <w:sz w:val="28"/>
          <w:szCs w:val="36"/>
        </w:rPr>
        <w:t>МО Кузьмоловское ГП.</w:t>
      </w:r>
    </w:p>
    <w:p w:rsidR="007B4941" w:rsidRPr="00437DB4" w:rsidRDefault="007B4941" w:rsidP="007B4941">
      <w:pPr>
        <w:ind w:firstLine="225"/>
        <w:jc w:val="both"/>
        <w:rPr>
          <w:color w:val="000000"/>
        </w:rPr>
      </w:pPr>
      <w:r w:rsidRPr="00437DB4">
        <w:rPr>
          <w:color w:val="000000"/>
          <w:sz w:val="28"/>
          <w:szCs w:val="28"/>
        </w:rPr>
        <w:t xml:space="preserve"> </w:t>
      </w:r>
      <w:r w:rsidRPr="00437DB4">
        <w:rPr>
          <w:color w:val="000000"/>
          <w:sz w:val="28"/>
          <w:szCs w:val="28"/>
        </w:rPr>
        <w:tab/>
      </w:r>
    </w:p>
    <w:p w:rsidR="007B4941" w:rsidRPr="00437DB4" w:rsidRDefault="007B4941" w:rsidP="007B4941">
      <w:pPr>
        <w:pStyle w:val="af0"/>
        <w:numPr>
          <w:ilvl w:val="1"/>
          <w:numId w:val="19"/>
        </w:numPr>
        <w:suppressAutoHyphens/>
        <w:jc w:val="center"/>
        <w:rPr>
          <w:b/>
          <w:sz w:val="28"/>
          <w:szCs w:val="28"/>
          <w:lang w:eastAsia="ar-SA"/>
        </w:rPr>
      </w:pPr>
      <w:r w:rsidRPr="00437DB4">
        <w:rPr>
          <w:b/>
          <w:sz w:val="28"/>
          <w:szCs w:val="28"/>
          <w:lang w:eastAsia="ar-SA"/>
        </w:rPr>
        <w:t xml:space="preserve">. Прогноз конечных результатов муниципальной программы, характеризующих целевое состояние (изменение состояния) уровня и качества жизни населения, социальной сферы, экономики, </w:t>
      </w:r>
      <w:r w:rsidRPr="00437DB4">
        <w:rPr>
          <w:b/>
          <w:sz w:val="28"/>
          <w:szCs w:val="28"/>
          <w:lang w:eastAsia="ar-SA"/>
        </w:rPr>
        <w:lastRenderedPageBreak/>
        <w:t>общественной безопасности, степени реализации других общественно значимых интересов и потребностей</w:t>
      </w:r>
    </w:p>
    <w:p w:rsidR="007B4941" w:rsidRPr="00437DB4" w:rsidRDefault="007B4941" w:rsidP="007B4941">
      <w:pPr>
        <w:pStyle w:val="af0"/>
        <w:suppressAutoHyphens/>
        <w:ind w:left="0"/>
        <w:rPr>
          <w:b/>
          <w:sz w:val="28"/>
          <w:szCs w:val="28"/>
          <w:lang w:eastAsia="ar-SA"/>
        </w:rPr>
      </w:pPr>
    </w:p>
    <w:p w:rsidR="007B4941" w:rsidRPr="00437DB4" w:rsidRDefault="007B4941" w:rsidP="007B4941">
      <w:pPr>
        <w:ind w:firstLine="720"/>
        <w:jc w:val="both"/>
        <w:rPr>
          <w:color w:val="000000"/>
          <w:sz w:val="28"/>
          <w:szCs w:val="28"/>
        </w:rPr>
      </w:pPr>
      <w:r w:rsidRPr="00437DB4">
        <w:rPr>
          <w:color w:val="000000"/>
          <w:sz w:val="28"/>
          <w:szCs w:val="28"/>
        </w:rPr>
        <w:t>Ожидаемыми результатами реализации Программы являются:</w:t>
      </w:r>
    </w:p>
    <w:p w:rsidR="007B4941" w:rsidRPr="00437DB4" w:rsidRDefault="007B4941" w:rsidP="007B4941">
      <w:pPr>
        <w:ind w:firstLine="720"/>
        <w:jc w:val="both"/>
        <w:rPr>
          <w:color w:val="000000"/>
          <w:sz w:val="28"/>
          <w:szCs w:val="28"/>
        </w:rPr>
      </w:pPr>
      <w:r w:rsidRPr="00437DB4">
        <w:rPr>
          <w:color w:val="000000"/>
          <w:sz w:val="28"/>
          <w:szCs w:val="28"/>
        </w:rPr>
        <w:t>- повышение уровня благоустройства территории поселения;</w:t>
      </w:r>
    </w:p>
    <w:p w:rsidR="007B4941" w:rsidRPr="00437DB4" w:rsidRDefault="007B4941" w:rsidP="007B4941">
      <w:pPr>
        <w:ind w:firstLine="720"/>
        <w:jc w:val="both"/>
        <w:rPr>
          <w:color w:val="000000"/>
          <w:sz w:val="28"/>
          <w:szCs w:val="28"/>
        </w:rPr>
      </w:pPr>
      <w:r w:rsidRPr="00437DB4">
        <w:rPr>
          <w:color w:val="000000"/>
          <w:sz w:val="28"/>
          <w:szCs w:val="28"/>
        </w:rPr>
        <w:t xml:space="preserve">- поддержание территорий </w:t>
      </w:r>
      <w:proofErr w:type="spellStart"/>
      <w:r w:rsidRPr="00437DB4">
        <w:rPr>
          <w:color w:val="000000"/>
          <w:sz w:val="28"/>
          <w:szCs w:val="28"/>
        </w:rPr>
        <w:t>Кузьмоловского</w:t>
      </w:r>
      <w:proofErr w:type="spellEnd"/>
      <w:r w:rsidRPr="00437DB4">
        <w:rPr>
          <w:color w:val="000000"/>
          <w:sz w:val="28"/>
          <w:szCs w:val="28"/>
        </w:rPr>
        <w:t xml:space="preserve"> кладбища;</w:t>
      </w:r>
    </w:p>
    <w:p w:rsidR="007B4941" w:rsidRPr="00437DB4" w:rsidRDefault="007B4941" w:rsidP="007B4941">
      <w:pPr>
        <w:jc w:val="both"/>
        <w:rPr>
          <w:color w:val="000000"/>
          <w:sz w:val="28"/>
          <w:szCs w:val="28"/>
        </w:rPr>
      </w:pPr>
      <w:r w:rsidRPr="00437DB4">
        <w:rPr>
          <w:color w:val="000000"/>
          <w:sz w:val="28"/>
          <w:szCs w:val="28"/>
        </w:rPr>
        <w:tab/>
        <w:t xml:space="preserve"> - обеспечение надежной и бесперебойной работы сетей уличного освещения за счет проведения своевременного ремонта и модернизации существующих сетей;</w:t>
      </w:r>
    </w:p>
    <w:p w:rsidR="007B4941" w:rsidRPr="00437DB4" w:rsidRDefault="007B4941" w:rsidP="007B4941">
      <w:pPr>
        <w:jc w:val="both"/>
        <w:rPr>
          <w:color w:val="000000"/>
          <w:sz w:val="28"/>
          <w:szCs w:val="28"/>
        </w:rPr>
      </w:pPr>
      <w:r w:rsidRPr="00437DB4">
        <w:rPr>
          <w:color w:val="000000"/>
          <w:sz w:val="28"/>
          <w:szCs w:val="28"/>
        </w:rPr>
        <w:tab/>
        <w:t xml:space="preserve"> - обеспечение 100% детских площадок сертифицированным, исправным оборудованием;</w:t>
      </w:r>
    </w:p>
    <w:p w:rsidR="007B4941" w:rsidRPr="00437DB4" w:rsidRDefault="007B4941" w:rsidP="007B4941">
      <w:pPr>
        <w:jc w:val="both"/>
        <w:rPr>
          <w:color w:val="000000"/>
          <w:sz w:val="28"/>
          <w:szCs w:val="28"/>
        </w:rPr>
      </w:pPr>
      <w:r w:rsidRPr="00437DB4">
        <w:rPr>
          <w:color w:val="000000"/>
          <w:sz w:val="28"/>
          <w:szCs w:val="28"/>
        </w:rPr>
        <w:tab/>
        <w:t xml:space="preserve"> - обеспечение планомерной замены аварийных и больных зеленых насаждений на новые, озеленение дворовых территорий;</w:t>
      </w:r>
    </w:p>
    <w:p w:rsidR="007B4941" w:rsidRPr="00437DB4" w:rsidRDefault="007B4941" w:rsidP="007B4941">
      <w:pPr>
        <w:jc w:val="both"/>
        <w:rPr>
          <w:color w:val="000000"/>
          <w:sz w:val="28"/>
          <w:szCs w:val="28"/>
        </w:rPr>
      </w:pPr>
      <w:r w:rsidRPr="00437DB4">
        <w:rPr>
          <w:color w:val="000000"/>
          <w:sz w:val="28"/>
          <w:szCs w:val="28"/>
        </w:rPr>
        <w:tab/>
        <w:t xml:space="preserve"> - обеспечение комфортного проживания путем установки малых архитектурных форм с учетом мнения жителей. </w:t>
      </w:r>
    </w:p>
    <w:p w:rsidR="007B4941" w:rsidRPr="00437DB4" w:rsidRDefault="007B4941" w:rsidP="007B4941">
      <w:pPr>
        <w:jc w:val="both"/>
        <w:rPr>
          <w:color w:val="000000"/>
          <w:sz w:val="28"/>
          <w:szCs w:val="28"/>
        </w:rPr>
      </w:pPr>
    </w:p>
    <w:p w:rsidR="007B4941" w:rsidRPr="00437DB4" w:rsidRDefault="007B4941" w:rsidP="007B4941">
      <w:pPr>
        <w:jc w:val="center"/>
        <w:rPr>
          <w:b/>
          <w:bCs/>
          <w:sz w:val="28"/>
          <w:szCs w:val="28"/>
          <w:lang w:eastAsia="ar-SA"/>
        </w:rPr>
      </w:pPr>
      <w:r w:rsidRPr="00437DB4">
        <w:rPr>
          <w:b/>
          <w:bCs/>
          <w:sz w:val="28"/>
          <w:szCs w:val="28"/>
          <w:lang w:eastAsia="ar-SA"/>
        </w:rPr>
        <w:t>3. Перечень целевых показателей муниципальной программы</w:t>
      </w:r>
    </w:p>
    <w:p w:rsidR="007B4941" w:rsidRPr="00437DB4" w:rsidRDefault="007B4941" w:rsidP="007B4941">
      <w:pPr>
        <w:jc w:val="center"/>
        <w:rPr>
          <w:b/>
          <w:bCs/>
          <w:sz w:val="28"/>
          <w:szCs w:val="28"/>
          <w:lang w:eastAsia="ar-SA"/>
        </w:rPr>
      </w:pPr>
    </w:p>
    <w:p w:rsidR="007B4941" w:rsidRPr="00437DB4" w:rsidRDefault="007B4941" w:rsidP="007B4941">
      <w:pPr>
        <w:ind w:firstLine="567"/>
        <w:rPr>
          <w:bCs/>
          <w:sz w:val="28"/>
          <w:szCs w:val="28"/>
          <w:lang w:eastAsia="ar-SA"/>
        </w:rPr>
      </w:pPr>
      <w:r w:rsidRPr="00437DB4">
        <w:rPr>
          <w:bCs/>
          <w:sz w:val="28"/>
          <w:szCs w:val="28"/>
          <w:lang w:eastAsia="ar-SA"/>
        </w:rPr>
        <w:t>В результате выполнения программы предполагается достичь следующих показателей:</w:t>
      </w:r>
    </w:p>
    <w:p w:rsidR="007B4941" w:rsidRPr="00437DB4" w:rsidRDefault="007B4941" w:rsidP="007B4941">
      <w:pPr>
        <w:ind w:firstLine="567"/>
        <w:jc w:val="both"/>
        <w:rPr>
          <w:bCs/>
          <w:sz w:val="28"/>
          <w:szCs w:val="28"/>
          <w:lang w:eastAsia="ar-SA"/>
        </w:rPr>
      </w:pPr>
      <w:r w:rsidRPr="00437DB4">
        <w:rPr>
          <w:bCs/>
          <w:sz w:val="28"/>
          <w:szCs w:val="28"/>
          <w:lang w:eastAsia="ar-SA"/>
        </w:rPr>
        <w:t xml:space="preserve">- содержание и благоустройство территории МКУ «СОБР»; </w:t>
      </w:r>
    </w:p>
    <w:p w:rsidR="007B4941" w:rsidRPr="00437DB4" w:rsidRDefault="007B4941" w:rsidP="007B4941">
      <w:pPr>
        <w:ind w:firstLine="567"/>
        <w:jc w:val="both"/>
        <w:rPr>
          <w:bCs/>
          <w:sz w:val="28"/>
          <w:szCs w:val="28"/>
          <w:lang w:eastAsia="ar-SA"/>
        </w:rPr>
      </w:pPr>
      <w:r w:rsidRPr="00437DB4">
        <w:rPr>
          <w:bCs/>
          <w:sz w:val="28"/>
          <w:szCs w:val="28"/>
          <w:lang w:eastAsia="ar-SA"/>
        </w:rPr>
        <w:t xml:space="preserve">- содержание территорий </w:t>
      </w:r>
      <w:proofErr w:type="spellStart"/>
      <w:r w:rsidRPr="00437DB4">
        <w:rPr>
          <w:bCs/>
          <w:sz w:val="28"/>
          <w:szCs w:val="28"/>
          <w:lang w:eastAsia="ar-SA"/>
        </w:rPr>
        <w:t>Кузьмоловского</w:t>
      </w:r>
      <w:proofErr w:type="spellEnd"/>
      <w:r w:rsidRPr="00437DB4">
        <w:rPr>
          <w:bCs/>
          <w:sz w:val="28"/>
          <w:szCs w:val="28"/>
          <w:lang w:eastAsia="ar-SA"/>
        </w:rPr>
        <w:t xml:space="preserve"> кладбища МКУ «Специализированная служба в сфере погребения и похоронного дела                             МО Кузьмоловское городское поселение»;</w:t>
      </w:r>
    </w:p>
    <w:p w:rsidR="007B4941" w:rsidRPr="00437DB4" w:rsidRDefault="007B4941" w:rsidP="007B4941">
      <w:pPr>
        <w:ind w:firstLine="567"/>
        <w:jc w:val="both"/>
        <w:rPr>
          <w:bCs/>
          <w:sz w:val="28"/>
          <w:szCs w:val="28"/>
          <w:lang w:eastAsia="ar-SA"/>
        </w:rPr>
      </w:pPr>
      <w:r w:rsidRPr="00437DB4">
        <w:rPr>
          <w:bCs/>
          <w:sz w:val="28"/>
          <w:szCs w:val="28"/>
          <w:lang w:eastAsia="ar-SA"/>
        </w:rPr>
        <w:t>- обеспечить модернизацию, надежную и бесперебойную работу сетей уличного освещения;</w:t>
      </w:r>
    </w:p>
    <w:p w:rsidR="007B4941" w:rsidRPr="00437DB4" w:rsidRDefault="007B4941" w:rsidP="007B4941">
      <w:pPr>
        <w:ind w:firstLine="567"/>
        <w:jc w:val="both"/>
        <w:rPr>
          <w:bCs/>
          <w:sz w:val="28"/>
          <w:szCs w:val="28"/>
          <w:lang w:eastAsia="ar-SA"/>
        </w:rPr>
      </w:pPr>
      <w:r w:rsidRPr="00437DB4">
        <w:rPr>
          <w:bCs/>
          <w:sz w:val="28"/>
          <w:szCs w:val="28"/>
          <w:lang w:eastAsia="ar-SA"/>
        </w:rPr>
        <w:t>- обеспечить 100% детских площадок сертифицированным, исправным оборудованием;</w:t>
      </w:r>
    </w:p>
    <w:p w:rsidR="007B4941" w:rsidRPr="00931DFF" w:rsidRDefault="007B4941" w:rsidP="007B4941">
      <w:pPr>
        <w:ind w:firstLine="567"/>
        <w:jc w:val="both"/>
        <w:rPr>
          <w:bCs/>
          <w:sz w:val="28"/>
          <w:szCs w:val="28"/>
          <w:lang w:eastAsia="ar-SA"/>
        </w:rPr>
      </w:pPr>
      <w:r w:rsidRPr="00437DB4">
        <w:rPr>
          <w:bCs/>
          <w:sz w:val="28"/>
          <w:szCs w:val="28"/>
          <w:lang w:eastAsia="ar-SA"/>
        </w:rPr>
        <w:t>- обеспечить удаление аварийных и больных зеленых насаждений и их замену на новые.</w:t>
      </w:r>
    </w:p>
    <w:p w:rsidR="007B4941" w:rsidRDefault="007B4941" w:rsidP="007B4941">
      <w:pPr>
        <w:spacing w:line="276" w:lineRule="auto"/>
        <w:textAlignment w:val="baseline"/>
        <w:rPr>
          <w:b/>
        </w:rPr>
      </w:pPr>
    </w:p>
    <w:p w:rsidR="007B4941" w:rsidRPr="00620EC7" w:rsidRDefault="007B4941" w:rsidP="007B4941">
      <w:pPr>
        <w:suppressAutoHyphens/>
        <w:jc w:val="center"/>
        <w:rPr>
          <w:b/>
          <w:bCs/>
          <w:sz w:val="28"/>
          <w:szCs w:val="28"/>
          <w:lang w:eastAsia="ar-SA"/>
        </w:rPr>
      </w:pPr>
      <w:r>
        <w:rPr>
          <w:b/>
          <w:color w:val="000000"/>
          <w:sz w:val="28"/>
          <w:szCs w:val="28"/>
        </w:rPr>
        <w:t>3.1.</w:t>
      </w:r>
      <w:r w:rsidRPr="008D5F60">
        <w:rPr>
          <w:b/>
          <w:color w:val="000000"/>
          <w:sz w:val="28"/>
          <w:szCs w:val="28"/>
        </w:rPr>
        <w:t xml:space="preserve"> </w:t>
      </w:r>
      <w:r w:rsidRPr="00620EC7">
        <w:rPr>
          <w:b/>
          <w:bCs/>
          <w:sz w:val="28"/>
          <w:szCs w:val="28"/>
          <w:lang w:eastAsia="ar-SA"/>
        </w:rPr>
        <w:t>Обоснование состава и значений соответствующих целевых показателей муниципальной программы по этапам ее реализации, оценка влияния внешних факторов и условий на их достижение, описание мер регулирования и управления рисками с целью минимизации их влияния на достижение целей программы</w:t>
      </w:r>
    </w:p>
    <w:p w:rsidR="007B4941" w:rsidRDefault="007B4941" w:rsidP="007B4941">
      <w:pPr>
        <w:ind w:firstLine="708"/>
        <w:jc w:val="both"/>
        <w:rPr>
          <w:sz w:val="28"/>
          <w:szCs w:val="28"/>
          <w:lang w:eastAsia="en-US"/>
        </w:rPr>
      </w:pPr>
    </w:p>
    <w:p w:rsidR="007B4941" w:rsidRPr="00620EC7" w:rsidRDefault="007B4941" w:rsidP="007B4941">
      <w:pPr>
        <w:ind w:firstLine="708"/>
        <w:jc w:val="both"/>
        <w:rPr>
          <w:sz w:val="28"/>
          <w:szCs w:val="28"/>
          <w:lang w:eastAsia="en-US"/>
        </w:rPr>
      </w:pPr>
      <w:r w:rsidRPr="00620EC7">
        <w:rPr>
          <w:sz w:val="28"/>
          <w:szCs w:val="28"/>
          <w:lang w:eastAsia="en-US"/>
        </w:rPr>
        <w:t>В ходе реализации мероприятий муниципальной программы можно предположить наличие основных рисков, связанных с наличием объективных и субъективных факторов:</w:t>
      </w:r>
    </w:p>
    <w:p w:rsidR="007B4941" w:rsidRPr="00620EC7" w:rsidRDefault="007B4941" w:rsidP="007B4941">
      <w:pPr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- в</w:t>
      </w:r>
      <w:r w:rsidRPr="00620EC7">
        <w:rPr>
          <w:sz w:val="28"/>
          <w:szCs w:val="28"/>
          <w:lang w:eastAsia="ar-SA"/>
        </w:rPr>
        <w:t>озможность недостаточного или несвоевременного финансирования расходов на реализацию программных мероприятий</w:t>
      </w:r>
      <w:r>
        <w:rPr>
          <w:sz w:val="28"/>
          <w:szCs w:val="28"/>
          <w:lang w:eastAsia="ar-SA"/>
        </w:rPr>
        <w:t xml:space="preserve"> </w:t>
      </w:r>
      <w:r w:rsidRPr="00620EC7">
        <w:rPr>
          <w:sz w:val="28"/>
          <w:szCs w:val="28"/>
          <w:lang w:eastAsia="ar-SA"/>
        </w:rPr>
        <w:t>из местного бюджета;</w:t>
      </w:r>
    </w:p>
    <w:p w:rsidR="007B4941" w:rsidRPr="00620EC7" w:rsidRDefault="007B4941" w:rsidP="007B4941">
      <w:pPr>
        <w:ind w:firstLine="709"/>
        <w:jc w:val="both"/>
        <w:rPr>
          <w:spacing w:val="-1"/>
          <w:sz w:val="28"/>
          <w:szCs w:val="28"/>
          <w:lang w:eastAsia="en-US"/>
        </w:rPr>
      </w:pPr>
      <w:r>
        <w:rPr>
          <w:spacing w:val="1"/>
          <w:sz w:val="28"/>
          <w:szCs w:val="28"/>
          <w:lang w:eastAsia="en-US"/>
        </w:rPr>
        <w:t>- в</w:t>
      </w:r>
      <w:r w:rsidRPr="00620EC7">
        <w:rPr>
          <w:spacing w:val="1"/>
          <w:sz w:val="28"/>
          <w:szCs w:val="28"/>
          <w:lang w:eastAsia="en-US"/>
        </w:rPr>
        <w:t xml:space="preserve"> процессе реализации </w:t>
      </w:r>
      <w:r w:rsidRPr="00620EC7">
        <w:rPr>
          <w:color w:val="000000"/>
          <w:sz w:val="28"/>
          <w:szCs w:val="28"/>
          <w:lang w:eastAsia="en-US"/>
        </w:rPr>
        <w:t>п</w:t>
      </w:r>
      <w:r w:rsidRPr="00620EC7">
        <w:rPr>
          <w:spacing w:val="1"/>
          <w:sz w:val="28"/>
          <w:szCs w:val="28"/>
          <w:lang w:eastAsia="en-US"/>
        </w:rPr>
        <w:t xml:space="preserve">рограммы возможны отклонения в достижении результатов из-за несоответствия влияния </w:t>
      </w:r>
      <w:r w:rsidRPr="00620EC7">
        <w:rPr>
          <w:spacing w:val="3"/>
          <w:sz w:val="28"/>
          <w:szCs w:val="28"/>
          <w:lang w:eastAsia="en-US"/>
        </w:rPr>
        <w:t xml:space="preserve">отдельных мероприятий программы на ситуацию, их ожидаемой эффективности, </w:t>
      </w:r>
      <w:r w:rsidRPr="00620EC7">
        <w:rPr>
          <w:spacing w:val="-1"/>
          <w:sz w:val="28"/>
          <w:szCs w:val="28"/>
          <w:lang w:eastAsia="en-US"/>
        </w:rPr>
        <w:t xml:space="preserve">а также недостаточной </w:t>
      </w:r>
      <w:r w:rsidRPr="00620EC7">
        <w:rPr>
          <w:spacing w:val="-1"/>
          <w:sz w:val="28"/>
          <w:szCs w:val="28"/>
          <w:lang w:eastAsia="en-US"/>
        </w:rPr>
        <w:lastRenderedPageBreak/>
        <w:t>координации деятельности исполнителей программы на различных стадиях её реализации.</w:t>
      </w:r>
    </w:p>
    <w:p w:rsidR="007B4941" w:rsidRPr="00620EC7" w:rsidRDefault="007B4941" w:rsidP="007B4941">
      <w:pPr>
        <w:ind w:firstLine="709"/>
        <w:jc w:val="both"/>
        <w:rPr>
          <w:spacing w:val="-1"/>
          <w:sz w:val="28"/>
          <w:szCs w:val="28"/>
          <w:lang w:eastAsia="en-US"/>
        </w:rPr>
      </w:pPr>
      <w:r w:rsidRPr="00620EC7">
        <w:rPr>
          <w:spacing w:val="-1"/>
          <w:sz w:val="28"/>
          <w:szCs w:val="28"/>
          <w:lang w:eastAsia="en-US"/>
        </w:rPr>
        <w:t>В целях управления указанными рисками в процессе реализации программы предусматривается:</w:t>
      </w:r>
    </w:p>
    <w:p w:rsidR="007B4941" w:rsidRPr="00620EC7" w:rsidRDefault="007B4941" w:rsidP="007B4941">
      <w:pPr>
        <w:ind w:firstLine="709"/>
        <w:jc w:val="both"/>
        <w:rPr>
          <w:spacing w:val="-1"/>
          <w:sz w:val="28"/>
          <w:szCs w:val="28"/>
          <w:lang w:eastAsia="en-US"/>
        </w:rPr>
      </w:pPr>
      <w:r>
        <w:rPr>
          <w:spacing w:val="-1"/>
          <w:sz w:val="28"/>
          <w:szCs w:val="28"/>
          <w:lang w:eastAsia="en-US"/>
        </w:rPr>
        <w:t xml:space="preserve">- </w:t>
      </w:r>
      <w:r w:rsidRPr="00620EC7">
        <w:rPr>
          <w:spacing w:val="-1"/>
          <w:sz w:val="28"/>
          <w:szCs w:val="28"/>
          <w:lang w:eastAsia="en-US"/>
        </w:rPr>
        <w:t>создание эффективной системы управления на основе чёткого распределения функций и ответственности исполнителей программы;</w:t>
      </w:r>
    </w:p>
    <w:p w:rsidR="007B4941" w:rsidRPr="00620EC7" w:rsidRDefault="007B4941" w:rsidP="007B4941">
      <w:pPr>
        <w:ind w:firstLine="709"/>
        <w:jc w:val="both"/>
        <w:rPr>
          <w:spacing w:val="-1"/>
          <w:sz w:val="28"/>
          <w:szCs w:val="28"/>
          <w:lang w:eastAsia="en-US"/>
        </w:rPr>
      </w:pPr>
      <w:r>
        <w:rPr>
          <w:spacing w:val="1"/>
          <w:sz w:val="28"/>
          <w:szCs w:val="28"/>
          <w:lang w:eastAsia="en-US"/>
        </w:rPr>
        <w:t xml:space="preserve">- </w:t>
      </w:r>
      <w:r w:rsidRPr="00620EC7">
        <w:rPr>
          <w:spacing w:val="1"/>
          <w:sz w:val="28"/>
          <w:szCs w:val="28"/>
          <w:lang w:eastAsia="en-US"/>
        </w:rPr>
        <w:t>проведение мониторинга выполнения программы, анализа и, при необходимости, корректировки индикаторов и</w:t>
      </w:r>
      <w:r w:rsidRPr="00620EC7">
        <w:rPr>
          <w:spacing w:val="-1"/>
          <w:sz w:val="28"/>
          <w:szCs w:val="28"/>
          <w:lang w:eastAsia="en-US"/>
        </w:rPr>
        <w:t xml:space="preserve"> мероприятий программы;</w:t>
      </w:r>
    </w:p>
    <w:p w:rsidR="007B4941" w:rsidRDefault="007B4941" w:rsidP="007B4941">
      <w:pPr>
        <w:ind w:firstLine="709"/>
        <w:jc w:val="both"/>
        <w:rPr>
          <w:b/>
          <w:color w:val="000000"/>
          <w:sz w:val="28"/>
          <w:szCs w:val="28"/>
        </w:rPr>
      </w:pPr>
      <w:r w:rsidRPr="00620EC7">
        <w:rPr>
          <w:sz w:val="28"/>
          <w:szCs w:val="28"/>
          <w:lang w:eastAsia="en-US"/>
        </w:rPr>
        <w:t>перераспределение объёмов финансирова</w:t>
      </w:r>
      <w:r>
        <w:rPr>
          <w:sz w:val="28"/>
          <w:szCs w:val="28"/>
          <w:lang w:eastAsia="en-US"/>
        </w:rPr>
        <w:t xml:space="preserve">ния в зависимости от достижения </w:t>
      </w:r>
      <w:r w:rsidRPr="00620EC7">
        <w:rPr>
          <w:sz w:val="28"/>
          <w:szCs w:val="28"/>
          <w:lang w:eastAsia="en-US"/>
        </w:rPr>
        <w:t>поставленных целей.</w:t>
      </w:r>
    </w:p>
    <w:p w:rsidR="00001191" w:rsidRPr="00B0775A" w:rsidRDefault="00001191" w:rsidP="00001191">
      <w:pPr>
        <w:ind w:firstLine="709"/>
        <w:jc w:val="both"/>
        <w:rPr>
          <w:color w:val="000000"/>
          <w:sz w:val="28"/>
          <w:szCs w:val="28"/>
          <w:highlight w:val="yellow"/>
        </w:rPr>
      </w:pPr>
    </w:p>
    <w:p w:rsidR="00001191" w:rsidRPr="007B4941" w:rsidRDefault="00001191" w:rsidP="00001191">
      <w:pPr>
        <w:jc w:val="center"/>
        <w:rPr>
          <w:b/>
          <w:bCs/>
          <w:spacing w:val="14"/>
          <w:sz w:val="28"/>
          <w:szCs w:val="28"/>
          <w:lang w:eastAsia="en-US"/>
        </w:rPr>
      </w:pPr>
      <w:r w:rsidRPr="007B4941">
        <w:rPr>
          <w:b/>
          <w:bCs/>
          <w:spacing w:val="14"/>
          <w:sz w:val="28"/>
          <w:szCs w:val="28"/>
          <w:lang w:eastAsia="en-US"/>
        </w:rPr>
        <w:t>3.2. Информация по ресурсному обеспечению</w:t>
      </w:r>
    </w:p>
    <w:p w:rsidR="00001191" w:rsidRPr="007B4941" w:rsidRDefault="00001191" w:rsidP="00001191">
      <w:pPr>
        <w:ind w:firstLine="709"/>
        <w:jc w:val="center"/>
        <w:rPr>
          <w:b/>
          <w:bCs/>
          <w:spacing w:val="14"/>
          <w:sz w:val="28"/>
          <w:szCs w:val="28"/>
          <w:lang w:eastAsia="en-US"/>
        </w:rPr>
      </w:pPr>
      <w:r w:rsidRPr="007B4941">
        <w:rPr>
          <w:b/>
          <w:bCs/>
          <w:spacing w:val="14"/>
          <w:sz w:val="28"/>
          <w:szCs w:val="28"/>
          <w:lang w:eastAsia="en-US"/>
        </w:rPr>
        <w:t>муниципальной программы</w:t>
      </w:r>
    </w:p>
    <w:p w:rsidR="00001191" w:rsidRPr="007B4941" w:rsidRDefault="00001191" w:rsidP="00001191">
      <w:pPr>
        <w:ind w:firstLine="709"/>
        <w:jc w:val="center"/>
        <w:rPr>
          <w:color w:val="000000"/>
          <w:sz w:val="28"/>
          <w:szCs w:val="28"/>
        </w:rPr>
      </w:pPr>
    </w:p>
    <w:p w:rsidR="00314CF5" w:rsidRPr="00314CF5" w:rsidRDefault="00A02CCA" w:rsidP="00314CF5">
      <w:pPr>
        <w:jc w:val="both"/>
        <w:rPr>
          <w:color w:val="000000"/>
          <w:sz w:val="28"/>
          <w:szCs w:val="28"/>
        </w:rPr>
      </w:pPr>
      <w:r w:rsidRPr="00A02CCA">
        <w:rPr>
          <w:color w:val="000000"/>
          <w:sz w:val="28"/>
          <w:szCs w:val="28"/>
        </w:rPr>
        <w:t xml:space="preserve">Обеспечение финансирования Программы осуществляется за счет средств: бюджета МО Кузьмоловское ГП – </w:t>
      </w:r>
      <w:r w:rsidR="001B4521" w:rsidRPr="001B4521">
        <w:rPr>
          <w:color w:val="000000"/>
          <w:sz w:val="28"/>
          <w:szCs w:val="28"/>
        </w:rPr>
        <w:t>361 003,7 тыс. руб. в том числе по годам</w:t>
      </w:r>
      <w:r w:rsidR="00314CF5" w:rsidRPr="00314CF5">
        <w:rPr>
          <w:color w:val="000000"/>
          <w:sz w:val="28"/>
          <w:szCs w:val="28"/>
        </w:rPr>
        <w:t>:</w:t>
      </w:r>
    </w:p>
    <w:p w:rsidR="00314CF5" w:rsidRPr="00314CF5" w:rsidRDefault="00314CF5" w:rsidP="00314CF5">
      <w:pPr>
        <w:jc w:val="both"/>
        <w:rPr>
          <w:color w:val="000000"/>
          <w:sz w:val="28"/>
          <w:szCs w:val="28"/>
        </w:rPr>
      </w:pPr>
      <w:r w:rsidRPr="00314CF5">
        <w:rPr>
          <w:color w:val="000000"/>
          <w:sz w:val="28"/>
          <w:szCs w:val="28"/>
        </w:rPr>
        <w:t>2026 г. – 173 407,4 тыс. руб. (ОБ –тыс. руб., МБ – 165 553,2 тыс. руб.),</w:t>
      </w:r>
    </w:p>
    <w:p w:rsidR="00314CF5" w:rsidRPr="00314CF5" w:rsidRDefault="00314CF5" w:rsidP="00314CF5">
      <w:pPr>
        <w:jc w:val="both"/>
        <w:rPr>
          <w:color w:val="000000"/>
          <w:sz w:val="28"/>
          <w:szCs w:val="28"/>
        </w:rPr>
      </w:pPr>
      <w:r w:rsidRPr="00314CF5">
        <w:rPr>
          <w:color w:val="000000"/>
          <w:sz w:val="28"/>
          <w:szCs w:val="28"/>
        </w:rPr>
        <w:t>2027 г. МБ – 92 431,4 тыс. руб.</w:t>
      </w:r>
    </w:p>
    <w:p w:rsidR="00001191" w:rsidRPr="00021C41" w:rsidRDefault="00314CF5" w:rsidP="00314CF5">
      <w:pPr>
        <w:jc w:val="both"/>
        <w:rPr>
          <w:sz w:val="28"/>
          <w:szCs w:val="28"/>
        </w:rPr>
        <w:sectPr w:rsidR="00001191" w:rsidRPr="00021C41" w:rsidSect="007C5E7A">
          <w:headerReference w:type="even" r:id="rId8"/>
          <w:footerReference w:type="default" r:id="rId9"/>
          <w:headerReference w:type="first" r:id="rId10"/>
          <w:pgSz w:w="11909" w:h="16834"/>
          <w:pgMar w:top="993" w:right="1134" w:bottom="1135" w:left="1134" w:header="567" w:footer="0" w:gutter="0"/>
          <w:cols w:space="60"/>
          <w:noEndnote/>
          <w:docGrid w:linePitch="326"/>
        </w:sectPr>
      </w:pPr>
      <w:r w:rsidRPr="00314CF5">
        <w:rPr>
          <w:color w:val="000000"/>
          <w:sz w:val="28"/>
          <w:szCs w:val="28"/>
        </w:rPr>
        <w:t>2028 г. МБ – 95 164,9 тыс. руб.</w:t>
      </w:r>
      <w:bookmarkStart w:id="0" w:name="_GoBack"/>
      <w:bookmarkEnd w:id="0"/>
    </w:p>
    <w:p w:rsidR="00013AB1" w:rsidRDefault="00013AB1" w:rsidP="00013AB1">
      <w:pPr>
        <w:spacing w:line="276" w:lineRule="auto"/>
        <w:jc w:val="center"/>
        <w:textAlignment w:val="baseline"/>
        <w:rPr>
          <w:b/>
          <w:bCs/>
          <w:spacing w:val="14"/>
          <w:sz w:val="28"/>
          <w:szCs w:val="28"/>
          <w:lang w:eastAsia="en-US"/>
        </w:rPr>
      </w:pPr>
      <w:r w:rsidRPr="0048788A">
        <w:rPr>
          <w:b/>
          <w:bCs/>
          <w:spacing w:val="14"/>
          <w:sz w:val="28"/>
          <w:szCs w:val="28"/>
          <w:lang w:eastAsia="en-US"/>
        </w:rPr>
        <w:lastRenderedPageBreak/>
        <w:t>Сведения о показателях (индикаторах) программы и их значениях</w:t>
      </w:r>
    </w:p>
    <w:tbl>
      <w:tblPr>
        <w:tblW w:w="14344" w:type="dxa"/>
        <w:tblLook w:val="04A0" w:firstRow="1" w:lastRow="0" w:firstColumn="1" w:lastColumn="0" w:noHBand="0" w:noVBand="1"/>
      </w:tblPr>
      <w:tblGrid>
        <w:gridCol w:w="540"/>
        <w:gridCol w:w="3986"/>
        <w:gridCol w:w="3544"/>
        <w:gridCol w:w="2410"/>
        <w:gridCol w:w="1194"/>
        <w:gridCol w:w="890"/>
        <w:gridCol w:w="890"/>
        <w:gridCol w:w="890"/>
      </w:tblGrid>
      <w:tr w:rsidR="00314CF5" w:rsidTr="00314CF5">
        <w:trPr>
          <w:trHeight w:val="300"/>
        </w:trPr>
        <w:tc>
          <w:tcPr>
            <w:tcW w:w="54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    п/п</w:t>
            </w:r>
          </w:p>
        </w:tc>
        <w:tc>
          <w:tcPr>
            <w:tcW w:w="398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Цель программы</w:t>
            </w:r>
          </w:p>
        </w:tc>
        <w:tc>
          <w:tcPr>
            <w:tcW w:w="354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Задача программы</w:t>
            </w:r>
          </w:p>
        </w:tc>
        <w:tc>
          <w:tcPr>
            <w:tcW w:w="241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Показатель (индикатор), соответствующий задаче и цели</w:t>
            </w:r>
          </w:p>
        </w:tc>
        <w:tc>
          <w:tcPr>
            <w:tcW w:w="119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Ед. измерения</w:t>
            </w:r>
          </w:p>
        </w:tc>
        <w:tc>
          <w:tcPr>
            <w:tcW w:w="2670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Значение показателей (индикаторов)</w:t>
            </w:r>
          </w:p>
        </w:tc>
      </w:tr>
      <w:tr w:rsidR="00314CF5" w:rsidTr="00314CF5">
        <w:trPr>
          <w:trHeight w:val="30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</w:p>
        </w:tc>
      </w:tr>
      <w:tr w:rsidR="00314CF5" w:rsidTr="00314CF5">
        <w:trPr>
          <w:trHeight w:val="30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</w:p>
        </w:tc>
      </w:tr>
      <w:tr w:rsidR="00314CF5" w:rsidTr="00314CF5">
        <w:trPr>
          <w:trHeight w:val="207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</w:p>
        </w:tc>
      </w:tr>
      <w:tr w:rsidR="00314CF5" w:rsidTr="00314CF5">
        <w:trPr>
          <w:trHeight w:val="6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2026 год</w:t>
            </w:r>
          </w:p>
        </w:tc>
        <w:tc>
          <w:tcPr>
            <w:tcW w:w="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2027 год</w:t>
            </w:r>
          </w:p>
        </w:tc>
        <w:tc>
          <w:tcPr>
            <w:tcW w:w="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2028 год</w:t>
            </w:r>
          </w:p>
        </w:tc>
      </w:tr>
      <w:tr w:rsidR="00314CF5" w:rsidTr="00314CF5">
        <w:trPr>
          <w:trHeight w:val="138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3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11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</w:t>
            </w:r>
          </w:p>
        </w:tc>
      </w:tr>
      <w:tr w:rsidR="00314CF5" w:rsidTr="00314CF5">
        <w:trPr>
          <w:trHeight w:val="214"/>
        </w:trPr>
        <w:tc>
          <w:tcPr>
            <w:tcW w:w="1048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314CF5" w:rsidRDefault="00314CF5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Администрация МО Кузьмоловское ГП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9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9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314CF5" w:rsidTr="00314CF5">
        <w:trPr>
          <w:trHeight w:val="675"/>
        </w:trPr>
        <w:tc>
          <w:tcPr>
            <w:tcW w:w="5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</w:t>
            </w:r>
          </w:p>
        </w:tc>
        <w:tc>
          <w:tcPr>
            <w:tcW w:w="398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Комплексное развитие и благоустройство территории МО Кузьмоловское ГП, создание максимально благоприятных, комфортных и безопасных условий для проживания населения</w:t>
            </w:r>
          </w:p>
        </w:tc>
        <w:tc>
          <w:tcPr>
            <w:tcW w:w="354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Содержание и совершенствование сетей уличного освещения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Протяженность сетей уличного освещения на территории МО</w:t>
            </w:r>
          </w:p>
        </w:tc>
        <w:tc>
          <w:tcPr>
            <w:tcW w:w="11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м.</w:t>
            </w:r>
          </w:p>
        </w:tc>
        <w:tc>
          <w:tcPr>
            <w:tcW w:w="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10 000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20 000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20 000</w:t>
            </w:r>
          </w:p>
        </w:tc>
      </w:tr>
      <w:tr w:rsidR="00314CF5" w:rsidTr="00314CF5">
        <w:trPr>
          <w:trHeight w:val="387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Количество потребляемой электроэнергии</w:t>
            </w:r>
          </w:p>
        </w:tc>
        <w:tc>
          <w:tcPr>
            <w:tcW w:w="11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Квт/ч</w:t>
            </w:r>
          </w:p>
        </w:tc>
        <w:tc>
          <w:tcPr>
            <w:tcW w:w="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350 000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400 000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400 000</w:t>
            </w:r>
          </w:p>
        </w:tc>
      </w:tr>
      <w:tr w:rsidR="00314CF5" w:rsidTr="00314CF5">
        <w:trPr>
          <w:trHeight w:val="38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Создание благоприятных условий для проживания и отдыха жителей МО Кузьмоловское ГП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Количество объектов благоустройства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Ед.</w:t>
            </w:r>
          </w:p>
        </w:tc>
        <w:tc>
          <w:tcPr>
            <w:tcW w:w="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</w:tr>
      <w:tr w:rsidR="00314CF5" w:rsidTr="00314CF5">
        <w:trPr>
          <w:trHeight w:val="601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Поддержание и улучшение санитарного и эстетического состояния территории муниципального образования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Ликвидация вновь выявленных несанкционированных свалок 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процент</w:t>
            </w:r>
          </w:p>
        </w:tc>
        <w:tc>
          <w:tcPr>
            <w:tcW w:w="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</w:t>
            </w:r>
          </w:p>
        </w:tc>
      </w:tr>
      <w:tr w:rsidR="00314CF5" w:rsidTr="00314CF5">
        <w:trPr>
          <w:trHeight w:val="315"/>
        </w:trPr>
        <w:tc>
          <w:tcPr>
            <w:tcW w:w="1048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314CF5" w:rsidRDefault="00314CF5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МКУ «СОБР»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9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9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314CF5" w:rsidTr="00314CF5">
        <w:trPr>
          <w:trHeight w:val="1114"/>
        </w:trPr>
        <w:tc>
          <w:tcPr>
            <w:tcW w:w="5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</w:t>
            </w:r>
          </w:p>
        </w:tc>
        <w:tc>
          <w:tcPr>
            <w:tcW w:w="398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Комплексное развитие и благоустройство территории МО Кузьмоловское ГП, создание максимально благоприятных, комфортных и безопасных условий для проживания населения</w:t>
            </w:r>
          </w:p>
        </w:tc>
        <w:tc>
          <w:tcPr>
            <w:tcW w:w="354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Создание благоприятных условий для проживания и отдыха жителей МО Кузьмоловское ГП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Площадь территории требующий уборки в зимний период, полив проезжей части, механическое подметание карманов, съездов, площадей</w:t>
            </w:r>
          </w:p>
        </w:tc>
        <w:tc>
          <w:tcPr>
            <w:tcW w:w="11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м2</w:t>
            </w:r>
          </w:p>
        </w:tc>
        <w:tc>
          <w:tcPr>
            <w:tcW w:w="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125314</w:t>
            </w:r>
          </w:p>
        </w:tc>
        <w:tc>
          <w:tcPr>
            <w:tcW w:w="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125314</w:t>
            </w:r>
          </w:p>
        </w:tc>
        <w:tc>
          <w:tcPr>
            <w:tcW w:w="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125314</w:t>
            </w:r>
          </w:p>
        </w:tc>
      </w:tr>
      <w:tr w:rsidR="00314CF5" w:rsidTr="00314CF5">
        <w:trPr>
          <w:trHeight w:val="49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Количество объектов благоустройства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Ед.</w:t>
            </w:r>
          </w:p>
        </w:tc>
        <w:tc>
          <w:tcPr>
            <w:tcW w:w="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</w:t>
            </w:r>
          </w:p>
        </w:tc>
        <w:tc>
          <w:tcPr>
            <w:tcW w:w="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</w:tr>
      <w:tr w:rsidR="00314CF5" w:rsidTr="00314CF5">
        <w:trPr>
          <w:trHeight w:val="263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Создание безопасных и удобных условий для досуга элементов благоустройства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Количество детских и спортивных  площадок</w:t>
            </w:r>
          </w:p>
        </w:tc>
        <w:tc>
          <w:tcPr>
            <w:tcW w:w="11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27</w:t>
            </w:r>
          </w:p>
        </w:tc>
        <w:tc>
          <w:tcPr>
            <w:tcW w:w="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27</w:t>
            </w:r>
          </w:p>
        </w:tc>
        <w:tc>
          <w:tcPr>
            <w:tcW w:w="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27</w:t>
            </w:r>
          </w:p>
        </w:tc>
      </w:tr>
      <w:tr w:rsidR="00314CF5" w:rsidTr="00314CF5">
        <w:trPr>
          <w:trHeight w:val="263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54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Поддержание и улучшение санитарного и эстетического состояния территории муниципального образования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Количество выпиленных сухих деревьев</w:t>
            </w:r>
          </w:p>
        </w:tc>
        <w:tc>
          <w:tcPr>
            <w:tcW w:w="11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45</w:t>
            </w:r>
          </w:p>
        </w:tc>
        <w:tc>
          <w:tcPr>
            <w:tcW w:w="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</w:t>
            </w:r>
          </w:p>
        </w:tc>
      </w:tr>
      <w:tr w:rsidR="00314CF5" w:rsidTr="00314CF5">
        <w:trPr>
          <w:trHeight w:val="49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Площадь проведения </w:t>
            </w:r>
            <w:proofErr w:type="spellStart"/>
            <w:r>
              <w:rPr>
                <w:color w:val="000000"/>
                <w:sz w:val="18"/>
                <w:szCs w:val="18"/>
              </w:rPr>
              <w:t>акарицидной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обработки</w:t>
            </w:r>
          </w:p>
        </w:tc>
        <w:tc>
          <w:tcPr>
            <w:tcW w:w="11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га</w:t>
            </w:r>
          </w:p>
        </w:tc>
        <w:tc>
          <w:tcPr>
            <w:tcW w:w="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</w:tr>
      <w:tr w:rsidR="00314CF5" w:rsidTr="00314CF5">
        <w:trPr>
          <w:trHeight w:val="602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Объем утилизированных веток и порубочных остатков, образованных в результате сноса и обрезки зеленых насаждений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м3</w:t>
            </w:r>
          </w:p>
        </w:tc>
        <w:tc>
          <w:tcPr>
            <w:tcW w:w="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700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700</w:t>
            </w:r>
          </w:p>
        </w:tc>
      </w:tr>
      <w:tr w:rsidR="00314CF5" w:rsidTr="00314CF5">
        <w:trPr>
          <w:trHeight w:val="315"/>
        </w:trPr>
        <w:tc>
          <w:tcPr>
            <w:tcW w:w="10480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:rsidR="00314CF5" w:rsidRDefault="00314CF5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lastRenderedPageBreak/>
              <w:t>МКУ "Спецслужба в сфере погребения и похоронного дела" МО Кузьмоловское ГП"</w:t>
            </w:r>
          </w:p>
        </w:tc>
        <w:tc>
          <w:tcPr>
            <w:tcW w:w="119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9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9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314CF5" w:rsidTr="00314CF5">
        <w:trPr>
          <w:trHeight w:val="338"/>
        </w:trPr>
        <w:tc>
          <w:tcPr>
            <w:tcW w:w="5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3.</w:t>
            </w:r>
          </w:p>
        </w:tc>
        <w:tc>
          <w:tcPr>
            <w:tcW w:w="398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Комплексное развитие и благоустройство территории МО Кузьмоловское ГП, создание максимально благоприятных, комфортных и безопасных условий для проживания населения </w:t>
            </w:r>
          </w:p>
        </w:tc>
        <w:tc>
          <w:tcPr>
            <w:tcW w:w="354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Содержание и благоустройство кладбища на территории МО Кузьмоловское ГП для существующих и будущих захоронений с соблюдением санитарно-эпидемиологических и экологических норм, улучшение качества содержания мест погребения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Зимнее содержание и уборка от снега территории</w:t>
            </w:r>
          </w:p>
        </w:tc>
        <w:tc>
          <w:tcPr>
            <w:tcW w:w="11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Часы работы спецтехники в год</w:t>
            </w:r>
          </w:p>
        </w:tc>
        <w:tc>
          <w:tcPr>
            <w:tcW w:w="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333</w:t>
            </w:r>
          </w:p>
        </w:tc>
        <w:tc>
          <w:tcPr>
            <w:tcW w:w="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333</w:t>
            </w:r>
          </w:p>
        </w:tc>
        <w:tc>
          <w:tcPr>
            <w:tcW w:w="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333</w:t>
            </w:r>
          </w:p>
        </w:tc>
      </w:tr>
      <w:tr w:rsidR="00314CF5" w:rsidTr="00314CF5">
        <w:trPr>
          <w:trHeight w:val="349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Содержание и обслуживание мобильных туалетных кабин</w:t>
            </w:r>
          </w:p>
        </w:tc>
        <w:tc>
          <w:tcPr>
            <w:tcW w:w="11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</w:t>
            </w:r>
          </w:p>
        </w:tc>
      </w:tr>
      <w:tr w:rsidR="00314CF5" w:rsidTr="00314CF5">
        <w:trPr>
          <w:trHeight w:val="73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Площадь работ по </w:t>
            </w:r>
            <w:proofErr w:type="spellStart"/>
            <w:r>
              <w:rPr>
                <w:color w:val="000000"/>
                <w:sz w:val="18"/>
                <w:szCs w:val="18"/>
              </w:rPr>
              <w:t>акарицидной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обработке территории кладбища</w:t>
            </w:r>
          </w:p>
        </w:tc>
        <w:tc>
          <w:tcPr>
            <w:tcW w:w="11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Га</w:t>
            </w:r>
          </w:p>
        </w:tc>
        <w:tc>
          <w:tcPr>
            <w:tcW w:w="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</w:t>
            </w:r>
          </w:p>
        </w:tc>
      </w:tr>
    </w:tbl>
    <w:p w:rsidR="00314CF5" w:rsidRDefault="00314CF5" w:rsidP="00314CF5">
      <w:pPr>
        <w:jc w:val="center"/>
        <w:textAlignment w:val="baseline"/>
        <w:rPr>
          <w:rFonts w:eastAsia="Calibri"/>
          <w:b/>
          <w:sz w:val="24"/>
          <w:szCs w:val="24"/>
        </w:rPr>
      </w:pPr>
    </w:p>
    <w:p w:rsidR="00314CF5" w:rsidRDefault="00314CF5" w:rsidP="00314CF5">
      <w:pPr>
        <w:jc w:val="center"/>
        <w:textAlignment w:val="baseline"/>
        <w:rPr>
          <w:rFonts w:eastAsia="Calibri"/>
          <w:b/>
          <w:sz w:val="24"/>
          <w:szCs w:val="24"/>
        </w:rPr>
      </w:pPr>
    </w:p>
    <w:p w:rsidR="00314CF5" w:rsidRDefault="00314CF5" w:rsidP="00314CF5">
      <w:pPr>
        <w:spacing w:line="276" w:lineRule="auto"/>
        <w:jc w:val="center"/>
        <w:textAlignment w:val="baseline"/>
        <w:rPr>
          <w:b/>
          <w:bCs/>
          <w:spacing w:val="14"/>
          <w:sz w:val="28"/>
          <w:szCs w:val="28"/>
          <w:highlight w:val="magenta"/>
          <w:lang w:eastAsia="en-US"/>
        </w:rPr>
      </w:pPr>
    </w:p>
    <w:p w:rsidR="00314CF5" w:rsidRDefault="00314CF5" w:rsidP="00013AB1">
      <w:pPr>
        <w:spacing w:line="276" w:lineRule="auto"/>
        <w:jc w:val="center"/>
        <w:textAlignment w:val="baseline"/>
        <w:rPr>
          <w:b/>
          <w:bCs/>
          <w:spacing w:val="14"/>
          <w:sz w:val="28"/>
          <w:szCs w:val="28"/>
          <w:lang w:eastAsia="en-US"/>
        </w:rPr>
      </w:pPr>
    </w:p>
    <w:p w:rsidR="00314CF5" w:rsidRDefault="00314CF5" w:rsidP="00013AB1">
      <w:pPr>
        <w:spacing w:line="276" w:lineRule="auto"/>
        <w:jc w:val="center"/>
        <w:textAlignment w:val="baseline"/>
        <w:rPr>
          <w:b/>
          <w:bCs/>
          <w:spacing w:val="14"/>
          <w:sz w:val="28"/>
          <w:szCs w:val="28"/>
          <w:lang w:eastAsia="en-US"/>
        </w:rPr>
      </w:pPr>
    </w:p>
    <w:p w:rsidR="00001191" w:rsidRDefault="00001191" w:rsidP="00013AB1">
      <w:pPr>
        <w:jc w:val="center"/>
        <w:rPr>
          <w:b/>
          <w:bCs/>
          <w:color w:val="000000"/>
          <w:sz w:val="28"/>
          <w:szCs w:val="28"/>
          <w:highlight w:val="yellow"/>
        </w:rPr>
      </w:pPr>
    </w:p>
    <w:p w:rsidR="00314CF5" w:rsidRDefault="00314CF5" w:rsidP="00013AB1">
      <w:pPr>
        <w:jc w:val="center"/>
        <w:rPr>
          <w:b/>
          <w:bCs/>
          <w:color w:val="000000"/>
          <w:sz w:val="28"/>
          <w:szCs w:val="28"/>
          <w:highlight w:val="yellow"/>
        </w:rPr>
      </w:pPr>
    </w:p>
    <w:p w:rsidR="00314CF5" w:rsidRDefault="00314CF5" w:rsidP="00013AB1">
      <w:pPr>
        <w:jc w:val="center"/>
        <w:rPr>
          <w:b/>
          <w:bCs/>
          <w:color w:val="000000"/>
          <w:sz w:val="28"/>
          <w:szCs w:val="28"/>
          <w:highlight w:val="yellow"/>
        </w:rPr>
      </w:pPr>
    </w:p>
    <w:p w:rsidR="00314CF5" w:rsidRDefault="00314CF5" w:rsidP="00013AB1">
      <w:pPr>
        <w:jc w:val="center"/>
        <w:rPr>
          <w:b/>
          <w:bCs/>
          <w:color w:val="000000"/>
          <w:sz w:val="28"/>
          <w:szCs w:val="28"/>
          <w:highlight w:val="yellow"/>
        </w:rPr>
      </w:pPr>
    </w:p>
    <w:p w:rsidR="00314CF5" w:rsidRDefault="00314CF5" w:rsidP="00013AB1">
      <w:pPr>
        <w:jc w:val="center"/>
        <w:rPr>
          <w:b/>
          <w:bCs/>
          <w:color w:val="000000"/>
          <w:sz w:val="28"/>
          <w:szCs w:val="28"/>
          <w:highlight w:val="yellow"/>
        </w:rPr>
      </w:pPr>
    </w:p>
    <w:p w:rsidR="00314CF5" w:rsidRDefault="00314CF5" w:rsidP="00013AB1">
      <w:pPr>
        <w:jc w:val="center"/>
        <w:rPr>
          <w:b/>
          <w:bCs/>
          <w:color w:val="000000"/>
          <w:sz w:val="28"/>
          <w:szCs w:val="28"/>
          <w:highlight w:val="yellow"/>
        </w:rPr>
      </w:pPr>
    </w:p>
    <w:p w:rsidR="00314CF5" w:rsidRDefault="00314CF5" w:rsidP="00013AB1">
      <w:pPr>
        <w:jc w:val="center"/>
        <w:rPr>
          <w:b/>
          <w:bCs/>
          <w:color w:val="000000"/>
          <w:sz w:val="28"/>
          <w:szCs w:val="28"/>
          <w:highlight w:val="yellow"/>
        </w:rPr>
      </w:pPr>
    </w:p>
    <w:p w:rsidR="00314CF5" w:rsidRDefault="00314CF5" w:rsidP="00013AB1">
      <w:pPr>
        <w:jc w:val="center"/>
        <w:rPr>
          <w:b/>
          <w:bCs/>
          <w:color w:val="000000"/>
          <w:sz w:val="28"/>
          <w:szCs w:val="28"/>
          <w:highlight w:val="yellow"/>
        </w:rPr>
      </w:pPr>
    </w:p>
    <w:p w:rsidR="00314CF5" w:rsidRDefault="00314CF5" w:rsidP="00013AB1">
      <w:pPr>
        <w:jc w:val="center"/>
        <w:rPr>
          <w:b/>
          <w:bCs/>
          <w:color w:val="000000"/>
          <w:sz w:val="28"/>
          <w:szCs w:val="28"/>
          <w:highlight w:val="yellow"/>
        </w:rPr>
      </w:pPr>
    </w:p>
    <w:p w:rsidR="00314CF5" w:rsidRDefault="00314CF5" w:rsidP="00013AB1">
      <w:pPr>
        <w:jc w:val="center"/>
        <w:rPr>
          <w:b/>
          <w:bCs/>
          <w:color w:val="000000"/>
          <w:sz w:val="28"/>
          <w:szCs w:val="28"/>
          <w:highlight w:val="yellow"/>
        </w:rPr>
      </w:pPr>
    </w:p>
    <w:p w:rsidR="00314CF5" w:rsidRDefault="00314CF5" w:rsidP="00013AB1">
      <w:pPr>
        <w:jc w:val="center"/>
        <w:rPr>
          <w:b/>
          <w:bCs/>
          <w:color w:val="000000"/>
          <w:sz w:val="28"/>
          <w:szCs w:val="28"/>
          <w:highlight w:val="yellow"/>
        </w:rPr>
      </w:pPr>
    </w:p>
    <w:p w:rsidR="00314CF5" w:rsidRDefault="00314CF5" w:rsidP="00013AB1">
      <w:pPr>
        <w:jc w:val="center"/>
        <w:rPr>
          <w:b/>
          <w:bCs/>
          <w:color w:val="000000"/>
          <w:sz w:val="28"/>
          <w:szCs w:val="28"/>
          <w:highlight w:val="yellow"/>
        </w:rPr>
      </w:pPr>
    </w:p>
    <w:p w:rsidR="00314CF5" w:rsidRDefault="00314CF5" w:rsidP="00013AB1">
      <w:pPr>
        <w:jc w:val="center"/>
        <w:rPr>
          <w:b/>
          <w:bCs/>
          <w:color w:val="000000"/>
          <w:sz w:val="28"/>
          <w:szCs w:val="28"/>
          <w:highlight w:val="yellow"/>
        </w:rPr>
      </w:pPr>
    </w:p>
    <w:p w:rsidR="00314CF5" w:rsidRDefault="00314CF5" w:rsidP="00013AB1">
      <w:pPr>
        <w:jc w:val="center"/>
        <w:rPr>
          <w:b/>
          <w:bCs/>
          <w:color w:val="000000"/>
          <w:sz w:val="28"/>
          <w:szCs w:val="28"/>
          <w:highlight w:val="yellow"/>
        </w:rPr>
      </w:pPr>
    </w:p>
    <w:p w:rsidR="00314CF5" w:rsidRDefault="00314CF5" w:rsidP="00013AB1">
      <w:pPr>
        <w:jc w:val="center"/>
        <w:rPr>
          <w:b/>
          <w:bCs/>
          <w:color w:val="000000"/>
          <w:sz w:val="28"/>
          <w:szCs w:val="28"/>
          <w:highlight w:val="yellow"/>
        </w:rPr>
      </w:pPr>
    </w:p>
    <w:p w:rsidR="00314CF5" w:rsidRPr="00B13720" w:rsidRDefault="00314CF5" w:rsidP="00013AB1">
      <w:pPr>
        <w:jc w:val="center"/>
        <w:rPr>
          <w:b/>
          <w:bCs/>
          <w:color w:val="000000"/>
          <w:sz w:val="28"/>
          <w:szCs w:val="28"/>
          <w:highlight w:val="yellow"/>
        </w:rPr>
      </w:pPr>
    </w:p>
    <w:p w:rsidR="00013AB1" w:rsidRPr="00B0775A" w:rsidRDefault="00013AB1" w:rsidP="008831B6">
      <w:pPr>
        <w:spacing w:line="276" w:lineRule="auto"/>
        <w:ind w:left="284" w:firstLine="851"/>
        <w:rPr>
          <w:bCs/>
          <w:color w:val="080808"/>
          <w:sz w:val="25"/>
          <w:szCs w:val="25"/>
          <w:highlight w:val="yellow"/>
        </w:rPr>
      </w:pPr>
    </w:p>
    <w:p w:rsidR="00013AB1" w:rsidRDefault="00013AB1" w:rsidP="00013AB1">
      <w:pPr>
        <w:pStyle w:val="af0"/>
        <w:numPr>
          <w:ilvl w:val="0"/>
          <w:numId w:val="17"/>
        </w:numPr>
        <w:jc w:val="center"/>
        <w:rPr>
          <w:b/>
          <w:sz w:val="28"/>
          <w:szCs w:val="28"/>
        </w:rPr>
      </w:pPr>
      <w:r w:rsidRPr="00F028F5">
        <w:rPr>
          <w:b/>
          <w:sz w:val="28"/>
          <w:szCs w:val="28"/>
        </w:rPr>
        <w:t>План мероприятий муниципальной программы</w:t>
      </w:r>
    </w:p>
    <w:tbl>
      <w:tblPr>
        <w:tblW w:w="14307" w:type="dxa"/>
        <w:tblLook w:val="04A0" w:firstRow="1" w:lastRow="0" w:firstColumn="1" w:lastColumn="0" w:noHBand="0" w:noVBand="1"/>
      </w:tblPr>
      <w:tblGrid>
        <w:gridCol w:w="4810"/>
        <w:gridCol w:w="1092"/>
        <w:gridCol w:w="7"/>
        <w:gridCol w:w="1498"/>
        <w:gridCol w:w="7"/>
        <w:gridCol w:w="1233"/>
        <w:gridCol w:w="7"/>
        <w:gridCol w:w="1376"/>
        <w:gridCol w:w="7"/>
        <w:gridCol w:w="1384"/>
        <w:gridCol w:w="7"/>
        <w:gridCol w:w="2879"/>
      </w:tblGrid>
      <w:tr w:rsidR="00314CF5" w:rsidTr="00314CF5">
        <w:trPr>
          <w:trHeight w:val="315"/>
        </w:trPr>
        <w:tc>
          <w:tcPr>
            <w:tcW w:w="481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Pr="00314CF5" w:rsidRDefault="00314CF5" w:rsidP="00314CF5">
            <w:pPr>
              <w:pStyle w:val="af0"/>
              <w:rPr>
                <w:color w:val="000000"/>
                <w:sz w:val="18"/>
                <w:szCs w:val="18"/>
              </w:rPr>
            </w:pPr>
            <w:r w:rsidRPr="00314CF5">
              <w:rPr>
                <w:color w:val="000000"/>
                <w:sz w:val="18"/>
                <w:szCs w:val="18"/>
              </w:rPr>
              <w:t>Наименование мероприятия программы</w:t>
            </w:r>
          </w:p>
        </w:tc>
        <w:tc>
          <w:tcPr>
            <w:tcW w:w="109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Год реализации</w:t>
            </w:r>
          </w:p>
        </w:tc>
        <w:tc>
          <w:tcPr>
            <w:tcW w:w="5519" w:type="dxa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Сумма расходов (руб.)</w:t>
            </w:r>
          </w:p>
        </w:tc>
        <w:tc>
          <w:tcPr>
            <w:tcW w:w="2886" w:type="dxa"/>
            <w:gridSpan w:val="2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Ответственный исполнитель мероприятия</w:t>
            </w:r>
          </w:p>
        </w:tc>
      </w:tr>
      <w:tr w:rsidR="00314CF5" w:rsidTr="00314CF5">
        <w:trPr>
          <w:trHeight w:val="495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50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областной бюджет</w:t>
            </w:r>
          </w:p>
        </w:tc>
        <w:tc>
          <w:tcPr>
            <w:tcW w:w="139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местный бюджет</w:t>
            </w:r>
          </w:p>
        </w:tc>
        <w:tc>
          <w:tcPr>
            <w:tcW w:w="0" w:type="auto"/>
            <w:gridSpan w:val="2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</w:p>
        </w:tc>
      </w:tr>
      <w:tr w:rsidR="00314CF5" w:rsidTr="00314CF5">
        <w:trPr>
          <w:trHeight w:val="315"/>
        </w:trPr>
        <w:tc>
          <w:tcPr>
            <w:tcW w:w="4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150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139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288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</w:t>
            </w:r>
          </w:p>
        </w:tc>
      </w:tr>
      <w:tr w:rsidR="00314CF5" w:rsidTr="00314CF5">
        <w:trPr>
          <w:trHeight w:val="315"/>
        </w:trPr>
        <w:tc>
          <w:tcPr>
            <w:tcW w:w="14307" w:type="dxa"/>
            <w:gridSpan w:val="1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314CF5" w:rsidRDefault="00314CF5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Администрация МО Кузьмоловское ГП</w:t>
            </w:r>
          </w:p>
        </w:tc>
      </w:tr>
      <w:tr w:rsidR="00314CF5" w:rsidTr="00314CF5">
        <w:trPr>
          <w:trHeight w:val="167"/>
        </w:trPr>
        <w:tc>
          <w:tcPr>
            <w:tcW w:w="481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Расходы бюджета на ремонт, содержание и обслуживание уличного освещения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</w:t>
            </w:r>
          </w:p>
        </w:tc>
        <w:tc>
          <w:tcPr>
            <w:tcW w:w="1505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3 232 000,00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3 232 000,00</w:t>
            </w:r>
          </w:p>
        </w:tc>
        <w:tc>
          <w:tcPr>
            <w:tcW w:w="2886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Администрация МО Кузьмоловское ГП</w:t>
            </w:r>
          </w:p>
        </w:tc>
      </w:tr>
      <w:tr w:rsidR="00314CF5" w:rsidTr="00314CF5">
        <w:trPr>
          <w:trHeight w:val="86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2027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2 510 000,00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2 510 000,00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sz w:val="18"/>
                <w:szCs w:val="18"/>
              </w:rPr>
            </w:pPr>
          </w:p>
        </w:tc>
      </w:tr>
      <w:tr w:rsidR="00314CF5" w:rsidTr="00314CF5">
        <w:trPr>
          <w:trHeight w:val="132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2028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2 570 000,00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2 570 000,00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sz w:val="18"/>
                <w:szCs w:val="18"/>
              </w:rPr>
            </w:pPr>
          </w:p>
        </w:tc>
      </w:tr>
      <w:tr w:rsidR="00314CF5" w:rsidTr="00314CF5">
        <w:trPr>
          <w:trHeight w:val="60"/>
        </w:trPr>
        <w:tc>
          <w:tcPr>
            <w:tcW w:w="481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Установка железобетонных опор уличного освещения, монтаж светодиодных светильников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</w:t>
            </w:r>
          </w:p>
        </w:tc>
        <w:tc>
          <w:tcPr>
            <w:tcW w:w="1505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400 000,00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400 000,00</w:t>
            </w:r>
          </w:p>
        </w:tc>
        <w:tc>
          <w:tcPr>
            <w:tcW w:w="2886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Администрация МО Кузьмоловское ГП</w:t>
            </w:r>
          </w:p>
        </w:tc>
      </w:tr>
      <w:tr w:rsidR="00314CF5" w:rsidTr="00314CF5">
        <w:trPr>
          <w:trHeight w:val="11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2027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sz w:val="18"/>
                <w:szCs w:val="18"/>
              </w:rPr>
            </w:pPr>
          </w:p>
        </w:tc>
      </w:tr>
      <w:tr w:rsidR="00314CF5" w:rsidTr="00314CF5">
        <w:trPr>
          <w:trHeight w:val="6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2028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sz w:val="18"/>
                <w:szCs w:val="18"/>
              </w:rPr>
            </w:pPr>
          </w:p>
        </w:tc>
      </w:tr>
      <w:tr w:rsidR="00314CF5" w:rsidTr="00314CF5">
        <w:trPr>
          <w:trHeight w:val="230"/>
        </w:trPr>
        <w:tc>
          <w:tcPr>
            <w:tcW w:w="481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Расходы бюджета на приобретение электрической энергии для нужд муниципального образования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4 150 000,00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4 150 000,00</w:t>
            </w:r>
          </w:p>
        </w:tc>
        <w:tc>
          <w:tcPr>
            <w:tcW w:w="2886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Администрация МО Кузьмоловское ГП</w:t>
            </w:r>
          </w:p>
        </w:tc>
      </w:tr>
      <w:tr w:rsidR="00314CF5" w:rsidTr="00314CF5">
        <w:trPr>
          <w:trHeight w:val="247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2027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4 316 000,00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4 316 000,00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sz w:val="18"/>
                <w:szCs w:val="18"/>
              </w:rPr>
            </w:pPr>
          </w:p>
        </w:tc>
      </w:tr>
      <w:tr w:rsidR="00314CF5" w:rsidTr="00314CF5">
        <w:trPr>
          <w:trHeight w:val="124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2028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4 488 600,00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4 488 600,00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sz w:val="18"/>
                <w:szCs w:val="18"/>
              </w:rPr>
            </w:pPr>
          </w:p>
        </w:tc>
      </w:tr>
      <w:tr w:rsidR="00314CF5" w:rsidTr="00314CF5">
        <w:trPr>
          <w:trHeight w:val="315"/>
        </w:trPr>
        <w:tc>
          <w:tcPr>
            <w:tcW w:w="481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Мероприятия на поддержку развития общественной инфраструктуры муниципального значения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5 789 473,69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5 500 000,00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289 473,69</w:t>
            </w:r>
          </w:p>
        </w:tc>
        <w:tc>
          <w:tcPr>
            <w:tcW w:w="2886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Комитет финансов Ленинградской области, Администрация МО Кузьмоловское ГП</w:t>
            </w:r>
          </w:p>
        </w:tc>
      </w:tr>
      <w:tr w:rsidR="00314CF5" w:rsidTr="00314CF5">
        <w:trPr>
          <w:trHeight w:val="132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</w:p>
        </w:tc>
      </w:tr>
      <w:tr w:rsidR="00314CF5" w:rsidTr="00314CF5">
        <w:trPr>
          <w:trHeight w:val="6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2028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</w:p>
        </w:tc>
      </w:tr>
      <w:tr w:rsidR="00314CF5" w:rsidTr="00314CF5">
        <w:trPr>
          <w:trHeight w:val="315"/>
        </w:trPr>
        <w:tc>
          <w:tcPr>
            <w:tcW w:w="481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Модернизация контейнерных площадок для сбора твердых бытовых отходов в </w:t>
            </w:r>
            <w:proofErr w:type="spellStart"/>
            <w:r>
              <w:rPr>
                <w:color w:val="000000"/>
                <w:sz w:val="18"/>
                <w:szCs w:val="18"/>
              </w:rPr>
              <w:t>дер.Кузьмолово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ул.Новая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color w:val="000000"/>
                <w:sz w:val="18"/>
                <w:szCs w:val="18"/>
              </w:rPr>
              <w:t>пер.Короткий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(10-оз)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1 368 721,00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1 177 100,00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191 621,00</w:t>
            </w:r>
          </w:p>
        </w:tc>
        <w:tc>
          <w:tcPr>
            <w:tcW w:w="2886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Комитет финансов Ленинградской области, Администрация МО Кузьмоловское ГП</w:t>
            </w:r>
          </w:p>
        </w:tc>
      </w:tr>
      <w:tr w:rsidR="00314CF5" w:rsidTr="00314CF5">
        <w:trPr>
          <w:trHeight w:val="2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</w:p>
        </w:tc>
      </w:tr>
      <w:tr w:rsidR="00314CF5" w:rsidTr="00314CF5">
        <w:trPr>
          <w:trHeight w:val="104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2028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</w:p>
        </w:tc>
      </w:tr>
      <w:tr w:rsidR="00314CF5" w:rsidTr="00314CF5">
        <w:trPr>
          <w:trHeight w:val="420"/>
        </w:trPr>
        <w:tc>
          <w:tcPr>
            <w:tcW w:w="481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Благоустройство дворовой территории </w:t>
            </w:r>
            <w:proofErr w:type="spellStart"/>
            <w:r>
              <w:rPr>
                <w:color w:val="000000"/>
                <w:sz w:val="18"/>
                <w:szCs w:val="18"/>
              </w:rPr>
              <w:t>г.п.Кузьмоловский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: модернизация контейнерных площадок для сбора твердых бытовых отходов </w:t>
            </w:r>
            <w:proofErr w:type="spellStart"/>
            <w:r>
              <w:rPr>
                <w:color w:val="000000"/>
                <w:sz w:val="18"/>
                <w:szCs w:val="18"/>
              </w:rPr>
              <w:t>ул.Железнодорожная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, д.14, </w:t>
            </w:r>
            <w:proofErr w:type="spellStart"/>
            <w:r>
              <w:rPr>
                <w:color w:val="000000"/>
                <w:sz w:val="18"/>
                <w:szCs w:val="18"/>
              </w:rPr>
              <w:t>ул.Молодежная</w:t>
            </w:r>
            <w:proofErr w:type="spellEnd"/>
            <w:r>
              <w:rPr>
                <w:color w:val="000000"/>
                <w:sz w:val="18"/>
                <w:szCs w:val="18"/>
              </w:rPr>
              <w:t>, д.16 (10-оз)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1 368 721,00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1 177 100,00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191 621,00</w:t>
            </w:r>
          </w:p>
        </w:tc>
        <w:tc>
          <w:tcPr>
            <w:tcW w:w="2886" w:type="dxa"/>
            <w:gridSpan w:val="2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Комитет финансов Ленинградской области, Администрация МО Кузьмоловское ГП</w:t>
            </w:r>
          </w:p>
        </w:tc>
      </w:tr>
      <w:tr w:rsidR="00314CF5" w:rsidTr="00314CF5">
        <w:trPr>
          <w:trHeight w:val="6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</w:p>
        </w:tc>
      </w:tr>
      <w:tr w:rsidR="00314CF5" w:rsidTr="00314CF5">
        <w:trPr>
          <w:trHeight w:val="74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2028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</w:p>
        </w:tc>
      </w:tr>
      <w:tr w:rsidR="00314CF5" w:rsidTr="00314CF5">
        <w:trPr>
          <w:trHeight w:val="315"/>
        </w:trPr>
        <w:tc>
          <w:tcPr>
            <w:tcW w:w="481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Организация видеонаблюдения контейнерных площадок для сбора твердых бытовых отходов на территории МО</w:t>
            </w:r>
          </w:p>
        </w:tc>
        <w:tc>
          <w:tcPr>
            <w:tcW w:w="10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5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5 000 000,00</w:t>
            </w:r>
          </w:p>
        </w:tc>
        <w:tc>
          <w:tcPr>
            <w:tcW w:w="124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3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91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5 000 000,00</w:t>
            </w:r>
          </w:p>
        </w:tc>
        <w:tc>
          <w:tcPr>
            <w:tcW w:w="2886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Администрация МО Кузьмоловское ГП</w:t>
            </w:r>
          </w:p>
        </w:tc>
      </w:tr>
      <w:tr w:rsidR="00314CF5" w:rsidTr="00314CF5">
        <w:trPr>
          <w:trHeight w:val="21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5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0" w:type="auto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</w:p>
        </w:tc>
      </w:tr>
      <w:tr w:rsidR="00314CF5" w:rsidTr="00314CF5">
        <w:trPr>
          <w:trHeight w:val="6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2028</w:t>
            </w:r>
          </w:p>
        </w:tc>
        <w:tc>
          <w:tcPr>
            <w:tcW w:w="1505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</w:p>
        </w:tc>
      </w:tr>
      <w:tr w:rsidR="00314CF5" w:rsidTr="00314CF5">
        <w:trPr>
          <w:trHeight w:val="60"/>
        </w:trPr>
        <w:tc>
          <w:tcPr>
            <w:tcW w:w="481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Ликвидация вновь выявленных несанкционированных свалок отходов производства и потребления 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5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1 000 000,00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1 000 000,00</w:t>
            </w:r>
          </w:p>
        </w:tc>
        <w:tc>
          <w:tcPr>
            <w:tcW w:w="2886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Администрация МО Кузьмоловское ГП</w:t>
            </w:r>
          </w:p>
        </w:tc>
      </w:tr>
      <w:tr w:rsidR="00314CF5" w:rsidTr="00314CF5">
        <w:trPr>
          <w:trHeight w:val="10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5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1 000 000,00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1 000 000,00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</w:p>
        </w:tc>
      </w:tr>
      <w:tr w:rsidR="00314CF5" w:rsidTr="00314CF5">
        <w:trPr>
          <w:trHeight w:val="152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2028</w:t>
            </w:r>
          </w:p>
        </w:tc>
        <w:tc>
          <w:tcPr>
            <w:tcW w:w="150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1 000 000,00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1 000 000,00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</w:p>
        </w:tc>
      </w:tr>
      <w:tr w:rsidR="00314CF5" w:rsidTr="00314CF5">
        <w:trPr>
          <w:trHeight w:val="688"/>
        </w:trPr>
        <w:tc>
          <w:tcPr>
            <w:tcW w:w="481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Благоустройство общественной территории вдоль многоквартирных домов № 3,5,7,9 ул. Строителей, д. 25 по ул. Рядового Леонида Иванова в г. п. </w:t>
            </w:r>
            <w:proofErr w:type="spellStart"/>
            <w:r>
              <w:rPr>
                <w:sz w:val="18"/>
                <w:szCs w:val="18"/>
              </w:rPr>
              <w:t>Кузьмоловский</w:t>
            </w:r>
            <w:proofErr w:type="spellEnd"/>
          </w:p>
        </w:tc>
        <w:tc>
          <w:tcPr>
            <w:tcW w:w="10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5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3 764 000,00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3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3 764 000,00</w:t>
            </w:r>
          </w:p>
        </w:tc>
        <w:tc>
          <w:tcPr>
            <w:tcW w:w="2886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Администрация МО Кузьмоловское ГП</w:t>
            </w:r>
          </w:p>
        </w:tc>
      </w:tr>
      <w:tr w:rsidR="00314CF5" w:rsidTr="00314CF5">
        <w:trPr>
          <w:trHeight w:val="117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</w:p>
        </w:tc>
      </w:tr>
      <w:tr w:rsidR="00314CF5" w:rsidTr="00314CF5">
        <w:trPr>
          <w:trHeight w:val="6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2028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</w:p>
        </w:tc>
      </w:tr>
      <w:tr w:rsidR="00314CF5" w:rsidTr="00314CF5">
        <w:trPr>
          <w:trHeight w:val="315"/>
        </w:trPr>
        <w:tc>
          <w:tcPr>
            <w:tcW w:w="481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Ремонт и благоустройство дворовой территории многоквартирных домов по адресу: Ленинградская область, Всеволожский район, </w:t>
            </w:r>
            <w:proofErr w:type="spellStart"/>
            <w:r>
              <w:rPr>
                <w:sz w:val="18"/>
                <w:szCs w:val="18"/>
              </w:rPr>
              <w:t>гп</w:t>
            </w:r>
            <w:proofErr w:type="spellEnd"/>
            <w:r>
              <w:rPr>
                <w:sz w:val="18"/>
                <w:szCs w:val="18"/>
              </w:rPr>
              <w:t xml:space="preserve">. </w:t>
            </w:r>
            <w:proofErr w:type="spellStart"/>
            <w:r>
              <w:rPr>
                <w:sz w:val="18"/>
                <w:szCs w:val="18"/>
              </w:rPr>
              <w:t>Кузьмоловский</w:t>
            </w:r>
            <w:proofErr w:type="spellEnd"/>
            <w:r>
              <w:rPr>
                <w:sz w:val="18"/>
                <w:szCs w:val="18"/>
              </w:rPr>
              <w:t>, ул. Заозерная д. 5, д. 11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5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1 947 600,00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1 947 600,00</w:t>
            </w:r>
          </w:p>
        </w:tc>
        <w:tc>
          <w:tcPr>
            <w:tcW w:w="2886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Администрация МО Кузьмоловское ГП</w:t>
            </w:r>
          </w:p>
        </w:tc>
      </w:tr>
      <w:tr w:rsidR="00314CF5" w:rsidTr="00314CF5">
        <w:trPr>
          <w:trHeight w:val="6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</w:p>
        </w:tc>
      </w:tr>
      <w:tr w:rsidR="00314CF5" w:rsidTr="00314CF5">
        <w:trPr>
          <w:trHeight w:val="8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2028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</w:p>
        </w:tc>
      </w:tr>
      <w:tr w:rsidR="00314CF5" w:rsidTr="00314CF5">
        <w:trPr>
          <w:trHeight w:val="315"/>
        </w:trPr>
        <w:tc>
          <w:tcPr>
            <w:tcW w:w="481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Ремонт площадки ТБО в районе ул. Рядового Иванова 6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5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122 163,79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122 163,79</w:t>
            </w:r>
          </w:p>
        </w:tc>
        <w:tc>
          <w:tcPr>
            <w:tcW w:w="2886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Администрация МО Кузьмоловское ГП</w:t>
            </w:r>
          </w:p>
        </w:tc>
      </w:tr>
      <w:tr w:rsidR="00314CF5" w:rsidTr="00314CF5">
        <w:trPr>
          <w:trHeight w:val="6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</w:p>
        </w:tc>
      </w:tr>
      <w:tr w:rsidR="00314CF5" w:rsidTr="00314CF5">
        <w:trPr>
          <w:trHeight w:val="1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2028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</w:p>
        </w:tc>
      </w:tr>
      <w:tr w:rsidR="00314CF5" w:rsidTr="00314CF5">
        <w:trPr>
          <w:trHeight w:val="315"/>
        </w:trPr>
        <w:tc>
          <w:tcPr>
            <w:tcW w:w="481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Ремонт площадки ТБО в районе </w:t>
            </w:r>
            <w:proofErr w:type="spellStart"/>
            <w:r>
              <w:rPr>
                <w:sz w:val="18"/>
                <w:szCs w:val="18"/>
              </w:rPr>
              <w:t>ул.Железнодорожная</w:t>
            </w:r>
            <w:proofErr w:type="spellEnd"/>
            <w:r>
              <w:rPr>
                <w:sz w:val="18"/>
                <w:szCs w:val="18"/>
              </w:rPr>
              <w:t xml:space="preserve"> д.7 к.1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5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976 386,60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976 386,60</w:t>
            </w:r>
          </w:p>
        </w:tc>
        <w:tc>
          <w:tcPr>
            <w:tcW w:w="2886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Администрация МО Кузьмоловское ГП</w:t>
            </w:r>
          </w:p>
        </w:tc>
      </w:tr>
      <w:tr w:rsidR="00314CF5" w:rsidTr="00314CF5">
        <w:trPr>
          <w:trHeight w:val="6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</w:p>
        </w:tc>
      </w:tr>
      <w:tr w:rsidR="00314CF5" w:rsidTr="00314CF5">
        <w:trPr>
          <w:trHeight w:val="6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2028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</w:p>
        </w:tc>
      </w:tr>
      <w:tr w:rsidR="00314CF5" w:rsidTr="00314CF5">
        <w:trPr>
          <w:trHeight w:val="72"/>
        </w:trPr>
        <w:tc>
          <w:tcPr>
            <w:tcW w:w="481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Озеленение территории МО Кузьмоловское ГП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5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905 000,00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905 000,00</w:t>
            </w:r>
          </w:p>
        </w:tc>
        <w:tc>
          <w:tcPr>
            <w:tcW w:w="2886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Администрация МО Кузьмоловское ГП</w:t>
            </w:r>
          </w:p>
        </w:tc>
      </w:tr>
      <w:tr w:rsidR="00314CF5" w:rsidTr="00314CF5">
        <w:trPr>
          <w:trHeight w:val="132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500 000,00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500 000,00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</w:p>
        </w:tc>
      </w:tr>
      <w:tr w:rsidR="00314CF5" w:rsidTr="00314CF5">
        <w:trPr>
          <w:trHeight w:val="192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2028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500 000,00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500 000,00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</w:p>
        </w:tc>
      </w:tr>
      <w:tr w:rsidR="00314CF5" w:rsidTr="00314CF5">
        <w:trPr>
          <w:trHeight w:val="96"/>
        </w:trPr>
        <w:tc>
          <w:tcPr>
            <w:tcW w:w="481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Расходы бюджета по проектированию,  экспертизе и строительному надзору за объектами благоустройства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5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1 660 100,00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1 660 100,00</w:t>
            </w:r>
          </w:p>
        </w:tc>
        <w:tc>
          <w:tcPr>
            <w:tcW w:w="2886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Администрация МО Кузьмоловское ГП</w:t>
            </w:r>
          </w:p>
        </w:tc>
      </w:tr>
      <w:tr w:rsidR="00314CF5" w:rsidTr="00314CF5">
        <w:trPr>
          <w:trHeight w:val="15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900 000,00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900 000,00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</w:p>
        </w:tc>
      </w:tr>
      <w:tr w:rsidR="00314CF5" w:rsidTr="00314CF5">
        <w:trPr>
          <w:trHeight w:val="216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2028</w:t>
            </w:r>
          </w:p>
        </w:tc>
        <w:tc>
          <w:tcPr>
            <w:tcW w:w="150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900 000,00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900 000,00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</w:p>
        </w:tc>
      </w:tr>
      <w:tr w:rsidR="00314CF5" w:rsidTr="00314CF5">
        <w:trPr>
          <w:trHeight w:val="315"/>
        </w:trPr>
        <w:tc>
          <w:tcPr>
            <w:tcW w:w="5909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314CF5" w:rsidRDefault="00314CF5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Итого по администрации</w:t>
            </w:r>
          </w:p>
        </w:tc>
        <w:tc>
          <w:tcPr>
            <w:tcW w:w="150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50 368 766,08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7 854 200,00</w:t>
            </w:r>
          </w:p>
        </w:tc>
        <w:tc>
          <w:tcPr>
            <w:tcW w:w="139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42 514 566,08</w:t>
            </w:r>
          </w:p>
        </w:tc>
        <w:tc>
          <w:tcPr>
            <w:tcW w:w="2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314CF5" w:rsidTr="00314CF5">
        <w:trPr>
          <w:trHeight w:val="315"/>
        </w:trPr>
        <w:tc>
          <w:tcPr>
            <w:tcW w:w="14307" w:type="dxa"/>
            <w:gridSpan w:val="1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314CF5" w:rsidRDefault="00314CF5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МКУ «СОБР»</w:t>
            </w:r>
          </w:p>
        </w:tc>
      </w:tr>
      <w:tr w:rsidR="00314CF5" w:rsidTr="00314CF5">
        <w:trPr>
          <w:trHeight w:val="157"/>
        </w:trPr>
        <w:tc>
          <w:tcPr>
            <w:tcW w:w="481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Расходы на содержание учреждения (з/п, текущие расходы, приобретение основных средств и материальных запасов)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5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47 336 400,00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47 336 400,00</w:t>
            </w:r>
          </w:p>
        </w:tc>
        <w:tc>
          <w:tcPr>
            <w:tcW w:w="2886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МКУ «СОБР», Администрация МО Кузьмоловское ГП</w:t>
            </w:r>
          </w:p>
        </w:tc>
      </w:tr>
      <w:tr w:rsidR="00314CF5" w:rsidTr="00314CF5">
        <w:trPr>
          <w:trHeight w:val="21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47 178 700,00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47 178 700,00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</w:p>
        </w:tc>
      </w:tr>
      <w:tr w:rsidR="00314CF5" w:rsidTr="00314CF5">
        <w:trPr>
          <w:trHeight w:val="121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2028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48 939 100,00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48 939 100,00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</w:p>
        </w:tc>
      </w:tr>
      <w:tr w:rsidR="00314CF5" w:rsidTr="00314CF5">
        <w:trPr>
          <w:trHeight w:val="60"/>
        </w:trPr>
        <w:tc>
          <w:tcPr>
            <w:tcW w:w="481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Санитарное содержание территории муниципального образования 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1 500 000,00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1 500 000,00</w:t>
            </w:r>
          </w:p>
        </w:tc>
        <w:tc>
          <w:tcPr>
            <w:tcW w:w="2886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МКУ «СОБР», Администрация МО Кузьмоловское ГП</w:t>
            </w:r>
          </w:p>
        </w:tc>
      </w:tr>
      <w:tr w:rsidR="00314CF5" w:rsidTr="00314CF5">
        <w:trPr>
          <w:trHeight w:val="22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550 000,00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550 000,00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</w:p>
        </w:tc>
      </w:tr>
      <w:tr w:rsidR="00314CF5" w:rsidTr="00314CF5">
        <w:trPr>
          <w:trHeight w:val="131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2028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565 300,00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565 300,00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</w:p>
        </w:tc>
      </w:tr>
      <w:tr w:rsidR="00314CF5" w:rsidTr="00314CF5">
        <w:trPr>
          <w:trHeight w:val="60"/>
        </w:trPr>
        <w:tc>
          <w:tcPr>
            <w:tcW w:w="481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Проведение ремонта и обслуживания детских и спортивных площадок, прочие восстановительные работы на территории МО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1 000 000,00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1 000 000,00</w:t>
            </w:r>
          </w:p>
        </w:tc>
        <w:tc>
          <w:tcPr>
            <w:tcW w:w="2886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МКУ «СОБР», Администрация МО Кузьмоловское ГП</w:t>
            </w:r>
          </w:p>
        </w:tc>
      </w:tr>
      <w:tr w:rsidR="00314CF5" w:rsidTr="00314CF5">
        <w:trPr>
          <w:trHeight w:val="9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1 000 000,00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1 000 000,00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</w:p>
        </w:tc>
      </w:tr>
      <w:tr w:rsidR="00314CF5" w:rsidTr="00314CF5">
        <w:trPr>
          <w:trHeight w:val="156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2028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1 000 000,00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1 000 000,00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</w:p>
        </w:tc>
      </w:tr>
      <w:tr w:rsidR="00314CF5" w:rsidTr="00314CF5">
        <w:trPr>
          <w:trHeight w:val="60"/>
        </w:trPr>
        <w:tc>
          <w:tcPr>
            <w:tcW w:w="481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Механизированная уборка территории, аренда </w:t>
            </w:r>
            <w:proofErr w:type="spellStart"/>
            <w:r>
              <w:rPr>
                <w:color w:val="000000"/>
                <w:sz w:val="18"/>
                <w:szCs w:val="18"/>
              </w:rPr>
              <w:t>спец.техники</w:t>
            </w:r>
            <w:proofErr w:type="spellEnd"/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5 780 000,00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5 780 000,00</w:t>
            </w:r>
          </w:p>
        </w:tc>
        <w:tc>
          <w:tcPr>
            <w:tcW w:w="2886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МКУ «СОБР», Администрация МО Кузьмоловское ГП</w:t>
            </w:r>
          </w:p>
        </w:tc>
      </w:tr>
      <w:tr w:rsidR="00314CF5" w:rsidTr="00314CF5">
        <w:trPr>
          <w:trHeight w:val="262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7 779 200,00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7 779 200,00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</w:p>
        </w:tc>
      </w:tr>
      <w:tr w:rsidR="00314CF5" w:rsidTr="00314CF5">
        <w:trPr>
          <w:trHeight w:val="6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2028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8 090 400,00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8 090 400,00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</w:p>
        </w:tc>
      </w:tr>
      <w:tr w:rsidR="00314CF5" w:rsidTr="00314CF5">
        <w:trPr>
          <w:trHeight w:val="60"/>
        </w:trPr>
        <w:tc>
          <w:tcPr>
            <w:tcW w:w="481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Выпиловка деревьев на территории МО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900 000,00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900 000,00</w:t>
            </w:r>
          </w:p>
        </w:tc>
        <w:tc>
          <w:tcPr>
            <w:tcW w:w="2886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МКУ «СОБР», Администрация МО Кузьмоловское ГП</w:t>
            </w:r>
          </w:p>
        </w:tc>
      </w:tr>
      <w:tr w:rsidR="00314CF5" w:rsidTr="00314CF5">
        <w:trPr>
          <w:trHeight w:val="8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234 000,00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234 000,00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</w:p>
        </w:tc>
      </w:tr>
      <w:tr w:rsidR="00314CF5" w:rsidTr="00314CF5">
        <w:trPr>
          <w:trHeight w:val="6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2028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243 400,00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243 400,00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</w:p>
        </w:tc>
      </w:tr>
      <w:tr w:rsidR="00314CF5" w:rsidTr="00314CF5">
        <w:trPr>
          <w:trHeight w:val="60"/>
        </w:trPr>
        <w:tc>
          <w:tcPr>
            <w:tcW w:w="481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Прочие работы в рамках содержания территории общего пользования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2 450 000,00</w:t>
            </w:r>
          </w:p>
        </w:tc>
        <w:tc>
          <w:tcPr>
            <w:tcW w:w="124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2 450 000,00</w:t>
            </w:r>
          </w:p>
        </w:tc>
        <w:tc>
          <w:tcPr>
            <w:tcW w:w="2886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МКУ «СОБР», Администрация МО Кузьмоловское ГП</w:t>
            </w:r>
          </w:p>
        </w:tc>
      </w:tr>
      <w:tr w:rsidR="00314CF5" w:rsidTr="00314CF5">
        <w:trPr>
          <w:trHeight w:val="126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182 000,00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182 000,00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</w:p>
        </w:tc>
      </w:tr>
      <w:tr w:rsidR="00314CF5" w:rsidTr="00314CF5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2028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189 300,00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189 300,00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</w:p>
        </w:tc>
      </w:tr>
      <w:tr w:rsidR="00314CF5" w:rsidTr="00314CF5">
        <w:trPr>
          <w:trHeight w:val="121"/>
        </w:trPr>
        <w:tc>
          <w:tcPr>
            <w:tcW w:w="481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Увеличение стоимости основных средств для содержания территории общего пользования (триммеры, бензопилы, болгарки и пр.)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251 000,00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251 000,00</w:t>
            </w:r>
          </w:p>
        </w:tc>
        <w:tc>
          <w:tcPr>
            <w:tcW w:w="2886" w:type="dxa"/>
            <w:gridSpan w:val="2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МКУ «СОБР», Администрация МО Кузьмоловское ГП</w:t>
            </w:r>
          </w:p>
        </w:tc>
      </w:tr>
      <w:tr w:rsidR="00314CF5" w:rsidTr="00314CF5">
        <w:trPr>
          <w:trHeight w:val="181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248 800,00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248 800,00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</w:p>
        </w:tc>
      </w:tr>
      <w:tr w:rsidR="00314CF5" w:rsidTr="00314CF5">
        <w:trPr>
          <w:trHeight w:val="99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2028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248 800,00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248 800,00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</w:p>
        </w:tc>
      </w:tr>
      <w:tr w:rsidR="00314CF5" w:rsidTr="00314CF5">
        <w:trPr>
          <w:trHeight w:val="287"/>
        </w:trPr>
        <w:tc>
          <w:tcPr>
            <w:tcW w:w="481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lastRenderedPageBreak/>
              <w:t>Увеличение стоимости материальных запасов для содержания территории общего пользования (строительные материалы, хозяйственный инвентарь, инструменты и пр.)</w:t>
            </w:r>
          </w:p>
        </w:tc>
        <w:tc>
          <w:tcPr>
            <w:tcW w:w="10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5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1 250 200,00</w:t>
            </w:r>
          </w:p>
        </w:tc>
        <w:tc>
          <w:tcPr>
            <w:tcW w:w="124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1 250 200,00</w:t>
            </w:r>
          </w:p>
        </w:tc>
        <w:tc>
          <w:tcPr>
            <w:tcW w:w="2886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МКУ «СОБР», Администрация МО Кузьмоловское ГП</w:t>
            </w:r>
          </w:p>
        </w:tc>
      </w:tr>
      <w:tr w:rsidR="00314CF5" w:rsidTr="00314CF5">
        <w:trPr>
          <w:trHeight w:val="6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1 250 200,00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1 250 200,00</w:t>
            </w:r>
          </w:p>
        </w:tc>
        <w:tc>
          <w:tcPr>
            <w:tcW w:w="0" w:type="auto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</w:p>
        </w:tc>
      </w:tr>
      <w:tr w:rsidR="00314CF5" w:rsidTr="00314CF5">
        <w:trPr>
          <w:trHeight w:val="108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2028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1 250 200,00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1 250 200,00</w:t>
            </w:r>
          </w:p>
        </w:tc>
        <w:tc>
          <w:tcPr>
            <w:tcW w:w="0" w:type="auto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</w:p>
        </w:tc>
      </w:tr>
      <w:tr w:rsidR="00314CF5" w:rsidTr="00314CF5">
        <w:trPr>
          <w:trHeight w:val="315"/>
        </w:trPr>
        <w:tc>
          <w:tcPr>
            <w:tcW w:w="481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Устройство гостевой парковки в районе дома 16 по ул. Железнодорожная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5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2 299 199,12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2 299 199,12</w:t>
            </w:r>
          </w:p>
        </w:tc>
        <w:tc>
          <w:tcPr>
            <w:tcW w:w="2886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МКУ «СОБР», Администрация МО Кузьмоловское ГП</w:t>
            </w:r>
          </w:p>
        </w:tc>
      </w:tr>
      <w:tr w:rsidR="00314CF5" w:rsidTr="00314CF5">
        <w:trPr>
          <w:trHeight w:val="104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</w:p>
        </w:tc>
      </w:tr>
      <w:tr w:rsidR="00314CF5" w:rsidTr="00314CF5">
        <w:trPr>
          <w:trHeight w:val="6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2028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</w:p>
        </w:tc>
      </w:tr>
      <w:tr w:rsidR="00314CF5" w:rsidTr="00314CF5">
        <w:trPr>
          <w:trHeight w:val="315"/>
        </w:trPr>
        <w:tc>
          <w:tcPr>
            <w:tcW w:w="481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Выполнение работ по устройству гостевой парковки у д.9 по </w:t>
            </w:r>
            <w:proofErr w:type="spellStart"/>
            <w:r>
              <w:rPr>
                <w:color w:val="000000"/>
                <w:sz w:val="18"/>
                <w:szCs w:val="18"/>
              </w:rPr>
              <w:t>ул.Железнодорожная</w:t>
            </w:r>
            <w:proofErr w:type="spellEnd"/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1 205 991,20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1 205 991,20</w:t>
            </w:r>
          </w:p>
        </w:tc>
        <w:tc>
          <w:tcPr>
            <w:tcW w:w="2886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МКУ «СОБР», Администрация МО Кузьмоловское ГП</w:t>
            </w:r>
          </w:p>
        </w:tc>
      </w:tr>
      <w:tr w:rsidR="00314CF5" w:rsidTr="00314CF5">
        <w:trPr>
          <w:trHeight w:val="6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</w:p>
        </w:tc>
      </w:tr>
      <w:tr w:rsidR="00314CF5" w:rsidTr="00314CF5">
        <w:trPr>
          <w:trHeight w:val="21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2028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</w:p>
        </w:tc>
      </w:tr>
      <w:tr w:rsidR="00314CF5" w:rsidTr="00314CF5">
        <w:trPr>
          <w:trHeight w:val="315"/>
        </w:trPr>
        <w:tc>
          <w:tcPr>
            <w:tcW w:w="481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Выполнение работ по устройству пешеходной дорожки у д. 12 по ул. Рядового Леонида Иванова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1 677 185,00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1 677 185,00</w:t>
            </w:r>
          </w:p>
        </w:tc>
        <w:tc>
          <w:tcPr>
            <w:tcW w:w="2886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МКУ «СОБР», Администрация МО Кузьмоловское ГП</w:t>
            </w:r>
          </w:p>
        </w:tc>
      </w:tr>
      <w:tr w:rsidR="00314CF5" w:rsidTr="00314CF5">
        <w:trPr>
          <w:trHeight w:val="7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</w:p>
        </w:tc>
      </w:tr>
      <w:tr w:rsidR="00314CF5" w:rsidTr="00314CF5">
        <w:trPr>
          <w:trHeight w:val="6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2028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</w:p>
        </w:tc>
      </w:tr>
      <w:tr w:rsidR="00314CF5" w:rsidTr="00314CF5">
        <w:trPr>
          <w:trHeight w:val="315"/>
        </w:trPr>
        <w:tc>
          <w:tcPr>
            <w:tcW w:w="481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Устройство пешеходной дорожки в районе дома 8 по Ленинградскому шоссе 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484 205,04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484 205,04</w:t>
            </w:r>
          </w:p>
        </w:tc>
        <w:tc>
          <w:tcPr>
            <w:tcW w:w="2886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МКУ «СОБР», Администрация МО Кузьмоловское ГП</w:t>
            </w:r>
          </w:p>
        </w:tc>
      </w:tr>
      <w:tr w:rsidR="00314CF5" w:rsidTr="00314CF5">
        <w:trPr>
          <w:trHeight w:val="124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</w:p>
        </w:tc>
      </w:tr>
      <w:tr w:rsidR="00314CF5" w:rsidTr="00314CF5">
        <w:trPr>
          <w:trHeight w:val="6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2028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</w:p>
        </w:tc>
      </w:tr>
      <w:tr w:rsidR="00314CF5" w:rsidTr="00314CF5">
        <w:trPr>
          <w:trHeight w:val="315"/>
        </w:trPr>
        <w:tc>
          <w:tcPr>
            <w:tcW w:w="481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Ремонт хоккейной площадки у домов 28-30 по ул. Юбилейная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1 807 967,89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1 807 967,89</w:t>
            </w:r>
          </w:p>
        </w:tc>
        <w:tc>
          <w:tcPr>
            <w:tcW w:w="2886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МКУ «СОБР», Администрация МО Кузьмоловское ГП</w:t>
            </w:r>
          </w:p>
        </w:tc>
      </w:tr>
      <w:tr w:rsidR="00314CF5" w:rsidTr="00314CF5">
        <w:trPr>
          <w:trHeight w:val="191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</w:p>
        </w:tc>
      </w:tr>
      <w:tr w:rsidR="00314CF5" w:rsidTr="00314CF5">
        <w:trPr>
          <w:trHeight w:val="96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2028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</w:p>
        </w:tc>
      </w:tr>
      <w:tr w:rsidR="00314CF5" w:rsidTr="00314CF5">
        <w:trPr>
          <w:trHeight w:val="315"/>
        </w:trPr>
        <w:tc>
          <w:tcPr>
            <w:tcW w:w="481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Устройство гостевой парковка у д.30 по </w:t>
            </w:r>
            <w:proofErr w:type="spellStart"/>
            <w:r>
              <w:rPr>
                <w:color w:val="000000"/>
                <w:sz w:val="18"/>
                <w:szCs w:val="18"/>
              </w:rPr>
              <w:t>ул.Юбилейная</w:t>
            </w:r>
            <w:proofErr w:type="spellEnd"/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4 290 347,12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4 290 347,12</w:t>
            </w:r>
          </w:p>
        </w:tc>
        <w:tc>
          <w:tcPr>
            <w:tcW w:w="2886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МКУ «СОБР», Администрация МО Кузьмоловское ГП</w:t>
            </w:r>
          </w:p>
        </w:tc>
      </w:tr>
      <w:tr w:rsidR="00314CF5" w:rsidTr="00314CF5">
        <w:trPr>
          <w:trHeight w:val="104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</w:p>
        </w:tc>
      </w:tr>
      <w:tr w:rsidR="00314CF5" w:rsidTr="00314CF5">
        <w:trPr>
          <w:trHeight w:val="6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2028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</w:p>
        </w:tc>
      </w:tr>
      <w:tr w:rsidR="00314CF5" w:rsidTr="00314CF5">
        <w:trPr>
          <w:trHeight w:val="315"/>
        </w:trPr>
        <w:tc>
          <w:tcPr>
            <w:tcW w:w="481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Выполнение работ по устройству гостевой парковки в районе д.3 по </w:t>
            </w:r>
            <w:proofErr w:type="spellStart"/>
            <w:r>
              <w:rPr>
                <w:color w:val="000000"/>
                <w:sz w:val="18"/>
                <w:szCs w:val="18"/>
              </w:rPr>
              <w:t>ул.Заозерная</w:t>
            </w:r>
            <w:proofErr w:type="spellEnd"/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1 788 374,17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1 788 374,17</w:t>
            </w:r>
          </w:p>
        </w:tc>
        <w:tc>
          <w:tcPr>
            <w:tcW w:w="2886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МКУ «СОБР», Администрация МО Кузьмоловское ГП</w:t>
            </w:r>
          </w:p>
        </w:tc>
      </w:tr>
      <w:tr w:rsidR="00314CF5" w:rsidTr="00314CF5">
        <w:trPr>
          <w:trHeight w:val="6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</w:p>
        </w:tc>
      </w:tr>
      <w:tr w:rsidR="00314CF5" w:rsidTr="00314CF5">
        <w:trPr>
          <w:trHeight w:val="76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2028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</w:p>
        </w:tc>
      </w:tr>
      <w:tr w:rsidR="00314CF5" w:rsidTr="00314CF5">
        <w:trPr>
          <w:trHeight w:val="315"/>
        </w:trPr>
        <w:tc>
          <w:tcPr>
            <w:tcW w:w="481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Устройство гостевой парковки у д.6 по </w:t>
            </w:r>
            <w:proofErr w:type="spellStart"/>
            <w:r>
              <w:rPr>
                <w:color w:val="000000"/>
                <w:sz w:val="18"/>
                <w:szCs w:val="18"/>
              </w:rPr>
              <w:t>ул.Победы</w:t>
            </w:r>
            <w:proofErr w:type="spellEnd"/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858 754,55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858 754,55</w:t>
            </w:r>
          </w:p>
        </w:tc>
        <w:tc>
          <w:tcPr>
            <w:tcW w:w="2886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МКУ «СОБР», Администрация МО Кузьмоловское ГП</w:t>
            </w:r>
          </w:p>
        </w:tc>
      </w:tr>
      <w:tr w:rsidR="00314CF5" w:rsidTr="00314CF5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</w:p>
        </w:tc>
      </w:tr>
      <w:tr w:rsidR="00314CF5" w:rsidTr="00314CF5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2028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</w:p>
        </w:tc>
      </w:tr>
      <w:tr w:rsidR="00314CF5" w:rsidTr="00314CF5">
        <w:trPr>
          <w:trHeight w:val="315"/>
        </w:trPr>
        <w:tc>
          <w:tcPr>
            <w:tcW w:w="481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Устройство гостевой парковки у д.4 по </w:t>
            </w:r>
            <w:proofErr w:type="spellStart"/>
            <w:r>
              <w:rPr>
                <w:color w:val="000000"/>
                <w:sz w:val="18"/>
                <w:szCs w:val="18"/>
              </w:rPr>
              <w:t>ул.Победы</w:t>
            </w:r>
            <w:proofErr w:type="spellEnd"/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822 014,58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822 014,58</w:t>
            </w:r>
          </w:p>
        </w:tc>
        <w:tc>
          <w:tcPr>
            <w:tcW w:w="2886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МКУ «СОБР», Администрация МО Кузьмоловское ГП</w:t>
            </w:r>
          </w:p>
        </w:tc>
      </w:tr>
      <w:tr w:rsidR="00314CF5" w:rsidTr="00314CF5">
        <w:trPr>
          <w:trHeight w:val="84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</w:p>
        </w:tc>
      </w:tr>
      <w:tr w:rsidR="00314CF5" w:rsidTr="00314CF5">
        <w:trPr>
          <w:trHeight w:val="6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2028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</w:p>
        </w:tc>
      </w:tr>
      <w:tr w:rsidR="00314CF5" w:rsidTr="00314CF5">
        <w:trPr>
          <w:trHeight w:val="315"/>
        </w:trPr>
        <w:tc>
          <w:tcPr>
            <w:tcW w:w="481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Устройство гостевой парковки у д.14 по Ленинградскому ш.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876 736,26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876 736,26</w:t>
            </w:r>
          </w:p>
        </w:tc>
        <w:tc>
          <w:tcPr>
            <w:tcW w:w="2886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МКУ «СОБР», Администрация МО Кузьмоловское ГП</w:t>
            </w:r>
          </w:p>
        </w:tc>
      </w:tr>
      <w:tr w:rsidR="00314CF5" w:rsidTr="00314CF5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</w:p>
        </w:tc>
      </w:tr>
      <w:tr w:rsidR="00314CF5" w:rsidTr="00314CF5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2028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</w:p>
        </w:tc>
      </w:tr>
      <w:tr w:rsidR="00314CF5" w:rsidTr="00314CF5">
        <w:trPr>
          <w:trHeight w:val="315"/>
        </w:trPr>
        <w:tc>
          <w:tcPr>
            <w:tcW w:w="481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Устройство пешеходных дорожек у д.14 по Ленинградскому ш.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2 369 806,92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2 369 806,92</w:t>
            </w:r>
          </w:p>
        </w:tc>
        <w:tc>
          <w:tcPr>
            <w:tcW w:w="2886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МКУ «СОБР», Администрация МО Кузьмоловское ГП</w:t>
            </w:r>
          </w:p>
        </w:tc>
      </w:tr>
      <w:tr w:rsidR="00314CF5" w:rsidTr="00314CF5">
        <w:trPr>
          <w:trHeight w:val="69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</w:p>
        </w:tc>
      </w:tr>
      <w:tr w:rsidR="00314CF5" w:rsidTr="00314CF5">
        <w:trPr>
          <w:trHeight w:val="6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2028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</w:p>
        </w:tc>
      </w:tr>
      <w:tr w:rsidR="00314CF5" w:rsidTr="00314CF5">
        <w:trPr>
          <w:trHeight w:val="315"/>
        </w:trPr>
        <w:tc>
          <w:tcPr>
            <w:tcW w:w="481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Благоустройство территории в районе д. 4 по Ленинградскому шоссе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737 459,16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737 459,16</w:t>
            </w:r>
          </w:p>
        </w:tc>
        <w:tc>
          <w:tcPr>
            <w:tcW w:w="2886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МКУ «СОБР», Администрация МО Кузьмоловское ГП</w:t>
            </w:r>
          </w:p>
        </w:tc>
      </w:tr>
      <w:tr w:rsidR="00314CF5" w:rsidTr="00314CF5">
        <w:trPr>
          <w:trHeight w:val="122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</w:p>
        </w:tc>
      </w:tr>
      <w:tr w:rsidR="00314CF5" w:rsidTr="00314CF5">
        <w:trPr>
          <w:trHeight w:val="6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2028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</w:p>
        </w:tc>
      </w:tr>
      <w:tr w:rsidR="00314CF5" w:rsidTr="00314CF5">
        <w:trPr>
          <w:trHeight w:val="315"/>
        </w:trPr>
        <w:tc>
          <w:tcPr>
            <w:tcW w:w="481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Устройство детской площадки у д.14 по Ленинградскому шоссе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3 656 881,01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3 656 881,01</w:t>
            </w:r>
          </w:p>
        </w:tc>
        <w:tc>
          <w:tcPr>
            <w:tcW w:w="2886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МКУ «СОБР», Администрация МО Кузьмоловское ГП</w:t>
            </w:r>
          </w:p>
        </w:tc>
      </w:tr>
      <w:tr w:rsidR="00314CF5" w:rsidTr="00314CF5">
        <w:trPr>
          <w:trHeight w:val="6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</w:p>
        </w:tc>
      </w:tr>
      <w:tr w:rsidR="00314CF5" w:rsidTr="00314CF5">
        <w:trPr>
          <w:trHeight w:val="94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2028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</w:p>
        </w:tc>
      </w:tr>
      <w:tr w:rsidR="00314CF5" w:rsidTr="00314CF5">
        <w:trPr>
          <w:trHeight w:val="315"/>
        </w:trPr>
        <w:tc>
          <w:tcPr>
            <w:tcW w:w="481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Благоустройство территории между д.28 и д.30 по </w:t>
            </w:r>
            <w:proofErr w:type="spellStart"/>
            <w:r>
              <w:rPr>
                <w:color w:val="000000"/>
                <w:sz w:val="18"/>
                <w:szCs w:val="18"/>
              </w:rPr>
              <w:t>ул.Юбилейная</w:t>
            </w:r>
            <w:proofErr w:type="spellEnd"/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22 120 754,23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22 120 754,23</w:t>
            </w:r>
          </w:p>
        </w:tc>
        <w:tc>
          <w:tcPr>
            <w:tcW w:w="2886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МКУ «СОБР», Администрация МО Кузьмоловское ГП</w:t>
            </w:r>
          </w:p>
        </w:tc>
      </w:tr>
      <w:tr w:rsidR="00314CF5" w:rsidTr="00314CF5">
        <w:trPr>
          <w:trHeight w:val="116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</w:p>
        </w:tc>
      </w:tr>
      <w:tr w:rsidR="00314CF5" w:rsidTr="00314CF5">
        <w:trPr>
          <w:trHeight w:val="6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2028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</w:p>
        </w:tc>
      </w:tr>
      <w:tr w:rsidR="00314CF5" w:rsidTr="00314CF5">
        <w:trPr>
          <w:trHeight w:val="315"/>
        </w:trPr>
        <w:tc>
          <w:tcPr>
            <w:tcW w:w="481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Устройство пешеходных дорожек в районе домов 1,3,5 по ул. Спортивная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850 818,76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850 818,76</w:t>
            </w:r>
          </w:p>
        </w:tc>
        <w:tc>
          <w:tcPr>
            <w:tcW w:w="2886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МКУ «СОБР», Администрация МО Кузьмоловское ГП</w:t>
            </w:r>
          </w:p>
        </w:tc>
      </w:tr>
      <w:tr w:rsidR="00314CF5" w:rsidTr="00314CF5">
        <w:trPr>
          <w:trHeight w:val="6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</w:p>
        </w:tc>
      </w:tr>
      <w:tr w:rsidR="00314CF5" w:rsidTr="00314CF5">
        <w:trPr>
          <w:trHeight w:val="8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2028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</w:p>
        </w:tc>
      </w:tr>
      <w:tr w:rsidR="00314CF5" w:rsidTr="00314CF5">
        <w:trPr>
          <w:trHeight w:val="315"/>
        </w:trPr>
        <w:tc>
          <w:tcPr>
            <w:tcW w:w="481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Устройство уличного освещения вдоль пешеходной дорожки по Ленинградскому шоссе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3 514 823,75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3 514 823,75</w:t>
            </w:r>
          </w:p>
        </w:tc>
        <w:tc>
          <w:tcPr>
            <w:tcW w:w="2886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МКУ «СОБР», Администрация МО Кузьмоловское ГП</w:t>
            </w:r>
          </w:p>
        </w:tc>
      </w:tr>
      <w:tr w:rsidR="00314CF5" w:rsidTr="00314CF5">
        <w:trPr>
          <w:trHeight w:val="96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</w:p>
        </w:tc>
      </w:tr>
      <w:tr w:rsidR="00314CF5" w:rsidTr="00314CF5">
        <w:trPr>
          <w:trHeight w:val="6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2028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</w:p>
        </w:tc>
      </w:tr>
      <w:tr w:rsidR="00314CF5" w:rsidTr="00314CF5">
        <w:trPr>
          <w:trHeight w:val="315"/>
        </w:trPr>
        <w:tc>
          <w:tcPr>
            <w:tcW w:w="481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Устройство гостевой парковки в районе домов 30,32 по ул. Юбилейная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5 960 480,70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5 960 480,70</w:t>
            </w:r>
          </w:p>
        </w:tc>
        <w:tc>
          <w:tcPr>
            <w:tcW w:w="2886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МКУ «СОБР», Администрация МО Кузьмоловское ГП</w:t>
            </w:r>
          </w:p>
        </w:tc>
      </w:tr>
      <w:tr w:rsidR="00314CF5" w:rsidTr="00314CF5">
        <w:trPr>
          <w:trHeight w:val="6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</w:p>
        </w:tc>
      </w:tr>
      <w:tr w:rsidR="00314CF5" w:rsidTr="00314CF5">
        <w:trPr>
          <w:trHeight w:val="21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2028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</w:p>
        </w:tc>
      </w:tr>
      <w:tr w:rsidR="00314CF5" w:rsidTr="00314CF5">
        <w:trPr>
          <w:trHeight w:val="315"/>
        </w:trPr>
        <w:tc>
          <w:tcPr>
            <w:tcW w:w="481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Приобретение и установка стендов "Уличная библиотека"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488 800,00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488 800,00</w:t>
            </w:r>
          </w:p>
        </w:tc>
        <w:tc>
          <w:tcPr>
            <w:tcW w:w="2886" w:type="dxa"/>
            <w:gridSpan w:val="2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МКУ «СОБР», Администрация МО Кузьмоловское ГП</w:t>
            </w:r>
          </w:p>
        </w:tc>
      </w:tr>
      <w:tr w:rsidR="00314CF5" w:rsidTr="00314CF5">
        <w:trPr>
          <w:trHeight w:val="62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</w:p>
        </w:tc>
      </w:tr>
      <w:tr w:rsidR="00314CF5" w:rsidTr="00314CF5">
        <w:trPr>
          <w:trHeight w:val="121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2028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</w:p>
        </w:tc>
      </w:tr>
      <w:tr w:rsidR="00314CF5" w:rsidTr="00314CF5">
        <w:trPr>
          <w:trHeight w:val="315"/>
        </w:trPr>
        <w:tc>
          <w:tcPr>
            <w:tcW w:w="481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Благоустройство дворовой территории между домами по улице Железнодорожная 7/1 и 7/2</w:t>
            </w:r>
          </w:p>
        </w:tc>
        <w:tc>
          <w:tcPr>
            <w:tcW w:w="10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5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498 000,00</w:t>
            </w:r>
          </w:p>
        </w:tc>
        <w:tc>
          <w:tcPr>
            <w:tcW w:w="124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498 000,00</w:t>
            </w:r>
          </w:p>
        </w:tc>
        <w:tc>
          <w:tcPr>
            <w:tcW w:w="2886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МКУ «СОБР», Администрация МО Кузьмоловское ГП</w:t>
            </w:r>
          </w:p>
        </w:tc>
      </w:tr>
      <w:tr w:rsidR="00314CF5" w:rsidTr="00314CF5">
        <w:trPr>
          <w:trHeight w:val="6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0" w:type="auto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</w:p>
        </w:tc>
      </w:tr>
      <w:tr w:rsidR="00314CF5" w:rsidTr="00314CF5">
        <w:trPr>
          <w:trHeight w:val="6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2028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0" w:type="auto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</w:p>
        </w:tc>
      </w:tr>
      <w:tr w:rsidR="00314CF5" w:rsidTr="00314CF5">
        <w:trPr>
          <w:trHeight w:val="315"/>
        </w:trPr>
        <w:tc>
          <w:tcPr>
            <w:tcW w:w="5909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314CF5" w:rsidRDefault="00314CF5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Итого по МКУ «СОБР»</w:t>
            </w:r>
          </w:p>
        </w:tc>
        <w:tc>
          <w:tcPr>
            <w:tcW w:w="150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235 725 599,46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9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235 725 599,46</w:t>
            </w:r>
          </w:p>
        </w:tc>
        <w:tc>
          <w:tcPr>
            <w:tcW w:w="2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314CF5" w:rsidTr="00314CF5">
        <w:trPr>
          <w:trHeight w:val="315"/>
        </w:trPr>
        <w:tc>
          <w:tcPr>
            <w:tcW w:w="14307" w:type="dxa"/>
            <w:gridSpan w:val="1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314CF5" w:rsidRDefault="00314CF5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МКУ "Спецслужба в сфере погребения и похоронного дела" МО Кузьмоловское ГП"</w:t>
            </w:r>
          </w:p>
        </w:tc>
      </w:tr>
      <w:tr w:rsidR="00314CF5" w:rsidTr="00314CF5">
        <w:trPr>
          <w:trHeight w:val="287"/>
        </w:trPr>
        <w:tc>
          <w:tcPr>
            <w:tcW w:w="481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Расходы на содержание учреждения (з/п, текущие расходы, приобретение основных средств и материальных запасов)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5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22 537 000,00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22 537 000,00</w:t>
            </w:r>
          </w:p>
        </w:tc>
        <w:tc>
          <w:tcPr>
            <w:tcW w:w="2886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МКУ "Спецслужба в сфере погребения и похоронного дела" МО Кузьмоловское ГП", Администрация МО Кузьмоловское ГП</w:t>
            </w:r>
          </w:p>
        </w:tc>
      </w:tr>
      <w:tr w:rsidR="00314CF5" w:rsidTr="00314CF5">
        <w:trPr>
          <w:trHeight w:val="392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5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22 935 500,00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22 935 500,00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</w:p>
        </w:tc>
      </w:tr>
      <w:tr w:rsidR="00314CF5" w:rsidTr="00314CF5">
        <w:trPr>
          <w:trHeight w:val="43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2028</w:t>
            </w:r>
          </w:p>
        </w:tc>
        <w:tc>
          <w:tcPr>
            <w:tcW w:w="1505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23 264 500,00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23 264 500,00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</w:p>
        </w:tc>
      </w:tr>
      <w:tr w:rsidR="00314CF5" w:rsidTr="00314CF5">
        <w:trPr>
          <w:trHeight w:val="121"/>
        </w:trPr>
        <w:tc>
          <w:tcPr>
            <w:tcW w:w="481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Оплата договора по оказанию услуг по технологическому присоединению к электрическим сетям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5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630 000,00</w:t>
            </w:r>
          </w:p>
        </w:tc>
        <w:tc>
          <w:tcPr>
            <w:tcW w:w="124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630 000,00</w:t>
            </w:r>
          </w:p>
        </w:tc>
        <w:tc>
          <w:tcPr>
            <w:tcW w:w="2886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МКУ "Спецслужба в сфере погребения и похоронного дела" МО Кузьмоловское ГП", </w:t>
            </w:r>
            <w:r>
              <w:rPr>
                <w:color w:val="000000"/>
                <w:sz w:val="18"/>
                <w:szCs w:val="18"/>
              </w:rPr>
              <w:lastRenderedPageBreak/>
              <w:t>Администрация МО Кузьмоловское ГП</w:t>
            </w:r>
          </w:p>
        </w:tc>
      </w:tr>
      <w:tr w:rsidR="00314CF5" w:rsidTr="00314CF5">
        <w:trPr>
          <w:trHeight w:val="28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5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</w:p>
        </w:tc>
      </w:tr>
      <w:tr w:rsidR="00314CF5" w:rsidTr="00314CF5">
        <w:trPr>
          <w:trHeight w:val="43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2028</w:t>
            </w:r>
          </w:p>
        </w:tc>
        <w:tc>
          <w:tcPr>
            <w:tcW w:w="1505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</w:p>
        </w:tc>
      </w:tr>
      <w:tr w:rsidR="00314CF5" w:rsidTr="00314CF5">
        <w:trPr>
          <w:trHeight w:val="263"/>
        </w:trPr>
        <w:tc>
          <w:tcPr>
            <w:tcW w:w="481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lastRenderedPageBreak/>
              <w:t xml:space="preserve">Зимнее содержание и уборка от снега территории и 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5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960 000,00</w:t>
            </w:r>
          </w:p>
        </w:tc>
        <w:tc>
          <w:tcPr>
            <w:tcW w:w="124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960 000,00</w:t>
            </w:r>
          </w:p>
        </w:tc>
        <w:tc>
          <w:tcPr>
            <w:tcW w:w="2886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МКУ "Спецслужба в сфере погребения и похоронного дела" МО Кузьмоловское ГП", Администрация МО Кузьмоловское ГП</w:t>
            </w:r>
          </w:p>
        </w:tc>
      </w:tr>
      <w:tr w:rsidR="00314CF5" w:rsidTr="00314CF5">
        <w:trPr>
          <w:trHeight w:val="252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5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998 400,00</w:t>
            </w:r>
          </w:p>
        </w:tc>
        <w:tc>
          <w:tcPr>
            <w:tcW w:w="124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998 400,00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</w:p>
        </w:tc>
      </w:tr>
      <w:tr w:rsidR="00314CF5" w:rsidTr="00314CF5">
        <w:trPr>
          <w:trHeight w:val="27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2028</w:t>
            </w:r>
          </w:p>
        </w:tc>
        <w:tc>
          <w:tcPr>
            <w:tcW w:w="1505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1 036 800,00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1 036 800,00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</w:p>
        </w:tc>
      </w:tr>
      <w:tr w:rsidR="00314CF5" w:rsidTr="00314CF5">
        <w:trPr>
          <w:trHeight w:val="206"/>
        </w:trPr>
        <w:tc>
          <w:tcPr>
            <w:tcW w:w="481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Содержание и обслуживание мобильных туалетных кабин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5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27 000,00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27 000,00</w:t>
            </w:r>
          </w:p>
        </w:tc>
        <w:tc>
          <w:tcPr>
            <w:tcW w:w="2886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МКУ "Спецслужба в сфере погребения и похоронного дела" МО Кузьмоловское ГП", Администрация МО Кузьмоловское ГП</w:t>
            </w:r>
          </w:p>
        </w:tc>
      </w:tr>
      <w:tr w:rsidR="00314CF5" w:rsidTr="00314CF5">
        <w:trPr>
          <w:trHeight w:val="252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5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27 000,00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27 000,00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</w:p>
        </w:tc>
      </w:tr>
      <w:tr w:rsidR="00314CF5" w:rsidTr="00314CF5">
        <w:trPr>
          <w:trHeight w:val="25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2028</w:t>
            </w:r>
          </w:p>
        </w:tc>
        <w:tc>
          <w:tcPr>
            <w:tcW w:w="1505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27 000,00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27 000,00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</w:p>
        </w:tc>
      </w:tr>
      <w:tr w:rsidR="00314CF5" w:rsidTr="00314CF5">
        <w:trPr>
          <w:trHeight w:val="263"/>
        </w:trPr>
        <w:tc>
          <w:tcPr>
            <w:tcW w:w="481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Услуги по профилактической дезинфекционной обработке территории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5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78 000,00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78 000,00</w:t>
            </w:r>
          </w:p>
        </w:tc>
        <w:tc>
          <w:tcPr>
            <w:tcW w:w="2886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МКУ "Спецслужба в сфере погребения и похоронного дела" МО Кузьмоловское ГП", Администрация МО Кузьмоловское ГП</w:t>
            </w:r>
          </w:p>
        </w:tc>
      </w:tr>
      <w:tr w:rsidR="00314CF5" w:rsidTr="00314CF5">
        <w:trPr>
          <w:trHeight w:val="26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5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78 000,00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78 000,00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</w:p>
        </w:tc>
      </w:tr>
      <w:tr w:rsidR="00314CF5" w:rsidTr="00314CF5">
        <w:trPr>
          <w:trHeight w:val="129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2028</w:t>
            </w:r>
          </w:p>
        </w:tc>
        <w:tc>
          <w:tcPr>
            <w:tcW w:w="1505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78 000,00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78 000,00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</w:p>
        </w:tc>
      </w:tr>
      <w:tr w:rsidR="00314CF5" w:rsidTr="00314CF5">
        <w:trPr>
          <w:trHeight w:val="349"/>
        </w:trPr>
        <w:tc>
          <w:tcPr>
            <w:tcW w:w="481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Услуги по вывозу и утилизации мусора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5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715 000,00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715 000,00</w:t>
            </w:r>
          </w:p>
        </w:tc>
        <w:tc>
          <w:tcPr>
            <w:tcW w:w="2886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МКУ "Спецслужба в сфере погребения и похоронного дела" МО Кузьмоловское ГП", Администрация МО Кузьмоловское ГП</w:t>
            </w:r>
          </w:p>
        </w:tc>
      </w:tr>
      <w:tr w:rsidR="00314CF5" w:rsidTr="00314CF5">
        <w:trPr>
          <w:trHeight w:val="114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5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743 600,00</w:t>
            </w:r>
          </w:p>
        </w:tc>
        <w:tc>
          <w:tcPr>
            <w:tcW w:w="124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743 600,00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</w:p>
        </w:tc>
      </w:tr>
      <w:tr w:rsidR="00314CF5" w:rsidTr="00314CF5">
        <w:trPr>
          <w:trHeight w:val="43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2028</w:t>
            </w:r>
          </w:p>
        </w:tc>
        <w:tc>
          <w:tcPr>
            <w:tcW w:w="1505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773 500,00</w:t>
            </w:r>
          </w:p>
        </w:tc>
        <w:tc>
          <w:tcPr>
            <w:tcW w:w="124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773 500,00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color w:val="000000"/>
                <w:sz w:val="18"/>
                <w:szCs w:val="18"/>
              </w:rPr>
            </w:pPr>
          </w:p>
        </w:tc>
      </w:tr>
      <w:tr w:rsidR="00314CF5" w:rsidTr="00314CF5">
        <w:trPr>
          <w:trHeight w:val="293"/>
        </w:trPr>
        <w:tc>
          <w:tcPr>
            <w:tcW w:w="5909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314CF5" w:rsidRDefault="00314CF5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Итого по МКУ "Спецслужба в сфере погребения и похоронного дела" МО Кузьмоловское ГП"</w:t>
            </w:r>
          </w:p>
        </w:tc>
        <w:tc>
          <w:tcPr>
            <w:tcW w:w="150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74 909 300,00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9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74 909 300,00</w:t>
            </w:r>
          </w:p>
        </w:tc>
        <w:tc>
          <w:tcPr>
            <w:tcW w:w="2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314CF5" w:rsidTr="00314CF5">
        <w:trPr>
          <w:trHeight w:val="315"/>
        </w:trPr>
        <w:tc>
          <w:tcPr>
            <w:tcW w:w="5909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314CF5" w:rsidRDefault="00314CF5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Всего по программе</w:t>
            </w:r>
          </w:p>
        </w:tc>
        <w:tc>
          <w:tcPr>
            <w:tcW w:w="150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361 003 665,54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7 854 200,00</w:t>
            </w:r>
          </w:p>
        </w:tc>
        <w:tc>
          <w:tcPr>
            <w:tcW w:w="139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353 149 465,54</w:t>
            </w:r>
          </w:p>
        </w:tc>
        <w:tc>
          <w:tcPr>
            <w:tcW w:w="2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4CF5" w:rsidRDefault="00314CF5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</w:tbl>
    <w:p w:rsidR="00314CF5" w:rsidRDefault="00314CF5" w:rsidP="00314CF5">
      <w:pPr>
        <w:jc w:val="center"/>
        <w:rPr>
          <w:b/>
          <w:sz w:val="28"/>
          <w:szCs w:val="28"/>
        </w:rPr>
      </w:pPr>
    </w:p>
    <w:p w:rsidR="0095207B" w:rsidRDefault="0095207B" w:rsidP="00D350FD">
      <w:pPr>
        <w:rPr>
          <w:b/>
          <w:sz w:val="28"/>
          <w:szCs w:val="28"/>
          <w:highlight w:val="yellow"/>
        </w:rPr>
        <w:sectPr w:rsidR="0095207B" w:rsidSect="00013AB1">
          <w:headerReference w:type="first" r:id="rId11"/>
          <w:footerReference w:type="first" r:id="rId12"/>
          <w:pgSz w:w="16834" w:h="11909" w:orient="landscape"/>
          <w:pgMar w:top="1134" w:right="1134" w:bottom="1134" w:left="1701" w:header="567" w:footer="0" w:gutter="0"/>
          <w:cols w:space="60"/>
          <w:noEndnote/>
          <w:docGrid w:linePitch="326"/>
        </w:sectPr>
      </w:pPr>
    </w:p>
    <w:p w:rsidR="00013AB1" w:rsidRPr="00EA3BB1" w:rsidRDefault="00013AB1" w:rsidP="00D350FD">
      <w:pPr>
        <w:rPr>
          <w:sz w:val="28"/>
          <w:szCs w:val="28"/>
        </w:rPr>
      </w:pPr>
    </w:p>
    <w:sectPr w:rsidR="00013AB1" w:rsidRPr="00EA3BB1" w:rsidSect="0095207B">
      <w:pgSz w:w="11909" w:h="16834"/>
      <w:pgMar w:top="1134" w:right="1134" w:bottom="1701" w:left="1134" w:header="567" w:footer="0" w:gutter="0"/>
      <w:cols w:space="6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F7046" w:rsidRDefault="009F7046" w:rsidP="004B41CD">
      <w:r>
        <w:separator/>
      </w:r>
    </w:p>
  </w:endnote>
  <w:endnote w:type="continuationSeparator" w:id="0">
    <w:p w:rsidR="009F7046" w:rsidRDefault="009F7046" w:rsidP="004B41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7046" w:rsidRDefault="009F7046">
    <w:pPr>
      <w:pStyle w:val="ac"/>
    </w:pPr>
    <w:r>
      <w:ptab w:relativeTo="margin" w:alignment="center" w:leader="none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7046" w:rsidRDefault="009F7046">
    <w:pPr>
      <w:pStyle w:val="ac"/>
    </w:pPr>
  </w:p>
  <w:p w:rsidR="009F7046" w:rsidRPr="00732E25" w:rsidRDefault="009F7046">
    <w:pPr>
      <w:pStyle w:val="ac"/>
      <w:jc w:val="center"/>
      <w:rPr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F7046" w:rsidRDefault="009F7046" w:rsidP="004B41CD">
      <w:r>
        <w:separator/>
      </w:r>
    </w:p>
  </w:footnote>
  <w:footnote w:type="continuationSeparator" w:id="0">
    <w:p w:rsidR="009F7046" w:rsidRDefault="009F7046" w:rsidP="004B41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7046" w:rsidRDefault="009F7046" w:rsidP="00013AB1">
    <w:pPr>
      <w:pStyle w:val="aa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9F7046" w:rsidRDefault="009F7046" w:rsidP="00013AB1">
    <w:pPr>
      <w:pStyle w:val="a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7046" w:rsidRDefault="009F7046">
    <w:pPr>
      <w:pStyle w:val="aa"/>
      <w:jc w:val="center"/>
    </w:pPr>
  </w:p>
  <w:p w:rsidR="009F7046" w:rsidRDefault="009F7046">
    <w:pPr>
      <w:pStyle w:val="aa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7046" w:rsidRDefault="009F7046">
    <w:pPr>
      <w:pStyle w:val="aa"/>
    </w:pPr>
  </w:p>
  <w:p w:rsidR="009F7046" w:rsidRDefault="009F7046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2202493"/>
    <w:multiLevelType w:val="multilevel"/>
    <w:tmpl w:val="B7EC6B06"/>
    <w:lvl w:ilvl="0">
      <w:start w:val="1"/>
      <w:numFmt w:val="decimal"/>
      <w:lvlText w:val="%1."/>
      <w:lvlJc w:val="left"/>
      <w:pPr>
        <w:ind w:left="1308" w:hanging="46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63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6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6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2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8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8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4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43" w:hanging="1800"/>
      </w:pPr>
      <w:rPr>
        <w:rFonts w:hint="default"/>
      </w:rPr>
    </w:lvl>
  </w:abstractNum>
  <w:abstractNum w:abstractNumId="2" w15:restartNumberingAfterBreak="0">
    <w:nsid w:val="0CE1402F"/>
    <w:multiLevelType w:val="hybridMultilevel"/>
    <w:tmpl w:val="3EFCAC14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0E595F"/>
    <w:multiLevelType w:val="hybridMultilevel"/>
    <w:tmpl w:val="67547ABC"/>
    <w:lvl w:ilvl="0" w:tplc="7E6A2BDE">
      <w:start w:val="1"/>
      <w:numFmt w:val="decimal"/>
      <w:pStyle w:val="11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11F340C0"/>
    <w:multiLevelType w:val="hybridMultilevel"/>
    <w:tmpl w:val="E11221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610668"/>
    <w:multiLevelType w:val="multilevel"/>
    <w:tmpl w:val="6F42A562"/>
    <w:lvl w:ilvl="0">
      <w:start w:val="1"/>
      <w:numFmt w:val="decimal"/>
      <w:lvlText w:val="%1."/>
      <w:lvlJc w:val="left"/>
      <w:pPr>
        <w:ind w:left="404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40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512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5846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620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926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728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8006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726" w:hanging="2160"/>
      </w:pPr>
      <w:rPr>
        <w:rFonts w:hint="default"/>
      </w:rPr>
    </w:lvl>
  </w:abstractNum>
  <w:abstractNum w:abstractNumId="6" w15:restartNumberingAfterBreak="0">
    <w:nsid w:val="1B036909"/>
    <w:multiLevelType w:val="hybridMultilevel"/>
    <w:tmpl w:val="378421A6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5D49F3"/>
    <w:multiLevelType w:val="hybridMultilevel"/>
    <w:tmpl w:val="0EB0DE38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0443DD"/>
    <w:multiLevelType w:val="hybridMultilevel"/>
    <w:tmpl w:val="C3AC2840"/>
    <w:lvl w:ilvl="0" w:tplc="18B8999E">
      <w:start w:val="4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1FA35D4"/>
    <w:multiLevelType w:val="hybridMultilevel"/>
    <w:tmpl w:val="EBA82F2C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462E77"/>
    <w:multiLevelType w:val="hybridMultilevel"/>
    <w:tmpl w:val="DACEBE34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993FC8"/>
    <w:multiLevelType w:val="hybridMultilevel"/>
    <w:tmpl w:val="621E70C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D375B7"/>
    <w:multiLevelType w:val="hybridMultilevel"/>
    <w:tmpl w:val="2458D0A6"/>
    <w:lvl w:ilvl="0" w:tplc="56DCB7C8">
      <w:start w:val="2023"/>
      <w:numFmt w:val="decimal"/>
      <w:lvlText w:val="%1"/>
      <w:lvlJc w:val="left"/>
      <w:pPr>
        <w:ind w:left="144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3" w15:restartNumberingAfterBreak="0">
    <w:nsid w:val="2D833345"/>
    <w:multiLevelType w:val="hybridMultilevel"/>
    <w:tmpl w:val="7A06A386"/>
    <w:lvl w:ilvl="0" w:tplc="8F3C709C">
      <w:start w:val="4"/>
      <w:numFmt w:val="decimal"/>
      <w:lvlText w:val="%1."/>
      <w:lvlJc w:val="left"/>
      <w:pPr>
        <w:ind w:left="40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766" w:hanging="360"/>
      </w:pPr>
    </w:lvl>
    <w:lvl w:ilvl="2" w:tplc="0419001B" w:tentative="1">
      <w:start w:val="1"/>
      <w:numFmt w:val="lowerRoman"/>
      <w:lvlText w:val="%3."/>
      <w:lvlJc w:val="right"/>
      <w:pPr>
        <w:ind w:left="5486" w:hanging="180"/>
      </w:pPr>
    </w:lvl>
    <w:lvl w:ilvl="3" w:tplc="0419000F" w:tentative="1">
      <w:start w:val="1"/>
      <w:numFmt w:val="decimal"/>
      <w:lvlText w:val="%4."/>
      <w:lvlJc w:val="left"/>
      <w:pPr>
        <w:ind w:left="6206" w:hanging="360"/>
      </w:pPr>
    </w:lvl>
    <w:lvl w:ilvl="4" w:tplc="04190019" w:tentative="1">
      <w:start w:val="1"/>
      <w:numFmt w:val="lowerLetter"/>
      <w:lvlText w:val="%5."/>
      <w:lvlJc w:val="left"/>
      <w:pPr>
        <w:ind w:left="6926" w:hanging="360"/>
      </w:pPr>
    </w:lvl>
    <w:lvl w:ilvl="5" w:tplc="0419001B" w:tentative="1">
      <w:start w:val="1"/>
      <w:numFmt w:val="lowerRoman"/>
      <w:lvlText w:val="%6."/>
      <w:lvlJc w:val="right"/>
      <w:pPr>
        <w:ind w:left="7646" w:hanging="180"/>
      </w:pPr>
    </w:lvl>
    <w:lvl w:ilvl="6" w:tplc="0419000F" w:tentative="1">
      <w:start w:val="1"/>
      <w:numFmt w:val="decimal"/>
      <w:lvlText w:val="%7."/>
      <w:lvlJc w:val="left"/>
      <w:pPr>
        <w:ind w:left="8366" w:hanging="360"/>
      </w:pPr>
    </w:lvl>
    <w:lvl w:ilvl="7" w:tplc="04190019" w:tentative="1">
      <w:start w:val="1"/>
      <w:numFmt w:val="lowerLetter"/>
      <w:lvlText w:val="%8."/>
      <w:lvlJc w:val="left"/>
      <w:pPr>
        <w:ind w:left="9086" w:hanging="360"/>
      </w:pPr>
    </w:lvl>
    <w:lvl w:ilvl="8" w:tplc="0419001B" w:tentative="1">
      <w:start w:val="1"/>
      <w:numFmt w:val="lowerRoman"/>
      <w:lvlText w:val="%9."/>
      <w:lvlJc w:val="right"/>
      <w:pPr>
        <w:ind w:left="9806" w:hanging="180"/>
      </w:pPr>
    </w:lvl>
  </w:abstractNum>
  <w:abstractNum w:abstractNumId="14" w15:restartNumberingAfterBreak="0">
    <w:nsid w:val="31A13AEE"/>
    <w:multiLevelType w:val="hybridMultilevel"/>
    <w:tmpl w:val="F0BE5BDE"/>
    <w:lvl w:ilvl="0" w:tplc="3580C102">
      <w:start w:val="4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C2470BA"/>
    <w:multiLevelType w:val="hybridMultilevel"/>
    <w:tmpl w:val="D4A0A882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D48244D"/>
    <w:multiLevelType w:val="hybridMultilevel"/>
    <w:tmpl w:val="B7F26CC2"/>
    <w:lvl w:ilvl="0" w:tplc="21B0BAB2">
      <w:start w:val="1"/>
      <w:numFmt w:val="bullet"/>
      <w:lvlText w:val=""/>
      <w:lvlJc w:val="left"/>
      <w:pPr>
        <w:tabs>
          <w:tab w:val="num" w:pos="966"/>
        </w:tabs>
        <w:ind w:left="966" w:hanging="360"/>
      </w:pPr>
      <w:rPr>
        <w:rFonts w:ascii="Symbol" w:hAnsi="Symbol" w:hint="default"/>
        <w:b w:val="0"/>
        <w:i w:val="0"/>
        <w:spacing w:val="0"/>
        <w:position w:val="0"/>
        <w:sz w:val="18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 w15:restartNumberingAfterBreak="0">
    <w:nsid w:val="44DB400F"/>
    <w:multiLevelType w:val="multilevel"/>
    <w:tmpl w:val="B7EC6B06"/>
    <w:lvl w:ilvl="0">
      <w:start w:val="1"/>
      <w:numFmt w:val="decimal"/>
      <w:lvlText w:val="%1."/>
      <w:lvlJc w:val="left"/>
      <w:pPr>
        <w:ind w:left="1308" w:hanging="46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80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6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6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2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8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8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4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43" w:hanging="1800"/>
      </w:pPr>
      <w:rPr>
        <w:rFonts w:hint="default"/>
      </w:rPr>
    </w:lvl>
  </w:abstractNum>
  <w:abstractNum w:abstractNumId="18" w15:restartNumberingAfterBreak="0">
    <w:nsid w:val="4EF673B8"/>
    <w:multiLevelType w:val="hybridMultilevel"/>
    <w:tmpl w:val="64E05808"/>
    <w:lvl w:ilvl="0" w:tplc="34CE1B3E">
      <w:start w:val="4"/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5BCE2F90"/>
    <w:multiLevelType w:val="hybridMultilevel"/>
    <w:tmpl w:val="621E70C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BD53C02"/>
    <w:multiLevelType w:val="hybridMultilevel"/>
    <w:tmpl w:val="F7C4B79E"/>
    <w:lvl w:ilvl="0" w:tplc="6EDC6228">
      <w:start w:val="1"/>
      <w:numFmt w:val="decimal"/>
      <w:lvlText w:val="%1."/>
      <w:lvlJc w:val="left"/>
      <w:pPr>
        <w:ind w:left="90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1" w15:restartNumberingAfterBreak="0">
    <w:nsid w:val="5CD06F52"/>
    <w:multiLevelType w:val="multilevel"/>
    <w:tmpl w:val="54C43BD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08" w:hanging="1800"/>
      </w:pPr>
      <w:rPr>
        <w:rFonts w:hint="default"/>
      </w:rPr>
    </w:lvl>
  </w:abstractNum>
  <w:abstractNum w:abstractNumId="22" w15:restartNumberingAfterBreak="0">
    <w:nsid w:val="5F1D1C91"/>
    <w:multiLevelType w:val="hybridMultilevel"/>
    <w:tmpl w:val="16ECB2D2"/>
    <w:lvl w:ilvl="0" w:tplc="EE8CFF84">
      <w:start w:val="2025"/>
      <w:numFmt w:val="decimal"/>
      <w:lvlText w:val="%1"/>
      <w:lvlJc w:val="left"/>
      <w:pPr>
        <w:ind w:left="900" w:hanging="540"/>
      </w:pPr>
      <w:rPr>
        <w:rFonts w:hint="default"/>
        <w:color w:val="080808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51F28D6"/>
    <w:multiLevelType w:val="hybridMultilevel"/>
    <w:tmpl w:val="CAEA0EDE"/>
    <w:lvl w:ilvl="0" w:tplc="BA34E6F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583115E"/>
    <w:multiLevelType w:val="hybridMultilevel"/>
    <w:tmpl w:val="4F34F5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C2C0FFF"/>
    <w:multiLevelType w:val="multilevel"/>
    <w:tmpl w:val="DC38DE5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6" w15:restartNumberingAfterBreak="0">
    <w:nsid w:val="6FC53946"/>
    <w:multiLevelType w:val="hybridMultilevel"/>
    <w:tmpl w:val="28F6C8F4"/>
    <w:lvl w:ilvl="0" w:tplc="F2D80410">
      <w:start w:val="2024"/>
      <w:numFmt w:val="decimal"/>
      <w:lvlText w:val="%1"/>
      <w:lvlJc w:val="left"/>
      <w:pPr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78D30B5"/>
    <w:multiLevelType w:val="hybridMultilevel"/>
    <w:tmpl w:val="CED6A7A6"/>
    <w:lvl w:ilvl="0" w:tplc="89505470">
      <w:start w:val="2023"/>
      <w:numFmt w:val="decimal"/>
      <w:lvlText w:val="%1"/>
      <w:lvlJc w:val="left"/>
      <w:pPr>
        <w:ind w:left="857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7" w:hanging="360"/>
      </w:pPr>
    </w:lvl>
    <w:lvl w:ilvl="2" w:tplc="0419001B" w:tentative="1">
      <w:start w:val="1"/>
      <w:numFmt w:val="lowerRoman"/>
      <w:lvlText w:val="%3."/>
      <w:lvlJc w:val="right"/>
      <w:pPr>
        <w:ind w:left="2117" w:hanging="180"/>
      </w:pPr>
    </w:lvl>
    <w:lvl w:ilvl="3" w:tplc="0419000F" w:tentative="1">
      <w:start w:val="1"/>
      <w:numFmt w:val="decimal"/>
      <w:lvlText w:val="%4."/>
      <w:lvlJc w:val="left"/>
      <w:pPr>
        <w:ind w:left="2837" w:hanging="360"/>
      </w:pPr>
    </w:lvl>
    <w:lvl w:ilvl="4" w:tplc="04190019" w:tentative="1">
      <w:start w:val="1"/>
      <w:numFmt w:val="lowerLetter"/>
      <w:lvlText w:val="%5."/>
      <w:lvlJc w:val="left"/>
      <w:pPr>
        <w:ind w:left="3557" w:hanging="360"/>
      </w:pPr>
    </w:lvl>
    <w:lvl w:ilvl="5" w:tplc="0419001B" w:tentative="1">
      <w:start w:val="1"/>
      <w:numFmt w:val="lowerRoman"/>
      <w:lvlText w:val="%6."/>
      <w:lvlJc w:val="right"/>
      <w:pPr>
        <w:ind w:left="4277" w:hanging="180"/>
      </w:pPr>
    </w:lvl>
    <w:lvl w:ilvl="6" w:tplc="0419000F" w:tentative="1">
      <w:start w:val="1"/>
      <w:numFmt w:val="decimal"/>
      <w:lvlText w:val="%7."/>
      <w:lvlJc w:val="left"/>
      <w:pPr>
        <w:ind w:left="4997" w:hanging="360"/>
      </w:pPr>
    </w:lvl>
    <w:lvl w:ilvl="7" w:tplc="04190019" w:tentative="1">
      <w:start w:val="1"/>
      <w:numFmt w:val="lowerLetter"/>
      <w:lvlText w:val="%8."/>
      <w:lvlJc w:val="left"/>
      <w:pPr>
        <w:ind w:left="5717" w:hanging="360"/>
      </w:pPr>
    </w:lvl>
    <w:lvl w:ilvl="8" w:tplc="0419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28" w15:restartNumberingAfterBreak="0">
    <w:nsid w:val="7CF065B4"/>
    <w:multiLevelType w:val="multilevel"/>
    <w:tmpl w:val="F6444A2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7D7243D0"/>
    <w:multiLevelType w:val="multilevel"/>
    <w:tmpl w:val="A372EC4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30" w15:restartNumberingAfterBreak="0">
    <w:nsid w:val="7E5B4BF0"/>
    <w:multiLevelType w:val="hybridMultilevel"/>
    <w:tmpl w:val="DCD209CC"/>
    <w:lvl w:ilvl="0" w:tplc="54D609E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EDA46F0"/>
    <w:multiLevelType w:val="hybridMultilevel"/>
    <w:tmpl w:val="CA6AC9F2"/>
    <w:lvl w:ilvl="0" w:tplc="3C4E0DDA">
      <w:start w:val="2024"/>
      <w:numFmt w:val="decimal"/>
      <w:lvlText w:val="%1"/>
      <w:lvlJc w:val="left"/>
      <w:pPr>
        <w:ind w:left="126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23"/>
  </w:num>
  <w:num w:numId="3">
    <w:abstractNumId w:val="7"/>
  </w:num>
  <w:num w:numId="4">
    <w:abstractNumId w:val="8"/>
  </w:num>
  <w:num w:numId="5">
    <w:abstractNumId w:val="14"/>
  </w:num>
  <w:num w:numId="6">
    <w:abstractNumId w:val="6"/>
  </w:num>
  <w:num w:numId="7">
    <w:abstractNumId w:val="18"/>
  </w:num>
  <w:num w:numId="8">
    <w:abstractNumId w:val="15"/>
  </w:num>
  <w:num w:numId="9">
    <w:abstractNumId w:val="9"/>
  </w:num>
  <w:num w:numId="10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5"/>
  </w:num>
  <w:num w:numId="12">
    <w:abstractNumId w:val="0"/>
  </w:num>
  <w:num w:numId="13">
    <w:abstractNumId w:val="20"/>
  </w:num>
  <w:num w:numId="14">
    <w:abstractNumId w:val="30"/>
  </w:num>
  <w:num w:numId="15">
    <w:abstractNumId w:val="17"/>
  </w:num>
  <w:num w:numId="16">
    <w:abstractNumId w:val="31"/>
  </w:num>
  <w:num w:numId="17">
    <w:abstractNumId w:val="11"/>
  </w:num>
  <w:num w:numId="18">
    <w:abstractNumId w:val="10"/>
  </w:num>
  <w:num w:numId="19">
    <w:abstractNumId w:val="29"/>
  </w:num>
  <w:num w:numId="20">
    <w:abstractNumId w:val="4"/>
  </w:num>
  <w:num w:numId="21">
    <w:abstractNumId w:val="28"/>
  </w:num>
  <w:num w:numId="22">
    <w:abstractNumId w:val="19"/>
  </w:num>
  <w:num w:numId="23">
    <w:abstractNumId w:val="24"/>
  </w:num>
  <w:num w:numId="24">
    <w:abstractNumId w:val="21"/>
  </w:num>
  <w:num w:numId="25">
    <w:abstractNumId w:val="5"/>
  </w:num>
  <w:num w:numId="26">
    <w:abstractNumId w:val="1"/>
  </w:num>
  <w:num w:numId="27">
    <w:abstractNumId w:val="22"/>
  </w:num>
  <w:num w:numId="28">
    <w:abstractNumId w:val="2"/>
  </w:num>
  <w:num w:numId="29">
    <w:abstractNumId w:val="26"/>
  </w:num>
  <w:num w:numId="30">
    <w:abstractNumId w:val="12"/>
  </w:num>
  <w:num w:numId="31">
    <w:abstractNumId w:val="27"/>
  </w:num>
  <w:num w:numId="32">
    <w:abstractNumId w:val="13"/>
  </w:num>
  <w:num w:numId="3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6503"/>
    <w:rsid w:val="00001191"/>
    <w:rsid w:val="000016D2"/>
    <w:rsid w:val="0001379C"/>
    <w:rsid w:val="00013AB1"/>
    <w:rsid w:val="000147F9"/>
    <w:rsid w:val="000204CE"/>
    <w:rsid w:val="00021B45"/>
    <w:rsid w:val="00021C41"/>
    <w:rsid w:val="000356C4"/>
    <w:rsid w:val="00046BF1"/>
    <w:rsid w:val="000503B1"/>
    <w:rsid w:val="0005322B"/>
    <w:rsid w:val="00053A82"/>
    <w:rsid w:val="00054754"/>
    <w:rsid w:val="000550BC"/>
    <w:rsid w:val="000635D7"/>
    <w:rsid w:val="0006523B"/>
    <w:rsid w:val="00065826"/>
    <w:rsid w:val="000704EC"/>
    <w:rsid w:val="00071D71"/>
    <w:rsid w:val="000801E1"/>
    <w:rsid w:val="00081EC4"/>
    <w:rsid w:val="00082747"/>
    <w:rsid w:val="00085ECC"/>
    <w:rsid w:val="000860DB"/>
    <w:rsid w:val="000942DF"/>
    <w:rsid w:val="00094F9A"/>
    <w:rsid w:val="000963B9"/>
    <w:rsid w:val="000A76BE"/>
    <w:rsid w:val="000B6360"/>
    <w:rsid w:val="000C4C24"/>
    <w:rsid w:val="000C620B"/>
    <w:rsid w:val="000D5324"/>
    <w:rsid w:val="000D54F9"/>
    <w:rsid w:val="000D6E7F"/>
    <w:rsid w:val="000E0CBB"/>
    <w:rsid w:val="000E4A6A"/>
    <w:rsid w:val="000E6F8A"/>
    <w:rsid w:val="000E79D9"/>
    <w:rsid w:val="000F49A9"/>
    <w:rsid w:val="001009B4"/>
    <w:rsid w:val="0010564D"/>
    <w:rsid w:val="00105CBB"/>
    <w:rsid w:val="00122607"/>
    <w:rsid w:val="00135ECD"/>
    <w:rsid w:val="001364CE"/>
    <w:rsid w:val="0013738B"/>
    <w:rsid w:val="001405E2"/>
    <w:rsid w:val="00141CF5"/>
    <w:rsid w:val="00142918"/>
    <w:rsid w:val="00143F16"/>
    <w:rsid w:val="00144670"/>
    <w:rsid w:val="00144FD3"/>
    <w:rsid w:val="0015211B"/>
    <w:rsid w:val="00152ADC"/>
    <w:rsid w:val="00152B2B"/>
    <w:rsid w:val="001545E1"/>
    <w:rsid w:val="00157BCA"/>
    <w:rsid w:val="00167967"/>
    <w:rsid w:val="001707BD"/>
    <w:rsid w:val="00170E91"/>
    <w:rsid w:val="00180D4F"/>
    <w:rsid w:val="00186E82"/>
    <w:rsid w:val="0019755B"/>
    <w:rsid w:val="001A245E"/>
    <w:rsid w:val="001A66FC"/>
    <w:rsid w:val="001B01AC"/>
    <w:rsid w:val="001B4521"/>
    <w:rsid w:val="001B45A8"/>
    <w:rsid w:val="001B73BE"/>
    <w:rsid w:val="001C0E5E"/>
    <w:rsid w:val="001C5FC9"/>
    <w:rsid w:val="001D7126"/>
    <w:rsid w:val="001D7383"/>
    <w:rsid w:val="001E259B"/>
    <w:rsid w:val="001E2CB0"/>
    <w:rsid w:val="001F71CC"/>
    <w:rsid w:val="001F7B7E"/>
    <w:rsid w:val="00204D6E"/>
    <w:rsid w:val="00210DF0"/>
    <w:rsid w:val="00211110"/>
    <w:rsid w:val="002121E4"/>
    <w:rsid w:val="00213118"/>
    <w:rsid w:val="00217336"/>
    <w:rsid w:val="00233009"/>
    <w:rsid w:val="00234E89"/>
    <w:rsid w:val="0024394D"/>
    <w:rsid w:val="00246E5D"/>
    <w:rsid w:val="00252AD5"/>
    <w:rsid w:val="00252DEC"/>
    <w:rsid w:val="00254B09"/>
    <w:rsid w:val="00255000"/>
    <w:rsid w:val="002618DA"/>
    <w:rsid w:val="00262607"/>
    <w:rsid w:val="002636EA"/>
    <w:rsid w:val="00265EFA"/>
    <w:rsid w:val="0026689A"/>
    <w:rsid w:val="00270890"/>
    <w:rsid w:val="00272E0B"/>
    <w:rsid w:val="00277B95"/>
    <w:rsid w:val="00280C2B"/>
    <w:rsid w:val="00284125"/>
    <w:rsid w:val="00284359"/>
    <w:rsid w:val="00286AD3"/>
    <w:rsid w:val="00286DD9"/>
    <w:rsid w:val="002A3084"/>
    <w:rsid w:val="002C3138"/>
    <w:rsid w:val="002C6E84"/>
    <w:rsid w:val="002D0E89"/>
    <w:rsid w:val="002D2F5D"/>
    <w:rsid w:val="002D2F6E"/>
    <w:rsid w:val="002D538E"/>
    <w:rsid w:val="002D5B4A"/>
    <w:rsid w:val="002E2AE8"/>
    <w:rsid w:val="002E2C91"/>
    <w:rsid w:val="002E48A2"/>
    <w:rsid w:val="002E6D00"/>
    <w:rsid w:val="002F1A3D"/>
    <w:rsid w:val="00300E55"/>
    <w:rsid w:val="00302ECA"/>
    <w:rsid w:val="00314CF5"/>
    <w:rsid w:val="00317F2E"/>
    <w:rsid w:val="003251D8"/>
    <w:rsid w:val="00327438"/>
    <w:rsid w:val="00327DA4"/>
    <w:rsid w:val="003307C0"/>
    <w:rsid w:val="00332E96"/>
    <w:rsid w:val="00334E35"/>
    <w:rsid w:val="00336329"/>
    <w:rsid w:val="00336E63"/>
    <w:rsid w:val="00336FB2"/>
    <w:rsid w:val="00337232"/>
    <w:rsid w:val="00343B72"/>
    <w:rsid w:val="00345207"/>
    <w:rsid w:val="00347445"/>
    <w:rsid w:val="00353D35"/>
    <w:rsid w:val="00356F65"/>
    <w:rsid w:val="00367C89"/>
    <w:rsid w:val="00377B4E"/>
    <w:rsid w:val="003859D6"/>
    <w:rsid w:val="0038661A"/>
    <w:rsid w:val="00390C56"/>
    <w:rsid w:val="00393A13"/>
    <w:rsid w:val="0039691B"/>
    <w:rsid w:val="003A0E54"/>
    <w:rsid w:val="003A2BD6"/>
    <w:rsid w:val="003A2D0D"/>
    <w:rsid w:val="003A31A7"/>
    <w:rsid w:val="003A4255"/>
    <w:rsid w:val="003A52A3"/>
    <w:rsid w:val="003A670A"/>
    <w:rsid w:val="003B0B52"/>
    <w:rsid w:val="003B11EE"/>
    <w:rsid w:val="003B4A59"/>
    <w:rsid w:val="003B6C2F"/>
    <w:rsid w:val="003B74CB"/>
    <w:rsid w:val="003D4F14"/>
    <w:rsid w:val="003E0328"/>
    <w:rsid w:val="003E4CF4"/>
    <w:rsid w:val="003F0FFF"/>
    <w:rsid w:val="003F19EB"/>
    <w:rsid w:val="003F553B"/>
    <w:rsid w:val="003F6015"/>
    <w:rsid w:val="003F6C85"/>
    <w:rsid w:val="003F7D66"/>
    <w:rsid w:val="004008BA"/>
    <w:rsid w:val="0040337F"/>
    <w:rsid w:val="00406201"/>
    <w:rsid w:val="0040626B"/>
    <w:rsid w:val="0040676A"/>
    <w:rsid w:val="004150FD"/>
    <w:rsid w:val="00420C68"/>
    <w:rsid w:val="00421A20"/>
    <w:rsid w:val="00421DBE"/>
    <w:rsid w:val="00422EFE"/>
    <w:rsid w:val="004237C4"/>
    <w:rsid w:val="0042594F"/>
    <w:rsid w:val="0042673B"/>
    <w:rsid w:val="0043170F"/>
    <w:rsid w:val="00434A59"/>
    <w:rsid w:val="00436AAB"/>
    <w:rsid w:val="00437DB4"/>
    <w:rsid w:val="00441EA5"/>
    <w:rsid w:val="00442A19"/>
    <w:rsid w:val="00444CAC"/>
    <w:rsid w:val="00453770"/>
    <w:rsid w:val="00456F08"/>
    <w:rsid w:val="004706CA"/>
    <w:rsid w:val="00473D52"/>
    <w:rsid w:val="004751CA"/>
    <w:rsid w:val="004819C7"/>
    <w:rsid w:val="00482578"/>
    <w:rsid w:val="00484262"/>
    <w:rsid w:val="0048788A"/>
    <w:rsid w:val="0049433D"/>
    <w:rsid w:val="004A3EBB"/>
    <w:rsid w:val="004B41CD"/>
    <w:rsid w:val="004B5E3E"/>
    <w:rsid w:val="004C1F56"/>
    <w:rsid w:val="004C3F36"/>
    <w:rsid w:val="004C4271"/>
    <w:rsid w:val="004C7A49"/>
    <w:rsid w:val="004D3196"/>
    <w:rsid w:val="004D61A6"/>
    <w:rsid w:val="004E274D"/>
    <w:rsid w:val="004E3909"/>
    <w:rsid w:val="004F20F2"/>
    <w:rsid w:val="00510EDC"/>
    <w:rsid w:val="00511728"/>
    <w:rsid w:val="0051715F"/>
    <w:rsid w:val="005203A4"/>
    <w:rsid w:val="00520569"/>
    <w:rsid w:val="00527BE3"/>
    <w:rsid w:val="00533A47"/>
    <w:rsid w:val="00536A29"/>
    <w:rsid w:val="00537A89"/>
    <w:rsid w:val="00540375"/>
    <w:rsid w:val="00543F59"/>
    <w:rsid w:val="00547044"/>
    <w:rsid w:val="00554DBD"/>
    <w:rsid w:val="00560FE4"/>
    <w:rsid w:val="00563A5B"/>
    <w:rsid w:val="00565348"/>
    <w:rsid w:val="005711CF"/>
    <w:rsid w:val="00571406"/>
    <w:rsid w:val="00573131"/>
    <w:rsid w:val="005846D2"/>
    <w:rsid w:val="00594E9A"/>
    <w:rsid w:val="005A1937"/>
    <w:rsid w:val="005A2E31"/>
    <w:rsid w:val="005A3C98"/>
    <w:rsid w:val="005A5D0B"/>
    <w:rsid w:val="005A7A02"/>
    <w:rsid w:val="005B06CF"/>
    <w:rsid w:val="005B17DC"/>
    <w:rsid w:val="005B3755"/>
    <w:rsid w:val="005C78D9"/>
    <w:rsid w:val="005C7C5C"/>
    <w:rsid w:val="005D1833"/>
    <w:rsid w:val="005D2F75"/>
    <w:rsid w:val="005D6E54"/>
    <w:rsid w:val="005E1BEC"/>
    <w:rsid w:val="005E2D58"/>
    <w:rsid w:val="005F7309"/>
    <w:rsid w:val="00601600"/>
    <w:rsid w:val="00603D92"/>
    <w:rsid w:val="00605D5F"/>
    <w:rsid w:val="00606462"/>
    <w:rsid w:val="00606A1F"/>
    <w:rsid w:val="006109CB"/>
    <w:rsid w:val="00610DB0"/>
    <w:rsid w:val="00612246"/>
    <w:rsid w:val="006177CB"/>
    <w:rsid w:val="00622F07"/>
    <w:rsid w:val="00623190"/>
    <w:rsid w:val="006232FA"/>
    <w:rsid w:val="00623323"/>
    <w:rsid w:val="00624279"/>
    <w:rsid w:val="00625839"/>
    <w:rsid w:val="006265DD"/>
    <w:rsid w:val="00626CCB"/>
    <w:rsid w:val="00627468"/>
    <w:rsid w:val="006276AB"/>
    <w:rsid w:val="00631478"/>
    <w:rsid w:val="00633F7E"/>
    <w:rsid w:val="00635941"/>
    <w:rsid w:val="00636106"/>
    <w:rsid w:val="00647B0A"/>
    <w:rsid w:val="00647F44"/>
    <w:rsid w:val="00650739"/>
    <w:rsid w:val="0065363C"/>
    <w:rsid w:val="006609DA"/>
    <w:rsid w:val="00662A95"/>
    <w:rsid w:val="006714E6"/>
    <w:rsid w:val="0067186E"/>
    <w:rsid w:val="0067771B"/>
    <w:rsid w:val="00677F44"/>
    <w:rsid w:val="00681BE3"/>
    <w:rsid w:val="00682729"/>
    <w:rsid w:val="00682DBF"/>
    <w:rsid w:val="0068322A"/>
    <w:rsid w:val="00683D9D"/>
    <w:rsid w:val="0068601C"/>
    <w:rsid w:val="00686764"/>
    <w:rsid w:val="00692FDA"/>
    <w:rsid w:val="00695301"/>
    <w:rsid w:val="006A68AF"/>
    <w:rsid w:val="006B0609"/>
    <w:rsid w:val="006B0BDC"/>
    <w:rsid w:val="006B150C"/>
    <w:rsid w:val="006B382B"/>
    <w:rsid w:val="006C48A8"/>
    <w:rsid w:val="006D131A"/>
    <w:rsid w:val="006D276A"/>
    <w:rsid w:val="006D418D"/>
    <w:rsid w:val="006D4C6A"/>
    <w:rsid w:val="006E3A03"/>
    <w:rsid w:val="006E4105"/>
    <w:rsid w:val="006F3675"/>
    <w:rsid w:val="006F4812"/>
    <w:rsid w:val="006F4CCF"/>
    <w:rsid w:val="006F7D87"/>
    <w:rsid w:val="007007FC"/>
    <w:rsid w:val="00703411"/>
    <w:rsid w:val="00703F30"/>
    <w:rsid w:val="007058C0"/>
    <w:rsid w:val="007062A1"/>
    <w:rsid w:val="00710307"/>
    <w:rsid w:val="00710843"/>
    <w:rsid w:val="00714655"/>
    <w:rsid w:val="00722374"/>
    <w:rsid w:val="00724047"/>
    <w:rsid w:val="007254EA"/>
    <w:rsid w:val="0074143C"/>
    <w:rsid w:val="007433BF"/>
    <w:rsid w:val="00745ED5"/>
    <w:rsid w:val="00750AAC"/>
    <w:rsid w:val="0075400D"/>
    <w:rsid w:val="0075680F"/>
    <w:rsid w:val="00757A50"/>
    <w:rsid w:val="00762E47"/>
    <w:rsid w:val="00762EFD"/>
    <w:rsid w:val="0077032D"/>
    <w:rsid w:val="00772D5E"/>
    <w:rsid w:val="007762C2"/>
    <w:rsid w:val="00776503"/>
    <w:rsid w:val="00783222"/>
    <w:rsid w:val="00783CD8"/>
    <w:rsid w:val="00785CFE"/>
    <w:rsid w:val="00786EE3"/>
    <w:rsid w:val="00787721"/>
    <w:rsid w:val="00790D2F"/>
    <w:rsid w:val="007914E3"/>
    <w:rsid w:val="007975C9"/>
    <w:rsid w:val="007A10BD"/>
    <w:rsid w:val="007A1938"/>
    <w:rsid w:val="007A6307"/>
    <w:rsid w:val="007A6883"/>
    <w:rsid w:val="007A71BC"/>
    <w:rsid w:val="007B457D"/>
    <w:rsid w:val="007B4941"/>
    <w:rsid w:val="007B6AE8"/>
    <w:rsid w:val="007C0EBF"/>
    <w:rsid w:val="007C1C5B"/>
    <w:rsid w:val="007C5E7A"/>
    <w:rsid w:val="007C688B"/>
    <w:rsid w:val="007D23F7"/>
    <w:rsid w:val="007E18F6"/>
    <w:rsid w:val="007E36EF"/>
    <w:rsid w:val="007E45BA"/>
    <w:rsid w:val="007E54F4"/>
    <w:rsid w:val="007F2A21"/>
    <w:rsid w:val="007F4588"/>
    <w:rsid w:val="00811C05"/>
    <w:rsid w:val="00812A8E"/>
    <w:rsid w:val="008144FB"/>
    <w:rsid w:val="0081452F"/>
    <w:rsid w:val="008264D3"/>
    <w:rsid w:val="0083521C"/>
    <w:rsid w:val="00855F56"/>
    <w:rsid w:val="00857D9F"/>
    <w:rsid w:val="00861290"/>
    <w:rsid w:val="008632EE"/>
    <w:rsid w:val="00865E5C"/>
    <w:rsid w:val="008670DF"/>
    <w:rsid w:val="00867DA0"/>
    <w:rsid w:val="00873AE3"/>
    <w:rsid w:val="00873DC7"/>
    <w:rsid w:val="008750EE"/>
    <w:rsid w:val="008761E4"/>
    <w:rsid w:val="00877D16"/>
    <w:rsid w:val="008831B6"/>
    <w:rsid w:val="00883717"/>
    <w:rsid w:val="00885CC1"/>
    <w:rsid w:val="00890CA3"/>
    <w:rsid w:val="00893A0D"/>
    <w:rsid w:val="00895698"/>
    <w:rsid w:val="008A02D5"/>
    <w:rsid w:val="008A6E9C"/>
    <w:rsid w:val="008B0D9F"/>
    <w:rsid w:val="008B14F2"/>
    <w:rsid w:val="008B4ECC"/>
    <w:rsid w:val="008D12B1"/>
    <w:rsid w:val="008D1A44"/>
    <w:rsid w:val="008E17DE"/>
    <w:rsid w:val="008E1C7E"/>
    <w:rsid w:val="008F26D5"/>
    <w:rsid w:val="00905CC2"/>
    <w:rsid w:val="00906C33"/>
    <w:rsid w:val="00911151"/>
    <w:rsid w:val="00911221"/>
    <w:rsid w:val="00911427"/>
    <w:rsid w:val="00913E05"/>
    <w:rsid w:val="00914ADB"/>
    <w:rsid w:val="00915407"/>
    <w:rsid w:val="00915F98"/>
    <w:rsid w:val="00921148"/>
    <w:rsid w:val="00921178"/>
    <w:rsid w:val="00921D5E"/>
    <w:rsid w:val="00923DF3"/>
    <w:rsid w:val="00931118"/>
    <w:rsid w:val="00937DB4"/>
    <w:rsid w:val="009422D6"/>
    <w:rsid w:val="00946965"/>
    <w:rsid w:val="0095140F"/>
    <w:rsid w:val="0095207B"/>
    <w:rsid w:val="009523B4"/>
    <w:rsid w:val="00954DF2"/>
    <w:rsid w:val="00955222"/>
    <w:rsid w:val="00955E94"/>
    <w:rsid w:val="0095601B"/>
    <w:rsid w:val="009570A5"/>
    <w:rsid w:val="0096165E"/>
    <w:rsid w:val="00961FAE"/>
    <w:rsid w:val="0097299A"/>
    <w:rsid w:val="00973210"/>
    <w:rsid w:val="009761B0"/>
    <w:rsid w:val="009803CB"/>
    <w:rsid w:val="0099161D"/>
    <w:rsid w:val="009919A4"/>
    <w:rsid w:val="0099231F"/>
    <w:rsid w:val="00997F15"/>
    <w:rsid w:val="009A1049"/>
    <w:rsid w:val="009A14D2"/>
    <w:rsid w:val="009A630F"/>
    <w:rsid w:val="009A6712"/>
    <w:rsid w:val="009B2366"/>
    <w:rsid w:val="009B7A99"/>
    <w:rsid w:val="009C0F52"/>
    <w:rsid w:val="009C1181"/>
    <w:rsid w:val="009C29E6"/>
    <w:rsid w:val="009C4691"/>
    <w:rsid w:val="009D21EE"/>
    <w:rsid w:val="009D3598"/>
    <w:rsid w:val="009D5DE7"/>
    <w:rsid w:val="009E1341"/>
    <w:rsid w:val="009E2E6F"/>
    <w:rsid w:val="009E482F"/>
    <w:rsid w:val="009F7046"/>
    <w:rsid w:val="00A00339"/>
    <w:rsid w:val="00A02864"/>
    <w:rsid w:val="00A02CCA"/>
    <w:rsid w:val="00A07621"/>
    <w:rsid w:val="00A10BC0"/>
    <w:rsid w:val="00A16D4B"/>
    <w:rsid w:val="00A27083"/>
    <w:rsid w:val="00A373AD"/>
    <w:rsid w:val="00A3761B"/>
    <w:rsid w:val="00A37DCF"/>
    <w:rsid w:val="00A401E7"/>
    <w:rsid w:val="00A46E6B"/>
    <w:rsid w:val="00A472BF"/>
    <w:rsid w:val="00A5040B"/>
    <w:rsid w:val="00A524DD"/>
    <w:rsid w:val="00A55654"/>
    <w:rsid w:val="00A6313A"/>
    <w:rsid w:val="00A6773E"/>
    <w:rsid w:val="00A73919"/>
    <w:rsid w:val="00A73F6D"/>
    <w:rsid w:val="00A80DF0"/>
    <w:rsid w:val="00A8283D"/>
    <w:rsid w:val="00A920EC"/>
    <w:rsid w:val="00A94A3D"/>
    <w:rsid w:val="00A95CEC"/>
    <w:rsid w:val="00A96DBE"/>
    <w:rsid w:val="00AA0657"/>
    <w:rsid w:val="00AA3627"/>
    <w:rsid w:val="00AA42D1"/>
    <w:rsid w:val="00AA6546"/>
    <w:rsid w:val="00AB1244"/>
    <w:rsid w:val="00AB216E"/>
    <w:rsid w:val="00AC1D36"/>
    <w:rsid w:val="00AC5CFE"/>
    <w:rsid w:val="00AC7ADD"/>
    <w:rsid w:val="00AC7E69"/>
    <w:rsid w:val="00AD1812"/>
    <w:rsid w:val="00AD3119"/>
    <w:rsid w:val="00AD40F7"/>
    <w:rsid w:val="00AD5DA1"/>
    <w:rsid w:val="00AE0F58"/>
    <w:rsid w:val="00AE3666"/>
    <w:rsid w:val="00AE559A"/>
    <w:rsid w:val="00AE67D8"/>
    <w:rsid w:val="00AE7B12"/>
    <w:rsid w:val="00AF335C"/>
    <w:rsid w:val="00AF5BD0"/>
    <w:rsid w:val="00B000AB"/>
    <w:rsid w:val="00B04698"/>
    <w:rsid w:val="00B0476D"/>
    <w:rsid w:val="00B06B07"/>
    <w:rsid w:val="00B0748A"/>
    <w:rsid w:val="00B0775A"/>
    <w:rsid w:val="00B13720"/>
    <w:rsid w:val="00B21CB8"/>
    <w:rsid w:val="00B24845"/>
    <w:rsid w:val="00B25E97"/>
    <w:rsid w:val="00B30978"/>
    <w:rsid w:val="00B31D5F"/>
    <w:rsid w:val="00B33ED7"/>
    <w:rsid w:val="00B37CAD"/>
    <w:rsid w:val="00B42FE3"/>
    <w:rsid w:val="00B45186"/>
    <w:rsid w:val="00B47C43"/>
    <w:rsid w:val="00B552F7"/>
    <w:rsid w:val="00B603D6"/>
    <w:rsid w:val="00B60479"/>
    <w:rsid w:val="00B609F2"/>
    <w:rsid w:val="00B616E9"/>
    <w:rsid w:val="00B61CE4"/>
    <w:rsid w:val="00B67703"/>
    <w:rsid w:val="00B679C3"/>
    <w:rsid w:val="00B81B47"/>
    <w:rsid w:val="00B830BF"/>
    <w:rsid w:val="00B83E25"/>
    <w:rsid w:val="00B912DF"/>
    <w:rsid w:val="00B91F63"/>
    <w:rsid w:val="00B9384D"/>
    <w:rsid w:val="00B973FF"/>
    <w:rsid w:val="00BA0678"/>
    <w:rsid w:val="00BA0EEE"/>
    <w:rsid w:val="00BA328D"/>
    <w:rsid w:val="00BA43D4"/>
    <w:rsid w:val="00BA54B2"/>
    <w:rsid w:val="00BA59AA"/>
    <w:rsid w:val="00BA7D38"/>
    <w:rsid w:val="00BB639A"/>
    <w:rsid w:val="00BC3F2B"/>
    <w:rsid w:val="00BC5A2E"/>
    <w:rsid w:val="00BD424B"/>
    <w:rsid w:val="00BD596C"/>
    <w:rsid w:val="00BD7CAA"/>
    <w:rsid w:val="00BF0D97"/>
    <w:rsid w:val="00BF16E3"/>
    <w:rsid w:val="00BF5449"/>
    <w:rsid w:val="00C0408D"/>
    <w:rsid w:val="00C04468"/>
    <w:rsid w:val="00C12A88"/>
    <w:rsid w:val="00C178C4"/>
    <w:rsid w:val="00C215D3"/>
    <w:rsid w:val="00C22943"/>
    <w:rsid w:val="00C25D3C"/>
    <w:rsid w:val="00C30D3B"/>
    <w:rsid w:val="00C3128F"/>
    <w:rsid w:val="00C3316F"/>
    <w:rsid w:val="00C332DC"/>
    <w:rsid w:val="00C35C6A"/>
    <w:rsid w:val="00C37B93"/>
    <w:rsid w:val="00C37E58"/>
    <w:rsid w:val="00C40527"/>
    <w:rsid w:val="00C420F5"/>
    <w:rsid w:val="00C46765"/>
    <w:rsid w:val="00C51C63"/>
    <w:rsid w:val="00C52432"/>
    <w:rsid w:val="00C53ACE"/>
    <w:rsid w:val="00C567BF"/>
    <w:rsid w:val="00C66817"/>
    <w:rsid w:val="00C72CA9"/>
    <w:rsid w:val="00C72EEA"/>
    <w:rsid w:val="00C84E33"/>
    <w:rsid w:val="00C86EA1"/>
    <w:rsid w:val="00C92BC1"/>
    <w:rsid w:val="00C94CD8"/>
    <w:rsid w:val="00CB2072"/>
    <w:rsid w:val="00CB37CD"/>
    <w:rsid w:val="00CC0C2D"/>
    <w:rsid w:val="00CC2085"/>
    <w:rsid w:val="00CD5EF4"/>
    <w:rsid w:val="00CD5EFC"/>
    <w:rsid w:val="00CE2EDB"/>
    <w:rsid w:val="00CE5595"/>
    <w:rsid w:val="00CF0007"/>
    <w:rsid w:val="00CF16E4"/>
    <w:rsid w:val="00CF2D67"/>
    <w:rsid w:val="00D00995"/>
    <w:rsid w:val="00D01C9B"/>
    <w:rsid w:val="00D05661"/>
    <w:rsid w:val="00D104C2"/>
    <w:rsid w:val="00D12E07"/>
    <w:rsid w:val="00D23923"/>
    <w:rsid w:val="00D261CD"/>
    <w:rsid w:val="00D34059"/>
    <w:rsid w:val="00D3484B"/>
    <w:rsid w:val="00D34B27"/>
    <w:rsid w:val="00D350FD"/>
    <w:rsid w:val="00D359E8"/>
    <w:rsid w:val="00D3664F"/>
    <w:rsid w:val="00D40D01"/>
    <w:rsid w:val="00D43FAC"/>
    <w:rsid w:val="00D45D52"/>
    <w:rsid w:val="00D47194"/>
    <w:rsid w:val="00D51F2F"/>
    <w:rsid w:val="00D563D4"/>
    <w:rsid w:val="00D66016"/>
    <w:rsid w:val="00D67D21"/>
    <w:rsid w:val="00D71AC4"/>
    <w:rsid w:val="00D82C6D"/>
    <w:rsid w:val="00D84463"/>
    <w:rsid w:val="00D87C8E"/>
    <w:rsid w:val="00D91920"/>
    <w:rsid w:val="00D91D6E"/>
    <w:rsid w:val="00D921F5"/>
    <w:rsid w:val="00D95F23"/>
    <w:rsid w:val="00DA193F"/>
    <w:rsid w:val="00DA22FF"/>
    <w:rsid w:val="00DA4883"/>
    <w:rsid w:val="00DA539F"/>
    <w:rsid w:val="00DA7912"/>
    <w:rsid w:val="00DB0B7D"/>
    <w:rsid w:val="00DB1455"/>
    <w:rsid w:val="00DB31C5"/>
    <w:rsid w:val="00DB6ED4"/>
    <w:rsid w:val="00DC10CE"/>
    <w:rsid w:val="00DC3301"/>
    <w:rsid w:val="00DD3AE5"/>
    <w:rsid w:val="00DD7C65"/>
    <w:rsid w:val="00DE0AEC"/>
    <w:rsid w:val="00DE2674"/>
    <w:rsid w:val="00DF10FB"/>
    <w:rsid w:val="00DF1CFD"/>
    <w:rsid w:val="00DF5CA7"/>
    <w:rsid w:val="00E01806"/>
    <w:rsid w:val="00E02221"/>
    <w:rsid w:val="00E03123"/>
    <w:rsid w:val="00E04282"/>
    <w:rsid w:val="00E123B2"/>
    <w:rsid w:val="00E13806"/>
    <w:rsid w:val="00E16ACC"/>
    <w:rsid w:val="00E17FB9"/>
    <w:rsid w:val="00E20E6C"/>
    <w:rsid w:val="00E211CB"/>
    <w:rsid w:val="00E233C4"/>
    <w:rsid w:val="00E2792B"/>
    <w:rsid w:val="00E40C49"/>
    <w:rsid w:val="00E452EA"/>
    <w:rsid w:val="00E47034"/>
    <w:rsid w:val="00E64107"/>
    <w:rsid w:val="00E64767"/>
    <w:rsid w:val="00E657E3"/>
    <w:rsid w:val="00E67A8C"/>
    <w:rsid w:val="00E716D4"/>
    <w:rsid w:val="00E73B4D"/>
    <w:rsid w:val="00E74995"/>
    <w:rsid w:val="00E777EC"/>
    <w:rsid w:val="00E849C5"/>
    <w:rsid w:val="00E95547"/>
    <w:rsid w:val="00E96A84"/>
    <w:rsid w:val="00EA2BFB"/>
    <w:rsid w:val="00EA31E5"/>
    <w:rsid w:val="00EA3BB1"/>
    <w:rsid w:val="00EA53A4"/>
    <w:rsid w:val="00EA6CDB"/>
    <w:rsid w:val="00EB5790"/>
    <w:rsid w:val="00EB6D10"/>
    <w:rsid w:val="00EB74CC"/>
    <w:rsid w:val="00EC0643"/>
    <w:rsid w:val="00EC37DA"/>
    <w:rsid w:val="00EC462B"/>
    <w:rsid w:val="00EC57C7"/>
    <w:rsid w:val="00ED0D6A"/>
    <w:rsid w:val="00ED1822"/>
    <w:rsid w:val="00ED3D86"/>
    <w:rsid w:val="00ED562C"/>
    <w:rsid w:val="00ED6977"/>
    <w:rsid w:val="00EE43FB"/>
    <w:rsid w:val="00EE5DE2"/>
    <w:rsid w:val="00EF10CF"/>
    <w:rsid w:val="00EF1AB6"/>
    <w:rsid w:val="00EF30BC"/>
    <w:rsid w:val="00EF76E3"/>
    <w:rsid w:val="00F002A2"/>
    <w:rsid w:val="00F00837"/>
    <w:rsid w:val="00F028F5"/>
    <w:rsid w:val="00F03A1D"/>
    <w:rsid w:val="00F22BE7"/>
    <w:rsid w:val="00F330CA"/>
    <w:rsid w:val="00F41C11"/>
    <w:rsid w:val="00F46CB9"/>
    <w:rsid w:val="00F50982"/>
    <w:rsid w:val="00F549BB"/>
    <w:rsid w:val="00F569E7"/>
    <w:rsid w:val="00F61F77"/>
    <w:rsid w:val="00F7021B"/>
    <w:rsid w:val="00F719BF"/>
    <w:rsid w:val="00F728DD"/>
    <w:rsid w:val="00F74186"/>
    <w:rsid w:val="00F75DC0"/>
    <w:rsid w:val="00F818AB"/>
    <w:rsid w:val="00F833CA"/>
    <w:rsid w:val="00FA0A4B"/>
    <w:rsid w:val="00FA2583"/>
    <w:rsid w:val="00FA32E7"/>
    <w:rsid w:val="00FA3A69"/>
    <w:rsid w:val="00FA4D2A"/>
    <w:rsid w:val="00FB3411"/>
    <w:rsid w:val="00FB59BE"/>
    <w:rsid w:val="00FB7EFB"/>
    <w:rsid w:val="00FC0572"/>
    <w:rsid w:val="00FC092A"/>
    <w:rsid w:val="00FC44A1"/>
    <w:rsid w:val="00FC4FAB"/>
    <w:rsid w:val="00FC5174"/>
    <w:rsid w:val="00FD4820"/>
    <w:rsid w:val="00FD7E6B"/>
    <w:rsid w:val="00FE20E9"/>
    <w:rsid w:val="00FF0FE3"/>
    <w:rsid w:val="00FF28CB"/>
    <w:rsid w:val="00FF4090"/>
    <w:rsid w:val="00FF7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/>
    <o:shapelayout v:ext="edit">
      <o:idmap v:ext="edit" data="1"/>
    </o:shapelayout>
  </w:shapeDefaults>
  <w:decimalSymbol w:val=","/>
  <w:listSeparator w:val=";"/>
  <w14:docId w14:val="18A98192"/>
  <w15:docId w15:val="{F9CB2038-3F58-4741-8D4C-E5BE0E760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32E7"/>
  </w:style>
  <w:style w:type="paragraph" w:styleId="1">
    <w:name w:val="heading 1"/>
    <w:basedOn w:val="a"/>
    <w:next w:val="a"/>
    <w:link w:val="10"/>
    <w:qFormat/>
    <w:rsid w:val="00867DA0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paragraph" w:styleId="4">
    <w:name w:val="heading 4"/>
    <w:basedOn w:val="a"/>
    <w:next w:val="a"/>
    <w:link w:val="40"/>
    <w:qFormat/>
    <w:rsid w:val="0077650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776503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867DA0"/>
    <w:rPr>
      <w:rFonts w:ascii="Calibri Light" w:eastAsia="Times New Roman" w:hAnsi="Calibri Light" w:cs="Times New Roman"/>
      <w:color w:val="2E74B5"/>
      <w:sz w:val="32"/>
      <w:szCs w:val="32"/>
    </w:rPr>
  </w:style>
  <w:style w:type="paragraph" w:styleId="a3">
    <w:name w:val="caption"/>
    <w:basedOn w:val="a"/>
    <w:next w:val="a"/>
    <w:qFormat/>
    <w:rsid w:val="00776503"/>
    <w:pPr>
      <w:jc w:val="center"/>
    </w:pPr>
    <w:rPr>
      <w:sz w:val="34"/>
    </w:rPr>
  </w:style>
  <w:style w:type="paragraph" w:styleId="a4">
    <w:name w:val="Body Text"/>
    <w:basedOn w:val="a"/>
    <w:link w:val="a5"/>
    <w:rsid w:val="00776503"/>
    <w:pPr>
      <w:jc w:val="both"/>
    </w:pPr>
    <w:rPr>
      <w:sz w:val="28"/>
    </w:rPr>
  </w:style>
  <w:style w:type="character" w:customStyle="1" w:styleId="a6">
    <w:name w:val="Текст Знак"/>
    <w:link w:val="a7"/>
    <w:locked/>
    <w:rsid w:val="00A37DCF"/>
    <w:rPr>
      <w:rFonts w:ascii="Courier New" w:hAnsi="Courier New" w:cs="Courier New"/>
      <w:lang w:val="ru-RU" w:eastAsia="ru-RU" w:bidi="ar-SA"/>
    </w:rPr>
  </w:style>
  <w:style w:type="paragraph" w:styleId="a7">
    <w:name w:val="Plain Text"/>
    <w:basedOn w:val="a"/>
    <w:link w:val="a6"/>
    <w:rsid w:val="00A37DCF"/>
    <w:pPr>
      <w:autoSpaceDE w:val="0"/>
      <w:autoSpaceDN w:val="0"/>
    </w:pPr>
    <w:rPr>
      <w:rFonts w:ascii="Courier New" w:hAnsi="Courier New" w:cs="Courier New"/>
    </w:rPr>
  </w:style>
  <w:style w:type="paragraph" w:styleId="a8">
    <w:name w:val="Balloon Text"/>
    <w:basedOn w:val="a"/>
    <w:link w:val="a9"/>
    <w:semiHidden/>
    <w:rsid w:val="003A4255"/>
    <w:rPr>
      <w:rFonts w:ascii="Tahoma" w:hAnsi="Tahoma" w:cs="Tahoma"/>
      <w:sz w:val="16"/>
      <w:szCs w:val="16"/>
    </w:rPr>
  </w:style>
  <w:style w:type="paragraph" w:styleId="aa">
    <w:name w:val="header"/>
    <w:basedOn w:val="a"/>
    <w:link w:val="ab"/>
    <w:uiPriority w:val="99"/>
    <w:rsid w:val="004B41CD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4B41CD"/>
  </w:style>
  <w:style w:type="paragraph" w:styleId="ac">
    <w:name w:val="footer"/>
    <w:basedOn w:val="a"/>
    <w:link w:val="ad"/>
    <w:rsid w:val="004B41CD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4B41CD"/>
  </w:style>
  <w:style w:type="character" w:styleId="ae">
    <w:name w:val="page number"/>
    <w:basedOn w:val="a0"/>
    <w:rsid w:val="00915F98"/>
  </w:style>
  <w:style w:type="character" w:styleId="af">
    <w:name w:val="Hyperlink"/>
    <w:uiPriority w:val="99"/>
    <w:rsid w:val="007D23F7"/>
    <w:rPr>
      <w:color w:val="0563C1"/>
      <w:u w:val="single"/>
    </w:rPr>
  </w:style>
  <w:style w:type="character" w:customStyle="1" w:styleId="news-date-time1">
    <w:name w:val="news-date-time1"/>
    <w:rsid w:val="00867DA0"/>
    <w:rPr>
      <w:rFonts w:ascii="Tahoma" w:hAnsi="Tahoma" w:cs="Tahoma" w:hint="default"/>
      <w:b/>
      <w:bCs/>
      <w:color w:val="999999"/>
      <w:sz w:val="17"/>
      <w:szCs w:val="17"/>
    </w:rPr>
  </w:style>
  <w:style w:type="paragraph" w:styleId="af0">
    <w:name w:val="List Paragraph"/>
    <w:basedOn w:val="a"/>
    <w:uiPriority w:val="34"/>
    <w:qFormat/>
    <w:rsid w:val="00560FE4"/>
    <w:pPr>
      <w:ind w:left="720"/>
      <w:contextualSpacing/>
    </w:pPr>
  </w:style>
  <w:style w:type="table" w:styleId="af1">
    <w:name w:val="Table Grid"/>
    <w:basedOn w:val="a1"/>
    <w:rsid w:val="005C78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uiPriority w:val="99"/>
    <w:rsid w:val="0043170F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2">
    <w:name w:val="Normal (Web)"/>
    <w:aliases w:val="Обычный (Web)1"/>
    <w:basedOn w:val="a"/>
    <w:link w:val="af3"/>
    <w:uiPriority w:val="99"/>
    <w:qFormat/>
    <w:rsid w:val="009919A4"/>
    <w:pPr>
      <w:spacing w:before="30" w:after="30"/>
    </w:pPr>
    <w:rPr>
      <w:rFonts w:ascii="Arial" w:hAnsi="Arial" w:cs="Arial"/>
      <w:color w:val="332E2D"/>
      <w:spacing w:val="2"/>
      <w:sz w:val="24"/>
      <w:szCs w:val="24"/>
    </w:rPr>
  </w:style>
  <w:style w:type="character" w:customStyle="1" w:styleId="af3">
    <w:name w:val="Обычный (веб) Знак"/>
    <w:aliases w:val="Обычный (Web)1 Знак"/>
    <w:link w:val="af2"/>
    <w:uiPriority w:val="99"/>
    <w:locked/>
    <w:rsid w:val="009919A4"/>
    <w:rPr>
      <w:rFonts w:ascii="Arial" w:hAnsi="Arial" w:cs="Arial"/>
      <w:color w:val="332E2D"/>
      <w:spacing w:val="2"/>
      <w:sz w:val="24"/>
      <w:szCs w:val="24"/>
    </w:rPr>
  </w:style>
  <w:style w:type="paragraph" w:styleId="af4">
    <w:name w:val="No Spacing"/>
    <w:qFormat/>
    <w:rsid w:val="00A6773E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Title">
    <w:name w:val="ConsPlusTitle"/>
    <w:uiPriority w:val="99"/>
    <w:rsid w:val="00C178C4"/>
    <w:pPr>
      <w:widowControl w:val="0"/>
      <w:suppressAutoHyphens/>
      <w:autoSpaceDE w:val="0"/>
    </w:pPr>
    <w:rPr>
      <w:rFonts w:ascii="Arial" w:hAnsi="Arial" w:cs="Arial"/>
      <w:b/>
      <w:bCs/>
      <w:lang w:eastAsia="ar-SA"/>
    </w:rPr>
  </w:style>
  <w:style w:type="paragraph" w:customStyle="1" w:styleId="p7">
    <w:name w:val="p7"/>
    <w:basedOn w:val="a"/>
    <w:uiPriority w:val="99"/>
    <w:rsid w:val="00C178C4"/>
    <w:pPr>
      <w:spacing w:before="100" w:beforeAutospacing="1" w:after="100" w:afterAutospacing="1"/>
    </w:pPr>
    <w:rPr>
      <w:sz w:val="24"/>
      <w:szCs w:val="24"/>
    </w:rPr>
  </w:style>
  <w:style w:type="character" w:styleId="af5">
    <w:name w:val="Strong"/>
    <w:qFormat/>
    <w:rsid w:val="003A2BD6"/>
    <w:rPr>
      <w:b/>
      <w:bCs/>
    </w:rPr>
  </w:style>
  <w:style w:type="paragraph" w:customStyle="1" w:styleId="11">
    <w:name w:val="Заголовок 11"/>
    <w:basedOn w:val="a"/>
    <w:next w:val="a"/>
    <w:uiPriority w:val="99"/>
    <w:rsid w:val="003A2BD6"/>
    <w:pPr>
      <w:numPr>
        <w:numId w:val="1"/>
      </w:numPr>
      <w:suppressAutoHyphens/>
      <w:spacing w:before="108" w:after="108" w:line="100" w:lineRule="atLeast"/>
      <w:jc w:val="center"/>
      <w:outlineLvl w:val="0"/>
    </w:pPr>
    <w:rPr>
      <w:b/>
      <w:bCs/>
      <w:color w:val="26282F"/>
      <w:kern w:val="1"/>
      <w:sz w:val="24"/>
      <w:szCs w:val="24"/>
      <w:lang w:eastAsia="hi-IN" w:bidi="hi-IN"/>
    </w:rPr>
  </w:style>
  <w:style w:type="paragraph" w:customStyle="1" w:styleId="af6">
    <w:name w:val="Нормальный (таблица)"/>
    <w:basedOn w:val="a"/>
    <w:next w:val="a"/>
    <w:uiPriority w:val="99"/>
    <w:rsid w:val="003A2BD6"/>
    <w:pPr>
      <w:suppressAutoHyphens/>
      <w:spacing w:line="100" w:lineRule="atLeast"/>
      <w:jc w:val="both"/>
    </w:pPr>
    <w:rPr>
      <w:kern w:val="1"/>
      <w:sz w:val="24"/>
      <w:szCs w:val="24"/>
      <w:lang w:eastAsia="hi-IN" w:bidi="hi-IN"/>
    </w:rPr>
  </w:style>
  <w:style w:type="character" w:customStyle="1" w:styleId="2">
    <w:name w:val="Основной текст (2)"/>
    <w:rsid w:val="003A2BD6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character" w:styleId="af7">
    <w:name w:val="FollowedHyperlink"/>
    <w:basedOn w:val="a0"/>
    <w:uiPriority w:val="99"/>
    <w:semiHidden/>
    <w:unhideWhenUsed/>
    <w:rsid w:val="00B47C43"/>
    <w:rPr>
      <w:color w:val="800080"/>
      <w:u w:val="single"/>
    </w:rPr>
  </w:style>
  <w:style w:type="paragraph" w:customStyle="1" w:styleId="font5">
    <w:name w:val="font5"/>
    <w:basedOn w:val="a"/>
    <w:uiPriority w:val="99"/>
    <w:rsid w:val="00B47C43"/>
    <w:pP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font6">
    <w:name w:val="font6"/>
    <w:basedOn w:val="a"/>
    <w:uiPriority w:val="99"/>
    <w:rsid w:val="00B47C43"/>
    <w:pPr>
      <w:spacing w:before="100" w:beforeAutospacing="1" w:after="100" w:afterAutospacing="1"/>
    </w:pPr>
    <w:rPr>
      <w:color w:val="000000"/>
      <w:sz w:val="18"/>
      <w:szCs w:val="18"/>
    </w:rPr>
  </w:style>
  <w:style w:type="paragraph" w:customStyle="1" w:styleId="xl65">
    <w:name w:val="xl65"/>
    <w:basedOn w:val="a"/>
    <w:uiPriority w:val="99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66">
    <w:name w:val="xl66"/>
    <w:basedOn w:val="a"/>
    <w:uiPriority w:val="99"/>
    <w:rsid w:val="00B47C4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7">
    <w:name w:val="xl67"/>
    <w:basedOn w:val="a"/>
    <w:uiPriority w:val="99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8">
    <w:name w:val="xl68"/>
    <w:basedOn w:val="a"/>
    <w:uiPriority w:val="99"/>
    <w:rsid w:val="00B47C4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9">
    <w:name w:val="xl69"/>
    <w:basedOn w:val="a"/>
    <w:uiPriority w:val="99"/>
    <w:rsid w:val="00B47C43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0">
    <w:name w:val="xl70"/>
    <w:basedOn w:val="a"/>
    <w:uiPriority w:val="99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1">
    <w:name w:val="xl71"/>
    <w:basedOn w:val="a"/>
    <w:uiPriority w:val="99"/>
    <w:rsid w:val="00B47C4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72">
    <w:name w:val="xl72"/>
    <w:basedOn w:val="a"/>
    <w:uiPriority w:val="99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73">
    <w:name w:val="xl73"/>
    <w:basedOn w:val="a"/>
    <w:uiPriority w:val="99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74">
    <w:name w:val="xl74"/>
    <w:basedOn w:val="a"/>
    <w:uiPriority w:val="99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75">
    <w:name w:val="xl75"/>
    <w:basedOn w:val="a"/>
    <w:uiPriority w:val="99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6">
    <w:name w:val="xl76"/>
    <w:basedOn w:val="a"/>
    <w:uiPriority w:val="99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7">
    <w:name w:val="xl77"/>
    <w:basedOn w:val="a"/>
    <w:uiPriority w:val="99"/>
    <w:rsid w:val="00B47C4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78">
    <w:name w:val="xl78"/>
    <w:basedOn w:val="a"/>
    <w:uiPriority w:val="99"/>
    <w:rsid w:val="00B47C4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79">
    <w:name w:val="xl79"/>
    <w:basedOn w:val="a"/>
    <w:uiPriority w:val="99"/>
    <w:rsid w:val="00B47C43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80">
    <w:name w:val="xl80"/>
    <w:basedOn w:val="a"/>
    <w:uiPriority w:val="99"/>
    <w:rsid w:val="00B47C4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81">
    <w:name w:val="xl81"/>
    <w:basedOn w:val="a"/>
    <w:uiPriority w:val="99"/>
    <w:rsid w:val="00B47C4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2">
    <w:name w:val="xl82"/>
    <w:basedOn w:val="a"/>
    <w:uiPriority w:val="99"/>
    <w:rsid w:val="00B47C4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3">
    <w:name w:val="xl83"/>
    <w:basedOn w:val="a"/>
    <w:uiPriority w:val="99"/>
    <w:rsid w:val="00B47C4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4">
    <w:name w:val="xl84"/>
    <w:basedOn w:val="a"/>
    <w:uiPriority w:val="99"/>
    <w:rsid w:val="00B47C4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5">
    <w:name w:val="xl85"/>
    <w:basedOn w:val="a"/>
    <w:uiPriority w:val="99"/>
    <w:rsid w:val="00B47C4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86">
    <w:name w:val="xl86"/>
    <w:basedOn w:val="a"/>
    <w:uiPriority w:val="99"/>
    <w:rsid w:val="00B47C43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87">
    <w:name w:val="xl87"/>
    <w:basedOn w:val="a"/>
    <w:uiPriority w:val="99"/>
    <w:rsid w:val="00B47C4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88">
    <w:name w:val="xl88"/>
    <w:basedOn w:val="a"/>
    <w:uiPriority w:val="99"/>
    <w:rsid w:val="00B47C4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9">
    <w:name w:val="xl89"/>
    <w:basedOn w:val="a"/>
    <w:uiPriority w:val="99"/>
    <w:rsid w:val="00B47C4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0">
    <w:name w:val="xl90"/>
    <w:basedOn w:val="a"/>
    <w:uiPriority w:val="99"/>
    <w:rsid w:val="00B47C43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1">
    <w:name w:val="xl91"/>
    <w:basedOn w:val="a"/>
    <w:uiPriority w:val="99"/>
    <w:rsid w:val="00B47C43"/>
    <w:pPr>
      <w:pBdr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92">
    <w:name w:val="xl92"/>
    <w:basedOn w:val="a"/>
    <w:uiPriority w:val="99"/>
    <w:rsid w:val="00B47C43"/>
    <w:pPr>
      <w:pBdr>
        <w:right w:val="single" w:sz="8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93">
    <w:name w:val="xl93"/>
    <w:basedOn w:val="a"/>
    <w:uiPriority w:val="99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94">
    <w:name w:val="xl94"/>
    <w:basedOn w:val="a"/>
    <w:uiPriority w:val="99"/>
    <w:rsid w:val="00B47C43"/>
    <w:pPr>
      <w:pBdr>
        <w:right w:val="single" w:sz="8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95">
    <w:name w:val="xl95"/>
    <w:basedOn w:val="a"/>
    <w:uiPriority w:val="99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96">
    <w:name w:val="xl96"/>
    <w:basedOn w:val="a"/>
    <w:uiPriority w:val="99"/>
    <w:rsid w:val="00B47C4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97">
    <w:name w:val="xl97"/>
    <w:basedOn w:val="a"/>
    <w:uiPriority w:val="99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110">
    <w:name w:val="Без интервала11"/>
    <w:uiPriority w:val="99"/>
    <w:rsid w:val="008831B6"/>
    <w:pPr>
      <w:suppressAutoHyphens/>
      <w:spacing w:line="100" w:lineRule="atLeast"/>
    </w:pPr>
    <w:rPr>
      <w:kern w:val="1"/>
      <w:lang w:eastAsia="hi-IN" w:bidi="hi-IN"/>
    </w:rPr>
  </w:style>
  <w:style w:type="paragraph" w:customStyle="1" w:styleId="xl98">
    <w:name w:val="xl98"/>
    <w:basedOn w:val="a"/>
    <w:uiPriority w:val="99"/>
    <w:rsid w:val="00B31D5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99">
    <w:name w:val="xl99"/>
    <w:basedOn w:val="a"/>
    <w:uiPriority w:val="99"/>
    <w:rsid w:val="00B31D5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00">
    <w:name w:val="xl100"/>
    <w:basedOn w:val="a"/>
    <w:uiPriority w:val="99"/>
    <w:rsid w:val="00B31D5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000000"/>
      <w:sz w:val="18"/>
      <w:szCs w:val="18"/>
    </w:rPr>
  </w:style>
  <w:style w:type="paragraph" w:customStyle="1" w:styleId="xl101">
    <w:name w:val="xl101"/>
    <w:basedOn w:val="a"/>
    <w:uiPriority w:val="99"/>
    <w:rsid w:val="00B31D5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000000"/>
      <w:sz w:val="18"/>
      <w:szCs w:val="18"/>
    </w:rPr>
  </w:style>
  <w:style w:type="paragraph" w:customStyle="1" w:styleId="12">
    <w:name w:val="Без интервала1"/>
    <w:uiPriority w:val="99"/>
    <w:rsid w:val="00B13720"/>
    <w:pPr>
      <w:suppressAutoHyphens/>
    </w:pPr>
    <w:rPr>
      <w:rFonts w:ascii="Calibri" w:hAnsi="Calibri" w:cs="Calibri"/>
      <w:sz w:val="22"/>
      <w:szCs w:val="22"/>
      <w:lang w:eastAsia="ar-SA"/>
    </w:rPr>
  </w:style>
  <w:style w:type="paragraph" w:customStyle="1" w:styleId="af8">
    <w:name w:val="Прижатый влево"/>
    <w:basedOn w:val="a"/>
    <w:next w:val="a"/>
    <w:uiPriority w:val="99"/>
    <w:rsid w:val="00B13720"/>
    <w:pPr>
      <w:widowControl w:val="0"/>
      <w:suppressAutoHyphens/>
      <w:autoSpaceDE w:val="0"/>
    </w:pPr>
    <w:rPr>
      <w:rFonts w:ascii="Arial" w:hAnsi="Arial" w:cs="Arial"/>
      <w:kern w:val="1"/>
      <w:sz w:val="24"/>
      <w:szCs w:val="24"/>
      <w:lang w:eastAsia="hi-IN" w:bidi="hi-IN"/>
    </w:rPr>
  </w:style>
  <w:style w:type="paragraph" w:customStyle="1" w:styleId="msonormal0">
    <w:name w:val="msonormal"/>
    <w:basedOn w:val="a"/>
    <w:uiPriority w:val="99"/>
    <w:rsid w:val="00B13720"/>
    <w:pPr>
      <w:spacing w:before="100" w:beforeAutospacing="1" w:after="100" w:afterAutospacing="1"/>
    </w:pPr>
    <w:rPr>
      <w:sz w:val="24"/>
      <w:szCs w:val="24"/>
    </w:rPr>
  </w:style>
  <w:style w:type="paragraph" w:customStyle="1" w:styleId="xl102">
    <w:name w:val="xl102"/>
    <w:basedOn w:val="a"/>
    <w:uiPriority w:val="99"/>
    <w:rsid w:val="00B13720"/>
    <w:pPr>
      <w:pBdr>
        <w:top w:val="single" w:sz="8" w:space="0" w:color="auto"/>
        <w:right w:val="single" w:sz="8" w:space="0" w:color="auto"/>
      </w:pBdr>
      <w:shd w:val="clear" w:color="000000" w:fill="DCE6F1"/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03">
    <w:name w:val="xl103"/>
    <w:basedOn w:val="a"/>
    <w:uiPriority w:val="99"/>
    <w:rsid w:val="00B13720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DCE6F1"/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04">
    <w:name w:val="xl104"/>
    <w:basedOn w:val="a"/>
    <w:uiPriority w:val="99"/>
    <w:rsid w:val="00B13720"/>
    <w:pPr>
      <w:pBdr>
        <w:left w:val="single" w:sz="8" w:space="0" w:color="auto"/>
        <w:right w:val="single" w:sz="8" w:space="0" w:color="auto"/>
      </w:pBdr>
      <w:shd w:val="clear" w:color="000000" w:fill="DCE6F1"/>
      <w:spacing w:before="100" w:beforeAutospacing="1" w:after="100" w:afterAutospacing="1"/>
      <w:textAlignment w:val="center"/>
    </w:pPr>
    <w:rPr>
      <w:color w:val="000000"/>
      <w:sz w:val="18"/>
      <w:szCs w:val="18"/>
    </w:rPr>
  </w:style>
  <w:style w:type="paragraph" w:customStyle="1" w:styleId="xl105">
    <w:name w:val="xl105"/>
    <w:basedOn w:val="a"/>
    <w:uiPriority w:val="99"/>
    <w:rsid w:val="00B13720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DCE6F1"/>
      <w:spacing w:before="100" w:beforeAutospacing="1" w:after="100" w:afterAutospacing="1"/>
      <w:textAlignment w:val="center"/>
    </w:pPr>
    <w:rPr>
      <w:color w:val="000000"/>
      <w:sz w:val="18"/>
      <w:szCs w:val="18"/>
    </w:rPr>
  </w:style>
  <w:style w:type="paragraph" w:customStyle="1" w:styleId="xl106">
    <w:name w:val="xl106"/>
    <w:basedOn w:val="a"/>
    <w:uiPriority w:val="99"/>
    <w:rsid w:val="00B13720"/>
    <w:pPr>
      <w:pBdr>
        <w:top w:val="single" w:sz="8" w:space="0" w:color="000000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7">
    <w:name w:val="xl107"/>
    <w:basedOn w:val="a"/>
    <w:uiPriority w:val="99"/>
    <w:rsid w:val="00B13720"/>
    <w:pPr>
      <w:pBdr>
        <w:top w:val="single" w:sz="8" w:space="0" w:color="000000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8">
    <w:name w:val="xl108"/>
    <w:basedOn w:val="a"/>
    <w:uiPriority w:val="99"/>
    <w:rsid w:val="00B13720"/>
    <w:pPr>
      <w:pBdr>
        <w:bottom w:val="single" w:sz="8" w:space="0" w:color="auto"/>
        <w:right w:val="single" w:sz="8" w:space="0" w:color="000000"/>
      </w:pBdr>
      <w:spacing w:before="100" w:beforeAutospacing="1" w:after="100" w:afterAutospacing="1"/>
      <w:textAlignment w:val="center"/>
    </w:pPr>
    <w:rPr>
      <w:b/>
      <w:bCs/>
      <w:color w:val="000000"/>
      <w:sz w:val="18"/>
      <w:szCs w:val="18"/>
    </w:rPr>
  </w:style>
  <w:style w:type="paragraph" w:customStyle="1" w:styleId="xl109">
    <w:name w:val="xl109"/>
    <w:basedOn w:val="a"/>
    <w:uiPriority w:val="99"/>
    <w:rsid w:val="00B1372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18"/>
      <w:szCs w:val="18"/>
    </w:rPr>
  </w:style>
  <w:style w:type="paragraph" w:customStyle="1" w:styleId="xl110">
    <w:name w:val="xl110"/>
    <w:basedOn w:val="a"/>
    <w:uiPriority w:val="99"/>
    <w:rsid w:val="00B13720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b/>
      <w:bCs/>
      <w:color w:val="000000"/>
      <w:sz w:val="18"/>
      <w:szCs w:val="18"/>
    </w:rPr>
  </w:style>
  <w:style w:type="paragraph" w:customStyle="1" w:styleId="xl111">
    <w:name w:val="xl111"/>
    <w:basedOn w:val="a"/>
    <w:uiPriority w:val="99"/>
    <w:rsid w:val="00B1372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b/>
      <w:bCs/>
      <w:color w:val="000000"/>
      <w:sz w:val="18"/>
      <w:szCs w:val="18"/>
    </w:rPr>
  </w:style>
  <w:style w:type="paragraph" w:customStyle="1" w:styleId="xl112">
    <w:name w:val="xl112"/>
    <w:basedOn w:val="a"/>
    <w:uiPriority w:val="99"/>
    <w:rsid w:val="00B13720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DCE6F1"/>
      <w:spacing w:before="100" w:beforeAutospacing="1" w:after="100" w:afterAutospacing="1"/>
      <w:textAlignment w:val="center"/>
    </w:pPr>
    <w:rPr>
      <w:color w:val="000000"/>
      <w:sz w:val="18"/>
      <w:szCs w:val="18"/>
    </w:rPr>
  </w:style>
  <w:style w:type="paragraph" w:customStyle="1" w:styleId="xl113">
    <w:name w:val="xl113"/>
    <w:basedOn w:val="a"/>
    <w:uiPriority w:val="99"/>
    <w:rsid w:val="00B13720"/>
    <w:pPr>
      <w:pBdr>
        <w:right w:val="single" w:sz="8" w:space="0" w:color="auto"/>
      </w:pBdr>
      <w:shd w:val="clear" w:color="000000" w:fill="DCE6F1"/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14">
    <w:name w:val="xl114"/>
    <w:basedOn w:val="a"/>
    <w:uiPriority w:val="99"/>
    <w:rsid w:val="00B13720"/>
    <w:pPr>
      <w:pBdr>
        <w:right w:val="single" w:sz="8" w:space="0" w:color="auto"/>
      </w:pBdr>
      <w:shd w:val="clear" w:color="000000" w:fill="DCE6F1"/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15">
    <w:name w:val="xl115"/>
    <w:basedOn w:val="a"/>
    <w:uiPriority w:val="99"/>
    <w:rsid w:val="00B13720"/>
    <w:pPr>
      <w:pBdr>
        <w:top w:val="single" w:sz="8" w:space="0" w:color="000000"/>
        <w:right w:val="single" w:sz="8" w:space="0" w:color="auto"/>
      </w:pBdr>
      <w:shd w:val="clear" w:color="000000" w:fill="DCE6F1"/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16">
    <w:name w:val="xl116"/>
    <w:basedOn w:val="a"/>
    <w:uiPriority w:val="99"/>
    <w:rsid w:val="00B13720"/>
    <w:pPr>
      <w:pBdr>
        <w:top w:val="single" w:sz="8" w:space="0" w:color="000000"/>
        <w:right w:val="single" w:sz="8" w:space="0" w:color="auto"/>
      </w:pBdr>
      <w:shd w:val="clear" w:color="000000" w:fill="DCE6F1"/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17">
    <w:name w:val="xl117"/>
    <w:basedOn w:val="a"/>
    <w:uiPriority w:val="99"/>
    <w:rsid w:val="00B13720"/>
    <w:pPr>
      <w:pBdr>
        <w:top w:val="single" w:sz="8" w:space="0" w:color="auto"/>
        <w:right w:val="single" w:sz="8" w:space="0" w:color="auto"/>
      </w:pBdr>
      <w:shd w:val="clear" w:color="000000" w:fill="DCE6F1"/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18">
    <w:name w:val="xl118"/>
    <w:basedOn w:val="a"/>
    <w:uiPriority w:val="99"/>
    <w:rsid w:val="00B13720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CE6F1"/>
      <w:spacing w:before="100" w:beforeAutospacing="1" w:after="100" w:afterAutospacing="1"/>
      <w:textAlignment w:val="center"/>
    </w:pPr>
    <w:rPr>
      <w:color w:val="000000"/>
      <w:sz w:val="18"/>
      <w:szCs w:val="18"/>
    </w:rPr>
  </w:style>
  <w:style w:type="paragraph" w:customStyle="1" w:styleId="xl119">
    <w:name w:val="xl119"/>
    <w:basedOn w:val="a"/>
    <w:uiPriority w:val="99"/>
    <w:rsid w:val="00B13720"/>
    <w:pPr>
      <w:pBdr>
        <w:top w:val="single" w:sz="8" w:space="0" w:color="000000"/>
        <w:bottom w:val="single" w:sz="8" w:space="0" w:color="auto"/>
        <w:right w:val="single" w:sz="8" w:space="0" w:color="auto"/>
      </w:pBdr>
      <w:shd w:val="clear" w:color="000000" w:fill="DCE6F1"/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20">
    <w:name w:val="xl120"/>
    <w:basedOn w:val="a"/>
    <w:uiPriority w:val="99"/>
    <w:rsid w:val="00B13720"/>
    <w:pPr>
      <w:pBdr>
        <w:top w:val="single" w:sz="8" w:space="0" w:color="000000"/>
        <w:bottom w:val="single" w:sz="8" w:space="0" w:color="auto"/>
        <w:right w:val="single" w:sz="8" w:space="0" w:color="auto"/>
      </w:pBdr>
      <w:shd w:val="clear" w:color="000000" w:fill="DCE6F1"/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21">
    <w:name w:val="xl121"/>
    <w:basedOn w:val="a"/>
    <w:uiPriority w:val="99"/>
    <w:rsid w:val="00B13720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/>
      <w:textAlignment w:val="center"/>
    </w:pPr>
    <w:rPr>
      <w:color w:val="000000"/>
      <w:sz w:val="18"/>
      <w:szCs w:val="18"/>
    </w:rPr>
  </w:style>
  <w:style w:type="paragraph" w:customStyle="1" w:styleId="xl122">
    <w:name w:val="xl122"/>
    <w:basedOn w:val="a"/>
    <w:uiPriority w:val="99"/>
    <w:rsid w:val="00B13720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23">
    <w:name w:val="xl123"/>
    <w:basedOn w:val="a"/>
    <w:uiPriority w:val="99"/>
    <w:rsid w:val="00B13720"/>
    <w:pPr>
      <w:pBdr>
        <w:top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24">
    <w:name w:val="xl124"/>
    <w:basedOn w:val="a"/>
    <w:uiPriority w:val="99"/>
    <w:rsid w:val="00B13720"/>
    <w:pPr>
      <w:pBdr>
        <w:top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25">
    <w:name w:val="xl125"/>
    <w:basedOn w:val="a"/>
    <w:uiPriority w:val="99"/>
    <w:rsid w:val="00B13720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/>
      <w:textAlignment w:val="center"/>
    </w:pPr>
    <w:rPr>
      <w:color w:val="000000"/>
      <w:sz w:val="18"/>
      <w:szCs w:val="18"/>
    </w:rPr>
  </w:style>
  <w:style w:type="paragraph" w:customStyle="1" w:styleId="xl126">
    <w:name w:val="xl126"/>
    <w:basedOn w:val="a"/>
    <w:uiPriority w:val="99"/>
    <w:rsid w:val="00B13720"/>
    <w:pPr>
      <w:pBdr>
        <w:left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/>
      <w:textAlignment w:val="center"/>
    </w:pPr>
    <w:rPr>
      <w:color w:val="000000"/>
      <w:sz w:val="18"/>
      <w:szCs w:val="18"/>
    </w:rPr>
  </w:style>
  <w:style w:type="paragraph" w:customStyle="1" w:styleId="xl127">
    <w:name w:val="xl127"/>
    <w:basedOn w:val="a"/>
    <w:uiPriority w:val="99"/>
    <w:rsid w:val="00B13720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28">
    <w:name w:val="xl128"/>
    <w:basedOn w:val="a"/>
    <w:uiPriority w:val="99"/>
    <w:rsid w:val="00B13720"/>
    <w:pPr>
      <w:pBdr>
        <w:top w:val="single" w:sz="8" w:space="0" w:color="000000"/>
        <w:right w:val="single" w:sz="8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29">
    <w:name w:val="xl129"/>
    <w:basedOn w:val="a"/>
    <w:uiPriority w:val="99"/>
    <w:rsid w:val="00B13720"/>
    <w:pPr>
      <w:pBdr>
        <w:top w:val="single" w:sz="8" w:space="0" w:color="000000"/>
        <w:right w:val="single" w:sz="8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30">
    <w:name w:val="xl130"/>
    <w:basedOn w:val="a"/>
    <w:uiPriority w:val="99"/>
    <w:rsid w:val="00B13720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/>
      <w:textAlignment w:val="center"/>
    </w:pPr>
    <w:rPr>
      <w:color w:val="000000"/>
      <w:sz w:val="18"/>
      <w:szCs w:val="18"/>
    </w:rPr>
  </w:style>
  <w:style w:type="paragraph" w:customStyle="1" w:styleId="xl131">
    <w:name w:val="xl131"/>
    <w:basedOn w:val="a"/>
    <w:uiPriority w:val="99"/>
    <w:rsid w:val="00B13720"/>
    <w:pPr>
      <w:pBdr>
        <w:top w:val="single" w:sz="8" w:space="0" w:color="000000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32">
    <w:name w:val="xl132"/>
    <w:basedOn w:val="a"/>
    <w:uiPriority w:val="99"/>
    <w:rsid w:val="00B13720"/>
    <w:pPr>
      <w:pBdr>
        <w:top w:val="single" w:sz="8" w:space="0" w:color="000000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33">
    <w:name w:val="xl133"/>
    <w:basedOn w:val="a"/>
    <w:uiPriority w:val="99"/>
    <w:rsid w:val="00B13720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DE9D9"/>
      <w:spacing w:before="100" w:beforeAutospacing="1" w:after="100" w:afterAutospacing="1"/>
      <w:textAlignment w:val="center"/>
    </w:pPr>
    <w:rPr>
      <w:color w:val="000000"/>
      <w:sz w:val="18"/>
      <w:szCs w:val="18"/>
    </w:rPr>
  </w:style>
  <w:style w:type="paragraph" w:customStyle="1" w:styleId="xl134">
    <w:name w:val="xl134"/>
    <w:basedOn w:val="a"/>
    <w:uiPriority w:val="99"/>
    <w:rsid w:val="00B13720"/>
    <w:pPr>
      <w:pBdr>
        <w:top w:val="single" w:sz="8" w:space="0" w:color="000000"/>
        <w:right w:val="single" w:sz="8" w:space="0" w:color="auto"/>
      </w:pBdr>
      <w:shd w:val="clear" w:color="000000" w:fill="DCE6F1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35">
    <w:name w:val="xl135"/>
    <w:basedOn w:val="a"/>
    <w:uiPriority w:val="99"/>
    <w:rsid w:val="00B13720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DCE6F1"/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136">
    <w:name w:val="xl136"/>
    <w:basedOn w:val="a"/>
    <w:uiPriority w:val="99"/>
    <w:rsid w:val="00B13720"/>
    <w:pPr>
      <w:pBdr>
        <w:top w:val="single" w:sz="8" w:space="0" w:color="000000"/>
        <w:right w:val="single" w:sz="8" w:space="0" w:color="auto"/>
      </w:pBdr>
      <w:shd w:val="clear" w:color="000000" w:fill="DCE6F1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37">
    <w:name w:val="xl137"/>
    <w:basedOn w:val="a"/>
    <w:uiPriority w:val="99"/>
    <w:rsid w:val="00B13720"/>
    <w:pPr>
      <w:pBdr>
        <w:left w:val="single" w:sz="8" w:space="0" w:color="auto"/>
        <w:right w:val="single" w:sz="8" w:space="0" w:color="auto"/>
      </w:pBdr>
      <w:shd w:val="clear" w:color="000000" w:fill="DCE6F1"/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138">
    <w:name w:val="xl138"/>
    <w:basedOn w:val="a"/>
    <w:uiPriority w:val="99"/>
    <w:rsid w:val="00B13720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CE6F1"/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63">
    <w:name w:val="xl63"/>
    <w:basedOn w:val="a"/>
    <w:uiPriority w:val="99"/>
    <w:rsid w:val="00B1372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64">
    <w:name w:val="xl64"/>
    <w:basedOn w:val="a"/>
    <w:uiPriority w:val="99"/>
    <w:rsid w:val="00B13720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character" w:customStyle="1" w:styleId="40">
    <w:name w:val="Заголовок 4 Знак"/>
    <w:basedOn w:val="a0"/>
    <w:link w:val="4"/>
    <w:rsid w:val="00314CF5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314CF5"/>
    <w:rPr>
      <w:b/>
      <w:bCs/>
      <w:i/>
      <w:iCs/>
      <w:sz w:val="26"/>
      <w:szCs w:val="26"/>
    </w:rPr>
  </w:style>
  <w:style w:type="character" w:customStyle="1" w:styleId="a5">
    <w:name w:val="Основной текст Знак"/>
    <w:basedOn w:val="a0"/>
    <w:link w:val="a4"/>
    <w:locked/>
    <w:rsid w:val="00314CF5"/>
    <w:rPr>
      <w:sz w:val="28"/>
    </w:rPr>
  </w:style>
  <w:style w:type="character" w:customStyle="1" w:styleId="a9">
    <w:name w:val="Текст выноски Знак"/>
    <w:basedOn w:val="a0"/>
    <w:link w:val="a8"/>
    <w:semiHidden/>
    <w:locked/>
    <w:rsid w:val="00314CF5"/>
    <w:rPr>
      <w:rFonts w:ascii="Tahoma" w:hAnsi="Tahoma" w:cs="Tahoma"/>
      <w:sz w:val="16"/>
      <w:szCs w:val="16"/>
    </w:rPr>
  </w:style>
  <w:style w:type="character" w:customStyle="1" w:styleId="13">
    <w:name w:val="Основной текст Знак1"/>
    <w:basedOn w:val="a0"/>
    <w:semiHidden/>
    <w:rsid w:val="00314CF5"/>
  </w:style>
  <w:style w:type="character" w:customStyle="1" w:styleId="14">
    <w:name w:val="Текст Знак1"/>
    <w:basedOn w:val="a0"/>
    <w:uiPriority w:val="99"/>
    <w:semiHidden/>
    <w:rsid w:val="00314CF5"/>
    <w:rPr>
      <w:rFonts w:ascii="Consolas" w:hAnsi="Consolas"/>
      <w:sz w:val="21"/>
      <w:szCs w:val="21"/>
    </w:rPr>
  </w:style>
  <w:style w:type="character" w:customStyle="1" w:styleId="15">
    <w:name w:val="Текст выноски Знак1"/>
    <w:basedOn w:val="a0"/>
    <w:semiHidden/>
    <w:rsid w:val="00314CF5"/>
    <w:rPr>
      <w:rFonts w:ascii="Segoe UI" w:hAnsi="Segoe UI" w:cs="Segoe UI"/>
      <w:sz w:val="18"/>
      <w:szCs w:val="18"/>
    </w:rPr>
  </w:style>
  <w:style w:type="character" w:customStyle="1" w:styleId="16">
    <w:name w:val="Верхний колонтитул Знак1"/>
    <w:basedOn w:val="a0"/>
    <w:uiPriority w:val="99"/>
    <w:semiHidden/>
    <w:rsid w:val="00314CF5"/>
  </w:style>
  <w:style w:type="character" w:customStyle="1" w:styleId="17">
    <w:name w:val="Нижний колонтитул Знак1"/>
    <w:basedOn w:val="a0"/>
    <w:semiHidden/>
    <w:rsid w:val="00314C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66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4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9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64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338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2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14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2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7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4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0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24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8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53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8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8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7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9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4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19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A2F313-2310-4D63-8CBA-3F588E09F9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5398</TotalTime>
  <Pages>16</Pages>
  <Words>3736</Words>
  <Characters>23448</Characters>
  <Application>Microsoft Office Word</Application>
  <DocSecurity>0</DocSecurity>
  <Lines>195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505.ru</Company>
  <LinksUpToDate>false</LinksUpToDate>
  <CharactersWithSpaces>27130</CharactersWithSpaces>
  <SharedDoc>false</SharedDoc>
  <HLinks>
    <vt:vector size="36" baseType="variant">
      <vt:variant>
        <vt:i4>8257644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consultantplus://offline/ref=27852B27DB756D51AF5DC9F86D0B931FF8DAF53298AFA13EA827CDD2CA7ECC288C1FB17F0A89B4nDK</vt:lpwstr>
      </vt:variant>
      <vt:variant>
        <vt:lpwstr/>
      </vt:variant>
      <vt:variant>
        <vt:i4>7471154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consultantplus://offline/ref=27852B27DB756D51AF5DC9F86D0B931FF8D9F73F93ACA13EA827CDD2CA7ECC288C1FB17C0F8B4A8DBFn4K</vt:lpwstr>
      </vt:variant>
      <vt:variant>
        <vt:lpwstr/>
      </vt:variant>
      <vt:variant>
        <vt:i4>4128878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consultantplus://offline/ref=2E4E9DCA2A7779BDE62D3EBB84A4CA4F5A1BE37DA5C84CCBCBD09D2B00410C91BED2714099E9B8EDX127I</vt:lpwstr>
      </vt:variant>
      <vt:variant>
        <vt:lpwstr/>
      </vt:variant>
      <vt:variant>
        <vt:i4>7471206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consultantplus://offline/ref=27852B27DB756D51AF5DC9F86D0B931FF8D8F23796AFA13EA827CDD2CA7ECC288C1FB17C0F8B4B8EBFn7K</vt:lpwstr>
      </vt:variant>
      <vt:variant>
        <vt:lpwstr/>
      </vt:variant>
      <vt:variant>
        <vt:i4>7471206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consultantplus://offline/ref=27852B27DB756D51AF5DC9F86D0B931FF8D8F23796AFA13EA827CDD2CA7ECC288C1FB17C0F8B4B8EBFn7K</vt:lpwstr>
      </vt:variant>
      <vt:variant>
        <vt:lpwstr/>
      </vt:variant>
      <vt:variant>
        <vt:i4>7471206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consultantplus://offline/ref=27852B27DB756D51AF5DC9F86D0B931FF8D8F23796AFA13EA827CDD2CA7ECC288C1FB17C0F8B4B8EBFn7K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Михалченкова</dc:creator>
  <cp:lastModifiedBy>userkuzm</cp:lastModifiedBy>
  <cp:revision>97</cp:revision>
  <cp:lastPrinted>2025-12-22T07:29:00Z</cp:lastPrinted>
  <dcterms:created xsi:type="dcterms:W3CDTF">2022-03-17T11:31:00Z</dcterms:created>
  <dcterms:modified xsi:type="dcterms:W3CDTF">2026-06-24T07:08:00Z</dcterms:modified>
</cp:coreProperties>
</file>