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464E" w:rsidRPr="007E2838" w:rsidRDefault="0016464E" w:rsidP="0016464E">
      <w:pPr>
        <w:jc w:val="center"/>
        <w:rPr>
          <w:sz w:val="24"/>
          <w:szCs w:val="24"/>
          <w:lang w:eastAsia="ru-RU"/>
        </w:rPr>
      </w:pPr>
      <w:r w:rsidRPr="00AD6B03">
        <w:rPr>
          <w:noProof/>
          <w:kern w:val="1"/>
          <w:sz w:val="20"/>
          <w:szCs w:val="20"/>
          <w:lang w:eastAsia="ru-RU"/>
        </w:rPr>
        <w:drawing>
          <wp:inline distT="0" distB="0" distL="0" distR="0">
            <wp:extent cx="685800" cy="733425"/>
            <wp:effectExtent l="0" t="0" r="0"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85800" cy="733425"/>
                    </a:xfrm>
                    <a:prstGeom prst="rect">
                      <a:avLst/>
                    </a:prstGeom>
                    <a:noFill/>
                    <a:ln>
                      <a:noFill/>
                    </a:ln>
                  </pic:spPr>
                </pic:pic>
              </a:graphicData>
            </a:graphic>
          </wp:inline>
        </w:drawing>
      </w:r>
    </w:p>
    <w:p w:rsidR="0016464E" w:rsidRPr="007E2838" w:rsidRDefault="0016464E" w:rsidP="0016464E">
      <w:pPr>
        <w:jc w:val="center"/>
        <w:rPr>
          <w:b/>
          <w:sz w:val="28"/>
          <w:szCs w:val="28"/>
          <w:lang w:eastAsia="ru-RU"/>
        </w:rPr>
      </w:pPr>
      <w:r w:rsidRPr="007E2838">
        <w:rPr>
          <w:b/>
          <w:sz w:val="28"/>
          <w:szCs w:val="28"/>
          <w:lang w:eastAsia="ru-RU"/>
        </w:rPr>
        <w:t>МУНИЦИПАЛЬНОЕ ОБРАЗОВАНИЕ</w:t>
      </w:r>
    </w:p>
    <w:p w:rsidR="0016464E" w:rsidRPr="007E2838" w:rsidRDefault="0016464E" w:rsidP="0016464E">
      <w:pPr>
        <w:jc w:val="center"/>
        <w:rPr>
          <w:b/>
          <w:sz w:val="28"/>
          <w:szCs w:val="28"/>
          <w:lang w:eastAsia="ru-RU"/>
        </w:rPr>
      </w:pPr>
      <w:r w:rsidRPr="007E2838">
        <w:rPr>
          <w:b/>
          <w:sz w:val="28"/>
          <w:szCs w:val="28"/>
          <w:lang w:eastAsia="ru-RU"/>
        </w:rPr>
        <w:t>КУ</w:t>
      </w:r>
      <w:r>
        <w:rPr>
          <w:b/>
          <w:sz w:val="28"/>
          <w:szCs w:val="28"/>
          <w:lang w:eastAsia="ru-RU"/>
        </w:rPr>
        <w:t>ЗЬМОЛОВСКОЕ ГОРОДСКОЕ ПОСЕЛЕНИЕ</w:t>
      </w:r>
    </w:p>
    <w:p w:rsidR="0016464E" w:rsidRPr="007E2838" w:rsidRDefault="0016464E" w:rsidP="0016464E">
      <w:pPr>
        <w:jc w:val="center"/>
        <w:rPr>
          <w:b/>
          <w:sz w:val="28"/>
          <w:szCs w:val="28"/>
          <w:lang w:eastAsia="ru-RU"/>
        </w:rPr>
      </w:pPr>
      <w:r w:rsidRPr="007E2838">
        <w:rPr>
          <w:b/>
          <w:sz w:val="28"/>
          <w:szCs w:val="28"/>
          <w:lang w:eastAsia="ru-RU"/>
        </w:rPr>
        <w:t>ВСЕВОЛОЖСКОГО МУНИЦИПАЛЬНОГО РАЙОНА</w:t>
      </w:r>
    </w:p>
    <w:p w:rsidR="0016464E" w:rsidRPr="007E2838" w:rsidRDefault="0016464E" w:rsidP="0016464E">
      <w:pPr>
        <w:jc w:val="center"/>
        <w:rPr>
          <w:b/>
          <w:sz w:val="28"/>
          <w:szCs w:val="28"/>
          <w:lang w:eastAsia="ru-RU"/>
        </w:rPr>
      </w:pPr>
      <w:r w:rsidRPr="007E2838">
        <w:rPr>
          <w:b/>
          <w:sz w:val="28"/>
          <w:szCs w:val="28"/>
          <w:lang w:eastAsia="ru-RU"/>
        </w:rPr>
        <w:t>ЛЕНИНГРАДСКОЙ ОБЛАСТИ</w:t>
      </w:r>
    </w:p>
    <w:p w:rsidR="0016464E" w:rsidRPr="000536B7" w:rsidRDefault="0016464E" w:rsidP="0016464E">
      <w:pPr>
        <w:jc w:val="center"/>
        <w:rPr>
          <w:b/>
          <w:sz w:val="28"/>
          <w:szCs w:val="28"/>
          <w:lang w:eastAsia="ru-RU"/>
        </w:rPr>
      </w:pPr>
      <w:r w:rsidRPr="000536B7">
        <w:rPr>
          <w:b/>
          <w:sz w:val="28"/>
          <w:szCs w:val="28"/>
          <w:lang w:eastAsia="ru-RU"/>
        </w:rPr>
        <w:t>АДМИНИСТРАЦИЯ</w:t>
      </w:r>
    </w:p>
    <w:p w:rsidR="0016464E" w:rsidRDefault="0016464E" w:rsidP="0016464E">
      <w:pPr>
        <w:spacing w:before="100" w:beforeAutospacing="1" w:after="100" w:afterAutospacing="1"/>
        <w:jc w:val="center"/>
        <w:rPr>
          <w:b/>
          <w:sz w:val="32"/>
          <w:szCs w:val="32"/>
          <w:lang w:eastAsia="ru-RU"/>
        </w:rPr>
      </w:pPr>
      <w:r w:rsidRPr="007E2838">
        <w:rPr>
          <w:b/>
          <w:sz w:val="32"/>
          <w:szCs w:val="32"/>
          <w:lang w:eastAsia="ru-RU"/>
        </w:rPr>
        <w:t>П О С Т А Н О В Л Е Н И Е</w:t>
      </w:r>
    </w:p>
    <w:p w:rsidR="0016464E" w:rsidRPr="007E2838" w:rsidRDefault="003B638B" w:rsidP="0016464E">
      <w:pPr>
        <w:rPr>
          <w:sz w:val="24"/>
          <w:szCs w:val="24"/>
          <w:lang w:eastAsia="ru-RU"/>
        </w:rPr>
      </w:pPr>
      <w:r>
        <w:rPr>
          <w:sz w:val="24"/>
          <w:szCs w:val="24"/>
          <w:u w:val="single"/>
          <w:lang w:eastAsia="ru-RU"/>
        </w:rPr>
        <w:t>«</w:t>
      </w:r>
      <w:r w:rsidR="00E16064">
        <w:rPr>
          <w:sz w:val="24"/>
          <w:szCs w:val="24"/>
          <w:u w:val="single"/>
          <w:lang w:eastAsia="ru-RU"/>
        </w:rPr>
        <w:t>25</w:t>
      </w:r>
      <w:r w:rsidR="0016464E">
        <w:rPr>
          <w:sz w:val="24"/>
          <w:szCs w:val="24"/>
          <w:u w:val="single"/>
          <w:lang w:eastAsia="ru-RU"/>
        </w:rPr>
        <w:t>» марта 2026</w:t>
      </w:r>
      <w:r w:rsidR="0016464E" w:rsidRPr="007E2838">
        <w:rPr>
          <w:sz w:val="24"/>
          <w:szCs w:val="24"/>
          <w:u w:val="single"/>
          <w:lang w:eastAsia="ru-RU"/>
        </w:rPr>
        <w:t xml:space="preserve"> года</w:t>
      </w:r>
      <w:r w:rsidR="0016464E" w:rsidRPr="007E2838">
        <w:rPr>
          <w:sz w:val="24"/>
          <w:szCs w:val="24"/>
          <w:lang w:eastAsia="ru-RU"/>
        </w:rPr>
        <w:t xml:space="preserve">                                                                                   </w:t>
      </w:r>
      <w:r w:rsidR="0016464E">
        <w:rPr>
          <w:sz w:val="24"/>
          <w:szCs w:val="24"/>
          <w:lang w:eastAsia="ru-RU"/>
        </w:rPr>
        <w:t xml:space="preserve">              </w:t>
      </w:r>
      <w:r w:rsidR="0016464E" w:rsidRPr="007E2838">
        <w:rPr>
          <w:sz w:val="24"/>
          <w:szCs w:val="24"/>
          <w:lang w:eastAsia="ru-RU"/>
        </w:rPr>
        <w:t xml:space="preserve">              </w:t>
      </w:r>
      <w:r w:rsidR="0016464E" w:rsidRPr="007E2838">
        <w:rPr>
          <w:sz w:val="24"/>
          <w:szCs w:val="24"/>
          <w:u w:val="single"/>
          <w:lang w:eastAsia="ru-RU"/>
        </w:rPr>
        <w:t xml:space="preserve">№ </w:t>
      </w:r>
      <w:r w:rsidR="00E16064">
        <w:rPr>
          <w:sz w:val="24"/>
          <w:szCs w:val="24"/>
          <w:u w:val="single"/>
          <w:lang w:eastAsia="ru-RU"/>
        </w:rPr>
        <w:t>138</w:t>
      </w:r>
      <w:r w:rsidR="0016464E">
        <w:rPr>
          <w:sz w:val="24"/>
          <w:szCs w:val="24"/>
          <w:u w:val="single"/>
          <w:lang w:eastAsia="ru-RU"/>
        </w:rPr>
        <w:t xml:space="preserve"> </w:t>
      </w:r>
    </w:p>
    <w:p w:rsidR="0016464E" w:rsidRPr="007E2838" w:rsidRDefault="0016464E" w:rsidP="0016464E">
      <w:pPr>
        <w:rPr>
          <w:sz w:val="20"/>
          <w:szCs w:val="20"/>
          <w:lang w:eastAsia="ru-RU"/>
        </w:rPr>
      </w:pPr>
      <w:proofErr w:type="spellStart"/>
      <w:r w:rsidRPr="007E2838">
        <w:rPr>
          <w:sz w:val="20"/>
          <w:szCs w:val="20"/>
          <w:lang w:eastAsia="ru-RU"/>
        </w:rPr>
        <w:t>г.п</w:t>
      </w:r>
      <w:proofErr w:type="spellEnd"/>
      <w:r w:rsidRPr="007E2838">
        <w:rPr>
          <w:sz w:val="20"/>
          <w:szCs w:val="20"/>
          <w:lang w:eastAsia="ru-RU"/>
        </w:rPr>
        <w:t xml:space="preserve">. </w:t>
      </w:r>
      <w:proofErr w:type="spellStart"/>
      <w:r w:rsidRPr="007E2838">
        <w:rPr>
          <w:sz w:val="20"/>
          <w:szCs w:val="20"/>
          <w:lang w:eastAsia="ru-RU"/>
        </w:rPr>
        <w:t>Кузьмоловский</w:t>
      </w:r>
      <w:proofErr w:type="spellEnd"/>
    </w:p>
    <w:p w:rsidR="00AD7292" w:rsidRDefault="0016464E">
      <w:pPr>
        <w:pStyle w:val="a3"/>
        <w:spacing w:line="20" w:lineRule="exact"/>
        <w:ind w:left="6903"/>
        <w:jc w:val="left"/>
        <w:rPr>
          <w:sz w:val="2"/>
        </w:rPr>
      </w:pPr>
      <w:r>
        <w:rPr>
          <w:noProof/>
          <w:sz w:val="2"/>
          <w:lang w:eastAsia="ru-RU"/>
        </w:rPr>
        <w:br w:type="textWrapping" w:clear="all"/>
      </w:r>
    </w:p>
    <w:p w:rsidR="00AD7292" w:rsidRDefault="00AD7292">
      <w:pPr>
        <w:pStyle w:val="a3"/>
        <w:spacing w:before="102"/>
        <w:ind w:left="0"/>
        <w:jc w:val="left"/>
        <w:rPr>
          <w:b/>
        </w:rPr>
      </w:pPr>
    </w:p>
    <w:p w:rsidR="00414B56" w:rsidRDefault="006C68ED" w:rsidP="0016464E">
      <w:pPr>
        <w:rPr>
          <w:sz w:val="24"/>
          <w:szCs w:val="24"/>
        </w:rPr>
      </w:pPr>
      <w:r w:rsidRPr="0016464E">
        <w:rPr>
          <w:sz w:val="24"/>
          <w:szCs w:val="24"/>
        </w:rPr>
        <w:t>Об утверждении Положения о п</w:t>
      </w:r>
      <w:bookmarkStart w:id="0" w:name="_GoBack"/>
      <w:bookmarkEnd w:id="0"/>
      <w:r w:rsidRPr="0016464E">
        <w:rPr>
          <w:sz w:val="24"/>
          <w:szCs w:val="24"/>
        </w:rPr>
        <w:t xml:space="preserve">редоставлении </w:t>
      </w:r>
      <w:r w:rsidR="00414B56">
        <w:rPr>
          <w:sz w:val="24"/>
          <w:szCs w:val="24"/>
        </w:rPr>
        <w:t>гражданами</w:t>
      </w:r>
      <w:r w:rsidRPr="0016464E">
        <w:rPr>
          <w:sz w:val="24"/>
          <w:szCs w:val="24"/>
        </w:rPr>
        <w:t xml:space="preserve">, </w:t>
      </w:r>
      <w:r w:rsidR="0016464E" w:rsidRPr="0016464E">
        <w:rPr>
          <w:sz w:val="24"/>
          <w:szCs w:val="24"/>
        </w:rPr>
        <w:br/>
      </w:r>
      <w:r w:rsidR="00414B56">
        <w:rPr>
          <w:sz w:val="24"/>
          <w:szCs w:val="24"/>
        </w:rPr>
        <w:t>претендующими на замещение должностей муниципальной</w:t>
      </w:r>
    </w:p>
    <w:p w:rsidR="007F1EB6" w:rsidRDefault="00414B56" w:rsidP="0016464E">
      <w:pPr>
        <w:rPr>
          <w:sz w:val="24"/>
          <w:szCs w:val="24"/>
        </w:rPr>
      </w:pPr>
      <w:r>
        <w:rPr>
          <w:sz w:val="24"/>
          <w:szCs w:val="24"/>
        </w:rPr>
        <w:t>службы</w:t>
      </w:r>
      <w:r w:rsidR="007F1EB6">
        <w:rPr>
          <w:sz w:val="24"/>
          <w:szCs w:val="24"/>
        </w:rPr>
        <w:t>, муниципальными служащими сведений о доходах,</w:t>
      </w:r>
    </w:p>
    <w:p w:rsidR="00AD7292" w:rsidRPr="0016464E" w:rsidRDefault="007F1EB6" w:rsidP="0016464E">
      <w:pPr>
        <w:rPr>
          <w:sz w:val="24"/>
          <w:szCs w:val="24"/>
        </w:rPr>
      </w:pPr>
      <w:r>
        <w:rPr>
          <w:sz w:val="24"/>
          <w:szCs w:val="24"/>
        </w:rPr>
        <w:t>об имуществе и обязательствах имущественного характера</w:t>
      </w:r>
      <w:r w:rsidR="00414B56">
        <w:rPr>
          <w:sz w:val="24"/>
          <w:szCs w:val="24"/>
        </w:rPr>
        <w:t xml:space="preserve"> </w:t>
      </w:r>
    </w:p>
    <w:p w:rsidR="00AD7292" w:rsidRDefault="00AD7292">
      <w:pPr>
        <w:pStyle w:val="a3"/>
        <w:spacing w:before="148"/>
        <w:ind w:left="0"/>
        <w:jc w:val="left"/>
        <w:rPr>
          <w:b/>
          <w:i/>
        </w:rPr>
      </w:pPr>
    </w:p>
    <w:p w:rsidR="00AD7292" w:rsidRPr="003B638B" w:rsidRDefault="006C68ED" w:rsidP="003B638B">
      <w:pPr>
        <w:pStyle w:val="ac"/>
        <w:spacing w:before="0" w:beforeAutospacing="0" w:after="0" w:afterAutospacing="0" w:line="288" w:lineRule="atLeast"/>
        <w:ind w:firstLine="708"/>
        <w:jc w:val="both"/>
        <w:rPr>
          <w:sz w:val="26"/>
          <w:szCs w:val="26"/>
        </w:rPr>
      </w:pPr>
      <w:r w:rsidRPr="003B638B">
        <w:rPr>
          <w:sz w:val="26"/>
          <w:szCs w:val="26"/>
        </w:rPr>
        <w:t xml:space="preserve">В соответствии с </w:t>
      </w:r>
      <w:r w:rsidR="007F1EB6" w:rsidRPr="003B638B">
        <w:rPr>
          <w:sz w:val="26"/>
          <w:szCs w:val="26"/>
        </w:rPr>
        <w:t xml:space="preserve">Федеральным законом от 25.12.2008 г. № 273-ФЗ                                 </w:t>
      </w:r>
      <w:proofErr w:type="gramStart"/>
      <w:r w:rsidR="007F1EB6" w:rsidRPr="003B638B">
        <w:rPr>
          <w:sz w:val="26"/>
          <w:szCs w:val="26"/>
        </w:rPr>
        <w:t xml:space="preserve">   «</w:t>
      </w:r>
      <w:proofErr w:type="gramEnd"/>
      <w:r w:rsidR="007F1EB6" w:rsidRPr="003B638B">
        <w:rPr>
          <w:sz w:val="26"/>
          <w:szCs w:val="26"/>
        </w:rPr>
        <w:t>О</w:t>
      </w:r>
      <w:r w:rsidR="007F1EB6" w:rsidRPr="003B638B">
        <w:rPr>
          <w:spacing w:val="-3"/>
          <w:sz w:val="26"/>
          <w:szCs w:val="26"/>
        </w:rPr>
        <w:t xml:space="preserve"> </w:t>
      </w:r>
      <w:r w:rsidR="007F1EB6" w:rsidRPr="003B638B">
        <w:rPr>
          <w:sz w:val="26"/>
          <w:szCs w:val="26"/>
        </w:rPr>
        <w:t>противодействии</w:t>
      </w:r>
      <w:r w:rsidR="007F1EB6" w:rsidRPr="003B638B">
        <w:rPr>
          <w:spacing w:val="-5"/>
          <w:sz w:val="26"/>
          <w:szCs w:val="26"/>
        </w:rPr>
        <w:t xml:space="preserve"> </w:t>
      </w:r>
      <w:r w:rsidR="007F1EB6" w:rsidRPr="003B638B">
        <w:rPr>
          <w:sz w:val="26"/>
          <w:szCs w:val="26"/>
        </w:rPr>
        <w:t>коррупции», Федеральным законом от</w:t>
      </w:r>
      <w:r w:rsidR="0087215D">
        <w:rPr>
          <w:sz w:val="26"/>
          <w:szCs w:val="26"/>
        </w:rPr>
        <w:t xml:space="preserve"> </w:t>
      </w:r>
      <w:r w:rsidR="007F1EB6" w:rsidRPr="003B638B">
        <w:rPr>
          <w:sz w:val="26"/>
          <w:szCs w:val="26"/>
        </w:rPr>
        <w:t>02.03.2007 г.  № 25-ФЗ                               «О муниципальной службе в Российской Федерации», Указом Президента Российской Федерации от 18.05.2009 г. № 559 «О предоставлении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w:t>
      </w:r>
      <w:r w:rsidR="003B638B" w:rsidRPr="003B638B">
        <w:rPr>
          <w:sz w:val="26"/>
          <w:szCs w:val="26"/>
        </w:rPr>
        <w:t xml:space="preserve">, </w:t>
      </w:r>
      <w:r w:rsidR="007F1EB6" w:rsidRPr="003B638B">
        <w:rPr>
          <w:sz w:val="26"/>
          <w:szCs w:val="26"/>
        </w:rPr>
        <w:t xml:space="preserve"> </w:t>
      </w:r>
      <w:r w:rsidRPr="003B638B">
        <w:rPr>
          <w:sz w:val="26"/>
          <w:szCs w:val="26"/>
        </w:rPr>
        <w:t>администрация</w:t>
      </w:r>
      <w:r w:rsidR="0016464E" w:rsidRPr="003B638B">
        <w:rPr>
          <w:sz w:val="26"/>
          <w:szCs w:val="26"/>
        </w:rPr>
        <w:t xml:space="preserve"> </w:t>
      </w:r>
      <w:r w:rsidR="00335D91">
        <w:rPr>
          <w:sz w:val="26"/>
          <w:szCs w:val="26"/>
        </w:rPr>
        <w:t>муниципального образования</w:t>
      </w:r>
      <w:r w:rsidR="0016464E" w:rsidRPr="003B638B">
        <w:rPr>
          <w:sz w:val="26"/>
          <w:szCs w:val="26"/>
        </w:rPr>
        <w:t xml:space="preserve"> Кузьмоловское городское поселение Всеволожского</w:t>
      </w:r>
      <w:r w:rsidRPr="003B638B">
        <w:rPr>
          <w:sz w:val="26"/>
          <w:szCs w:val="26"/>
        </w:rPr>
        <w:t xml:space="preserve"> муниципального района Ленинградской области</w:t>
      </w:r>
    </w:p>
    <w:p w:rsidR="0016464E" w:rsidRDefault="006C68ED" w:rsidP="0016464E">
      <w:pPr>
        <w:pStyle w:val="a3"/>
        <w:ind w:left="137"/>
        <w:jc w:val="center"/>
        <w:rPr>
          <w:spacing w:val="-2"/>
        </w:rPr>
      </w:pPr>
      <w:r>
        <w:rPr>
          <w:spacing w:val="-2"/>
        </w:rPr>
        <w:t>ПОСТАНОВЛЯЕТ:</w:t>
      </w:r>
    </w:p>
    <w:p w:rsidR="0016464E" w:rsidRDefault="0016464E" w:rsidP="0016464E">
      <w:pPr>
        <w:pStyle w:val="a3"/>
        <w:ind w:left="137"/>
        <w:jc w:val="center"/>
        <w:rPr>
          <w:spacing w:val="-2"/>
        </w:rPr>
      </w:pPr>
    </w:p>
    <w:p w:rsidR="00AD7292" w:rsidRPr="003B638B" w:rsidRDefault="006C68ED" w:rsidP="00201E85">
      <w:pPr>
        <w:pStyle w:val="a5"/>
        <w:numPr>
          <w:ilvl w:val="0"/>
          <w:numId w:val="9"/>
        </w:numPr>
        <w:tabs>
          <w:tab w:val="left" w:pos="1134"/>
        </w:tabs>
        <w:ind w:left="0" w:firstLine="720"/>
        <w:rPr>
          <w:sz w:val="26"/>
          <w:szCs w:val="26"/>
        </w:rPr>
      </w:pPr>
      <w:r w:rsidRPr="003B638B">
        <w:rPr>
          <w:sz w:val="26"/>
          <w:szCs w:val="26"/>
        </w:rPr>
        <w:t xml:space="preserve">Утвердить Положение </w:t>
      </w:r>
      <w:r w:rsidR="00E16064" w:rsidRPr="003B638B">
        <w:rPr>
          <w:sz w:val="26"/>
          <w:szCs w:val="26"/>
        </w:rPr>
        <w:t>о предоставлении</w:t>
      </w:r>
      <w:r w:rsidR="003B638B" w:rsidRPr="003B638B">
        <w:rPr>
          <w:sz w:val="26"/>
          <w:szCs w:val="26"/>
        </w:rPr>
        <w:t xml:space="preserve"> гражданами, претендующими </w:t>
      </w:r>
      <w:r w:rsidR="003B638B">
        <w:rPr>
          <w:sz w:val="26"/>
          <w:szCs w:val="26"/>
        </w:rPr>
        <w:t xml:space="preserve">     </w:t>
      </w:r>
      <w:r w:rsidR="003B638B" w:rsidRPr="003B638B">
        <w:rPr>
          <w:sz w:val="26"/>
          <w:szCs w:val="26"/>
        </w:rPr>
        <w:t>на замещение должностей муниципальной службы, муниципальными служащими сведений о доходах, об имуществе и обязательствах имущественного характера</w:t>
      </w:r>
      <w:r w:rsidRPr="003B638B">
        <w:rPr>
          <w:sz w:val="26"/>
          <w:szCs w:val="26"/>
        </w:rPr>
        <w:t>, согласно приложению.</w:t>
      </w:r>
    </w:p>
    <w:p w:rsidR="0087215D" w:rsidRPr="0087215D" w:rsidRDefault="0087215D" w:rsidP="0087215D">
      <w:pPr>
        <w:pStyle w:val="a5"/>
        <w:numPr>
          <w:ilvl w:val="0"/>
          <w:numId w:val="9"/>
        </w:numPr>
        <w:tabs>
          <w:tab w:val="left" w:pos="720"/>
        </w:tabs>
        <w:ind w:left="0" w:firstLine="720"/>
        <w:rPr>
          <w:rStyle w:val="ad"/>
          <w:sz w:val="26"/>
          <w:szCs w:val="26"/>
        </w:rPr>
      </w:pPr>
      <w:r w:rsidRPr="0087215D">
        <w:rPr>
          <w:rFonts w:eastAsia="Calibri"/>
          <w:sz w:val="26"/>
          <w:szCs w:val="26"/>
        </w:rPr>
        <w:t xml:space="preserve">Настоящее постановление вступает в силу со дня его официального опубликования и подлежит размещению </w:t>
      </w:r>
      <w:r w:rsidRPr="0087215D">
        <w:rPr>
          <w:sz w:val="26"/>
          <w:szCs w:val="26"/>
        </w:rPr>
        <w:t xml:space="preserve">на официальном сайте  муниципального образования в информационно – телекоммуникационной сети «Интернет» </w:t>
      </w:r>
      <w:hyperlink r:id="rId8" w:history="1">
        <w:r w:rsidRPr="0087215D">
          <w:rPr>
            <w:rStyle w:val="ad"/>
            <w:sz w:val="26"/>
            <w:szCs w:val="26"/>
            <w:lang w:val="en-US"/>
          </w:rPr>
          <w:t>www</w:t>
        </w:r>
        <w:r w:rsidRPr="0087215D">
          <w:rPr>
            <w:rStyle w:val="ad"/>
            <w:sz w:val="26"/>
            <w:szCs w:val="26"/>
          </w:rPr>
          <w:t>.</w:t>
        </w:r>
        <w:proofErr w:type="spellStart"/>
        <w:r w:rsidRPr="0087215D">
          <w:rPr>
            <w:rStyle w:val="ad"/>
            <w:sz w:val="26"/>
            <w:szCs w:val="26"/>
            <w:lang w:val="en-US"/>
          </w:rPr>
          <w:t>kuzmolovskoegp</w:t>
        </w:r>
        <w:proofErr w:type="spellEnd"/>
        <w:r w:rsidRPr="0087215D">
          <w:rPr>
            <w:rStyle w:val="ad"/>
            <w:sz w:val="26"/>
            <w:szCs w:val="26"/>
          </w:rPr>
          <w:t>.</w:t>
        </w:r>
        <w:proofErr w:type="spellStart"/>
        <w:r w:rsidRPr="0087215D">
          <w:rPr>
            <w:rStyle w:val="ad"/>
            <w:sz w:val="26"/>
            <w:szCs w:val="26"/>
            <w:lang w:val="en-US"/>
          </w:rPr>
          <w:t>ru</w:t>
        </w:r>
        <w:proofErr w:type="spellEnd"/>
      </w:hyperlink>
    </w:p>
    <w:p w:rsidR="00AD7292" w:rsidRPr="0087215D" w:rsidRDefault="006C68ED" w:rsidP="003B638B">
      <w:pPr>
        <w:pStyle w:val="a5"/>
        <w:numPr>
          <w:ilvl w:val="0"/>
          <w:numId w:val="9"/>
        </w:numPr>
        <w:rPr>
          <w:sz w:val="26"/>
          <w:szCs w:val="26"/>
        </w:rPr>
      </w:pPr>
      <w:r w:rsidRPr="0087215D">
        <w:rPr>
          <w:sz w:val="26"/>
          <w:szCs w:val="26"/>
        </w:rPr>
        <w:t>Контроль</w:t>
      </w:r>
      <w:r w:rsidRPr="0087215D">
        <w:rPr>
          <w:spacing w:val="-12"/>
          <w:sz w:val="26"/>
          <w:szCs w:val="26"/>
        </w:rPr>
        <w:t xml:space="preserve"> </w:t>
      </w:r>
      <w:r w:rsidRPr="0087215D">
        <w:rPr>
          <w:sz w:val="26"/>
          <w:szCs w:val="26"/>
        </w:rPr>
        <w:t>за</w:t>
      </w:r>
      <w:r w:rsidRPr="0087215D">
        <w:rPr>
          <w:spacing w:val="-11"/>
          <w:sz w:val="26"/>
          <w:szCs w:val="26"/>
        </w:rPr>
        <w:t xml:space="preserve"> </w:t>
      </w:r>
      <w:r w:rsidRPr="0087215D">
        <w:rPr>
          <w:sz w:val="26"/>
          <w:szCs w:val="26"/>
        </w:rPr>
        <w:t>исполнением</w:t>
      </w:r>
      <w:r w:rsidRPr="0087215D">
        <w:rPr>
          <w:spacing w:val="-11"/>
          <w:sz w:val="26"/>
          <w:szCs w:val="26"/>
        </w:rPr>
        <w:t xml:space="preserve"> </w:t>
      </w:r>
      <w:r w:rsidRPr="0087215D">
        <w:rPr>
          <w:sz w:val="26"/>
          <w:szCs w:val="26"/>
        </w:rPr>
        <w:t>настоящего</w:t>
      </w:r>
      <w:r w:rsidRPr="0087215D">
        <w:rPr>
          <w:spacing w:val="-11"/>
          <w:sz w:val="26"/>
          <w:szCs w:val="26"/>
        </w:rPr>
        <w:t xml:space="preserve"> </w:t>
      </w:r>
      <w:r w:rsidRPr="0087215D">
        <w:rPr>
          <w:sz w:val="26"/>
          <w:szCs w:val="26"/>
        </w:rPr>
        <w:t>постановления</w:t>
      </w:r>
      <w:r w:rsidRPr="0087215D">
        <w:rPr>
          <w:spacing w:val="-10"/>
          <w:sz w:val="26"/>
          <w:szCs w:val="26"/>
        </w:rPr>
        <w:t xml:space="preserve"> </w:t>
      </w:r>
      <w:r w:rsidRPr="0087215D">
        <w:rPr>
          <w:sz w:val="26"/>
          <w:szCs w:val="26"/>
        </w:rPr>
        <w:t>оставляю</w:t>
      </w:r>
      <w:r w:rsidRPr="0087215D">
        <w:rPr>
          <w:spacing w:val="-11"/>
          <w:sz w:val="26"/>
          <w:szCs w:val="26"/>
        </w:rPr>
        <w:t xml:space="preserve"> </w:t>
      </w:r>
      <w:r w:rsidRPr="0087215D">
        <w:rPr>
          <w:sz w:val="26"/>
          <w:szCs w:val="26"/>
        </w:rPr>
        <w:t>за</w:t>
      </w:r>
      <w:r w:rsidRPr="0087215D">
        <w:rPr>
          <w:spacing w:val="-11"/>
          <w:sz w:val="26"/>
          <w:szCs w:val="26"/>
        </w:rPr>
        <w:t xml:space="preserve"> </w:t>
      </w:r>
      <w:r w:rsidRPr="0087215D">
        <w:rPr>
          <w:spacing w:val="-2"/>
          <w:sz w:val="26"/>
          <w:szCs w:val="26"/>
        </w:rPr>
        <w:t>собой.</w:t>
      </w:r>
    </w:p>
    <w:p w:rsidR="00AD7292" w:rsidRPr="0016464E" w:rsidRDefault="00AD7292" w:rsidP="0016464E">
      <w:pPr>
        <w:rPr>
          <w:sz w:val="24"/>
          <w:szCs w:val="24"/>
        </w:rPr>
      </w:pPr>
    </w:p>
    <w:p w:rsidR="00AD7292" w:rsidRDefault="00AD7292" w:rsidP="0016464E">
      <w:pPr>
        <w:pStyle w:val="a3"/>
        <w:ind w:left="0"/>
        <w:jc w:val="center"/>
      </w:pPr>
    </w:p>
    <w:p w:rsidR="00AD7292" w:rsidRDefault="006C68ED" w:rsidP="0016464E">
      <w:pPr>
        <w:pStyle w:val="a3"/>
        <w:spacing w:before="1"/>
      </w:pPr>
      <w:r>
        <w:t>Глава</w:t>
      </w:r>
      <w:r>
        <w:rPr>
          <w:spacing w:val="-10"/>
        </w:rPr>
        <w:t xml:space="preserve"> </w:t>
      </w:r>
      <w:r>
        <w:rPr>
          <w:spacing w:val="-2"/>
        </w:rPr>
        <w:t>администрации</w:t>
      </w:r>
      <w:r w:rsidR="0016464E">
        <w:rPr>
          <w:spacing w:val="-2"/>
        </w:rPr>
        <w:t xml:space="preserve">                                                                                      Д.В. Кобзев</w:t>
      </w:r>
    </w:p>
    <w:p w:rsidR="00AD7292" w:rsidRDefault="0016464E" w:rsidP="0016464E">
      <w:pPr>
        <w:pStyle w:val="a3"/>
        <w:tabs>
          <w:tab w:val="left" w:pos="8070"/>
        </w:tabs>
        <w:spacing w:before="150"/>
      </w:pPr>
      <w:r>
        <w:tab/>
      </w:r>
    </w:p>
    <w:p w:rsidR="00AD7292" w:rsidRDefault="00AD7292">
      <w:pPr>
        <w:pStyle w:val="a3"/>
        <w:sectPr w:rsidR="00AD7292" w:rsidSect="00335D91">
          <w:headerReference w:type="default" r:id="rId9"/>
          <w:footerReference w:type="default" r:id="rId10"/>
          <w:headerReference w:type="first" r:id="rId11"/>
          <w:pgSz w:w="11900" w:h="16840"/>
          <w:pgMar w:top="1134" w:right="567" w:bottom="1134" w:left="1701" w:header="0" w:footer="289" w:gutter="0"/>
          <w:pgNumType w:start="1"/>
          <w:cols w:space="720"/>
          <w:titlePg/>
          <w:docGrid w:linePitch="299"/>
        </w:sectPr>
      </w:pPr>
    </w:p>
    <w:p w:rsidR="00926737" w:rsidRPr="00926737" w:rsidRDefault="003B638B" w:rsidP="00926737">
      <w:pPr>
        <w:jc w:val="right"/>
        <w:rPr>
          <w:spacing w:val="-2"/>
        </w:rPr>
      </w:pPr>
      <w:r>
        <w:rPr>
          <w:spacing w:val="-2"/>
        </w:rPr>
        <w:lastRenderedPageBreak/>
        <w:t>Приложение</w:t>
      </w:r>
    </w:p>
    <w:p w:rsidR="00AD7292" w:rsidRPr="00926737" w:rsidRDefault="006C68ED" w:rsidP="00926737">
      <w:pPr>
        <w:jc w:val="right"/>
      </w:pPr>
      <w:r w:rsidRPr="00926737">
        <w:rPr>
          <w:spacing w:val="-2"/>
        </w:rPr>
        <w:t xml:space="preserve"> </w:t>
      </w:r>
      <w:r w:rsidR="003B638B">
        <w:rPr>
          <w:spacing w:val="-2"/>
        </w:rPr>
        <w:t>к п</w:t>
      </w:r>
      <w:r w:rsidRPr="00926737">
        <w:t>остановлени</w:t>
      </w:r>
      <w:r w:rsidR="003B638B">
        <w:t>ю</w:t>
      </w:r>
      <w:r w:rsidRPr="00926737">
        <w:t xml:space="preserve"> администрации </w:t>
      </w:r>
      <w:r w:rsidR="00926737" w:rsidRPr="00926737">
        <w:br/>
      </w:r>
      <w:proofErr w:type="spellStart"/>
      <w:r w:rsidR="0016464E" w:rsidRPr="00926737">
        <w:t>Кузьмоловского</w:t>
      </w:r>
      <w:proofErr w:type="spellEnd"/>
      <w:r w:rsidR="0016464E" w:rsidRPr="00926737">
        <w:t xml:space="preserve"> городского</w:t>
      </w:r>
      <w:r w:rsidRPr="00926737">
        <w:rPr>
          <w:spacing w:val="-13"/>
        </w:rPr>
        <w:t xml:space="preserve"> </w:t>
      </w:r>
      <w:r w:rsidRPr="00926737">
        <w:rPr>
          <w:spacing w:val="-2"/>
        </w:rPr>
        <w:t>поселения</w:t>
      </w:r>
    </w:p>
    <w:p w:rsidR="00AD7292" w:rsidRPr="00926737" w:rsidRDefault="0016464E" w:rsidP="00926737">
      <w:pPr>
        <w:jc w:val="right"/>
      </w:pPr>
      <w:r w:rsidRPr="00926737">
        <w:rPr>
          <w:spacing w:val="-2"/>
        </w:rPr>
        <w:t>Всеволожского</w:t>
      </w:r>
      <w:r w:rsidR="006C68ED" w:rsidRPr="00926737">
        <w:rPr>
          <w:spacing w:val="9"/>
        </w:rPr>
        <w:t xml:space="preserve"> </w:t>
      </w:r>
      <w:r w:rsidR="006C68ED" w:rsidRPr="00926737">
        <w:rPr>
          <w:spacing w:val="-2"/>
        </w:rPr>
        <w:t>муниципального</w:t>
      </w:r>
      <w:r w:rsidR="006C68ED" w:rsidRPr="00926737">
        <w:rPr>
          <w:spacing w:val="7"/>
        </w:rPr>
        <w:t xml:space="preserve"> </w:t>
      </w:r>
      <w:r w:rsidR="006C68ED" w:rsidRPr="00926737">
        <w:rPr>
          <w:spacing w:val="-2"/>
        </w:rPr>
        <w:t>района</w:t>
      </w:r>
    </w:p>
    <w:p w:rsidR="00AD7292" w:rsidRPr="00926737" w:rsidRDefault="006C68ED" w:rsidP="00926737">
      <w:pPr>
        <w:jc w:val="right"/>
        <w:rPr>
          <w:spacing w:val="-2"/>
        </w:rPr>
      </w:pPr>
      <w:r w:rsidRPr="00926737">
        <w:rPr>
          <w:spacing w:val="-2"/>
        </w:rPr>
        <w:t>Ленинградской</w:t>
      </w:r>
      <w:r w:rsidRPr="00926737">
        <w:rPr>
          <w:spacing w:val="2"/>
        </w:rPr>
        <w:t xml:space="preserve"> </w:t>
      </w:r>
      <w:r w:rsidRPr="00926737">
        <w:rPr>
          <w:spacing w:val="-2"/>
        </w:rPr>
        <w:t>области</w:t>
      </w:r>
    </w:p>
    <w:p w:rsidR="0016464E" w:rsidRPr="00926737" w:rsidRDefault="00926737" w:rsidP="00926737">
      <w:pPr>
        <w:jc w:val="right"/>
      </w:pPr>
      <w:r w:rsidRPr="00926737">
        <w:t>о</w:t>
      </w:r>
      <w:r w:rsidR="0016464E" w:rsidRPr="00926737">
        <w:t>т</w:t>
      </w:r>
      <w:r w:rsidRPr="00926737">
        <w:t xml:space="preserve"> </w:t>
      </w:r>
      <w:r w:rsidR="00E16064">
        <w:t>25.</w:t>
      </w:r>
      <w:r w:rsidR="0016464E" w:rsidRPr="00926737">
        <w:t>03.2026 №</w:t>
      </w:r>
      <w:r w:rsidR="00E16064">
        <w:t>138</w:t>
      </w:r>
    </w:p>
    <w:p w:rsidR="0016464E" w:rsidRDefault="0016464E">
      <w:pPr>
        <w:pStyle w:val="a3"/>
        <w:spacing w:before="1"/>
        <w:ind w:right="141"/>
        <w:jc w:val="right"/>
      </w:pPr>
    </w:p>
    <w:p w:rsidR="00AD7292" w:rsidRDefault="00AD7292">
      <w:pPr>
        <w:pStyle w:val="a3"/>
        <w:ind w:left="0"/>
        <w:jc w:val="left"/>
      </w:pPr>
    </w:p>
    <w:p w:rsidR="00AD7292" w:rsidRDefault="00AD7292" w:rsidP="0010657A">
      <w:pPr>
        <w:pStyle w:val="a3"/>
        <w:ind w:left="0"/>
        <w:jc w:val="center"/>
      </w:pPr>
    </w:p>
    <w:p w:rsidR="00AD7292" w:rsidRPr="003B638B" w:rsidRDefault="006C68ED" w:rsidP="0010657A">
      <w:pPr>
        <w:pStyle w:val="a3"/>
        <w:spacing w:line="298" w:lineRule="exact"/>
        <w:ind w:left="137"/>
        <w:jc w:val="center"/>
        <w:rPr>
          <w:b/>
        </w:rPr>
      </w:pPr>
      <w:r w:rsidRPr="003B638B">
        <w:rPr>
          <w:b/>
          <w:spacing w:val="-2"/>
        </w:rPr>
        <w:t>Положение</w:t>
      </w:r>
    </w:p>
    <w:p w:rsidR="00AD7292" w:rsidRPr="003B638B" w:rsidRDefault="0087215D" w:rsidP="003B638B">
      <w:pPr>
        <w:pStyle w:val="a3"/>
        <w:ind w:left="688" w:right="548" w:hanging="2"/>
        <w:jc w:val="center"/>
        <w:rPr>
          <w:b/>
          <w:spacing w:val="-2"/>
        </w:rPr>
      </w:pPr>
      <w:r w:rsidRPr="003B638B">
        <w:rPr>
          <w:b/>
        </w:rPr>
        <w:t>о предоставлении</w:t>
      </w:r>
      <w:r w:rsidR="003B638B" w:rsidRPr="003B638B">
        <w:rPr>
          <w:b/>
        </w:rPr>
        <w:t xml:space="preserve"> гражданами, претендующими на замещение должностей муниципальной службы, муниципальными служащими сведений о доходах, об имуществе и обязательствах имущественного характера </w:t>
      </w:r>
    </w:p>
    <w:p w:rsidR="0010657A" w:rsidRDefault="0010657A" w:rsidP="0010657A">
      <w:pPr>
        <w:pStyle w:val="a3"/>
        <w:ind w:left="136"/>
        <w:jc w:val="center"/>
      </w:pPr>
    </w:p>
    <w:p w:rsidR="0067480F" w:rsidRDefault="003B638B" w:rsidP="0067480F">
      <w:pPr>
        <w:pStyle w:val="a5"/>
        <w:ind w:left="-142" w:firstLine="828"/>
        <w:rPr>
          <w:sz w:val="26"/>
          <w:szCs w:val="26"/>
        </w:rPr>
      </w:pPr>
      <w:r>
        <w:rPr>
          <w:sz w:val="26"/>
          <w:szCs w:val="26"/>
        </w:rPr>
        <w:t xml:space="preserve">1. </w:t>
      </w:r>
      <w:r w:rsidR="006C68ED" w:rsidRPr="0010657A">
        <w:rPr>
          <w:sz w:val="26"/>
          <w:szCs w:val="26"/>
        </w:rPr>
        <w:t xml:space="preserve">Настоящее Положение устанавливает порядок предоставления </w:t>
      </w:r>
      <w:r w:rsidR="0024638C" w:rsidRPr="003B638B">
        <w:rPr>
          <w:sz w:val="26"/>
          <w:szCs w:val="26"/>
        </w:rPr>
        <w:t>гражданами, претендующими</w:t>
      </w:r>
      <w:r w:rsidR="0024638C">
        <w:rPr>
          <w:sz w:val="26"/>
          <w:szCs w:val="26"/>
        </w:rPr>
        <w:t xml:space="preserve"> </w:t>
      </w:r>
      <w:r w:rsidR="0024638C" w:rsidRPr="003B638B">
        <w:rPr>
          <w:sz w:val="26"/>
          <w:szCs w:val="26"/>
        </w:rPr>
        <w:t>на замещение должностей муниципальной службы, муниципальными служащими сведений о доходах, об имуществе и обязательствах имущественного характера</w:t>
      </w:r>
      <w:r w:rsidR="006C68ED" w:rsidRPr="0010657A">
        <w:rPr>
          <w:sz w:val="26"/>
          <w:szCs w:val="26"/>
        </w:rPr>
        <w:t>, а также о доходах, об имуществе и обязательствах имущественного характера супруги (супруга) и несовершеннолетних</w:t>
      </w:r>
      <w:r w:rsidR="006C68ED" w:rsidRPr="0010657A">
        <w:rPr>
          <w:spacing w:val="-3"/>
          <w:sz w:val="26"/>
          <w:szCs w:val="26"/>
        </w:rPr>
        <w:t xml:space="preserve"> </w:t>
      </w:r>
      <w:r w:rsidR="006C68ED" w:rsidRPr="0010657A">
        <w:rPr>
          <w:sz w:val="26"/>
          <w:szCs w:val="26"/>
        </w:rPr>
        <w:t>детей,</w:t>
      </w:r>
      <w:r w:rsidR="006C68ED" w:rsidRPr="0010657A">
        <w:rPr>
          <w:spacing w:val="-4"/>
          <w:sz w:val="26"/>
          <w:szCs w:val="26"/>
        </w:rPr>
        <w:t xml:space="preserve"> </w:t>
      </w:r>
      <w:r w:rsidR="006C68ED" w:rsidRPr="0010657A">
        <w:rPr>
          <w:sz w:val="26"/>
          <w:szCs w:val="26"/>
        </w:rPr>
        <w:t>предусмотренных</w:t>
      </w:r>
      <w:r w:rsidR="006C68ED" w:rsidRPr="0010657A">
        <w:rPr>
          <w:spacing w:val="-1"/>
          <w:sz w:val="26"/>
          <w:szCs w:val="26"/>
        </w:rPr>
        <w:t xml:space="preserve"> </w:t>
      </w:r>
      <w:r w:rsidR="006C68ED" w:rsidRPr="0024638C">
        <w:rPr>
          <w:sz w:val="26"/>
          <w:szCs w:val="26"/>
        </w:rPr>
        <w:t>частью</w:t>
      </w:r>
      <w:r w:rsidR="006C68ED" w:rsidRPr="0024638C">
        <w:rPr>
          <w:spacing w:val="-4"/>
          <w:sz w:val="26"/>
          <w:szCs w:val="26"/>
        </w:rPr>
        <w:t xml:space="preserve"> </w:t>
      </w:r>
      <w:r w:rsidR="006C68ED" w:rsidRPr="0024638C">
        <w:rPr>
          <w:sz w:val="26"/>
          <w:szCs w:val="26"/>
        </w:rPr>
        <w:t>1</w:t>
      </w:r>
      <w:r w:rsidR="006C68ED" w:rsidRPr="0024638C">
        <w:rPr>
          <w:spacing w:val="-5"/>
          <w:sz w:val="26"/>
          <w:szCs w:val="26"/>
        </w:rPr>
        <w:t xml:space="preserve"> </w:t>
      </w:r>
      <w:r w:rsidR="006C68ED" w:rsidRPr="0024638C">
        <w:rPr>
          <w:sz w:val="26"/>
          <w:szCs w:val="26"/>
        </w:rPr>
        <w:t>статьи</w:t>
      </w:r>
      <w:r w:rsidR="006C68ED" w:rsidRPr="0024638C">
        <w:rPr>
          <w:spacing w:val="-5"/>
          <w:sz w:val="26"/>
          <w:szCs w:val="26"/>
        </w:rPr>
        <w:t xml:space="preserve"> </w:t>
      </w:r>
      <w:r w:rsidR="006C68ED" w:rsidRPr="0024638C">
        <w:rPr>
          <w:sz w:val="26"/>
          <w:szCs w:val="26"/>
        </w:rPr>
        <w:t>8</w:t>
      </w:r>
      <w:r w:rsidR="006C68ED" w:rsidRPr="0024638C">
        <w:rPr>
          <w:spacing w:val="-1"/>
          <w:sz w:val="26"/>
          <w:szCs w:val="26"/>
        </w:rPr>
        <w:t xml:space="preserve"> </w:t>
      </w:r>
      <w:r w:rsidR="006C68ED" w:rsidRPr="0024638C">
        <w:rPr>
          <w:sz w:val="26"/>
          <w:szCs w:val="26"/>
        </w:rPr>
        <w:t>Федерального</w:t>
      </w:r>
      <w:r w:rsidR="006C68ED" w:rsidRPr="0024638C">
        <w:rPr>
          <w:spacing w:val="-5"/>
          <w:sz w:val="26"/>
          <w:szCs w:val="26"/>
        </w:rPr>
        <w:t xml:space="preserve"> </w:t>
      </w:r>
      <w:r w:rsidR="006C68ED" w:rsidRPr="0024638C">
        <w:rPr>
          <w:sz w:val="26"/>
          <w:szCs w:val="26"/>
        </w:rPr>
        <w:t xml:space="preserve">закона от 25 декабря 2008 г. № 273-ФЗ «О противодействии </w:t>
      </w:r>
      <w:r w:rsidR="006C68ED" w:rsidRPr="0010657A">
        <w:rPr>
          <w:sz w:val="26"/>
          <w:szCs w:val="26"/>
        </w:rPr>
        <w:t>коррупции» (далее - сведения о доходах, об имуществе и обязательствах имущественного характера).</w:t>
      </w:r>
      <w:r w:rsidR="0010657A">
        <w:rPr>
          <w:sz w:val="26"/>
          <w:szCs w:val="26"/>
        </w:rPr>
        <w:t xml:space="preserve"> </w:t>
      </w:r>
    </w:p>
    <w:p w:rsidR="0067480F" w:rsidRPr="0067480F" w:rsidRDefault="0067480F" w:rsidP="0067480F">
      <w:pPr>
        <w:pStyle w:val="a5"/>
        <w:ind w:left="-142" w:firstLine="828"/>
        <w:rPr>
          <w:sz w:val="26"/>
        </w:rPr>
      </w:pPr>
      <w:r w:rsidRPr="0067480F">
        <w:rPr>
          <w:sz w:val="26"/>
        </w:rPr>
        <w:t>2</w:t>
      </w:r>
      <w:r>
        <w:rPr>
          <w:sz w:val="26"/>
        </w:rPr>
        <w:t xml:space="preserve">. </w:t>
      </w:r>
      <w:r w:rsidR="00E11D14">
        <w:rPr>
          <w:sz w:val="26"/>
        </w:rPr>
        <w:t>Обязанность предоставлять с</w:t>
      </w:r>
      <w:r w:rsidRPr="0067480F">
        <w:rPr>
          <w:sz w:val="26"/>
        </w:rPr>
        <w:t>ведения о своих доходах, об имуществе</w:t>
      </w:r>
      <w:r w:rsidR="00335D91">
        <w:rPr>
          <w:sz w:val="26"/>
        </w:rPr>
        <w:t xml:space="preserve">                  </w:t>
      </w:r>
      <w:r w:rsidRPr="0067480F">
        <w:rPr>
          <w:sz w:val="26"/>
        </w:rPr>
        <w:t xml:space="preserve"> и обязательствах имущественного характера</w:t>
      </w:r>
      <w:r w:rsidR="00E11D14">
        <w:rPr>
          <w:sz w:val="26"/>
        </w:rPr>
        <w:t xml:space="preserve"> в соответствии с федеральными законами возлагается</w:t>
      </w:r>
      <w:r w:rsidRPr="0067480F">
        <w:rPr>
          <w:sz w:val="26"/>
        </w:rPr>
        <w:t>:</w:t>
      </w:r>
    </w:p>
    <w:p w:rsidR="00E91F71" w:rsidRDefault="000F1803" w:rsidP="00E91F71">
      <w:pPr>
        <w:pStyle w:val="a5"/>
        <w:ind w:left="-142" w:firstLine="828"/>
        <w:rPr>
          <w:sz w:val="26"/>
        </w:rPr>
      </w:pPr>
      <w:r>
        <w:rPr>
          <w:sz w:val="26"/>
        </w:rPr>
        <w:t>а</w:t>
      </w:r>
      <w:r w:rsidR="0067480F" w:rsidRPr="0067480F">
        <w:rPr>
          <w:sz w:val="26"/>
        </w:rPr>
        <w:t xml:space="preserve">) </w:t>
      </w:r>
      <w:r w:rsidR="00E11D14">
        <w:rPr>
          <w:sz w:val="26"/>
        </w:rPr>
        <w:t xml:space="preserve">на </w:t>
      </w:r>
      <w:r w:rsidR="0067480F" w:rsidRPr="0067480F">
        <w:rPr>
          <w:sz w:val="26"/>
        </w:rPr>
        <w:t>граждан</w:t>
      </w:r>
      <w:r w:rsidR="00E11D14">
        <w:rPr>
          <w:sz w:val="26"/>
        </w:rPr>
        <w:t>ина</w:t>
      </w:r>
      <w:r w:rsidR="0067480F" w:rsidRPr="0067480F">
        <w:rPr>
          <w:sz w:val="26"/>
        </w:rPr>
        <w:t>, претендующ</w:t>
      </w:r>
      <w:r w:rsidR="00E11D14">
        <w:rPr>
          <w:sz w:val="26"/>
        </w:rPr>
        <w:t>его</w:t>
      </w:r>
      <w:r w:rsidR="0067480F" w:rsidRPr="0067480F">
        <w:rPr>
          <w:sz w:val="26"/>
        </w:rPr>
        <w:t xml:space="preserve"> на замещение должност</w:t>
      </w:r>
      <w:r w:rsidR="00E11D14">
        <w:rPr>
          <w:sz w:val="26"/>
        </w:rPr>
        <w:t>и</w:t>
      </w:r>
      <w:r w:rsidR="0067480F" w:rsidRPr="0067480F">
        <w:rPr>
          <w:sz w:val="26"/>
        </w:rPr>
        <w:t xml:space="preserve"> муниципальной службы;</w:t>
      </w:r>
    </w:p>
    <w:p w:rsidR="00E91F71" w:rsidRDefault="000F1803" w:rsidP="00E91F71">
      <w:pPr>
        <w:pStyle w:val="a5"/>
        <w:ind w:left="-142" w:firstLine="828"/>
        <w:rPr>
          <w:sz w:val="26"/>
          <w:szCs w:val="26"/>
        </w:rPr>
      </w:pPr>
      <w:r>
        <w:rPr>
          <w:sz w:val="26"/>
          <w:szCs w:val="26"/>
        </w:rPr>
        <w:t>б</w:t>
      </w:r>
      <w:r w:rsidR="0067480F" w:rsidRPr="00264457">
        <w:rPr>
          <w:sz w:val="26"/>
          <w:szCs w:val="26"/>
        </w:rPr>
        <w:t xml:space="preserve">) </w:t>
      </w:r>
      <w:r w:rsidR="00E11D14">
        <w:rPr>
          <w:sz w:val="26"/>
          <w:szCs w:val="26"/>
        </w:rPr>
        <w:t xml:space="preserve">на </w:t>
      </w:r>
      <w:r w:rsidR="00E91F71" w:rsidRPr="0067480F">
        <w:rPr>
          <w:sz w:val="26"/>
        </w:rPr>
        <w:t>муниципальн</w:t>
      </w:r>
      <w:r w:rsidR="00E11D14">
        <w:rPr>
          <w:sz w:val="26"/>
        </w:rPr>
        <w:t>ого служащего</w:t>
      </w:r>
      <w:r w:rsidR="00E91F71" w:rsidRPr="0067480F">
        <w:rPr>
          <w:sz w:val="26"/>
        </w:rPr>
        <w:t>, замещающ</w:t>
      </w:r>
      <w:r w:rsidR="00E11D14">
        <w:rPr>
          <w:sz w:val="26"/>
        </w:rPr>
        <w:t>его</w:t>
      </w:r>
      <w:r w:rsidR="00E91F71" w:rsidRPr="0067480F">
        <w:rPr>
          <w:sz w:val="26"/>
        </w:rPr>
        <w:t xml:space="preserve"> должност</w:t>
      </w:r>
      <w:r w:rsidR="00E11D14">
        <w:rPr>
          <w:sz w:val="26"/>
        </w:rPr>
        <w:t>ь</w:t>
      </w:r>
      <w:r w:rsidR="00E91F71" w:rsidRPr="0067480F">
        <w:rPr>
          <w:sz w:val="26"/>
        </w:rPr>
        <w:t xml:space="preserve"> муниципальной службы, предусмотренн</w:t>
      </w:r>
      <w:r w:rsidR="00E11D14">
        <w:rPr>
          <w:sz w:val="26"/>
        </w:rPr>
        <w:t>ую</w:t>
      </w:r>
      <w:r w:rsidR="00E91F71" w:rsidRPr="0067480F">
        <w:rPr>
          <w:sz w:val="26"/>
        </w:rPr>
        <w:t xml:space="preserve"> перечнем должностей, утвержденным </w:t>
      </w:r>
      <w:r w:rsidR="00E91F71">
        <w:rPr>
          <w:sz w:val="26"/>
        </w:rPr>
        <w:t>п</w:t>
      </w:r>
      <w:r w:rsidR="00E91F71" w:rsidRPr="0067480F">
        <w:rPr>
          <w:sz w:val="26"/>
        </w:rPr>
        <w:t xml:space="preserve">остановлением </w:t>
      </w:r>
      <w:r w:rsidR="00E91F71">
        <w:rPr>
          <w:sz w:val="26"/>
        </w:rPr>
        <w:t>а</w:t>
      </w:r>
      <w:r w:rsidR="00E91F71" w:rsidRPr="0067480F">
        <w:rPr>
          <w:sz w:val="26"/>
        </w:rPr>
        <w:t>дминистраци</w:t>
      </w:r>
      <w:r w:rsidR="00E91F71">
        <w:rPr>
          <w:sz w:val="26"/>
        </w:rPr>
        <w:t xml:space="preserve">ей муниципального образования </w:t>
      </w:r>
      <w:r w:rsidR="0087215D">
        <w:rPr>
          <w:sz w:val="26"/>
        </w:rPr>
        <w:t>Кузьмоловское городское</w:t>
      </w:r>
      <w:r w:rsidR="00E91F71">
        <w:rPr>
          <w:sz w:val="26"/>
        </w:rPr>
        <w:t xml:space="preserve"> поселение Всеволожского муниципального района Ленинградской области (далее – администрация поселения);</w:t>
      </w:r>
    </w:p>
    <w:p w:rsidR="00264457" w:rsidRPr="00E91F71" w:rsidRDefault="000F1803" w:rsidP="00E91F71">
      <w:pPr>
        <w:pStyle w:val="a5"/>
        <w:ind w:left="-142" w:firstLine="828"/>
        <w:rPr>
          <w:sz w:val="26"/>
        </w:rPr>
      </w:pPr>
      <w:r>
        <w:rPr>
          <w:sz w:val="26"/>
          <w:szCs w:val="26"/>
        </w:rPr>
        <w:t>в</w:t>
      </w:r>
      <w:r w:rsidR="00E91F71">
        <w:rPr>
          <w:sz w:val="26"/>
          <w:szCs w:val="26"/>
        </w:rPr>
        <w:t xml:space="preserve">) </w:t>
      </w:r>
      <w:r w:rsidR="00E11D14">
        <w:rPr>
          <w:sz w:val="26"/>
          <w:szCs w:val="26"/>
        </w:rPr>
        <w:t xml:space="preserve">на </w:t>
      </w:r>
      <w:r w:rsidR="00264457" w:rsidRPr="00264457">
        <w:rPr>
          <w:sz w:val="26"/>
          <w:szCs w:val="26"/>
        </w:rPr>
        <w:t>муниципальн</w:t>
      </w:r>
      <w:r w:rsidR="00E11D14">
        <w:rPr>
          <w:sz w:val="26"/>
          <w:szCs w:val="26"/>
        </w:rPr>
        <w:t>ого</w:t>
      </w:r>
      <w:r w:rsidR="00264457" w:rsidRPr="00264457">
        <w:rPr>
          <w:sz w:val="26"/>
          <w:szCs w:val="26"/>
        </w:rPr>
        <w:t xml:space="preserve"> служащ</w:t>
      </w:r>
      <w:r w:rsidR="00E11D14">
        <w:rPr>
          <w:sz w:val="26"/>
          <w:szCs w:val="26"/>
        </w:rPr>
        <w:t>его, претендующего</w:t>
      </w:r>
      <w:r w:rsidR="00264457" w:rsidRPr="00264457">
        <w:rPr>
          <w:sz w:val="26"/>
          <w:szCs w:val="26"/>
        </w:rPr>
        <w:t xml:space="preserve"> на замещение должност</w:t>
      </w:r>
      <w:r w:rsidR="00E11D14">
        <w:rPr>
          <w:sz w:val="26"/>
          <w:szCs w:val="26"/>
        </w:rPr>
        <w:t>и</w:t>
      </w:r>
      <w:r w:rsidR="00264457" w:rsidRPr="00264457">
        <w:rPr>
          <w:sz w:val="26"/>
          <w:szCs w:val="26"/>
        </w:rPr>
        <w:t xml:space="preserve"> муниципальной службы, </w:t>
      </w:r>
      <w:r w:rsidR="00E11D14">
        <w:rPr>
          <w:sz w:val="26"/>
          <w:szCs w:val="26"/>
        </w:rPr>
        <w:t xml:space="preserve">предусмотренной </w:t>
      </w:r>
      <w:r w:rsidR="00264457" w:rsidRPr="00264457">
        <w:rPr>
          <w:sz w:val="26"/>
          <w:szCs w:val="26"/>
        </w:rPr>
        <w:t>перечн</w:t>
      </w:r>
      <w:r w:rsidR="00E11D14">
        <w:rPr>
          <w:sz w:val="26"/>
          <w:szCs w:val="26"/>
        </w:rPr>
        <w:t>ем</w:t>
      </w:r>
      <w:r w:rsidR="00264457">
        <w:rPr>
          <w:sz w:val="26"/>
        </w:rPr>
        <w:t xml:space="preserve"> должностей</w:t>
      </w:r>
      <w:r w:rsidR="00A007BD">
        <w:rPr>
          <w:sz w:val="26"/>
        </w:rPr>
        <w:t xml:space="preserve"> (далее – перечень)</w:t>
      </w:r>
      <w:r w:rsidR="00264457">
        <w:rPr>
          <w:sz w:val="26"/>
        </w:rPr>
        <w:t>, утвержденны</w:t>
      </w:r>
      <w:r w:rsidR="00E11D14">
        <w:rPr>
          <w:sz w:val="26"/>
        </w:rPr>
        <w:t>м</w:t>
      </w:r>
      <w:r w:rsidR="00264457" w:rsidRPr="0067480F">
        <w:rPr>
          <w:sz w:val="26"/>
        </w:rPr>
        <w:t xml:space="preserve"> </w:t>
      </w:r>
      <w:r w:rsidR="00264457">
        <w:rPr>
          <w:sz w:val="26"/>
        </w:rPr>
        <w:t>п</w:t>
      </w:r>
      <w:r w:rsidR="00264457" w:rsidRPr="0067480F">
        <w:rPr>
          <w:sz w:val="26"/>
        </w:rPr>
        <w:t xml:space="preserve">остановлением </w:t>
      </w:r>
      <w:r w:rsidR="00264457">
        <w:rPr>
          <w:sz w:val="26"/>
        </w:rPr>
        <w:t>а</w:t>
      </w:r>
      <w:r w:rsidR="00264457" w:rsidRPr="0067480F">
        <w:rPr>
          <w:sz w:val="26"/>
        </w:rPr>
        <w:t>дминистраци</w:t>
      </w:r>
      <w:r w:rsidR="00264457">
        <w:rPr>
          <w:sz w:val="26"/>
        </w:rPr>
        <w:t>ей администрация поселения</w:t>
      </w:r>
      <w:r w:rsidR="00264457" w:rsidRPr="00264457">
        <w:rPr>
          <w:sz w:val="26"/>
          <w:szCs w:val="26"/>
        </w:rPr>
        <w:t>;</w:t>
      </w:r>
    </w:p>
    <w:p w:rsidR="00E91F71" w:rsidRDefault="000F1803" w:rsidP="00E91F71">
      <w:pPr>
        <w:pStyle w:val="a5"/>
        <w:ind w:left="-142" w:firstLine="828"/>
        <w:rPr>
          <w:sz w:val="26"/>
        </w:rPr>
      </w:pPr>
      <w:r>
        <w:rPr>
          <w:sz w:val="26"/>
        </w:rPr>
        <w:t>г</w:t>
      </w:r>
      <w:r w:rsidR="00E91F71">
        <w:rPr>
          <w:sz w:val="26"/>
        </w:rPr>
        <w:t>)</w:t>
      </w:r>
      <w:r w:rsidR="006E554E">
        <w:rPr>
          <w:sz w:val="26"/>
        </w:rPr>
        <w:t xml:space="preserve"> на</w:t>
      </w:r>
      <w:r w:rsidR="00E91F71">
        <w:rPr>
          <w:sz w:val="26"/>
        </w:rPr>
        <w:t xml:space="preserve"> </w:t>
      </w:r>
      <w:r w:rsidR="0067480F" w:rsidRPr="0067480F">
        <w:rPr>
          <w:sz w:val="26"/>
        </w:rPr>
        <w:t>муниципальн</w:t>
      </w:r>
      <w:r w:rsidR="006E554E">
        <w:rPr>
          <w:sz w:val="26"/>
        </w:rPr>
        <w:t>ого</w:t>
      </w:r>
      <w:r w:rsidR="0067480F" w:rsidRPr="0067480F">
        <w:rPr>
          <w:sz w:val="26"/>
        </w:rPr>
        <w:t xml:space="preserve"> служащ</w:t>
      </w:r>
      <w:r w:rsidR="006E554E">
        <w:rPr>
          <w:sz w:val="26"/>
        </w:rPr>
        <w:t>его</w:t>
      </w:r>
      <w:r w:rsidR="0067480F" w:rsidRPr="0067480F">
        <w:rPr>
          <w:sz w:val="26"/>
        </w:rPr>
        <w:t>, назначаем</w:t>
      </w:r>
      <w:r w:rsidR="006E554E">
        <w:rPr>
          <w:sz w:val="26"/>
        </w:rPr>
        <w:t>ого</w:t>
      </w:r>
      <w:r w:rsidR="0067480F" w:rsidRPr="0067480F">
        <w:rPr>
          <w:sz w:val="26"/>
        </w:rPr>
        <w:t xml:space="preserve"> на должност</w:t>
      </w:r>
      <w:r w:rsidR="006E554E">
        <w:rPr>
          <w:sz w:val="26"/>
        </w:rPr>
        <w:t>ь</w:t>
      </w:r>
      <w:r w:rsidR="0067480F" w:rsidRPr="0067480F">
        <w:rPr>
          <w:sz w:val="26"/>
        </w:rPr>
        <w:t xml:space="preserve"> в порядке перевода из другого муниципального органа.</w:t>
      </w:r>
    </w:p>
    <w:p w:rsidR="00E91F71" w:rsidRDefault="00E91F71" w:rsidP="00E91F71">
      <w:pPr>
        <w:pStyle w:val="a5"/>
        <w:ind w:left="-142" w:firstLine="828"/>
        <w:rPr>
          <w:sz w:val="26"/>
          <w:szCs w:val="26"/>
        </w:rPr>
      </w:pPr>
      <w:r>
        <w:rPr>
          <w:sz w:val="26"/>
        </w:rPr>
        <w:t xml:space="preserve">3. </w:t>
      </w:r>
      <w:r w:rsidRPr="00E91F71">
        <w:rPr>
          <w:sz w:val="26"/>
          <w:szCs w:val="26"/>
        </w:rPr>
        <w:t xml:space="preserve">Сведения о доходах, об имуществе и обязательствах имущественного характера представляются по утвержденной Президентом Российской Федерации </w:t>
      </w:r>
      <w:hyperlink r:id="rId12" w:history="1">
        <w:r w:rsidRPr="00E91F71">
          <w:rPr>
            <w:rStyle w:val="ad"/>
            <w:color w:val="auto"/>
            <w:sz w:val="26"/>
            <w:szCs w:val="26"/>
            <w:u w:val="none"/>
          </w:rPr>
          <w:t>форме</w:t>
        </w:r>
      </w:hyperlink>
      <w:r w:rsidRPr="00E91F71">
        <w:rPr>
          <w:sz w:val="26"/>
          <w:szCs w:val="26"/>
        </w:rPr>
        <w:t xml:space="preserve"> справки:</w:t>
      </w:r>
    </w:p>
    <w:p w:rsidR="00BF11ED" w:rsidRDefault="000F1803" w:rsidP="00BF11ED">
      <w:pPr>
        <w:pStyle w:val="a5"/>
        <w:ind w:left="-142" w:firstLine="828"/>
        <w:rPr>
          <w:sz w:val="26"/>
          <w:szCs w:val="26"/>
        </w:rPr>
      </w:pPr>
      <w:r>
        <w:rPr>
          <w:sz w:val="26"/>
          <w:szCs w:val="26"/>
        </w:rPr>
        <w:t>а) гражданами – при поступлении на муниципальную службу;</w:t>
      </w:r>
    </w:p>
    <w:p w:rsidR="005675B2" w:rsidRDefault="000F1803" w:rsidP="00BF11ED">
      <w:pPr>
        <w:pStyle w:val="a5"/>
        <w:ind w:left="-142" w:firstLine="828"/>
        <w:rPr>
          <w:sz w:val="26"/>
          <w:szCs w:val="26"/>
        </w:rPr>
      </w:pPr>
      <w:r>
        <w:rPr>
          <w:sz w:val="26"/>
          <w:szCs w:val="26"/>
        </w:rPr>
        <w:t>б)</w:t>
      </w:r>
      <w:r w:rsidR="00BF11ED">
        <w:rPr>
          <w:sz w:val="26"/>
          <w:szCs w:val="26"/>
        </w:rPr>
        <w:t xml:space="preserve"> </w:t>
      </w:r>
      <w:r w:rsidR="005675B2">
        <w:rPr>
          <w:sz w:val="26"/>
          <w:szCs w:val="26"/>
          <w:lang w:eastAsia="ru-RU"/>
        </w:rPr>
        <w:t xml:space="preserve">кандидатами на должность, предусмотренные перечнем, - при назначении </w:t>
      </w:r>
      <w:r w:rsidR="00335D91">
        <w:rPr>
          <w:sz w:val="26"/>
          <w:szCs w:val="26"/>
          <w:lang w:eastAsia="ru-RU"/>
        </w:rPr>
        <w:t xml:space="preserve">    </w:t>
      </w:r>
      <w:r w:rsidR="005675B2">
        <w:rPr>
          <w:sz w:val="26"/>
          <w:szCs w:val="26"/>
          <w:lang w:eastAsia="ru-RU"/>
        </w:rPr>
        <w:t>на должность муниципальной службы</w:t>
      </w:r>
      <w:r w:rsidR="005675B2">
        <w:rPr>
          <w:sz w:val="26"/>
          <w:szCs w:val="26"/>
        </w:rPr>
        <w:t xml:space="preserve"> </w:t>
      </w:r>
    </w:p>
    <w:p w:rsidR="00BF11ED" w:rsidRDefault="005675B2" w:rsidP="00BF11ED">
      <w:pPr>
        <w:pStyle w:val="a5"/>
        <w:ind w:left="-142" w:firstLine="828"/>
        <w:rPr>
          <w:sz w:val="26"/>
          <w:szCs w:val="26"/>
          <w:lang w:eastAsia="ru-RU"/>
        </w:rPr>
      </w:pPr>
      <w:r>
        <w:rPr>
          <w:sz w:val="26"/>
          <w:szCs w:val="26"/>
        </w:rPr>
        <w:t xml:space="preserve">в) </w:t>
      </w:r>
      <w:r w:rsidR="00BF11ED">
        <w:rPr>
          <w:sz w:val="26"/>
          <w:szCs w:val="26"/>
        </w:rPr>
        <w:t xml:space="preserve">муниципальными служащими – в случае </w:t>
      </w:r>
      <w:r w:rsidR="00BF11ED" w:rsidRPr="00BF11ED">
        <w:rPr>
          <w:sz w:val="26"/>
          <w:szCs w:val="26"/>
          <w:lang w:eastAsia="ru-RU"/>
        </w:rPr>
        <w:t xml:space="preserve">возникновения оснований для представления сведений о расходах в соответствии с Федеральным </w:t>
      </w:r>
      <w:hyperlink r:id="rId13" w:history="1">
        <w:r w:rsidR="00BF11ED" w:rsidRPr="00BF11ED">
          <w:rPr>
            <w:sz w:val="26"/>
            <w:szCs w:val="26"/>
            <w:lang w:eastAsia="ru-RU"/>
          </w:rPr>
          <w:t>законом</w:t>
        </w:r>
      </w:hyperlink>
      <w:r w:rsidR="00BF11ED">
        <w:rPr>
          <w:sz w:val="26"/>
          <w:szCs w:val="26"/>
        </w:rPr>
        <w:t xml:space="preserve">                      </w:t>
      </w:r>
      <w:r w:rsidR="00BF11ED" w:rsidRPr="00BF11ED">
        <w:rPr>
          <w:sz w:val="26"/>
          <w:szCs w:val="26"/>
          <w:lang w:eastAsia="ru-RU"/>
        </w:rPr>
        <w:t xml:space="preserve"> от 3 декабря 2012 г. </w:t>
      </w:r>
      <w:r w:rsidR="00BF11ED">
        <w:rPr>
          <w:sz w:val="26"/>
          <w:szCs w:val="26"/>
        </w:rPr>
        <w:t>№</w:t>
      </w:r>
      <w:r w:rsidR="00BF11ED" w:rsidRPr="00BF11ED">
        <w:rPr>
          <w:sz w:val="26"/>
          <w:szCs w:val="26"/>
          <w:lang w:eastAsia="ru-RU"/>
        </w:rPr>
        <w:t xml:space="preserve"> 230-ФЗ </w:t>
      </w:r>
      <w:r w:rsidR="00BF11ED">
        <w:rPr>
          <w:sz w:val="26"/>
          <w:szCs w:val="26"/>
        </w:rPr>
        <w:t>«</w:t>
      </w:r>
      <w:r w:rsidR="00BF11ED" w:rsidRPr="00BF11ED">
        <w:rPr>
          <w:sz w:val="26"/>
          <w:szCs w:val="26"/>
          <w:lang w:eastAsia="ru-RU"/>
        </w:rPr>
        <w:t>О контроле за соответствием расходов лиц, замещающих государственные должности, и иных лиц их доходам</w:t>
      </w:r>
      <w:r w:rsidR="00BF11ED">
        <w:rPr>
          <w:sz w:val="26"/>
          <w:szCs w:val="26"/>
        </w:rPr>
        <w:t>»</w:t>
      </w:r>
      <w:r w:rsidR="00BF11ED" w:rsidRPr="00BF11ED">
        <w:rPr>
          <w:sz w:val="26"/>
          <w:szCs w:val="26"/>
          <w:lang w:eastAsia="ru-RU"/>
        </w:rPr>
        <w:t xml:space="preserve"> - не позднее </w:t>
      </w:r>
      <w:r w:rsidR="00BF11ED">
        <w:rPr>
          <w:sz w:val="26"/>
          <w:szCs w:val="26"/>
          <w:lang w:eastAsia="ru-RU"/>
        </w:rPr>
        <w:t xml:space="preserve">            </w:t>
      </w:r>
      <w:r w:rsidR="00BF11ED" w:rsidRPr="00BF11ED">
        <w:rPr>
          <w:sz w:val="26"/>
          <w:szCs w:val="26"/>
          <w:lang w:eastAsia="ru-RU"/>
        </w:rPr>
        <w:t>30 апреля года, следующего за годом, в котором возникли такие основания;</w:t>
      </w:r>
    </w:p>
    <w:p w:rsidR="00BB3496" w:rsidRDefault="00BF11ED" w:rsidP="00BB3496">
      <w:pPr>
        <w:pStyle w:val="a5"/>
        <w:ind w:left="-142" w:firstLine="828"/>
        <w:rPr>
          <w:sz w:val="26"/>
          <w:szCs w:val="26"/>
          <w:lang w:eastAsia="ru-RU"/>
        </w:rPr>
      </w:pPr>
      <w:r>
        <w:rPr>
          <w:sz w:val="26"/>
          <w:szCs w:val="26"/>
          <w:lang w:eastAsia="ru-RU"/>
        </w:rPr>
        <w:lastRenderedPageBreak/>
        <w:t>г) кандидатами на должность, назначаемыми в порядке перевода, - при назначении на должность в порядке перевода из другого муниципального</w:t>
      </w:r>
      <w:r w:rsidR="00BB3496">
        <w:rPr>
          <w:sz w:val="26"/>
          <w:szCs w:val="26"/>
          <w:lang w:eastAsia="ru-RU"/>
        </w:rPr>
        <w:t xml:space="preserve"> органа.</w:t>
      </w:r>
    </w:p>
    <w:p w:rsidR="00BB3496" w:rsidRDefault="00BB3496" w:rsidP="00BB3496">
      <w:pPr>
        <w:pStyle w:val="a5"/>
        <w:ind w:left="-142" w:right="136" w:firstLine="828"/>
        <w:contextualSpacing/>
        <w:rPr>
          <w:sz w:val="26"/>
          <w:szCs w:val="26"/>
          <w:lang w:eastAsia="ru-RU"/>
        </w:rPr>
      </w:pPr>
      <w:r>
        <w:rPr>
          <w:sz w:val="26"/>
          <w:szCs w:val="26"/>
          <w:lang w:eastAsia="ru-RU"/>
        </w:rPr>
        <w:t xml:space="preserve">4. </w:t>
      </w:r>
      <w:r w:rsidRPr="00BB3496">
        <w:rPr>
          <w:sz w:val="26"/>
          <w:szCs w:val="26"/>
          <w:lang w:eastAsia="ru-RU"/>
        </w:rPr>
        <w:t xml:space="preserve">Гражданин при назначении на должность </w:t>
      </w:r>
      <w:r>
        <w:rPr>
          <w:sz w:val="26"/>
          <w:szCs w:val="26"/>
          <w:lang w:eastAsia="ru-RU"/>
        </w:rPr>
        <w:t>муниципальной</w:t>
      </w:r>
      <w:r w:rsidRPr="00BB3496">
        <w:rPr>
          <w:sz w:val="26"/>
          <w:szCs w:val="26"/>
          <w:lang w:eastAsia="ru-RU"/>
        </w:rPr>
        <w:t xml:space="preserve"> службы представляет:</w:t>
      </w:r>
    </w:p>
    <w:p w:rsidR="00BB3496" w:rsidRDefault="00BB3496" w:rsidP="00BB3496">
      <w:pPr>
        <w:pStyle w:val="a5"/>
        <w:ind w:left="-142" w:right="136" w:firstLine="828"/>
        <w:contextualSpacing/>
        <w:rPr>
          <w:sz w:val="26"/>
          <w:szCs w:val="26"/>
          <w:lang w:eastAsia="ru-RU"/>
        </w:rPr>
      </w:pPr>
      <w:r w:rsidRPr="00BB3496">
        <w:rPr>
          <w:sz w:val="26"/>
          <w:szCs w:val="26"/>
          <w:lang w:eastAsia="ru-RU"/>
        </w:rPr>
        <w:t xml:space="preserve">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w:t>
      </w:r>
      <w:r>
        <w:rPr>
          <w:sz w:val="26"/>
          <w:szCs w:val="26"/>
          <w:lang w:eastAsia="ru-RU"/>
        </w:rPr>
        <w:t>муниципальной</w:t>
      </w:r>
      <w:r w:rsidRPr="00BB3496">
        <w:rPr>
          <w:sz w:val="26"/>
          <w:szCs w:val="26"/>
          <w:lang w:eastAsia="ru-RU"/>
        </w:rPr>
        <w:t xml:space="preserve"> службы, а также сведения </w:t>
      </w:r>
      <w:r w:rsidR="00335D91">
        <w:rPr>
          <w:sz w:val="26"/>
          <w:szCs w:val="26"/>
          <w:lang w:eastAsia="ru-RU"/>
        </w:rPr>
        <w:t xml:space="preserve">          </w:t>
      </w:r>
      <w:r w:rsidRPr="00BB3496">
        <w:rPr>
          <w:sz w:val="26"/>
          <w:szCs w:val="26"/>
          <w:lang w:eastAsia="ru-RU"/>
        </w:rPr>
        <w:t xml:space="preserve">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w:t>
      </w:r>
      <w:r>
        <w:rPr>
          <w:sz w:val="26"/>
          <w:szCs w:val="26"/>
          <w:lang w:eastAsia="ru-RU"/>
        </w:rPr>
        <w:t>муниципальной</w:t>
      </w:r>
      <w:r w:rsidRPr="00BB3496">
        <w:rPr>
          <w:sz w:val="26"/>
          <w:szCs w:val="26"/>
          <w:lang w:eastAsia="ru-RU"/>
        </w:rPr>
        <w:t xml:space="preserve"> службы </w:t>
      </w:r>
      <w:r>
        <w:rPr>
          <w:sz w:val="26"/>
          <w:szCs w:val="26"/>
          <w:lang w:eastAsia="ru-RU"/>
        </w:rPr>
        <w:t xml:space="preserve">               </w:t>
      </w:r>
      <w:r w:rsidRPr="00BB3496">
        <w:rPr>
          <w:sz w:val="26"/>
          <w:szCs w:val="26"/>
          <w:lang w:eastAsia="ru-RU"/>
        </w:rPr>
        <w:t xml:space="preserve">(на отчетную дату); </w:t>
      </w:r>
    </w:p>
    <w:p w:rsidR="00A007BD" w:rsidRDefault="00BB3496" w:rsidP="00A007BD">
      <w:pPr>
        <w:pStyle w:val="a5"/>
        <w:ind w:left="-142" w:right="136" w:firstLine="828"/>
        <w:contextualSpacing/>
        <w:rPr>
          <w:sz w:val="26"/>
          <w:szCs w:val="26"/>
          <w:lang w:eastAsia="ru-RU"/>
        </w:rPr>
      </w:pPr>
      <w:r w:rsidRPr="00BB3496">
        <w:rPr>
          <w:sz w:val="26"/>
          <w:szCs w:val="26"/>
          <w:lang w:eastAsia="ru-RU"/>
        </w:rPr>
        <w:t xml:space="preserve">б)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w:t>
      </w:r>
      <w:r>
        <w:rPr>
          <w:sz w:val="26"/>
          <w:szCs w:val="26"/>
          <w:lang w:eastAsia="ru-RU"/>
        </w:rPr>
        <w:t>муниципальной</w:t>
      </w:r>
      <w:r w:rsidRPr="00BB3496">
        <w:rPr>
          <w:sz w:val="26"/>
          <w:szCs w:val="26"/>
          <w:lang w:eastAsia="ru-RU"/>
        </w:rPr>
        <w:t xml:space="preserve">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w:t>
      </w:r>
      <w:r>
        <w:rPr>
          <w:sz w:val="26"/>
          <w:szCs w:val="26"/>
          <w:lang w:eastAsia="ru-RU"/>
        </w:rPr>
        <w:t>муниципальной</w:t>
      </w:r>
      <w:r w:rsidRPr="00BB3496">
        <w:rPr>
          <w:sz w:val="26"/>
          <w:szCs w:val="26"/>
          <w:lang w:eastAsia="ru-RU"/>
        </w:rPr>
        <w:t xml:space="preserve"> службы</w:t>
      </w:r>
      <w:r>
        <w:rPr>
          <w:sz w:val="26"/>
          <w:szCs w:val="26"/>
          <w:lang w:eastAsia="ru-RU"/>
        </w:rPr>
        <w:t xml:space="preserve">                </w:t>
      </w:r>
      <w:r w:rsidRPr="00BB3496">
        <w:rPr>
          <w:sz w:val="26"/>
          <w:szCs w:val="26"/>
          <w:lang w:eastAsia="ru-RU"/>
        </w:rPr>
        <w:t xml:space="preserve"> (на отчетную дату). </w:t>
      </w:r>
    </w:p>
    <w:p w:rsidR="00A007BD" w:rsidRDefault="00A007BD" w:rsidP="00A007BD">
      <w:pPr>
        <w:pStyle w:val="a5"/>
        <w:ind w:left="-142" w:right="136" w:firstLine="828"/>
        <w:contextualSpacing/>
        <w:rPr>
          <w:sz w:val="26"/>
          <w:szCs w:val="26"/>
        </w:rPr>
      </w:pPr>
      <w:r w:rsidRPr="00A007BD">
        <w:rPr>
          <w:sz w:val="26"/>
          <w:szCs w:val="26"/>
        </w:rPr>
        <w:t xml:space="preserve">5. Кандидат на должность, предусмотренную </w:t>
      </w:r>
      <w:hyperlink r:id="rId14" w:history="1">
        <w:r w:rsidRPr="00A007BD">
          <w:rPr>
            <w:sz w:val="26"/>
            <w:szCs w:val="26"/>
          </w:rPr>
          <w:t>перечнем</w:t>
        </w:r>
      </w:hyperlink>
      <w:r w:rsidRPr="00A007BD">
        <w:rPr>
          <w:sz w:val="26"/>
          <w:szCs w:val="26"/>
        </w:rPr>
        <w:t>, кандидат на должность, назначаемый в порядке перевода, представляют сведения о доходах, об имуществе</w:t>
      </w:r>
      <w:r w:rsidR="00335D91">
        <w:rPr>
          <w:sz w:val="26"/>
          <w:szCs w:val="26"/>
        </w:rPr>
        <w:t xml:space="preserve">         </w:t>
      </w:r>
      <w:r w:rsidRPr="00A007BD">
        <w:rPr>
          <w:sz w:val="26"/>
          <w:szCs w:val="26"/>
        </w:rPr>
        <w:t xml:space="preserve"> и обязательствах имущественного характера в соответствии с </w:t>
      </w:r>
      <w:hyperlink r:id="rId15" w:history="1">
        <w:r w:rsidRPr="00A007BD">
          <w:rPr>
            <w:sz w:val="26"/>
            <w:szCs w:val="26"/>
          </w:rPr>
          <w:t>пунктом 4</w:t>
        </w:r>
      </w:hyperlink>
      <w:r w:rsidRPr="00A007BD">
        <w:rPr>
          <w:sz w:val="26"/>
          <w:szCs w:val="26"/>
        </w:rPr>
        <w:t xml:space="preserve"> настоящего Положения.</w:t>
      </w:r>
    </w:p>
    <w:p w:rsidR="003439D6" w:rsidRDefault="00A007BD" w:rsidP="003439D6">
      <w:pPr>
        <w:pStyle w:val="a5"/>
        <w:ind w:left="-142" w:right="136" w:firstLine="828"/>
        <w:contextualSpacing/>
        <w:rPr>
          <w:sz w:val="26"/>
          <w:szCs w:val="26"/>
        </w:rPr>
      </w:pPr>
      <w:r w:rsidRPr="00A007BD">
        <w:rPr>
          <w:sz w:val="26"/>
          <w:szCs w:val="26"/>
        </w:rPr>
        <w:t xml:space="preserve">6. </w:t>
      </w:r>
      <w:r w:rsidR="003439D6">
        <w:rPr>
          <w:sz w:val="26"/>
          <w:szCs w:val="26"/>
        </w:rPr>
        <w:t>Муниципальный</w:t>
      </w:r>
      <w:r w:rsidRPr="00A007BD">
        <w:rPr>
          <w:sz w:val="26"/>
          <w:szCs w:val="26"/>
        </w:rPr>
        <w:t xml:space="preserve"> служащий представляет:</w:t>
      </w:r>
    </w:p>
    <w:p w:rsidR="003439D6" w:rsidRDefault="00A007BD" w:rsidP="003439D6">
      <w:pPr>
        <w:pStyle w:val="a5"/>
        <w:ind w:left="-142" w:right="136" w:firstLine="828"/>
        <w:contextualSpacing/>
        <w:rPr>
          <w:sz w:val="26"/>
          <w:szCs w:val="26"/>
          <w:lang w:eastAsia="ru-RU"/>
        </w:rPr>
      </w:pPr>
      <w:r w:rsidRPr="00A007BD">
        <w:rPr>
          <w:sz w:val="26"/>
          <w:szCs w:val="26"/>
          <w:lang w:eastAsia="ru-RU"/>
        </w:rPr>
        <w:t>а) сведения о своих доходах, полученных с 1 января по 31 декабря года,</w:t>
      </w:r>
      <w:r w:rsidR="003439D6">
        <w:rPr>
          <w:sz w:val="26"/>
          <w:szCs w:val="26"/>
          <w:lang w:eastAsia="ru-RU"/>
        </w:rPr>
        <w:t xml:space="preserve">                  </w:t>
      </w:r>
      <w:r w:rsidRPr="00A007BD">
        <w:rPr>
          <w:sz w:val="26"/>
          <w:szCs w:val="26"/>
          <w:lang w:eastAsia="ru-RU"/>
        </w:rPr>
        <w:t xml:space="preserve"> в котором возникли основания для представления сведений о расходах в соответствии с Федеральным </w:t>
      </w:r>
      <w:hyperlink r:id="rId16" w:history="1">
        <w:r w:rsidRPr="00A007BD">
          <w:rPr>
            <w:sz w:val="26"/>
            <w:szCs w:val="26"/>
            <w:lang w:eastAsia="ru-RU"/>
          </w:rPr>
          <w:t>законом</w:t>
        </w:r>
      </w:hyperlink>
      <w:r w:rsidRPr="00A007BD">
        <w:rPr>
          <w:sz w:val="26"/>
          <w:szCs w:val="26"/>
          <w:lang w:eastAsia="ru-RU"/>
        </w:rPr>
        <w:t xml:space="preserve"> от 3 декабря 2012 г. </w:t>
      </w:r>
      <w:r w:rsidR="003439D6">
        <w:rPr>
          <w:sz w:val="26"/>
          <w:szCs w:val="26"/>
          <w:lang w:eastAsia="ru-RU"/>
        </w:rPr>
        <w:t>№</w:t>
      </w:r>
      <w:r w:rsidRPr="00A007BD">
        <w:rPr>
          <w:sz w:val="26"/>
          <w:szCs w:val="26"/>
          <w:lang w:eastAsia="ru-RU"/>
        </w:rPr>
        <w:t xml:space="preserve"> 230-ФЗ </w:t>
      </w:r>
      <w:r w:rsidR="003439D6">
        <w:rPr>
          <w:sz w:val="26"/>
          <w:szCs w:val="26"/>
          <w:lang w:eastAsia="ru-RU"/>
        </w:rPr>
        <w:t>«</w:t>
      </w:r>
      <w:r w:rsidRPr="00A007BD">
        <w:rPr>
          <w:sz w:val="26"/>
          <w:szCs w:val="26"/>
          <w:lang w:eastAsia="ru-RU"/>
        </w:rPr>
        <w:t>О контроле за соответствием расходов лиц, замещающих государственные должности, и иных лиц их доходам</w:t>
      </w:r>
      <w:r w:rsidR="003439D6">
        <w:rPr>
          <w:sz w:val="26"/>
          <w:szCs w:val="26"/>
          <w:lang w:eastAsia="ru-RU"/>
        </w:rPr>
        <w:t>»</w:t>
      </w:r>
      <w:r w:rsidRPr="00A007BD">
        <w:rPr>
          <w:sz w:val="26"/>
          <w:szCs w:val="26"/>
          <w:lang w:eastAsia="ru-RU"/>
        </w:rPr>
        <w:t xml:space="preserve">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w:t>
      </w:r>
      <w:r w:rsidR="003439D6">
        <w:rPr>
          <w:sz w:val="26"/>
          <w:szCs w:val="26"/>
          <w:lang w:eastAsia="ru-RU"/>
        </w:rPr>
        <w:t xml:space="preserve">       </w:t>
      </w:r>
      <w:r w:rsidRPr="00A007BD">
        <w:rPr>
          <w:sz w:val="26"/>
          <w:szCs w:val="26"/>
          <w:lang w:eastAsia="ru-RU"/>
        </w:rPr>
        <w:t xml:space="preserve"> на конец отчетного периода; </w:t>
      </w:r>
    </w:p>
    <w:p w:rsidR="00881ECE" w:rsidRDefault="00A007BD" w:rsidP="00881ECE">
      <w:pPr>
        <w:pStyle w:val="a5"/>
        <w:ind w:left="-142" w:right="136" w:firstLine="828"/>
        <w:contextualSpacing/>
        <w:rPr>
          <w:sz w:val="26"/>
          <w:szCs w:val="26"/>
          <w:lang w:eastAsia="ru-RU"/>
        </w:rPr>
      </w:pPr>
      <w:r w:rsidRPr="00A007BD">
        <w:rPr>
          <w:sz w:val="26"/>
          <w:szCs w:val="26"/>
          <w:lang w:eastAsia="ru-RU"/>
        </w:rPr>
        <w:t xml:space="preserve">б)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w:t>
      </w:r>
      <w:hyperlink r:id="rId17" w:history="1">
        <w:r w:rsidRPr="00A007BD">
          <w:rPr>
            <w:sz w:val="26"/>
            <w:szCs w:val="26"/>
            <w:lang w:eastAsia="ru-RU"/>
          </w:rPr>
          <w:t>законом</w:t>
        </w:r>
      </w:hyperlink>
      <w:r w:rsidRPr="00A007BD">
        <w:rPr>
          <w:sz w:val="26"/>
          <w:szCs w:val="26"/>
          <w:lang w:eastAsia="ru-RU"/>
        </w:rPr>
        <w:t xml:space="preserve"> </w:t>
      </w:r>
      <w:r w:rsidR="003439D6">
        <w:rPr>
          <w:sz w:val="26"/>
          <w:szCs w:val="26"/>
          <w:lang w:eastAsia="ru-RU"/>
        </w:rPr>
        <w:t xml:space="preserve">                     </w:t>
      </w:r>
      <w:r w:rsidRPr="00A007BD">
        <w:rPr>
          <w:sz w:val="26"/>
          <w:szCs w:val="26"/>
          <w:lang w:eastAsia="ru-RU"/>
        </w:rPr>
        <w:t xml:space="preserve">от 3 декабря 2012 г. </w:t>
      </w:r>
      <w:r w:rsidR="003439D6">
        <w:rPr>
          <w:sz w:val="26"/>
          <w:szCs w:val="26"/>
          <w:lang w:eastAsia="ru-RU"/>
        </w:rPr>
        <w:t>№</w:t>
      </w:r>
      <w:r w:rsidRPr="00A007BD">
        <w:rPr>
          <w:sz w:val="26"/>
          <w:szCs w:val="26"/>
          <w:lang w:eastAsia="ru-RU"/>
        </w:rPr>
        <w:t xml:space="preserve"> 230-ФЗ </w:t>
      </w:r>
      <w:r w:rsidR="003439D6">
        <w:rPr>
          <w:sz w:val="26"/>
          <w:szCs w:val="26"/>
          <w:lang w:eastAsia="ru-RU"/>
        </w:rPr>
        <w:t>«</w:t>
      </w:r>
      <w:r w:rsidRPr="00A007BD">
        <w:rPr>
          <w:sz w:val="26"/>
          <w:szCs w:val="26"/>
          <w:lang w:eastAsia="ru-RU"/>
        </w:rPr>
        <w:t>О контроле за соответствием расходов лиц, замещающих государственные должности, и иных лиц их доходам</w:t>
      </w:r>
      <w:r w:rsidR="003439D6">
        <w:rPr>
          <w:sz w:val="26"/>
          <w:szCs w:val="26"/>
          <w:lang w:eastAsia="ru-RU"/>
        </w:rPr>
        <w:t>»</w:t>
      </w:r>
      <w:r w:rsidRPr="00A007BD">
        <w:rPr>
          <w:sz w:val="26"/>
          <w:szCs w:val="26"/>
          <w:lang w:eastAsia="ru-RU"/>
        </w:rPr>
        <w:t xml:space="preserve"> (отчетный период), от всех источников (включая заработную плату, пенсии, пособия, иные выплаты), </w:t>
      </w:r>
      <w:r w:rsidR="003439D6">
        <w:rPr>
          <w:sz w:val="26"/>
          <w:szCs w:val="26"/>
          <w:lang w:eastAsia="ru-RU"/>
        </w:rPr>
        <w:t xml:space="preserve">            </w:t>
      </w:r>
      <w:r w:rsidRPr="00A007BD">
        <w:rPr>
          <w:sz w:val="26"/>
          <w:szCs w:val="26"/>
          <w:lang w:eastAsia="ru-RU"/>
        </w:rPr>
        <w:t xml:space="preserve">а также сведения об имуществе, принадлежащем им на праве собственности, </w:t>
      </w:r>
      <w:r w:rsidR="00335D91">
        <w:rPr>
          <w:sz w:val="26"/>
          <w:szCs w:val="26"/>
          <w:lang w:eastAsia="ru-RU"/>
        </w:rPr>
        <w:t xml:space="preserve">                      </w:t>
      </w:r>
      <w:r w:rsidRPr="00A007BD">
        <w:rPr>
          <w:sz w:val="26"/>
          <w:szCs w:val="26"/>
          <w:lang w:eastAsia="ru-RU"/>
        </w:rPr>
        <w:t>и об их обязательствах имущественного характера по состоянию на конец отчетного периода.</w:t>
      </w:r>
    </w:p>
    <w:p w:rsidR="005675B2" w:rsidRDefault="00881ECE" w:rsidP="005675B2">
      <w:pPr>
        <w:pStyle w:val="a5"/>
        <w:ind w:left="-142" w:right="136" w:firstLine="828"/>
        <w:contextualSpacing/>
        <w:rPr>
          <w:sz w:val="26"/>
          <w:szCs w:val="26"/>
        </w:rPr>
      </w:pPr>
      <w:r w:rsidRPr="00881ECE">
        <w:rPr>
          <w:sz w:val="26"/>
          <w:szCs w:val="26"/>
        </w:rPr>
        <w:t xml:space="preserve">7. Сведения о доходах, об имуществе и обязательствах имущественного характера представляются в кадровую службу </w:t>
      </w:r>
      <w:r>
        <w:rPr>
          <w:sz w:val="26"/>
          <w:szCs w:val="26"/>
        </w:rPr>
        <w:t xml:space="preserve">органа местного самоуправления                </w:t>
      </w:r>
      <w:r w:rsidRPr="00881ECE">
        <w:rPr>
          <w:sz w:val="26"/>
          <w:szCs w:val="26"/>
        </w:rPr>
        <w:t xml:space="preserve"> в </w:t>
      </w:r>
      <w:hyperlink r:id="rId18" w:history="1">
        <w:r w:rsidRPr="00881ECE">
          <w:rPr>
            <w:sz w:val="26"/>
            <w:szCs w:val="26"/>
          </w:rPr>
          <w:t>порядке</w:t>
        </w:r>
      </w:hyperlink>
      <w:r w:rsidRPr="00881ECE">
        <w:rPr>
          <w:sz w:val="26"/>
          <w:szCs w:val="26"/>
        </w:rPr>
        <w:t xml:space="preserve">, устанавливаемом руководителем </w:t>
      </w:r>
      <w:r>
        <w:rPr>
          <w:sz w:val="26"/>
          <w:szCs w:val="26"/>
        </w:rPr>
        <w:t>органа местного самоуправления.</w:t>
      </w:r>
    </w:p>
    <w:p w:rsidR="005675B2" w:rsidRDefault="005675B2" w:rsidP="005675B2">
      <w:pPr>
        <w:pStyle w:val="a5"/>
        <w:ind w:left="-142" w:right="136" w:firstLine="828"/>
        <w:contextualSpacing/>
        <w:rPr>
          <w:sz w:val="26"/>
          <w:szCs w:val="26"/>
        </w:rPr>
      </w:pPr>
      <w:r w:rsidRPr="005675B2">
        <w:rPr>
          <w:sz w:val="26"/>
          <w:szCs w:val="26"/>
        </w:rPr>
        <w:t xml:space="preserve">8. В случае если гражданин, кандидат на должность, предусмотренную </w:t>
      </w:r>
      <w:hyperlink r:id="rId19" w:history="1">
        <w:r w:rsidRPr="005675B2">
          <w:rPr>
            <w:sz w:val="26"/>
            <w:szCs w:val="26"/>
          </w:rPr>
          <w:t>перечнем</w:t>
        </w:r>
      </w:hyperlink>
      <w:r w:rsidRPr="005675B2">
        <w:rPr>
          <w:sz w:val="26"/>
          <w:szCs w:val="26"/>
        </w:rPr>
        <w:t xml:space="preserve">, кандидат на должность, назначаемый в порядке перевода, </w:t>
      </w:r>
      <w:r>
        <w:rPr>
          <w:sz w:val="26"/>
          <w:szCs w:val="26"/>
        </w:rPr>
        <w:t>муниципальный</w:t>
      </w:r>
      <w:r w:rsidRPr="005675B2">
        <w:rPr>
          <w:sz w:val="26"/>
          <w:szCs w:val="26"/>
        </w:rPr>
        <w:t xml:space="preserve"> служащий обнаружили, что в представленных ими в кадровую службу </w:t>
      </w:r>
      <w:r>
        <w:rPr>
          <w:sz w:val="26"/>
          <w:szCs w:val="26"/>
        </w:rPr>
        <w:t xml:space="preserve">органа местного </w:t>
      </w:r>
      <w:r>
        <w:rPr>
          <w:sz w:val="26"/>
          <w:szCs w:val="26"/>
        </w:rPr>
        <w:lastRenderedPageBreak/>
        <w:t>самоуправления</w:t>
      </w:r>
      <w:r w:rsidRPr="005675B2">
        <w:rPr>
          <w:sz w:val="26"/>
          <w:szCs w:val="26"/>
        </w:rPr>
        <w:t xml:space="preserve">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
    <w:p w:rsidR="00D479E0" w:rsidRDefault="005675B2" w:rsidP="00D479E0">
      <w:pPr>
        <w:pStyle w:val="a5"/>
        <w:ind w:left="-142" w:right="136" w:firstLine="828"/>
        <w:contextualSpacing/>
        <w:rPr>
          <w:sz w:val="26"/>
          <w:szCs w:val="26"/>
          <w:lang w:eastAsia="ru-RU"/>
        </w:rPr>
      </w:pPr>
      <w:r w:rsidRPr="005675B2">
        <w:rPr>
          <w:sz w:val="26"/>
          <w:szCs w:val="26"/>
          <w:lang w:eastAsia="ru-RU"/>
        </w:rPr>
        <w:t xml:space="preserve">Гражданин может представить уточненные сведения в течение одного месяца со дня представления сведений в соответствии с </w:t>
      </w:r>
      <w:hyperlink r:id="rId20" w:history="1">
        <w:r w:rsidRPr="005675B2">
          <w:rPr>
            <w:sz w:val="26"/>
            <w:szCs w:val="26"/>
            <w:lang w:eastAsia="ru-RU"/>
          </w:rPr>
          <w:t xml:space="preserve">подпунктом </w:t>
        </w:r>
        <w:r>
          <w:rPr>
            <w:sz w:val="26"/>
            <w:szCs w:val="26"/>
            <w:lang w:eastAsia="ru-RU"/>
          </w:rPr>
          <w:t>«а»</w:t>
        </w:r>
        <w:r w:rsidRPr="005675B2">
          <w:rPr>
            <w:sz w:val="26"/>
            <w:szCs w:val="26"/>
            <w:lang w:eastAsia="ru-RU"/>
          </w:rPr>
          <w:t xml:space="preserve"> пункта 3</w:t>
        </w:r>
      </w:hyperlink>
      <w:r w:rsidRPr="005675B2">
        <w:rPr>
          <w:sz w:val="26"/>
          <w:szCs w:val="26"/>
          <w:lang w:eastAsia="ru-RU"/>
        </w:rPr>
        <w:t xml:space="preserve"> настоящего Положения. Кандидат на должность, предусмотренную </w:t>
      </w:r>
      <w:hyperlink r:id="rId21" w:history="1">
        <w:r w:rsidRPr="005675B2">
          <w:rPr>
            <w:sz w:val="26"/>
            <w:szCs w:val="26"/>
            <w:lang w:eastAsia="ru-RU"/>
          </w:rPr>
          <w:t>перечнем</w:t>
        </w:r>
      </w:hyperlink>
      <w:r w:rsidRPr="005675B2">
        <w:rPr>
          <w:sz w:val="26"/>
          <w:szCs w:val="26"/>
          <w:lang w:eastAsia="ru-RU"/>
        </w:rPr>
        <w:t xml:space="preserve">, может представить уточненные сведения в течение одного месяца со дня представления сведений </w:t>
      </w:r>
      <w:r w:rsidR="00752359">
        <w:rPr>
          <w:sz w:val="26"/>
          <w:szCs w:val="26"/>
          <w:lang w:eastAsia="ru-RU"/>
        </w:rPr>
        <w:t xml:space="preserve">                     </w:t>
      </w:r>
      <w:r w:rsidRPr="005675B2">
        <w:rPr>
          <w:sz w:val="26"/>
          <w:szCs w:val="26"/>
          <w:lang w:eastAsia="ru-RU"/>
        </w:rPr>
        <w:t xml:space="preserve">в соответствии с </w:t>
      </w:r>
      <w:hyperlink r:id="rId22" w:history="1">
        <w:r w:rsidRPr="005675B2">
          <w:rPr>
            <w:sz w:val="26"/>
            <w:szCs w:val="26"/>
            <w:lang w:eastAsia="ru-RU"/>
          </w:rPr>
          <w:t xml:space="preserve">подпунктом </w:t>
        </w:r>
        <w:r w:rsidR="00752359">
          <w:rPr>
            <w:sz w:val="26"/>
            <w:szCs w:val="26"/>
            <w:lang w:eastAsia="ru-RU"/>
          </w:rPr>
          <w:t>«б»</w:t>
        </w:r>
        <w:r w:rsidRPr="005675B2">
          <w:rPr>
            <w:sz w:val="26"/>
            <w:szCs w:val="26"/>
            <w:lang w:eastAsia="ru-RU"/>
          </w:rPr>
          <w:t xml:space="preserve"> пункта 3</w:t>
        </w:r>
      </w:hyperlink>
      <w:r w:rsidRPr="005675B2">
        <w:rPr>
          <w:sz w:val="26"/>
          <w:szCs w:val="26"/>
          <w:lang w:eastAsia="ru-RU"/>
        </w:rPr>
        <w:t xml:space="preserve"> настоящего Положения. </w:t>
      </w:r>
      <w:r w:rsidR="00752359">
        <w:rPr>
          <w:sz w:val="26"/>
          <w:szCs w:val="26"/>
          <w:lang w:eastAsia="ru-RU"/>
        </w:rPr>
        <w:t>Муниципальный</w:t>
      </w:r>
      <w:r w:rsidRPr="005675B2">
        <w:rPr>
          <w:sz w:val="26"/>
          <w:szCs w:val="26"/>
          <w:lang w:eastAsia="ru-RU"/>
        </w:rPr>
        <w:t xml:space="preserve"> служащий может представить уточненные сведения в течение одного месяца после окончания срока, указанного в </w:t>
      </w:r>
      <w:hyperlink r:id="rId23" w:history="1">
        <w:r w:rsidRPr="005675B2">
          <w:rPr>
            <w:sz w:val="26"/>
            <w:szCs w:val="26"/>
            <w:lang w:eastAsia="ru-RU"/>
          </w:rPr>
          <w:t xml:space="preserve">подпункте </w:t>
        </w:r>
        <w:r w:rsidR="00752359" w:rsidRPr="00752359">
          <w:rPr>
            <w:sz w:val="26"/>
            <w:szCs w:val="26"/>
            <w:lang w:eastAsia="ru-RU"/>
          </w:rPr>
          <w:t>«в»</w:t>
        </w:r>
        <w:r w:rsidRPr="005675B2">
          <w:rPr>
            <w:sz w:val="26"/>
            <w:szCs w:val="26"/>
            <w:lang w:eastAsia="ru-RU"/>
          </w:rPr>
          <w:t xml:space="preserve"> пункта 3</w:t>
        </w:r>
      </w:hyperlink>
      <w:r w:rsidRPr="005675B2">
        <w:rPr>
          <w:sz w:val="26"/>
          <w:szCs w:val="26"/>
          <w:lang w:eastAsia="ru-RU"/>
        </w:rPr>
        <w:t xml:space="preserve"> настоящего Положения. Кандидат на должность, назначаемый в порядке перевода, может представить уточненные сведения в течение одного месяца со дня представления сведений </w:t>
      </w:r>
      <w:r w:rsidR="00752359">
        <w:rPr>
          <w:sz w:val="26"/>
          <w:szCs w:val="26"/>
          <w:lang w:eastAsia="ru-RU"/>
        </w:rPr>
        <w:t xml:space="preserve">                    </w:t>
      </w:r>
      <w:r w:rsidRPr="005675B2">
        <w:rPr>
          <w:sz w:val="26"/>
          <w:szCs w:val="26"/>
          <w:lang w:eastAsia="ru-RU"/>
        </w:rPr>
        <w:t xml:space="preserve">в соответствии с </w:t>
      </w:r>
      <w:hyperlink r:id="rId24" w:history="1">
        <w:r w:rsidR="00752359">
          <w:rPr>
            <w:sz w:val="26"/>
            <w:szCs w:val="26"/>
            <w:lang w:eastAsia="ru-RU"/>
          </w:rPr>
          <w:t>подпунктом «г»</w:t>
        </w:r>
        <w:r w:rsidRPr="005675B2">
          <w:rPr>
            <w:sz w:val="26"/>
            <w:szCs w:val="26"/>
            <w:lang w:eastAsia="ru-RU"/>
          </w:rPr>
          <w:t xml:space="preserve"> пункта 3</w:t>
        </w:r>
      </w:hyperlink>
      <w:r w:rsidRPr="005675B2">
        <w:rPr>
          <w:sz w:val="26"/>
          <w:szCs w:val="26"/>
          <w:lang w:eastAsia="ru-RU"/>
        </w:rPr>
        <w:t xml:space="preserve"> настоящего Положения. </w:t>
      </w:r>
    </w:p>
    <w:p w:rsidR="00D479E0" w:rsidRDefault="00D479E0" w:rsidP="00D479E0">
      <w:pPr>
        <w:pStyle w:val="a5"/>
        <w:ind w:left="-142" w:right="136" w:firstLine="828"/>
        <w:contextualSpacing/>
        <w:rPr>
          <w:sz w:val="26"/>
          <w:szCs w:val="26"/>
        </w:rPr>
      </w:pPr>
      <w:r w:rsidRPr="00D479E0">
        <w:rPr>
          <w:sz w:val="26"/>
          <w:szCs w:val="26"/>
          <w:lang w:eastAsia="ru-RU"/>
        </w:rPr>
        <w:t xml:space="preserve">9. </w:t>
      </w:r>
      <w:r w:rsidRPr="00D479E0">
        <w:rPr>
          <w:sz w:val="26"/>
          <w:szCs w:val="26"/>
        </w:rPr>
        <w:t xml:space="preserve">Сведения о доходах, об имуществе и обязательствах имущественного характера представляются по утвержденной Президентом Российской Федерации </w:t>
      </w:r>
      <w:hyperlink r:id="rId25" w:history="1">
        <w:r w:rsidRPr="00D479E0">
          <w:rPr>
            <w:sz w:val="26"/>
            <w:szCs w:val="26"/>
          </w:rPr>
          <w:t>форме</w:t>
        </w:r>
      </w:hyperlink>
      <w:r w:rsidRPr="00D479E0">
        <w:rPr>
          <w:sz w:val="26"/>
          <w:szCs w:val="26"/>
        </w:rPr>
        <w:t xml:space="preserve"> справки, заполненной с использованием специального программного обеспечения </w:t>
      </w:r>
      <w:r>
        <w:rPr>
          <w:sz w:val="26"/>
          <w:szCs w:val="26"/>
        </w:rPr>
        <w:t>«</w:t>
      </w:r>
      <w:r w:rsidRPr="00D479E0">
        <w:rPr>
          <w:sz w:val="26"/>
          <w:szCs w:val="26"/>
        </w:rPr>
        <w:t>Справки БК</w:t>
      </w:r>
      <w:r>
        <w:rPr>
          <w:sz w:val="26"/>
          <w:szCs w:val="26"/>
        </w:rPr>
        <w:t>»</w:t>
      </w:r>
      <w:r w:rsidRPr="00D479E0">
        <w:rPr>
          <w:sz w:val="26"/>
          <w:szCs w:val="26"/>
        </w:rPr>
        <w:t xml:space="preserve">,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w:t>
      </w:r>
      <w:r>
        <w:rPr>
          <w:sz w:val="26"/>
          <w:szCs w:val="26"/>
        </w:rPr>
        <w:t>«</w:t>
      </w:r>
      <w:r w:rsidRPr="00D479E0">
        <w:rPr>
          <w:sz w:val="26"/>
          <w:szCs w:val="26"/>
        </w:rPr>
        <w:t>Интернет</w:t>
      </w:r>
      <w:r>
        <w:rPr>
          <w:sz w:val="26"/>
          <w:szCs w:val="26"/>
        </w:rPr>
        <w:t>»</w:t>
      </w:r>
      <w:r w:rsidRPr="00D479E0">
        <w:rPr>
          <w:sz w:val="26"/>
          <w:szCs w:val="26"/>
        </w:rPr>
        <w:t>.</w:t>
      </w:r>
    </w:p>
    <w:p w:rsidR="000D6EE1" w:rsidRDefault="00D479E0" w:rsidP="000D6EE1">
      <w:pPr>
        <w:pStyle w:val="a5"/>
        <w:ind w:left="-142" w:right="136" w:firstLine="828"/>
        <w:contextualSpacing/>
        <w:rPr>
          <w:sz w:val="26"/>
          <w:szCs w:val="26"/>
          <w:lang w:eastAsia="ru-RU"/>
        </w:rPr>
      </w:pPr>
      <w:r>
        <w:rPr>
          <w:sz w:val="26"/>
          <w:szCs w:val="26"/>
          <w:lang w:eastAsia="ru-RU"/>
        </w:rPr>
        <w:t>10</w:t>
      </w:r>
      <w:r w:rsidRPr="00D479E0">
        <w:rPr>
          <w:sz w:val="26"/>
          <w:szCs w:val="26"/>
          <w:lang w:eastAsia="ru-RU"/>
        </w:rPr>
        <w:t xml:space="preserve">. В случае непредставления по объективным причинам кандидатом </w:t>
      </w:r>
      <w:r>
        <w:rPr>
          <w:sz w:val="26"/>
          <w:szCs w:val="26"/>
          <w:lang w:eastAsia="ru-RU"/>
        </w:rPr>
        <w:t xml:space="preserve">                    </w:t>
      </w:r>
      <w:r w:rsidRPr="00D479E0">
        <w:rPr>
          <w:sz w:val="26"/>
          <w:szCs w:val="26"/>
          <w:lang w:eastAsia="ru-RU"/>
        </w:rPr>
        <w:t xml:space="preserve">на должность, предусмотренную </w:t>
      </w:r>
      <w:hyperlink r:id="rId26" w:history="1">
        <w:r w:rsidRPr="00D479E0">
          <w:rPr>
            <w:sz w:val="26"/>
            <w:szCs w:val="26"/>
            <w:lang w:eastAsia="ru-RU"/>
          </w:rPr>
          <w:t>перечнем</w:t>
        </w:r>
      </w:hyperlink>
      <w:r w:rsidRPr="00D479E0">
        <w:rPr>
          <w:sz w:val="26"/>
          <w:szCs w:val="26"/>
          <w:lang w:eastAsia="ru-RU"/>
        </w:rPr>
        <w:t xml:space="preserve">, кандидатом на должность, назначаемым </w:t>
      </w:r>
      <w:r>
        <w:rPr>
          <w:sz w:val="26"/>
          <w:szCs w:val="26"/>
          <w:lang w:eastAsia="ru-RU"/>
        </w:rPr>
        <w:t xml:space="preserve">     </w:t>
      </w:r>
      <w:r w:rsidRPr="00D479E0">
        <w:rPr>
          <w:sz w:val="26"/>
          <w:szCs w:val="26"/>
          <w:lang w:eastAsia="ru-RU"/>
        </w:rPr>
        <w:t xml:space="preserve">в порядке перевода, </w:t>
      </w:r>
      <w:r>
        <w:rPr>
          <w:sz w:val="26"/>
          <w:szCs w:val="26"/>
          <w:lang w:eastAsia="ru-RU"/>
        </w:rPr>
        <w:t>муниципальным</w:t>
      </w:r>
      <w:r w:rsidRPr="00D479E0">
        <w:rPr>
          <w:sz w:val="26"/>
          <w:szCs w:val="26"/>
          <w:lang w:eastAsia="ru-RU"/>
        </w:rPr>
        <w:t xml:space="preserve"> служащим сведений о доходах, об имуществе</w:t>
      </w:r>
      <w:r>
        <w:rPr>
          <w:sz w:val="26"/>
          <w:szCs w:val="26"/>
          <w:lang w:eastAsia="ru-RU"/>
        </w:rPr>
        <w:t xml:space="preserve">           </w:t>
      </w:r>
      <w:r w:rsidRPr="00D479E0">
        <w:rPr>
          <w:sz w:val="26"/>
          <w:szCs w:val="26"/>
          <w:lang w:eastAsia="ru-RU"/>
        </w:rPr>
        <w:t xml:space="preserve"> и обязательствах имущественного характера своих супруги (супруга) </w:t>
      </w:r>
      <w:r>
        <w:rPr>
          <w:sz w:val="26"/>
          <w:szCs w:val="26"/>
          <w:lang w:eastAsia="ru-RU"/>
        </w:rPr>
        <w:t xml:space="preserve">                                       </w:t>
      </w:r>
      <w:r w:rsidRPr="00D479E0">
        <w:rPr>
          <w:sz w:val="26"/>
          <w:szCs w:val="26"/>
          <w:lang w:eastAsia="ru-RU"/>
        </w:rPr>
        <w:t xml:space="preserve">и несовершеннолетних детей данный факт подлежит рассмотрению </w:t>
      </w:r>
      <w:r w:rsidR="00335D91">
        <w:rPr>
          <w:sz w:val="26"/>
          <w:szCs w:val="26"/>
          <w:lang w:eastAsia="ru-RU"/>
        </w:rPr>
        <w:t xml:space="preserve">                                       </w:t>
      </w:r>
      <w:r w:rsidRPr="00D479E0">
        <w:rPr>
          <w:sz w:val="26"/>
          <w:szCs w:val="26"/>
          <w:lang w:eastAsia="ru-RU"/>
        </w:rPr>
        <w:t xml:space="preserve">на соответствующей комиссии по соблюдению требований к служебному поведению </w:t>
      </w:r>
      <w:r w:rsidR="000D6EE1">
        <w:rPr>
          <w:sz w:val="26"/>
          <w:szCs w:val="26"/>
          <w:lang w:eastAsia="ru-RU"/>
        </w:rPr>
        <w:t>муниципальных</w:t>
      </w:r>
      <w:r w:rsidRPr="00D479E0">
        <w:rPr>
          <w:sz w:val="26"/>
          <w:szCs w:val="26"/>
          <w:lang w:eastAsia="ru-RU"/>
        </w:rPr>
        <w:t xml:space="preserve"> служащих и урегулированию конфликта интересов. </w:t>
      </w:r>
    </w:p>
    <w:p w:rsidR="000D6EE1" w:rsidRDefault="000D6EE1" w:rsidP="000D6EE1">
      <w:pPr>
        <w:pStyle w:val="a5"/>
        <w:ind w:left="-142" w:right="136" w:firstLine="828"/>
        <w:contextualSpacing/>
        <w:rPr>
          <w:sz w:val="26"/>
          <w:szCs w:val="26"/>
        </w:rPr>
      </w:pPr>
      <w:r w:rsidRPr="000D6EE1">
        <w:rPr>
          <w:sz w:val="26"/>
          <w:szCs w:val="26"/>
          <w:lang w:eastAsia="ru-RU"/>
        </w:rPr>
        <w:t xml:space="preserve">11. </w:t>
      </w:r>
      <w:r w:rsidRPr="000D6EE1">
        <w:rPr>
          <w:sz w:val="26"/>
          <w:szCs w:val="26"/>
        </w:rPr>
        <w:t xml:space="preserve">Проверка достоверности и полноты сведений о доходах, об имуществе </w:t>
      </w:r>
      <w:r>
        <w:rPr>
          <w:sz w:val="26"/>
          <w:szCs w:val="26"/>
        </w:rPr>
        <w:t xml:space="preserve">           </w:t>
      </w:r>
      <w:r w:rsidRPr="000D6EE1">
        <w:rPr>
          <w:sz w:val="26"/>
          <w:szCs w:val="26"/>
        </w:rPr>
        <w:t xml:space="preserve">и обязательствах имущественного характера, представленных в соответствии </w:t>
      </w:r>
      <w:r>
        <w:rPr>
          <w:sz w:val="26"/>
          <w:szCs w:val="26"/>
        </w:rPr>
        <w:t xml:space="preserve">                     </w:t>
      </w:r>
      <w:r w:rsidRPr="000D6EE1">
        <w:rPr>
          <w:sz w:val="26"/>
          <w:szCs w:val="26"/>
        </w:rPr>
        <w:t xml:space="preserve">с настоящим Положением, осуществляется в соответствии с </w:t>
      </w:r>
      <w:hyperlink r:id="rId27" w:history="1">
        <w:r w:rsidRPr="000D6EE1">
          <w:rPr>
            <w:sz w:val="26"/>
            <w:szCs w:val="26"/>
          </w:rPr>
          <w:t>законодательством</w:t>
        </w:r>
      </w:hyperlink>
      <w:r w:rsidRPr="000D6EE1">
        <w:rPr>
          <w:sz w:val="26"/>
          <w:szCs w:val="26"/>
        </w:rPr>
        <w:t xml:space="preserve"> Российской Федерации.</w:t>
      </w:r>
    </w:p>
    <w:p w:rsidR="00914723" w:rsidRDefault="000D6EE1" w:rsidP="00914723">
      <w:pPr>
        <w:pStyle w:val="a5"/>
        <w:ind w:left="-142" w:right="136" w:firstLine="828"/>
        <w:contextualSpacing/>
        <w:rPr>
          <w:sz w:val="26"/>
          <w:szCs w:val="26"/>
        </w:rPr>
      </w:pPr>
      <w:r w:rsidRPr="000D6EE1">
        <w:rPr>
          <w:sz w:val="26"/>
          <w:szCs w:val="26"/>
        </w:rPr>
        <w:t xml:space="preserve">12. Сведения о доходах, об имуществе и обязательствах имущественного характера, представляемые в соответствии с настоящим Положением, являются </w:t>
      </w:r>
      <w:hyperlink r:id="rId28" w:history="1">
        <w:r w:rsidRPr="000D6EE1">
          <w:rPr>
            <w:sz w:val="26"/>
            <w:szCs w:val="26"/>
          </w:rPr>
          <w:t>сведениями</w:t>
        </w:r>
      </w:hyperlink>
      <w:r w:rsidRPr="000D6EE1">
        <w:rPr>
          <w:sz w:val="26"/>
          <w:szCs w:val="26"/>
        </w:rPr>
        <w:t xml:space="preserve"> конфиденциального характера, если они не отнесены к </w:t>
      </w:r>
      <w:hyperlink r:id="rId29" w:history="1">
        <w:r w:rsidRPr="000D6EE1">
          <w:rPr>
            <w:sz w:val="26"/>
            <w:szCs w:val="26"/>
          </w:rPr>
          <w:t>сведениям</w:t>
        </w:r>
      </w:hyperlink>
      <w:r w:rsidRPr="000D6EE1">
        <w:rPr>
          <w:sz w:val="26"/>
          <w:szCs w:val="26"/>
        </w:rPr>
        <w:t>, составляющим государственную тайну.</w:t>
      </w:r>
    </w:p>
    <w:p w:rsidR="0023536B" w:rsidRDefault="00914723" w:rsidP="0023536B">
      <w:pPr>
        <w:pStyle w:val="a5"/>
        <w:ind w:left="-142" w:right="136" w:firstLine="828"/>
        <w:contextualSpacing/>
        <w:rPr>
          <w:sz w:val="24"/>
          <w:szCs w:val="24"/>
          <w:lang w:eastAsia="ru-RU"/>
        </w:rPr>
      </w:pPr>
      <w:r w:rsidRPr="00914723">
        <w:rPr>
          <w:sz w:val="26"/>
          <w:szCs w:val="26"/>
          <w:lang w:eastAsia="ru-RU"/>
        </w:rPr>
        <w:t xml:space="preserve">Эти сведения предоставляются руководителю </w:t>
      </w:r>
      <w:r>
        <w:rPr>
          <w:sz w:val="26"/>
          <w:szCs w:val="26"/>
          <w:lang w:eastAsia="ru-RU"/>
        </w:rPr>
        <w:t>органа местного самоуправления</w:t>
      </w:r>
      <w:r w:rsidRPr="00914723">
        <w:rPr>
          <w:sz w:val="26"/>
          <w:szCs w:val="26"/>
          <w:lang w:eastAsia="ru-RU"/>
        </w:rPr>
        <w:t xml:space="preserve"> и другим должностным лицам органа</w:t>
      </w:r>
      <w:r>
        <w:rPr>
          <w:sz w:val="26"/>
          <w:szCs w:val="26"/>
          <w:lang w:eastAsia="ru-RU"/>
        </w:rPr>
        <w:t xml:space="preserve"> местного самоуправления</w:t>
      </w:r>
      <w:r w:rsidRPr="00914723">
        <w:rPr>
          <w:sz w:val="26"/>
          <w:szCs w:val="26"/>
          <w:lang w:eastAsia="ru-RU"/>
        </w:rPr>
        <w:t xml:space="preserve">, наделенным полномочиями назначать на должности </w:t>
      </w:r>
      <w:r>
        <w:rPr>
          <w:sz w:val="26"/>
          <w:szCs w:val="26"/>
          <w:lang w:eastAsia="ru-RU"/>
        </w:rPr>
        <w:t>муниципальной</w:t>
      </w:r>
      <w:r w:rsidRPr="00914723">
        <w:rPr>
          <w:sz w:val="26"/>
          <w:szCs w:val="26"/>
          <w:lang w:eastAsia="ru-RU"/>
        </w:rPr>
        <w:t xml:space="preserve"> службы и освобождать от них, а также иным должностным лицам в случаях, предусмотренных федеральными законами</w:t>
      </w:r>
      <w:r w:rsidRPr="00914723">
        <w:rPr>
          <w:sz w:val="24"/>
          <w:szCs w:val="24"/>
          <w:lang w:eastAsia="ru-RU"/>
        </w:rPr>
        <w:t>.</w:t>
      </w:r>
    </w:p>
    <w:p w:rsidR="00614F10" w:rsidRDefault="00914723" w:rsidP="00614F10">
      <w:pPr>
        <w:pStyle w:val="a5"/>
        <w:ind w:left="-142" w:right="136" w:firstLine="828"/>
        <w:contextualSpacing/>
        <w:rPr>
          <w:sz w:val="26"/>
          <w:szCs w:val="26"/>
        </w:rPr>
      </w:pPr>
      <w:r w:rsidRPr="0023536B">
        <w:rPr>
          <w:sz w:val="26"/>
          <w:szCs w:val="26"/>
          <w:lang w:eastAsia="ru-RU"/>
        </w:rPr>
        <w:t xml:space="preserve">13. </w:t>
      </w:r>
      <w:r w:rsidR="0023536B">
        <w:rPr>
          <w:sz w:val="26"/>
          <w:szCs w:val="26"/>
          <w:lang w:eastAsia="ru-RU"/>
        </w:rPr>
        <w:t>Муниципальные</w:t>
      </w:r>
      <w:r w:rsidR="0023536B" w:rsidRPr="0023536B">
        <w:rPr>
          <w:sz w:val="26"/>
          <w:szCs w:val="26"/>
        </w:rPr>
        <w:t xml:space="preserve"> служащие, 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 в </w:t>
      </w:r>
      <w:proofErr w:type="gramStart"/>
      <w:r w:rsidR="0023536B" w:rsidRPr="0023536B">
        <w:rPr>
          <w:sz w:val="26"/>
          <w:szCs w:val="26"/>
        </w:rPr>
        <w:t xml:space="preserve">целях, </w:t>
      </w:r>
      <w:r w:rsidR="00335D91">
        <w:rPr>
          <w:sz w:val="26"/>
          <w:szCs w:val="26"/>
        </w:rPr>
        <w:t xml:space="preserve">  </w:t>
      </w:r>
      <w:proofErr w:type="gramEnd"/>
      <w:r w:rsidR="00335D91">
        <w:rPr>
          <w:sz w:val="26"/>
          <w:szCs w:val="26"/>
        </w:rPr>
        <w:t xml:space="preserve">                                        </w:t>
      </w:r>
      <w:r w:rsidR="0023536B" w:rsidRPr="0023536B">
        <w:rPr>
          <w:sz w:val="26"/>
          <w:szCs w:val="26"/>
        </w:rPr>
        <w:t xml:space="preserve">не предусмотренных законодательством Российской Федерации, несут ответственность </w:t>
      </w:r>
      <w:r w:rsidR="00614F10">
        <w:rPr>
          <w:sz w:val="26"/>
          <w:szCs w:val="26"/>
        </w:rPr>
        <w:t xml:space="preserve">    </w:t>
      </w:r>
      <w:r w:rsidR="0023536B" w:rsidRPr="0023536B">
        <w:rPr>
          <w:sz w:val="26"/>
          <w:szCs w:val="26"/>
        </w:rPr>
        <w:t>в соответствии с законодательством Российской Федерации.</w:t>
      </w:r>
    </w:p>
    <w:p w:rsidR="00DC08E7" w:rsidRDefault="00614F10" w:rsidP="00DC08E7">
      <w:pPr>
        <w:pStyle w:val="a5"/>
        <w:ind w:left="-142" w:right="136" w:firstLine="828"/>
        <w:contextualSpacing/>
        <w:rPr>
          <w:sz w:val="26"/>
          <w:szCs w:val="26"/>
          <w:lang w:eastAsia="ru-RU"/>
        </w:rPr>
      </w:pPr>
      <w:r>
        <w:rPr>
          <w:sz w:val="26"/>
          <w:szCs w:val="26"/>
        </w:rPr>
        <w:t xml:space="preserve">14. </w:t>
      </w:r>
      <w:r w:rsidRPr="00614F10">
        <w:rPr>
          <w:sz w:val="26"/>
          <w:szCs w:val="26"/>
          <w:lang w:eastAsia="ru-RU"/>
        </w:rPr>
        <w:t xml:space="preserve">Сведения о доходах, об имуществе и обязательствах имущественного характера, представленные в соответствии с настоящим Положением, и информация </w:t>
      </w:r>
      <w:r>
        <w:rPr>
          <w:sz w:val="26"/>
          <w:szCs w:val="26"/>
          <w:lang w:eastAsia="ru-RU"/>
        </w:rPr>
        <w:t xml:space="preserve">    </w:t>
      </w:r>
      <w:r w:rsidRPr="00614F10">
        <w:rPr>
          <w:sz w:val="26"/>
          <w:szCs w:val="26"/>
          <w:lang w:eastAsia="ru-RU"/>
        </w:rPr>
        <w:lastRenderedPageBreak/>
        <w:t xml:space="preserve">о результатах проверки достоверности и полноты этих сведений (решении соответствующей комиссии по соблюдению требований к служебному поведению </w:t>
      </w:r>
      <w:r>
        <w:rPr>
          <w:sz w:val="26"/>
          <w:szCs w:val="26"/>
          <w:lang w:eastAsia="ru-RU"/>
        </w:rPr>
        <w:t>муниципальных</w:t>
      </w:r>
      <w:r w:rsidRPr="00614F10">
        <w:rPr>
          <w:sz w:val="26"/>
          <w:szCs w:val="26"/>
          <w:lang w:eastAsia="ru-RU"/>
        </w:rPr>
        <w:t xml:space="preserve"> служащих и урегулированию конфликта интересов) приобщаются </w:t>
      </w:r>
      <w:r>
        <w:rPr>
          <w:sz w:val="26"/>
          <w:szCs w:val="26"/>
          <w:lang w:eastAsia="ru-RU"/>
        </w:rPr>
        <w:t xml:space="preserve">        </w:t>
      </w:r>
      <w:r w:rsidRPr="00614F10">
        <w:rPr>
          <w:sz w:val="26"/>
          <w:szCs w:val="26"/>
          <w:lang w:eastAsia="ru-RU"/>
        </w:rPr>
        <w:t xml:space="preserve">к личному делу </w:t>
      </w:r>
      <w:r>
        <w:rPr>
          <w:sz w:val="26"/>
          <w:szCs w:val="26"/>
          <w:lang w:eastAsia="ru-RU"/>
        </w:rPr>
        <w:t>муниципального</w:t>
      </w:r>
      <w:r w:rsidRPr="00614F10">
        <w:rPr>
          <w:sz w:val="26"/>
          <w:szCs w:val="26"/>
          <w:lang w:eastAsia="ru-RU"/>
        </w:rPr>
        <w:t xml:space="preserve"> служащего. Указанные сведения также могут храниться в электронном виде.</w:t>
      </w:r>
    </w:p>
    <w:p w:rsidR="001A7946" w:rsidRDefault="00DC08E7" w:rsidP="001A7946">
      <w:pPr>
        <w:pStyle w:val="a5"/>
        <w:ind w:left="-142" w:right="136" w:firstLine="828"/>
        <w:contextualSpacing/>
        <w:rPr>
          <w:sz w:val="26"/>
          <w:szCs w:val="26"/>
          <w:lang w:eastAsia="ru-RU"/>
        </w:rPr>
      </w:pPr>
      <w:r w:rsidRPr="00DC08E7">
        <w:rPr>
          <w:sz w:val="26"/>
          <w:szCs w:val="26"/>
          <w:lang w:eastAsia="ru-RU"/>
        </w:rPr>
        <w:t xml:space="preserve">В случае если гражданин, кандидат на должность, предусмотренную </w:t>
      </w:r>
      <w:hyperlink r:id="rId30" w:history="1">
        <w:r w:rsidRPr="00DC08E7">
          <w:rPr>
            <w:sz w:val="26"/>
            <w:szCs w:val="26"/>
            <w:lang w:eastAsia="ru-RU"/>
          </w:rPr>
          <w:t>перечнем</w:t>
        </w:r>
      </w:hyperlink>
      <w:r w:rsidRPr="00DC08E7">
        <w:rPr>
          <w:sz w:val="26"/>
          <w:szCs w:val="26"/>
          <w:lang w:eastAsia="ru-RU"/>
        </w:rPr>
        <w:t xml:space="preserve">, кандидат на должность, назначаемый в порядке перевода, представившие в кадровую службу </w:t>
      </w:r>
      <w:r>
        <w:rPr>
          <w:sz w:val="26"/>
          <w:szCs w:val="26"/>
          <w:lang w:eastAsia="ru-RU"/>
        </w:rPr>
        <w:t>органа местного самоуправления</w:t>
      </w:r>
      <w:r w:rsidRPr="00DC08E7">
        <w:rPr>
          <w:sz w:val="26"/>
          <w:szCs w:val="26"/>
          <w:lang w:eastAsia="ru-RU"/>
        </w:rPr>
        <w:t xml:space="preserve"> сведения о доходах, об имуществе </w:t>
      </w:r>
      <w:r>
        <w:rPr>
          <w:sz w:val="26"/>
          <w:szCs w:val="26"/>
          <w:lang w:eastAsia="ru-RU"/>
        </w:rPr>
        <w:t xml:space="preserve">                        </w:t>
      </w:r>
      <w:r w:rsidRPr="00DC08E7">
        <w:rPr>
          <w:sz w:val="26"/>
          <w:szCs w:val="26"/>
          <w:lang w:eastAsia="ru-RU"/>
        </w:rPr>
        <w:t xml:space="preserve">и обязательствах имущественного характера в соответствии с настоящим Положением, не были назначены на должность </w:t>
      </w:r>
      <w:r>
        <w:rPr>
          <w:sz w:val="26"/>
          <w:szCs w:val="26"/>
          <w:lang w:eastAsia="ru-RU"/>
        </w:rPr>
        <w:t>муниципальной</w:t>
      </w:r>
      <w:r w:rsidRPr="00DC08E7">
        <w:rPr>
          <w:sz w:val="26"/>
          <w:szCs w:val="26"/>
          <w:lang w:eastAsia="ru-RU"/>
        </w:rPr>
        <w:t xml:space="preserve"> службы, такие сведения возвращаются указанным лицам по их письменному заявлению вместе с другими документами.</w:t>
      </w:r>
    </w:p>
    <w:p w:rsidR="001A7946" w:rsidRPr="001A7946" w:rsidRDefault="001A7946" w:rsidP="001A7946">
      <w:pPr>
        <w:pStyle w:val="a5"/>
        <w:ind w:left="-142" w:right="136" w:firstLine="828"/>
        <w:contextualSpacing/>
        <w:rPr>
          <w:sz w:val="26"/>
          <w:szCs w:val="26"/>
        </w:rPr>
      </w:pPr>
      <w:r w:rsidRPr="001A7946">
        <w:rPr>
          <w:sz w:val="26"/>
          <w:szCs w:val="26"/>
          <w:lang w:eastAsia="ru-RU"/>
        </w:rPr>
        <w:t xml:space="preserve">15. </w:t>
      </w:r>
      <w:r w:rsidRPr="001A7946">
        <w:rPr>
          <w:sz w:val="26"/>
          <w:szCs w:val="26"/>
        </w:rPr>
        <w:t xml:space="preserve">При непредставлении сведений о доходах, об имуществе и обязательствах имущественного характера, представлении заведомо неполных сведений, </w:t>
      </w:r>
      <w:r w:rsidR="008001B9">
        <w:rPr>
          <w:sz w:val="26"/>
          <w:szCs w:val="26"/>
        </w:rPr>
        <w:t xml:space="preserve">                            </w:t>
      </w:r>
      <w:r w:rsidRPr="001A7946">
        <w:rPr>
          <w:sz w:val="26"/>
          <w:szCs w:val="26"/>
        </w:rPr>
        <w:t xml:space="preserve">за исключением случаев, установленных федеральными законами, либо представлении заведомо недостоверных сведений гражданин, кандидат на должность, предусмотренную </w:t>
      </w:r>
      <w:hyperlink r:id="rId31" w:history="1">
        <w:r w:rsidRPr="001A7946">
          <w:rPr>
            <w:sz w:val="26"/>
            <w:szCs w:val="26"/>
          </w:rPr>
          <w:t>перечнем</w:t>
        </w:r>
      </w:hyperlink>
      <w:r w:rsidRPr="001A7946">
        <w:rPr>
          <w:sz w:val="26"/>
          <w:szCs w:val="26"/>
        </w:rPr>
        <w:t xml:space="preserve">, кандидат на должность, назначаемый в порядке перевода, не могут быть назначены на соответствующую должность </w:t>
      </w:r>
      <w:r>
        <w:rPr>
          <w:sz w:val="26"/>
          <w:szCs w:val="26"/>
        </w:rPr>
        <w:t>муниципальной</w:t>
      </w:r>
      <w:r w:rsidRPr="001A7946">
        <w:rPr>
          <w:sz w:val="26"/>
          <w:szCs w:val="26"/>
        </w:rPr>
        <w:t xml:space="preserve"> службы, </w:t>
      </w:r>
      <w:r>
        <w:rPr>
          <w:sz w:val="26"/>
          <w:szCs w:val="26"/>
        </w:rPr>
        <w:t xml:space="preserve">        </w:t>
      </w:r>
      <w:r w:rsidRPr="001A7946">
        <w:rPr>
          <w:sz w:val="26"/>
          <w:szCs w:val="26"/>
        </w:rPr>
        <w:t xml:space="preserve">а </w:t>
      </w:r>
      <w:r>
        <w:rPr>
          <w:sz w:val="26"/>
          <w:szCs w:val="26"/>
        </w:rPr>
        <w:t>муниципальный</w:t>
      </w:r>
      <w:r w:rsidRPr="001A7946">
        <w:rPr>
          <w:sz w:val="26"/>
          <w:szCs w:val="26"/>
        </w:rPr>
        <w:t xml:space="preserve"> служащий освобождается от должности </w:t>
      </w:r>
      <w:r>
        <w:rPr>
          <w:sz w:val="26"/>
          <w:szCs w:val="26"/>
        </w:rPr>
        <w:t>муниципальной</w:t>
      </w:r>
      <w:r w:rsidRPr="001A7946">
        <w:rPr>
          <w:sz w:val="26"/>
          <w:szCs w:val="26"/>
        </w:rPr>
        <w:t xml:space="preserve"> службы или подвергается иным видам дисциплинарной ответственности в соответствии </w:t>
      </w:r>
      <w:r>
        <w:rPr>
          <w:sz w:val="26"/>
          <w:szCs w:val="26"/>
        </w:rPr>
        <w:t xml:space="preserve">                         </w:t>
      </w:r>
      <w:r w:rsidRPr="001A7946">
        <w:rPr>
          <w:sz w:val="26"/>
          <w:szCs w:val="26"/>
        </w:rPr>
        <w:t>с законодательством Российской Федерации.</w:t>
      </w:r>
    </w:p>
    <w:p w:rsidR="00614F10" w:rsidRPr="00614F10" w:rsidRDefault="00614F10" w:rsidP="00614F10">
      <w:pPr>
        <w:pStyle w:val="a5"/>
        <w:ind w:left="-142" w:right="136" w:firstLine="828"/>
        <w:contextualSpacing/>
        <w:rPr>
          <w:sz w:val="26"/>
          <w:szCs w:val="26"/>
          <w:lang w:eastAsia="ru-RU"/>
        </w:rPr>
      </w:pPr>
    </w:p>
    <w:p w:rsidR="0023536B" w:rsidRPr="0023536B" w:rsidRDefault="0023536B" w:rsidP="0023536B">
      <w:pPr>
        <w:pStyle w:val="a5"/>
        <w:ind w:left="-142" w:right="136" w:firstLine="828"/>
        <w:contextualSpacing/>
        <w:rPr>
          <w:sz w:val="26"/>
          <w:szCs w:val="26"/>
        </w:rPr>
      </w:pPr>
    </w:p>
    <w:p w:rsidR="00914723" w:rsidRPr="00914723" w:rsidRDefault="00914723" w:rsidP="00914723">
      <w:pPr>
        <w:pStyle w:val="a5"/>
        <w:ind w:left="-142" w:right="136" w:firstLine="828"/>
        <w:contextualSpacing/>
        <w:rPr>
          <w:sz w:val="24"/>
          <w:szCs w:val="24"/>
          <w:lang w:eastAsia="ru-RU"/>
        </w:rPr>
      </w:pPr>
    </w:p>
    <w:p w:rsidR="00914723" w:rsidRPr="000D6EE1" w:rsidRDefault="00914723" w:rsidP="000D6EE1">
      <w:pPr>
        <w:pStyle w:val="a5"/>
        <w:ind w:left="-142" w:right="136" w:firstLine="828"/>
        <w:contextualSpacing/>
        <w:rPr>
          <w:sz w:val="26"/>
          <w:szCs w:val="26"/>
        </w:rPr>
      </w:pPr>
    </w:p>
    <w:p w:rsidR="000D6EE1" w:rsidRPr="000D6EE1" w:rsidRDefault="000D6EE1" w:rsidP="000D6EE1">
      <w:pPr>
        <w:pStyle w:val="a5"/>
        <w:ind w:left="-142" w:right="136" w:firstLine="828"/>
        <w:contextualSpacing/>
        <w:rPr>
          <w:sz w:val="26"/>
          <w:szCs w:val="26"/>
        </w:rPr>
      </w:pPr>
    </w:p>
    <w:p w:rsidR="00D479E0" w:rsidRPr="005675B2" w:rsidRDefault="00D479E0" w:rsidP="005675B2">
      <w:pPr>
        <w:pStyle w:val="a5"/>
        <w:ind w:left="-142" w:right="136" w:firstLine="828"/>
        <w:contextualSpacing/>
        <w:rPr>
          <w:sz w:val="26"/>
          <w:szCs w:val="26"/>
          <w:lang w:eastAsia="ru-RU"/>
        </w:rPr>
      </w:pPr>
    </w:p>
    <w:p w:rsidR="00881ECE" w:rsidRPr="005675B2" w:rsidRDefault="00881ECE" w:rsidP="00881ECE">
      <w:pPr>
        <w:pStyle w:val="a5"/>
        <w:ind w:left="-142" w:right="136" w:firstLine="828"/>
        <w:contextualSpacing/>
        <w:rPr>
          <w:sz w:val="26"/>
          <w:szCs w:val="26"/>
        </w:rPr>
      </w:pPr>
    </w:p>
    <w:p w:rsidR="00A007BD" w:rsidRPr="00A007BD" w:rsidRDefault="00A007BD" w:rsidP="00A007BD">
      <w:pPr>
        <w:pStyle w:val="a5"/>
        <w:ind w:left="-142" w:right="136" w:firstLine="828"/>
        <w:contextualSpacing/>
        <w:rPr>
          <w:sz w:val="26"/>
          <w:szCs w:val="26"/>
        </w:rPr>
      </w:pPr>
    </w:p>
    <w:p w:rsidR="00BB3496" w:rsidRPr="00BF11ED" w:rsidRDefault="00BB3496" w:rsidP="00BF11ED">
      <w:pPr>
        <w:pStyle w:val="a5"/>
        <w:ind w:left="-142" w:firstLine="828"/>
        <w:rPr>
          <w:sz w:val="26"/>
          <w:szCs w:val="26"/>
        </w:rPr>
      </w:pPr>
    </w:p>
    <w:p w:rsidR="000F1803" w:rsidRPr="00E91F71" w:rsidRDefault="000F1803" w:rsidP="00E91F71">
      <w:pPr>
        <w:pStyle w:val="a5"/>
        <w:ind w:left="-142" w:firstLine="828"/>
        <w:rPr>
          <w:sz w:val="26"/>
        </w:rPr>
      </w:pPr>
    </w:p>
    <w:p w:rsidR="0067480F" w:rsidRDefault="0067480F" w:rsidP="0067480F">
      <w:pPr>
        <w:pStyle w:val="a5"/>
        <w:ind w:left="-142" w:firstLine="828"/>
        <w:rPr>
          <w:sz w:val="26"/>
        </w:rPr>
      </w:pPr>
    </w:p>
    <w:sectPr w:rsidR="0067480F" w:rsidSect="00335D91">
      <w:pgSz w:w="11900" w:h="16840"/>
      <w:pgMar w:top="1134" w:right="567" w:bottom="1134" w:left="1701" w:header="0" w:footer="289"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2F6B" w:rsidRDefault="005C2F6B">
      <w:r>
        <w:separator/>
      </w:r>
    </w:p>
  </w:endnote>
  <w:endnote w:type="continuationSeparator" w:id="0">
    <w:p w:rsidR="005C2F6B" w:rsidRDefault="005C2F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5D91" w:rsidRDefault="00335D91">
    <w:pPr>
      <w:pStyle w:val="a8"/>
      <w:jc w:val="center"/>
    </w:pPr>
  </w:p>
  <w:p w:rsidR="00AD7292" w:rsidRDefault="00AD7292">
    <w:pPr>
      <w:pStyle w:val="a3"/>
      <w:spacing w:line="14" w:lineRule="auto"/>
      <w:ind w:left="0"/>
      <w:jc w:val="left"/>
      <w:rPr>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2F6B" w:rsidRDefault="005C2F6B">
      <w:r>
        <w:separator/>
      </w:r>
    </w:p>
  </w:footnote>
  <w:footnote w:type="continuationSeparator" w:id="0">
    <w:p w:rsidR="005C2F6B" w:rsidRDefault="005C2F6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856139"/>
      <w:docPartObj>
        <w:docPartGallery w:val="Page Numbers (Top of Page)"/>
        <w:docPartUnique/>
      </w:docPartObj>
    </w:sdtPr>
    <w:sdtEndPr/>
    <w:sdtContent>
      <w:p w:rsidR="00335D91" w:rsidRDefault="00335D91">
        <w:pPr>
          <w:pStyle w:val="a6"/>
          <w:jc w:val="center"/>
        </w:pPr>
      </w:p>
      <w:p w:rsidR="00335D91" w:rsidRDefault="00335D91">
        <w:pPr>
          <w:pStyle w:val="a6"/>
          <w:jc w:val="center"/>
        </w:pPr>
      </w:p>
      <w:p w:rsidR="00335D91" w:rsidRDefault="005C2F6B">
        <w:pPr>
          <w:pStyle w:val="a6"/>
          <w:jc w:val="center"/>
        </w:pPr>
      </w:p>
    </w:sdtContent>
  </w:sdt>
  <w:p w:rsidR="00335D91" w:rsidRDefault="00335D91">
    <w:pPr>
      <w:pStyle w:val="a6"/>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Mar>
        <w:left w:w="0" w:type="dxa"/>
        <w:right w:w="0" w:type="dxa"/>
      </w:tblCellMar>
      <w:tblLook w:val="04A0" w:firstRow="1" w:lastRow="0" w:firstColumn="1" w:lastColumn="0" w:noHBand="0" w:noVBand="1"/>
    </w:tblPr>
    <w:tblGrid>
      <w:gridCol w:w="3212"/>
      <w:gridCol w:w="3211"/>
      <w:gridCol w:w="3209"/>
    </w:tblGrid>
    <w:tr w:rsidR="00335D91">
      <w:trPr>
        <w:trHeight w:val="720"/>
      </w:trPr>
      <w:tc>
        <w:tcPr>
          <w:tcW w:w="1667" w:type="pct"/>
        </w:tcPr>
        <w:p w:rsidR="00335D91" w:rsidRDefault="00335D91">
          <w:pPr>
            <w:pStyle w:val="a6"/>
            <w:tabs>
              <w:tab w:val="clear" w:pos="4677"/>
              <w:tab w:val="clear" w:pos="9355"/>
            </w:tabs>
            <w:rPr>
              <w:color w:val="4F81BD" w:themeColor="accent1"/>
            </w:rPr>
          </w:pPr>
        </w:p>
      </w:tc>
      <w:tc>
        <w:tcPr>
          <w:tcW w:w="1667" w:type="pct"/>
        </w:tcPr>
        <w:p w:rsidR="00335D91" w:rsidRDefault="00335D91">
          <w:pPr>
            <w:pStyle w:val="a6"/>
            <w:tabs>
              <w:tab w:val="clear" w:pos="4677"/>
              <w:tab w:val="clear" w:pos="9355"/>
            </w:tabs>
            <w:jc w:val="center"/>
            <w:rPr>
              <w:color w:val="4F81BD" w:themeColor="accent1"/>
            </w:rPr>
          </w:pPr>
        </w:p>
      </w:tc>
      <w:tc>
        <w:tcPr>
          <w:tcW w:w="1666" w:type="pct"/>
        </w:tcPr>
        <w:p w:rsidR="00335D91" w:rsidRDefault="00335D91">
          <w:pPr>
            <w:pStyle w:val="a6"/>
            <w:tabs>
              <w:tab w:val="clear" w:pos="4677"/>
              <w:tab w:val="clear" w:pos="9355"/>
            </w:tabs>
            <w:jc w:val="right"/>
            <w:rPr>
              <w:color w:val="4F81BD" w:themeColor="accent1"/>
            </w:rPr>
          </w:pPr>
        </w:p>
      </w:tc>
    </w:tr>
  </w:tbl>
  <w:p w:rsidR="00335D91" w:rsidRDefault="00335D91">
    <w:pPr>
      <w:pStyle w:val="a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3D21B7"/>
    <w:multiLevelType w:val="hybridMultilevel"/>
    <w:tmpl w:val="78EC63D2"/>
    <w:lvl w:ilvl="0" w:tplc="03A6714C">
      <w:start w:val="1"/>
      <w:numFmt w:val="decimal"/>
      <w:lvlText w:val="%1."/>
      <w:lvlJc w:val="left"/>
      <w:pPr>
        <w:ind w:left="1080" w:hanging="360"/>
      </w:pPr>
      <w:rPr>
        <w:rFonts w:hint="default"/>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272F6F18"/>
    <w:multiLevelType w:val="hybridMultilevel"/>
    <w:tmpl w:val="885EF86C"/>
    <w:lvl w:ilvl="0" w:tplc="C89A5C42">
      <w:start w:val="1"/>
      <w:numFmt w:val="decimal"/>
      <w:lvlText w:val="%1."/>
      <w:lvlJc w:val="left"/>
      <w:pPr>
        <w:ind w:left="285" w:hanging="260"/>
        <w:jc w:val="right"/>
      </w:pPr>
      <w:rPr>
        <w:rFonts w:hint="default"/>
        <w:spacing w:val="0"/>
        <w:w w:val="100"/>
        <w:lang w:val="ru-RU" w:eastAsia="en-US" w:bidi="ar-SA"/>
      </w:rPr>
    </w:lvl>
    <w:lvl w:ilvl="1" w:tplc="DB3E98FE">
      <w:numFmt w:val="bullet"/>
      <w:lvlText w:val="•"/>
      <w:lvlJc w:val="left"/>
      <w:pPr>
        <w:ind w:left="1257" w:hanging="260"/>
      </w:pPr>
      <w:rPr>
        <w:rFonts w:hint="default"/>
        <w:lang w:val="ru-RU" w:eastAsia="en-US" w:bidi="ar-SA"/>
      </w:rPr>
    </w:lvl>
    <w:lvl w:ilvl="2" w:tplc="D0AAA65E">
      <w:numFmt w:val="bullet"/>
      <w:lvlText w:val="•"/>
      <w:lvlJc w:val="left"/>
      <w:pPr>
        <w:ind w:left="2235" w:hanging="260"/>
      </w:pPr>
      <w:rPr>
        <w:rFonts w:hint="default"/>
        <w:lang w:val="ru-RU" w:eastAsia="en-US" w:bidi="ar-SA"/>
      </w:rPr>
    </w:lvl>
    <w:lvl w:ilvl="3" w:tplc="18B08FF0">
      <w:numFmt w:val="bullet"/>
      <w:lvlText w:val="•"/>
      <w:lvlJc w:val="left"/>
      <w:pPr>
        <w:ind w:left="3213" w:hanging="260"/>
      </w:pPr>
      <w:rPr>
        <w:rFonts w:hint="default"/>
        <w:lang w:val="ru-RU" w:eastAsia="en-US" w:bidi="ar-SA"/>
      </w:rPr>
    </w:lvl>
    <w:lvl w:ilvl="4" w:tplc="50064A78">
      <w:numFmt w:val="bullet"/>
      <w:lvlText w:val="•"/>
      <w:lvlJc w:val="left"/>
      <w:pPr>
        <w:ind w:left="4191" w:hanging="260"/>
      </w:pPr>
      <w:rPr>
        <w:rFonts w:hint="default"/>
        <w:lang w:val="ru-RU" w:eastAsia="en-US" w:bidi="ar-SA"/>
      </w:rPr>
    </w:lvl>
    <w:lvl w:ilvl="5" w:tplc="551477E0">
      <w:numFmt w:val="bullet"/>
      <w:lvlText w:val="•"/>
      <w:lvlJc w:val="left"/>
      <w:pPr>
        <w:ind w:left="5169" w:hanging="260"/>
      </w:pPr>
      <w:rPr>
        <w:rFonts w:hint="default"/>
        <w:lang w:val="ru-RU" w:eastAsia="en-US" w:bidi="ar-SA"/>
      </w:rPr>
    </w:lvl>
    <w:lvl w:ilvl="6" w:tplc="542458F6">
      <w:numFmt w:val="bullet"/>
      <w:lvlText w:val="•"/>
      <w:lvlJc w:val="left"/>
      <w:pPr>
        <w:ind w:left="6147" w:hanging="260"/>
      </w:pPr>
      <w:rPr>
        <w:rFonts w:hint="default"/>
        <w:lang w:val="ru-RU" w:eastAsia="en-US" w:bidi="ar-SA"/>
      </w:rPr>
    </w:lvl>
    <w:lvl w:ilvl="7" w:tplc="43C67352">
      <w:numFmt w:val="bullet"/>
      <w:lvlText w:val="•"/>
      <w:lvlJc w:val="left"/>
      <w:pPr>
        <w:ind w:left="7125" w:hanging="260"/>
      </w:pPr>
      <w:rPr>
        <w:rFonts w:hint="default"/>
        <w:lang w:val="ru-RU" w:eastAsia="en-US" w:bidi="ar-SA"/>
      </w:rPr>
    </w:lvl>
    <w:lvl w:ilvl="8" w:tplc="97B2F8C2">
      <w:numFmt w:val="bullet"/>
      <w:lvlText w:val="•"/>
      <w:lvlJc w:val="left"/>
      <w:pPr>
        <w:ind w:left="8103" w:hanging="260"/>
      </w:pPr>
      <w:rPr>
        <w:rFonts w:hint="default"/>
        <w:lang w:val="ru-RU" w:eastAsia="en-US" w:bidi="ar-SA"/>
      </w:rPr>
    </w:lvl>
  </w:abstractNum>
  <w:abstractNum w:abstractNumId="2" w15:restartNumberingAfterBreak="0">
    <w:nsid w:val="38277C80"/>
    <w:multiLevelType w:val="hybridMultilevel"/>
    <w:tmpl w:val="9D9E47FA"/>
    <w:lvl w:ilvl="0" w:tplc="830AB170">
      <w:start w:val="1"/>
      <w:numFmt w:val="decimal"/>
      <w:lvlText w:val="%1."/>
      <w:lvlJc w:val="left"/>
      <w:pPr>
        <w:ind w:left="497" w:hanging="360"/>
      </w:pPr>
      <w:rPr>
        <w:rFonts w:hint="default"/>
      </w:rPr>
    </w:lvl>
    <w:lvl w:ilvl="1" w:tplc="04190019" w:tentative="1">
      <w:start w:val="1"/>
      <w:numFmt w:val="lowerLetter"/>
      <w:lvlText w:val="%2."/>
      <w:lvlJc w:val="left"/>
      <w:pPr>
        <w:ind w:left="1217" w:hanging="360"/>
      </w:pPr>
    </w:lvl>
    <w:lvl w:ilvl="2" w:tplc="0419001B" w:tentative="1">
      <w:start w:val="1"/>
      <w:numFmt w:val="lowerRoman"/>
      <w:lvlText w:val="%3."/>
      <w:lvlJc w:val="right"/>
      <w:pPr>
        <w:ind w:left="1937" w:hanging="180"/>
      </w:pPr>
    </w:lvl>
    <w:lvl w:ilvl="3" w:tplc="0419000F" w:tentative="1">
      <w:start w:val="1"/>
      <w:numFmt w:val="decimal"/>
      <w:lvlText w:val="%4."/>
      <w:lvlJc w:val="left"/>
      <w:pPr>
        <w:ind w:left="2657" w:hanging="360"/>
      </w:pPr>
    </w:lvl>
    <w:lvl w:ilvl="4" w:tplc="04190019" w:tentative="1">
      <w:start w:val="1"/>
      <w:numFmt w:val="lowerLetter"/>
      <w:lvlText w:val="%5."/>
      <w:lvlJc w:val="left"/>
      <w:pPr>
        <w:ind w:left="3377" w:hanging="360"/>
      </w:pPr>
    </w:lvl>
    <w:lvl w:ilvl="5" w:tplc="0419001B" w:tentative="1">
      <w:start w:val="1"/>
      <w:numFmt w:val="lowerRoman"/>
      <w:lvlText w:val="%6."/>
      <w:lvlJc w:val="right"/>
      <w:pPr>
        <w:ind w:left="4097" w:hanging="180"/>
      </w:pPr>
    </w:lvl>
    <w:lvl w:ilvl="6" w:tplc="0419000F" w:tentative="1">
      <w:start w:val="1"/>
      <w:numFmt w:val="decimal"/>
      <w:lvlText w:val="%7."/>
      <w:lvlJc w:val="left"/>
      <w:pPr>
        <w:ind w:left="4817" w:hanging="360"/>
      </w:pPr>
    </w:lvl>
    <w:lvl w:ilvl="7" w:tplc="04190019" w:tentative="1">
      <w:start w:val="1"/>
      <w:numFmt w:val="lowerLetter"/>
      <w:lvlText w:val="%8."/>
      <w:lvlJc w:val="left"/>
      <w:pPr>
        <w:ind w:left="5537" w:hanging="360"/>
      </w:pPr>
    </w:lvl>
    <w:lvl w:ilvl="8" w:tplc="0419001B" w:tentative="1">
      <w:start w:val="1"/>
      <w:numFmt w:val="lowerRoman"/>
      <w:lvlText w:val="%9."/>
      <w:lvlJc w:val="right"/>
      <w:pPr>
        <w:ind w:left="6257" w:hanging="180"/>
      </w:pPr>
    </w:lvl>
  </w:abstractNum>
  <w:abstractNum w:abstractNumId="3" w15:restartNumberingAfterBreak="0">
    <w:nsid w:val="4395767B"/>
    <w:multiLevelType w:val="hybridMultilevel"/>
    <w:tmpl w:val="1F2088E8"/>
    <w:lvl w:ilvl="0" w:tplc="830AB170">
      <w:start w:val="1"/>
      <w:numFmt w:val="decimal"/>
      <w:lvlText w:val="%1."/>
      <w:lvlJc w:val="left"/>
      <w:pPr>
        <w:ind w:left="497"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5B7383F"/>
    <w:multiLevelType w:val="hybridMultilevel"/>
    <w:tmpl w:val="117E8624"/>
    <w:lvl w:ilvl="0" w:tplc="830AB170">
      <w:start w:val="1"/>
      <w:numFmt w:val="decimal"/>
      <w:lvlText w:val="%1."/>
      <w:lvlJc w:val="left"/>
      <w:pPr>
        <w:ind w:left="782" w:hanging="360"/>
      </w:pPr>
      <w:rPr>
        <w:rFonts w:hint="default"/>
      </w:rPr>
    </w:lvl>
    <w:lvl w:ilvl="1" w:tplc="04190019" w:tentative="1">
      <w:start w:val="1"/>
      <w:numFmt w:val="lowerLetter"/>
      <w:lvlText w:val="%2."/>
      <w:lvlJc w:val="left"/>
      <w:pPr>
        <w:ind w:left="1725" w:hanging="360"/>
      </w:pPr>
    </w:lvl>
    <w:lvl w:ilvl="2" w:tplc="0419001B" w:tentative="1">
      <w:start w:val="1"/>
      <w:numFmt w:val="lowerRoman"/>
      <w:lvlText w:val="%3."/>
      <w:lvlJc w:val="right"/>
      <w:pPr>
        <w:ind w:left="2445" w:hanging="180"/>
      </w:pPr>
    </w:lvl>
    <w:lvl w:ilvl="3" w:tplc="0419000F" w:tentative="1">
      <w:start w:val="1"/>
      <w:numFmt w:val="decimal"/>
      <w:lvlText w:val="%4."/>
      <w:lvlJc w:val="left"/>
      <w:pPr>
        <w:ind w:left="3165" w:hanging="360"/>
      </w:pPr>
    </w:lvl>
    <w:lvl w:ilvl="4" w:tplc="04190019" w:tentative="1">
      <w:start w:val="1"/>
      <w:numFmt w:val="lowerLetter"/>
      <w:lvlText w:val="%5."/>
      <w:lvlJc w:val="left"/>
      <w:pPr>
        <w:ind w:left="3885" w:hanging="360"/>
      </w:pPr>
    </w:lvl>
    <w:lvl w:ilvl="5" w:tplc="0419001B" w:tentative="1">
      <w:start w:val="1"/>
      <w:numFmt w:val="lowerRoman"/>
      <w:lvlText w:val="%6."/>
      <w:lvlJc w:val="right"/>
      <w:pPr>
        <w:ind w:left="4605" w:hanging="180"/>
      </w:pPr>
    </w:lvl>
    <w:lvl w:ilvl="6" w:tplc="0419000F" w:tentative="1">
      <w:start w:val="1"/>
      <w:numFmt w:val="decimal"/>
      <w:lvlText w:val="%7."/>
      <w:lvlJc w:val="left"/>
      <w:pPr>
        <w:ind w:left="5325" w:hanging="360"/>
      </w:pPr>
    </w:lvl>
    <w:lvl w:ilvl="7" w:tplc="04190019" w:tentative="1">
      <w:start w:val="1"/>
      <w:numFmt w:val="lowerLetter"/>
      <w:lvlText w:val="%8."/>
      <w:lvlJc w:val="left"/>
      <w:pPr>
        <w:ind w:left="6045" w:hanging="360"/>
      </w:pPr>
    </w:lvl>
    <w:lvl w:ilvl="8" w:tplc="0419001B" w:tentative="1">
      <w:start w:val="1"/>
      <w:numFmt w:val="lowerRoman"/>
      <w:lvlText w:val="%9."/>
      <w:lvlJc w:val="right"/>
      <w:pPr>
        <w:ind w:left="6765" w:hanging="180"/>
      </w:pPr>
    </w:lvl>
  </w:abstractNum>
  <w:abstractNum w:abstractNumId="5" w15:restartNumberingAfterBreak="0">
    <w:nsid w:val="496B4B3A"/>
    <w:multiLevelType w:val="hybridMultilevel"/>
    <w:tmpl w:val="BE622D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32B5F61"/>
    <w:multiLevelType w:val="hybridMultilevel"/>
    <w:tmpl w:val="293AEDC6"/>
    <w:lvl w:ilvl="0" w:tplc="69D2F8F4">
      <w:start w:val="1"/>
      <w:numFmt w:val="decimal"/>
      <w:lvlText w:val="%1."/>
      <w:lvlJc w:val="left"/>
      <w:pPr>
        <w:ind w:left="497"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92F2784"/>
    <w:multiLevelType w:val="hybridMultilevel"/>
    <w:tmpl w:val="4F7A90DE"/>
    <w:lvl w:ilvl="0" w:tplc="2962042E">
      <w:start w:val="1"/>
      <w:numFmt w:val="decimal"/>
      <w:lvlText w:val="%1."/>
      <w:lvlJc w:val="left"/>
      <w:pPr>
        <w:ind w:left="644" w:hanging="360"/>
      </w:pPr>
      <w:rPr>
        <w:rFonts w:ascii="Times New Roman" w:eastAsia="Times New Roman" w:hAnsi="Times New Roman" w:cs="Times New Roman" w:hint="default"/>
        <w:b w:val="0"/>
        <w:bCs w:val="0"/>
        <w:i w:val="0"/>
        <w:iCs w:val="0"/>
        <w:spacing w:val="0"/>
        <w:w w:val="99"/>
        <w:sz w:val="26"/>
        <w:szCs w:val="26"/>
        <w:lang w:val="ru-RU" w:eastAsia="en-US" w:bidi="ar-SA"/>
      </w:rPr>
    </w:lvl>
    <w:lvl w:ilvl="1" w:tplc="C58C46FC">
      <w:numFmt w:val="bullet"/>
      <w:lvlText w:val="•"/>
      <w:lvlJc w:val="left"/>
      <w:pPr>
        <w:ind w:left="1616" w:hanging="360"/>
      </w:pPr>
      <w:rPr>
        <w:rFonts w:hint="default"/>
        <w:lang w:val="ru-RU" w:eastAsia="en-US" w:bidi="ar-SA"/>
      </w:rPr>
    </w:lvl>
    <w:lvl w:ilvl="2" w:tplc="880A5392">
      <w:numFmt w:val="bullet"/>
      <w:lvlText w:val="•"/>
      <w:lvlJc w:val="left"/>
      <w:pPr>
        <w:ind w:left="2594" w:hanging="360"/>
      </w:pPr>
      <w:rPr>
        <w:rFonts w:hint="default"/>
        <w:lang w:val="ru-RU" w:eastAsia="en-US" w:bidi="ar-SA"/>
      </w:rPr>
    </w:lvl>
    <w:lvl w:ilvl="3" w:tplc="851C1D96">
      <w:numFmt w:val="bullet"/>
      <w:lvlText w:val="•"/>
      <w:lvlJc w:val="left"/>
      <w:pPr>
        <w:ind w:left="3572" w:hanging="360"/>
      </w:pPr>
      <w:rPr>
        <w:rFonts w:hint="default"/>
        <w:lang w:val="ru-RU" w:eastAsia="en-US" w:bidi="ar-SA"/>
      </w:rPr>
    </w:lvl>
    <w:lvl w:ilvl="4" w:tplc="6C986454">
      <w:numFmt w:val="bullet"/>
      <w:lvlText w:val="•"/>
      <w:lvlJc w:val="left"/>
      <w:pPr>
        <w:ind w:left="4550" w:hanging="360"/>
      </w:pPr>
      <w:rPr>
        <w:rFonts w:hint="default"/>
        <w:lang w:val="ru-RU" w:eastAsia="en-US" w:bidi="ar-SA"/>
      </w:rPr>
    </w:lvl>
    <w:lvl w:ilvl="5" w:tplc="88049BDC">
      <w:numFmt w:val="bullet"/>
      <w:lvlText w:val="•"/>
      <w:lvlJc w:val="left"/>
      <w:pPr>
        <w:ind w:left="5528" w:hanging="360"/>
      </w:pPr>
      <w:rPr>
        <w:rFonts w:hint="default"/>
        <w:lang w:val="ru-RU" w:eastAsia="en-US" w:bidi="ar-SA"/>
      </w:rPr>
    </w:lvl>
    <w:lvl w:ilvl="6" w:tplc="F4921AA0">
      <w:numFmt w:val="bullet"/>
      <w:lvlText w:val="•"/>
      <w:lvlJc w:val="left"/>
      <w:pPr>
        <w:ind w:left="6506" w:hanging="360"/>
      </w:pPr>
      <w:rPr>
        <w:rFonts w:hint="default"/>
        <w:lang w:val="ru-RU" w:eastAsia="en-US" w:bidi="ar-SA"/>
      </w:rPr>
    </w:lvl>
    <w:lvl w:ilvl="7" w:tplc="DE68D34C">
      <w:numFmt w:val="bullet"/>
      <w:lvlText w:val="•"/>
      <w:lvlJc w:val="left"/>
      <w:pPr>
        <w:ind w:left="7484" w:hanging="360"/>
      </w:pPr>
      <w:rPr>
        <w:rFonts w:hint="default"/>
        <w:lang w:val="ru-RU" w:eastAsia="en-US" w:bidi="ar-SA"/>
      </w:rPr>
    </w:lvl>
    <w:lvl w:ilvl="8" w:tplc="9386F9E0">
      <w:numFmt w:val="bullet"/>
      <w:lvlText w:val="•"/>
      <w:lvlJc w:val="left"/>
      <w:pPr>
        <w:ind w:left="8462" w:hanging="360"/>
      </w:pPr>
      <w:rPr>
        <w:rFonts w:hint="default"/>
        <w:lang w:val="ru-RU" w:eastAsia="en-US" w:bidi="ar-SA"/>
      </w:rPr>
    </w:lvl>
  </w:abstractNum>
  <w:abstractNum w:abstractNumId="8" w15:restartNumberingAfterBreak="0">
    <w:nsid w:val="74A94702"/>
    <w:multiLevelType w:val="hybridMultilevel"/>
    <w:tmpl w:val="9AF05C32"/>
    <w:lvl w:ilvl="0" w:tplc="830AB170">
      <w:start w:val="1"/>
      <w:numFmt w:val="decimal"/>
      <w:lvlText w:val="%1."/>
      <w:lvlJc w:val="left"/>
      <w:pPr>
        <w:ind w:left="825" w:hanging="360"/>
      </w:pPr>
      <w:rPr>
        <w:rFonts w:hint="default"/>
      </w:rPr>
    </w:lvl>
    <w:lvl w:ilvl="1" w:tplc="04190019" w:tentative="1">
      <w:start w:val="1"/>
      <w:numFmt w:val="lowerLetter"/>
      <w:lvlText w:val="%2."/>
      <w:lvlJc w:val="left"/>
      <w:pPr>
        <w:ind w:left="1768" w:hanging="360"/>
      </w:pPr>
    </w:lvl>
    <w:lvl w:ilvl="2" w:tplc="0419001B" w:tentative="1">
      <w:start w:val="1"/>
      <w:numFmt w:val="lowerRoman"/>
      <w:lvlText w:val="%3."/>
      <w:lvlJc w:val="right"/>
      <w:pPr>
        <w:ind w:left="2488" w:hanging="180"/>
      </w:pPr>
    </w:lvl>
    <w:lvl w:ilvl="3" w:tplc="0419000F" w:tentative="1">
      <w:start w:val="1"/>
      <w:numFmt w:val="decimal"/>
      <w:lvlText w:val="%4."/>
      <w:lvlJc w:val="left"/>
      <w:pPr>
        <w:ind w:left="3208" w:hanging="360"/>
      </w:pPr>
    </w:lvl>
    <w:lvl w:ilvl="4" w:tplc="04190019" w:tentative="1">
      <w:start w:val="1"/>
      <w:numFmt w:val="lowerLetter"/>
      <w:lvlText w:val="%5."/>
      <w:lvlJc w:val="left"/>
      <w:pPr>
        <w:ind w:left="3928" w:hanging="360"/>
      </w:pPr>
    </w:lvl>
    <w:lvl w:ilvl="5" w:tplc="0419001B" w:tentative="1">
      <w:start w:val="1"/>
      <w:numFmt w:val="lowerRoman"/>
      <w:lvlText w:val="%6."/>
      <w:lvlJc w:val="right"/>
      <w:pPr>
        <w:ind w:left="4648" w:hanging="180"/>
      </w:pPr>
    </w:lvl>
    <w:lvl w:ilvl="6" w:tplc="0419000F" w:tentative="1">
      <w:start w:val="1"/>
      <w:numFmt w:val="decimal"/>
      <w:lvlText w:val="%7."/>
      <w:lvlJc w:val="left"/>
      <w:pPr>
        <w:ind w:left="5368" w:hanging="360"/>
      </w:pPr>
    </w:lvl>
    <w:lvl w:ilvl="7" w:tplc="04190019" w:tentative="1">
      <w:start w:val="1"/>
      <w:numFmt w:val="lowerLetter"/>
      <w:lvlText w:val="%8."/>
      <w:lvlJc w:val="left"/>
      <w:pPr>
        <w:ind w:left="6088" w:hanging="360"/>
      </w:pPr>
    </w:lvl>
    <w:lvl w:ilvl="8" w:tplc="0419001B" w:tentative="1">
      <w:start w:val="1"/>
      <w:numFmt w:val="lowerRoman"/>
      <w:lvlText w:val="%9."/>
      <w:lvlJc w:val="right"/>
      <w:pPr>
        <w:ind w:left="6808" w:hanging="180"/>
      </w:pPr>
    </w:lvl>
  </w:abstractNum>
  <w:num w:numId="1">
    <w:abstractNumId w:val="1"/>
  </w:num>
  <w:num w:numId="2">
    <w:abstractNumId w:val="7"/>
  </w:num>
  <w:num w:numId="3">
    <w:abstractNumId w:val="5"/>
  </w:num>
  <w:num w:numId="4">
    <w:abstractNumId w:val="2"/>
  </w:num>
  <w:num w:numId="5">
    <w:abstractNumId w:val="6"/>
  </w:num>
  <w:num w:numId="6">
    <w:abstractNumId w:val="8"/>
  </w:num>
  <w:num w:numId="7">
    <w:abstractNumId w:val="3"/>
  </w:num>
  <w:num w:numId="8">
    <w:abstractNumId w:val="4"/>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7292"/>
    <w:rsid w:val="000359C0"/>
    <w:rsid w:val="00064A71"/>
    <w:rsid w:val="000D6EE1"/>
    <w:rsid w:val="000F1803"/>
    <w:rsid w:val="0010657A"/>
    <w:rsid w:val="0016464E"/>
    <w:rsid w:val="001A7946"/>
    <w:rsid w:val="0023536B"/>
    <w:rsid w:val="0024638C"/>
    <w:rsid w:val="00264457"/>
    <w:rsid w:val="00335D91"/>
    <w:rsid w:val="003439D6"/>
    <w:rsid w:val="00344C21"/>
    <w:rsid w:val="003B3D0D"/>
    <w:rsid w:val="003B638B"/>
    <w:rsid w:val="00414B56"/>
    <w:rsid w:val="00494FF0"/>
    <w:rsid w:val="005675B2"/>
    <w:rsid w:val="005C2F6B"/>
    <w:rsid w:val="00614F10"/>
    <w:rsid w:val="0067480F"/>
    <w:rsid w:val="006C68ED"/>
    <w:rsid w:val="006E554E"/>
    <w:rsid w:val="00752359"/>
    <w:rsid w:val="007F1EB6"/>
    <w:rsid w:val="008001B9"/>
    <w:rsid w:val="0087215D"/>
    <w:rsid w:val="00881ECE"/>
    <w:rsid w:val="00914723"/>
    <w:rsid w:val="00926737"/>
    <w:rsid w:val="00A007BD"/>
    <w:rsid w:val="00A8502E"/>
    <w:rsid w:val="00AD7292"/>
    <w:rsid w:val="00B37499"/>
    <w:rsid w:val="00B6512E"/>
    <w:rsid w:val="00BB3496"/>
    <w:rsid w:val="00BC4EDF"/>
    <w:rsid w:val="00BF11ED"/>
    <w:rsid w:val="00D479E0"/>
    <w:rsid w:val="00DC08E7"/>
    <w:rsid w:val="00DF7D12"/>
    <w:rsid w:val="00E11D14"/>
    <w:rsid w:val="00E16064"/>
    <w:rsid w:val="00E91F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7B0E11A-C1FD-4D62-8B04-7C67B11BD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285"/>
      <w:jc w:val="both"/>
    </w:pPr>
    <w:rPr>
      <w:sz w:val="26"/>
      <w:szCs w:val="26"/>
    </w:rPr>
  </w:style>
  <w:style w:type="paragraph" w:styleId="a4">
    <w:name w:val="Title"/>
    <w:basedOn w:val="a"/>
    <w:uiPriority w:val="1"/>
    <w:qFormat/>
    <w:pPr>
      <w:ind w:left="476" w:right="87"/>
      <w:jc w:val="center"/>
    </w:pPr>
    <w:rPr>
      <w:b/>
      <w:bCs/>
      <w:sz w:val="32"/>
      <w:szCs w:val="32"/>
    </w:rPr>
  </w:style>
  <w:style w:type="paragraph" w:styleId="a5">
    <w:name w:val="List Paragraph"/>
    <w:basedOn w:val="a"/>
    <w:uiPriority w:val="34"/>
    <w:qFormat/>
    <w:pPr>
      <w:ind w:left="285" w:right="137" w:hanging="260"/>
      <w:jc w:val="both"/>
    </w:pPr>
  </w:style>
  <w:style w:type="paragraph" w:customStyle="1" w:styleId="TableParagraph">
    <w:name w:val="Table Paragraph"/>
    <w:basedOn w:val="a"/>
    <w:uiPriority w:val="1"/>
    <w:qFormat/>
  </w:style>
  <w:style w:type="paragraph" w:styleId="a6">
    <w:name w:val="header"/>
    <w:basedOn w:val="a"/>
    <w:link w:val="a7"/>
    <w:uiPriority w:val="99"/>
    <w:unhideWhenUsed/>
    <w:rsid w:val="0016464E"/>
    <w:pPr>
      <w:tabs>
        <w:tab w:val="center" w:pos="4677"/>
        <w:tab w:val="right" w:pos="9355"/>
      </w:tabs>
    </w:pPr>
  </w:style>
  <w:style w:type="character" w:customStyle="1" w:styleId="a7">
    <w:name w:val="Верхний колонтитул Знак"/>
    <w:basedOn w:val="a0"/>
    <w:link w:val="a6"/>
    <w:uiPriority w:val="99"/>
    <w:rsid w:val="0016464E"/>
    <w:rPr>
      <w:rFonts w:ascii="Times New Roman" w:eastAsia="Times New Roman" w:hAnsi="Times New Roman" w:cs="Times New Roman"/>
      <w:lang w:val="ru-RU"/>
    </w:rPr>
  </w:style>
  <w:style w:type="paragraph" w:styleId="a8">
    <w:name w:val="footer"/>
    <w:basedOn w:val="a"/>
    <w:link w:val="a9"/>
    <w:uiPriority w:val="99"/>
    <w:unhideWhenUsed/>
    <w:rsid w:val="0016464E"/>
    <w:pPr>
      <w:tabs>
        <w:tab w:val="center" w:pos="4677"/>
        <w:tab w:val="right" w:pos="9355"/>
      </w:tabs>
    </w:pPr>
  </w:style>
  <w:style w:type="character" w:customStyle="1" w:styleId="a9">
    <w:name w:val="Нижний колонтитул Знак"/>
    <w:basedOn w:val="a0"/>
    <w:link w:val="a8"/>
    <w:uiPriority w:val="99"/>
    <w:rsid w:val="0016464E"/>
    <w:rPr>
      <w:rFonts w:ascii="Times New Roman" w:eastAsia="Times New Roman" w:hAnsi="Times New Roman" w:cs="Times New Roman"/>
      <w:lang w:val="ru-RU"/>
    </w:rPr>
  </w:style>
  <w:style w:type="paragraph" w:styleId="aa">
    <w:name w:val="Balloon Text"/>
    <w:basedOn w:val="a"/>
    <w:link w:val="ab"/>
    <w:uiPriority w:val="99"/>
    <w:semiHidden/>
    <w:unhideWhenUsed/>
    <w:rsid w:val="00A8502E"/>
    <w:rPr>
      <w:rFonts w:ascii="Segoe UI" w:hAnsi="Segoe UI" w:cs="Segoe UI"/>
      <w:sz w:val="18"/>
      <w:szCs w:val="18"/>
    </w:rPr>
  </w:style>
  <w:style w:type="character" w:customStyle="1" w:styleId="ab">
    <w:name w:val="Текст выноски Знак"/>
    <w:basedOn w:val="a0"/>
    <w:link w:val="aa"/>
    <w:uiPriority w:val="99"/>
    <w:semiHidden/>
    <w:rsid w:val="00A8502E"/>
    <w:rPr>
      <w:rFonts w:ascii="Segoe UI" w:eastAsia="Times New Roman" w:hAnsi="Segoe UI" w:cs="Segoe UI"/>
      <w:sz w:val="18"/>
      <w:szCs w:val="18"/>
      <w:lang w:val="ru-RU"/>
    </w:rPr>
  </w:style>
  <w:style w:type="paragraph" w:styleId="ac">
    <w:name w:val="Normal (Web)"/>
    <w:basedOn w:val="a"/>
    <w:uiPriority w:val="99"/>
    <w:unhideWhenUsed/>
    <w:rsid w:val="007F1EB6"/>
    <w:pPr>
      <w:widowControl/>
      <w:autoSpaceDE/>
      <w:autoSpaceDN/>
      <w:spacing w:before="100" w:beforeAutospacing="1" w:after="100" w:afterAutospacing="1"/>
    </w:pPr>
    <w:rPr>
      <w:sz w:val="24"/>
      <w:szCs w:val="24"/>
      <w:lang w:eastAsia="ru-RU"/>
    </w:rPr>
  </w:style>
  <w:style w:type="character" w:styleId="ad">
    <w:name w:val="Hyperlink"/>
    <w:basedOn w:val="a0"/>
    <w:unhideWhenUsed/>
    <w:rsid w:val="00E91F7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880090">
      <w:bodyDiv w:val="1"/>
      <w:marLeft w:val="0"/>
      <w:marRight w:val="0"/>
      <w:marTop w:val="0"/>
      <w:marBottom w:val="0"/>
      <w:divBdr>
        <w:top w:val="none" w:sz="0" w:space="0" w:color="auto"/>
        <w:left w:val="none" w:sz="0" w:space="0" w:color="auto"/>
        <w:bottom w:val="none" w:sz="0" w:space="0" w:color="auto"/>
        <w:right w:val="none" w:sz="0" w:space="0" w:color="auto"/>
      </w:divBdr>
    </w:div>
    <w:div w:id="391126568">
      <w:bodyDiv w:val="1"/>
      <w:marLeft w:val="0"/>
      <w:marRight w:val="0"/>
      <w:marTop w:val="0"/>
      <w:marBottom w:val="0"/>
      <w:divBdr>
        <w:top w:val="none" w:sz="0" w:space="0" w:color="auto"/>
        <w:left w:val="none" w:sz="0" w:space="0" w:color="auto"/>
        <w:bottom w:val="none" w:sz="0" w:space="0" w:color="auto"/>
        <w:right w:val="none" w:sz="0" w:space="0" w:color="auto"/>
      </w:divBdr>
    </w:div>
    <w:div w:id="422261184">
      <w:bodyDiv w:val="1"/>
      <w:marLeft w:val="0"/>
      <w:marRight w:val="0"/>
      <w:marTop w:val="0"/>
      <w:marBottom w:val="0"/>
      <w:divBdr>
        <w:top w:val="none" w:sz="0" w:space="0" w:color="auto"/>
        <w:left w:val="none" w:sz="0" w:space="0" w:color="auto"/>
        <w:bottom w:val="none" w:sz="0" w:space="0" w:color="auto"/>
        <w:right w:val="none" w:sz="0" w:space="0" w:color="auto"/>
      </w:divBdr>
    </w:div>
    <w:div w:id="583299044">
      <w:bodyDiv w:val="1"/>
      <w:marLeft w:val="0"/>
      <w:marRight w:val="0"/>
      <w:marTop w:val="0"/>
      <w:marBottom w:val="0"/>
      <w:divBdr>
        <w:top w:val="none" w:sz="0" w:space="0" w:color="auto"/>
        <w:left w:val="none" w:sz="0" w:space="0" w:color="auto"/>
        <w:bottom w:val="none" w:sz="0" w:space="0" w:color="auto"/>
        <w:right w:val="none" w:sz="0" w:space="0" w:color="auto"/>
      </w:divBdr>
    </w:div>
    <w:div w:id="627055865">
      <w:bodyDiv w:val="1"/>
      <w:marLeft w:val="0"/>
      <w:marRight w:val="0"/>
      <w:marTop w:val="0"/>
      <w:marBottom w:val="0"/>
      <w:divBdr>
        <w:top w:val="none" w:sz="0" w:space="0" w:color="auto"/>
        <w:left w:val="none" w:sz="0" w:space="0" w:color="auto"/>
        <w:bottom w:val="none" w:sz="0" w:space="0" w:color="auto"/>
        <w:right w:val="none" w:sz="0" w:space="0" w:color="auto"/>
      </w:divBdr>
    </w:div>
    <w:div w:id="1013872342">
      <w:bodyDiv w:val="1"/>
      <w:marLeft w:val="0"/>
      <w:marRight w:val="0"/>
      <w:marTop w:val="0"/>
      <w:marBottom w:val="0"/>
      <w:divBdr>
        <w:top w:val="none" w:sz="0" w:space="0" w:color="auto"/>
        <w:left w:val="none" w:sz="0" w:space="0" w:color="auto"/>
        <w:bottom w:val="none" w:sz="0" w:space="0" w:color="auto"/>
        <w:right w:val="none" w:sz="0" w:space="0" w:color="auto"/>
      </w:divBdr>
    </w:div>
    <w:div w:id="1168594430">
      <w:bodyDiv w:val="1"/>
      <w:marLeft w:val="0"/>
      <w:marRight w:val="0"/>
      <w:marTop w:val="0"/>
      <w:marBottom w:val="0"/>
      <w:divBdr>
        <w:top w:val="none" w:sz="0" w:space="0" w:color="auto"/>
        <w:left w:val="none" w:sz="0" w:space="0" w:color="auto"/>
        <w:bottom w:val="none" w:sz="0" w:space="0" w:color="auto"/>
        <w:right w:val="none" w:sz="0" w:space="0" w:color="auto"/>
      </w:divBdr>
    </w:div>
    <w:div w:id="1200240971">
      <w:bodyDiv w:val="1"/>
      <w:marLeft w:val="0"/>
      <w:marRight w:val="0"/>
      <w:marTop w:val="0"/>
      <w:marBottom w:val="0"/>
      <w:divBdr>
        <w:top w:val="none" w:sz="0" w:space="0" w:color="auto"/>
        <w:left w:val="none" w:sz="0" w:space="0" w:color="auto"/>
        <w:bottom w:val="none" w:sz="0" w:space="0" w:color="auto"/>
        <w:right w:val="none" w:sz="0" w:space="0" w:color="auto"/>
      </w:divBdr>
    </w:div>
    <w:div w:id="1333878008">
      <w:bodyDiv w:val="1"/>
      <w:marLeft w:val="0"/>
      <w:marRight w:val="0"/>
      <w:marTop w:val="0"/>
      <w:marBottom w:val="0"/>
      <w:divBdr>
        <w:top w:val="none" w:sz="0" w:space="0" w:color="auto"/>
        <w:left w:val="none" w:sz="0" w:space="0" w:color="auto"/>
        <w:bottom w:val="none" w:sz="0" w:space="0" w:color="auto"/>
        <w:right w:val="none" w:sz="0" w:space="0" w:color="auto"/>
      </w:divBdr>
    </w:div>
    <w:div w:id="1397818958">
      <w:bodyDiv w:val="1"/>
      <w:marLeft w:val="0"/>
      <w:marRight w:val="0"/>
      <w:marTop w:val="0"/>
      <w:marBottom w:val="0"/>
      <w:divBdr>
        <w:top w:val="none" w:sz="0" w:space="0" w:color="auto"/>
        <w:left w:val="none" w:sz="0" w:space="0" w:color="auto"/>
        <w:bottom w:val="none" w:sz="0" w:space="0" w:color="auto"/>
        <w:right w:val="none" w:sz="0" w:space="0" w:color="auto"/>
      </w:divBdr>
    </w:div>
    <w:div w:id="1417435507">
      <w:bodyDiv w:val="1"/>
      <w:marLeft w:val="0"/>
      <w:marRight w:val="0"/>
      <w:marTop w:val="0"/>
      <w:marBottom w:val="0"/>
      <w:divBdr>
        <w:top w:val="none" w:sz="0" w:space="0" w:color="auto"/>
        <w:left w:val="none" w:sz="0" w:space="0" w:color="auto"/>
        <w:bottom w:val="none" w:sz="0" w:space="0" w:color="auto"/>
        <w:right w:val="none" w:sz="0" w:space="0" w:color="auto"/>
      </w:divBdr>
    </w:div>
    <w:div w:id="1489974326">
      <w:bodyDiv w:val="1"/>
      <w:marLeft w:val="0"/>
      <w:marRight w:val="0"/>
      <w:marTop w:val="0"/>
      <w:marBottom w:val="0"/>
      <w:divBdr>
        <w:top w:val="none" w:sz="0" w:space="0" w:color="auto"/>
        <w:left w:val="none" w:sz="0" w:space="0" w:color="auto"/>
        <w:bottom w:val="none" w:sz="0" w:space="0" w:color="auto"/>
        <w:right w:val="none" w:sz="0" w:space="0" w:color="auto"/>
      </w:divBdr>
    </w:div>
    <w:div w:id="1755013587">
      <w:bodyDiv w:val="1"/>
      <w:marLeft w:val="0"/>
      <w:marRight w:val="0"/>
      <w:marTop w:val="0"/>
      <w:marBottom w:val="0"/>
      <w:divBdr>
        <w:top w:val="none" w:sz="0" w:space="0" w:color="auto"/>
        <w:left w:val="none" w:sz="0" w:space="0" w:color="auto"/>
        <w:bottom w:val="none" w:sz="0" w:space="0" w:color="auto"/>
        <w:right w:val="none" w:sz="0" w:space="0" w:color="auto"/>
      </w:divBdr>
    </w:div>
    <w:div w:id="1780486237">
      <w:bodyDiv w:val="1"/>
      <w:marLeft w:val="0"/>
      <w:marRight w:val="0"/>
      <w:marTop w:val="0"/>
      <w:marBottom w:val="0"/>
      <w:divBdr>
        <w:top w:val="none" w:sz="0" w:space="0" w:color="auto"/>
        <w:left w:val="none" w:sz="0" w:space="0" w:color="auto"/>
        <w:bottom w:val="none" w:sz="0" w:space="0" w:color="auto"/>
        <w:right w:val="none" w:sz="0" w:space="0" w:color="auto"/>
      </w:divBdr>
    </w:div>
    <w:div w:id="1794203302">
      <w:bodyDiv w:val="1"/>
      <w:marLeft w:val="0"/>
      <w:marRight w:val="0"/>
      <w:marTop w:val="0"/>
      <w:marBottom w:val="0"/>
      <w:divBdr>
        <w:top w:val="none" w:sz="0" w:space="0" w:color="auto"/>
        <w:left w:val="none" w:sz="0" w:space="0" w:color="auto"/>
        <w:bottom w:val="none" w:sz="0" w:space="0" w:color="auto"/>
        <w:right w:val="none" w:sz="0" w:space="0" w:color="auto"/>
      </w:divBdr>
    </w:div>
    <w:div w:id="1914196370">
      <w:bodyDiv w:val="1"/>
      <w:marLeft w:val="0"/>
      <w:marRight w:val="0"/>
      <w:marTop w:val="0"/>
      <w:marBottom w:val="0"/>
      <w:divBdr>
        <w:top w:val="none" w:sz="0" w:space="0" w:color="auto"/>
        <w:left w:val="none" w:sz="0" w:space="0" w:color="auto"/>
        <w:bottom w:val="none" w:sz="0" w:space="0" w:color="auto"/>
        <w:right w:val="none" w:sz="0" w:space="0" w:color="auto"/>
      </w:divBdr>
    </w:div>
    <w:div w:id="2106268757">
      <w:bodyDiv w:val="1"/>
      <w:marLeft w:val="0"/>
      <w:marRight w:val="0"/>
      <w:marTop w:val="0"/>
      <w:marBottom w:val="0"/>
      <w:divBdr>
        <w:top w:val="none" w:sz="0" w:space="0" w:color="auto"/>
        <w:left w:val="none" w:sz="0" w:space="0" w:color="auto"/>
        <w:bottom w:val="none" w:sz="0" w:space="0" w:color="auto"/>
        <w:right w:val="none" w:sz="0" w:space="0" w:color="auto"/>
      </w:divBdr>
    </w:div>
    <w:div w:id="21161683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kuzmolovskoegp.ru" TargetMode="External"/><Relationship Id="rId13" Type="http://schemas.openxmlformats.org/officeDocument/2006/relationships/hyperlink" Target="https://login.consultant.ru/link/?req=doc&amp;base=LAW&amp;n=523305&amp;date=27.03.2026" TargetMode="External"/><Relationship Id="rId18" Type="http://schemas.openxmlformats.org/officeDocument/2006/relationships/hyperlink" Target="https://login.consultant.ru/link/?req=doc&amp;base=LAW&amp;n=128983&amp;date=27.03.2026" TargetMode="External"/><Relationship Id="rId26" Type="http://schemas.openxmlformats.org/officeDocument/2006/relationships/hyperlink" Target="https://login.consultant.ru/link/?req=doc&amp;base=LAW&amp;n=470822&amp;dst=100215&amp;field=134&amp;date=27.03.2026" TargetMode="External"/><Relationship Id="rId3" Type="http://schemas.openxmlformats.org/officeDocument/2006/relationships/settings" Target="settings.xml"/><Relationship Id="rId21" Type="http://schemas.openxmlformats.org/officeDocument/2006/relationships/hyperlink" Target="https://login.consultant.ru/link/?req=doc&amp;base=LAW&amp;n=470822&amp;dst=100215&amp;field=134&amp;date=27.03.2026" TargetMode="External"/><Relationship Id="rId7" Type="http://schemas.openxmlformats.org/officeDocument/2006/relationships/image" Target="media/image1.emf"/><Relationship Id="rId12" Type="http://schemas.openxmlformats.org/officeDocument/2006/relationships/hyperlink" Target="https://login.consultant.ru/link/?req=doc&amp;base=LAW&amp;n=523948&amp;dst=100045&amp;field=134&amp;date=27.03.2026" TargetMode="External"/><Relationship Id="rId17" Type="http://schemas.openxmlformats.org/officeDocument/2006/relationships/hyperlink" Target="https://login.consultant.ru/link/?req=doc&amp;base=LAW&amp;n=523305&amp;date=27.03.2026" TargetMode="External"/><Relationship Id="rId25" Type="http://schemas.openxmlformats.org/officeDocument/2006/relationships/hyperlink" Target="https://login.consultant.ru/link/?req=doc&amp;base=LAW&amp;n=523948&amp;dst=100045&amp;field=134&amp;date=27.03.2026"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login.consultant.ru/link/?req=doc&amp;base=LAW&amp;n=523305&amp;date=27.03.2026" TargetMode="External"/><Relationship Id="rId20" Type="http://schemas.openxmlformats.org/officeDocument/2006/relationships/hyperlink" Target="https://login.consultant.ru/link/?req=doc&amp;base=LAW&amp;n=523918&amp;dst=100616&amp;field=134&amp;date=27.03.2026" TargetMode="External"/><Relationship Id="rId29" Type="http://schemas.openxmlformats.org/officeDocument/2006/relationships/hyperlink" Target="https://login.consultant.ru/link/?req=doc&amp;base=LAW&amp;n=93980&amp;dst=100003&amp;field=134&amp;date=27.03.2026"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hyperlink" Target="https://login.consultant.ru/link/?req=doc&amp;base=LAW&amp;n=523918&amp;dst=100638&amp;field=134&amp;date=27.03.2026"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login.consultant.ru/link/?req=doc&amp;base=LAW&amp;n=523918&amp;dst=100031&amp;field=134&amp;date=27.03.2026" TargetMode="External"/><Relationship Id="rId23" Type="http://schemas.openxmlformats.org/officeDocument/2006/relationships/hyperlink" Target="https://login.consultant.ru/link/?req=doc&amp;base=LAW&amp;n=523918&amp;dst=100634&amp;field=134&amp;date=27.03.2026" TargetMode="External"/><Relationship Id="rId28" Type="http://schemas.openxmlformats.org/officeDocument/2006/relationships/hyperlink" Target="https://login.consultant.ru/link/?req=doc&amp;base=LAW&amp;n=182734&amp;dst=100011&amp;field=134&amp;date=27.03.2026" TargetMode="External"/><Relationship Id="rId10" Type="http://schemas.openxmlformats.org/officeDocument/2006/relationships/footer" Target="footer1.xml"/><Relationship Id="rId19" Type="http://schemas.openxmlformats.org/officeDocument/2006/relationships/hyperlink" Target="https://login.consultant.ru/link/?req=doc&amp;base=LAW&amp;n=470822&amp;dst=100215&amp;field=134&amp;date=27.03.2026" TargetMode="External"/><Relationship Id="rId31" Type="http://schemas.openxmlformats.org/officeDocument/2006/relationships/hyperlink" Target="https://login.consultant.ru/link/?req=doc&amp;base=LAW&amp;n=470822&amp;dst=100215&amp;field=134&amp;date=27.03.2026"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s://login.consultant.ru/link/?req=doc&amp;base=LAW&amp;n=470822&amp;dst=100215&amp;field=134&amp;date=27.03.2026" TargetMode="External"/><Relationship Id="rId22" Type="http://schemas.openxmlformats.org/officeDocument/2006/relationships/hyperlink" Target="https://login.consultant.ru/link/?req=doc&amp;base=LAW&amp;n=523918&amp;dst=100617&amp;field=134&amp;date=27.03.2026" TargetMode="External"/><Relationship Id="rId27" Type="http://schemas.openxmlformats.org/officeDocument/2006/relationships/hyperlink" Target="https://login.consultant.ru/link/?req=doc&amp;base=LAW&amp;n=523306&amp;dst=100084&amp;field=134&amp;date=27.03.2026" TargetMode="External"/><Relationship Id="rId30" Type="http://schemas.openxmlformats.org/officeDocument/2006/relationships/hyperlink" Target="https://login.consultant.ru/link/?req=doc&amp;base=LAW&amp;n=470822&amp;dst=100215&amp;field=134&amp;date=27.03.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156</TotalTime>
  <Pages>5</Pages>
  <Words>2243</Words>
  <Characters>12787</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userkuzm</dc:creator>
  <cp:lastModifiedBy>userkuzm</cp:lastModifiedBy>
  <cp:revision>25</cp:revision>
  <cp:lastPrinted>2026-08-04T08:09:00Z</cp:lastPrinted>
  <dcterms:created xsi:type="dcterms:W3CDTF">2026-03-26T14:18:00Z</dcterms:created>
  <dcterms:modified xsi:type="dcterms:W3CDTF">2026-08-04T08:13:00Z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2026-03-25T00:00:00Z</vt:filetime>
  </property>
  <property fmtid="{D5CDD505-2E9C-101B-9397-08002B2CF9AE}" pid="3" name="Creator">
    <vt:lpwstr>PDFium</vt:lpwstr>
  </property>
  <property fmtid="{D5CDD505-2E9C-101B-9397-08002B2CF9AE}" pid="4" name="LastSaved">
    <vt:filetime>2026-03-26T00:00:00Z</vt:filetime>
  </property>
  <property fmtid="{D5CDD505-2E9C-101B-9397-08002B2CF9AE}" pid="5" name="Producer">
    <vt:lpwstr>3-Heights(TM) PDF Security Shell 4.8.25.2 (http://www.pdf-tools.com)</vt:lpwstr>
  </property>
</Properties>
</file>