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DDC" w:rsidRDefault="00B03999" w:rsidP="0037154F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 wp14:anchorId="7937F04B" wp14:editId="720A6BA6">
            <wp:extent cx="601980" cy="7696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4279A8" w:rsidRPr="008E4228" w:rsidRDefault="00E4594A" w:rsidP="004279A8">
      <w:pPr>
        <w:rPr>
          <w:sz w:val="28"/>
          <w:szCs w:val="28"/>
        </w:rPr>
      </w:pPr>
      <w:r w:rsidRPr="00E4594A">
        <w:rPr>
          <w:sz w:val="28"/>
          <w:szCs w:val="28"/>
          <w:u w:val="single"/>
        </w:rPr>
        <w:t>26</w:t>
      </w:r>
      <w:r w:rsidR="004279A8" w:rsidRPr="00E4594A">
        <w:rPr>
          <w:sz w:val="28"/>
          <w:szCs w:val="28"/>
          <w:u w:val="single"/>
        </w:rPr>
        <w:t xml:space="preserve"> </w:t>
      </w:r>
      <w:r w:rsidR="00D70760" w:rsidRPr="00E4594A">
        <w:rPr>
          <w:sz w:val="28"/>
          <w:szCs w:val="28"/>
          <w:u w:val="single"/>
        </w:rPr>
        <w:t>января</w:t>
      </w:r>
      <w:r w:rsidR="004279A8" w:rsidRPr="00E4594A">
        <w:rPr>
          <w:sz w:val="28"/>
          <w:szCs w:val="28"/>
          <w:u w:val="single"/>
        </w:rPr>
        <w:t xml:space="preserve"> 202</w:t>
      </w:r>
      <w:r w:rsidRPr="00E4594A">
        <w:rPr>
          <w:sz w:val="28"/>
          <w:szCs w:val="28"/>
          <w:u w:val="single"/>
        </w:rPr>
        <w:t>6</w:t>
      </w:r>
      <w:r w:rsidR="004279A8" w:rsidRPr="00E4594A">
        <w:rPr>
          <w:sz w:val="28"/>
          <w:szCs w:val="28"/>
          <w:u w:val="single"/>
        </w:rPr>
        <w:t xml:space="preserve"> года</w:t>
      </w:r>
      <w:r w:rsidR="004279A8" w:rsidRPr="00E4594A">
        <w:rPr>
          <w:sz w:val="28"/>
          <w:szCs w:val="28"/>
        </w:rPr>
        <w:t xml:space="preserve">                                                                                          №</w:t>
      </w:r>
      <w:r w:rsidRPr="00E4594A">
        <w:rPr>
          <w:sz w:val="28"/>
          <w:szCs w:val="28"/>
        </w:rPr>
        <w:t xml:space="preserve"> </w:t>
      </w:r>
      <w:r w:rsidRPr="00E4594A">
        <w:rPr>
          <w:sz w:val="28"/>
          <w:szCs w:val="28"/>
          <w:u w:val="single"/>
        </w:rPr>
        <w:t>25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B83023" w:rsidRDefault="00B83023" w:rsidP="00B83023">
      <w:pPr>
        <w:ind w:right="-1"/>
        <w:rPr>
          <w:rFonts w:ascii="Book Antiqua" w:hAnsi="Book Antiqua"/>
        </w:rPr>
      </w:pPr>
    </w:p>
    <w:p w:rsidR="004279A8" w:rsidRPr="004279A8" w:rsidRDefault="004279A8" w:rsidP="004279A8">
      <w:pPr>
        <w:suppressAutoHyphens/>
        <w:rPr>
          <w:sz w:val="28"/>
          <w:szCs w:val="28"/>
        </w:rPr>
      </w:pPr>
      <w:r w:rsidRPr="004279A8">
        <w:rPr>
          <w:sz w:val="28"/>
          <w:szCs w:val="28"/>
        </w:rPr>
        <w:t xml:space="preserve">О внесении изменений в </w:t>
      </w:r>
    </w:p>
    <w:p w:rsidR="004279A8" w:rsidRPr="004279A8" w:rsidRDefault="004279A8" w:rsidP="004279A8">
      <w:pPr>
        <w:suppressAutoHyphens/>
        <w:rPr>
          <w:sz w:val="28"/>
          <w:szCs w:val="28"/>
        </w:rPr>
      </w:pPr>
      <w:r w:rsidRPr="004279A8">
        <w:rPr>
          <w:sz w:val="28"/>
          <w:szCs w:val="28"/>
        </w:rPr>
        <w:t xml:space="preserve">постановление администрации </w:t>
      </w:r>
    </w:p>
    <w:p w:rsidR="00BD1FB7" w:rsidRPr="000538D9" w:rsidRDefault="004279A8" w:rsidP="004279A8">
      <w:pPr>
        <w:suppressAutoHyphens/>
        <w:rPr>
          <w:sz w:val="28"/>
          <w:szCs w:val="28"/>
        </w:rPr>
      </w:pPr>
      <w:r w:rsidRPr="004279A8">
        <w:rPr>
          <w:sz w:val="28"/>
          <w:szCs w:val="28"/>
        </w:rPr>
        <w:t>№ 656 от 29.12.2023 года</w:t>
      </w:r>
    </w:p>
    <w:p w:rsidR="00BD1FB7" w:rsidRDefault="00BD1FB7" w:rsidP="00BD1FB7">
      <w:pPr>
        <w:suppressAutoHyphens/>
        <w:ind w:firstLine="993"/>
        <w:rPr>
          <w:sz w:val="28"/>
          <w:szCs w:val="28"/>
        </w:rPr>
      </w:pPr>
    </w:p>
    <w:p w:rsidR="004279A8" w:rsidRDefault="000538D9" w:rsidP="00BD1FB7">
      <w:pPr>
        <w:suppressAutoHyphens/>
        <w:ind w:firstLine="993"/>
        <w:jc w:val="both"/>
        <w:rPr>
          <w:sz w:val="28"/>
          <w:szCs w:val="28"/>
        </w:rPr>
      </w:pPr>
      <w:r w:rsidRPr="000538D9">
        <w:rPr>
          <w:sz w:val="28"/>
          <w:szCs w:val="28"/>
        </w:rPr>
        <w:t>В соответствии с пунктом 3.2 статьи 160.1 Бюджетного кодекса</w:t>
      </w:r>
      <w:r>
        <w:rPr>
          <w:sz w:val="28"/>
          <w:szCs w:val="28"/>
        </w:rPr>
        <w:t xml:space="preserve"> </w:t>
      </w:r>
      <w:r w:rsidRPr="000538D9">
        <w:rPr>
          <w:sz w:val="28"/>
          <w:szCs w:val="28"/>
        </w:rPr>
        <w:t>Российской Федерации и пункта 4 статьи 160.2 Бюджетно</w:t>
      </w:r>
      <w:r>
        <w:rPr>
          <w:sz w:val="28"/>
          <w:szCs w:val="28"/>
        </w:rPr>
        <w:t>го кодекса Российской Федерации, а</w:t>
      </w:r>
      <w:r w:rsidR="00037018">
        <w:rPr>
          <w:sz w:val="28"/>
          <w:szCs w:val="28"/>
        </w:rPr>
        <w:t xml:space="preserve">дминистрация </w:t>
      </w:r>
      <w:r w:rsidR="00BD1FB7">
        <w:rPr>
          <w:sz w:val="28"/>
          <w:szCs w:val="28"/>
        </w:rPr>
        <w:t xml:space="preserve">муниципального образования </w:t>
      </w:r>
      <w:r w:rsidR="008C5546">
        <w:rPr>
          <w:sz w:val="28"/>
          <w:szCs w:val="28"/>
        </w:rPr>
        <w:t>Кузьмоловское городское</w:t>
      </w:r>
      <w:r w:rsidR="008C5546" w:rsidRPr="00AC0BE1">
        <w:rPr>
          <w:sz w:val="28"/>
          <w:szCs w:val="28"/>
        </w:rPr>
        <w:t xml:space="preserve"> поселени</w:t>
      </w:r>
      <w:r w:rsidR="008C5546">
        <w:rPr>
          <w:sz w:val="28"/>
          <w:szCs w:val="28"/>
        </w:rPr>
        <w:t>е Всеволожского муниципально</w:t>
      </w:r>
      <w:r>
        <w:rPr>
          <w:sz w:val="28"/>
          <w:szCs w:val="28"/>
        </w:rPr>
        <w:t>го района Ленинградской области</w:t>
      </w:r>
      <w:r w:rsidR="00BD1FB7">
        <w:rPr>
          <w:sz w:val="28"/>
          <w:szCs w:val="28"/>
        </w:rPr>
        <w:t xml:space="preserve"> </w:t>
      </w:r>
      <w:r w:rsidR="00CC483A" w:rsidRPr="00CC483A">
        <w:rPr>
          <w:sz w:val="28"/>
          <w:szCs w:val="28"/>
        </w:rPr>
        <w:t xml:space="preserve"> </w:t>
      </w:r>
    </w:p>
    <w:p w:rsidR="008C5546" w:rsidRDefault="00BD1FB7" w:rsidP="00BD1FB7">
      <w:pPr>
        <w:suppressAutoHyphens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</w:t>
      </w:r>
      <w:r w:rsidR="00BF2C46" w:rsidRPr="005142CA">
        <w:rPr>
          <w:sz w:val="28"/>
          <w:szCs w:val="28"/>
        </w:rPr>
        <w:t>:</w:t>
      </w:r>
    </w:p>
    <w:p w:rsidR="000221AC" w:rsidRPr="000221AC" w:rsidRDefault="004279A8" w:rsidP="000221AC">
      <w:pPr>
        <w:pStyle w:val="ab"/>
        <w:numPr>
          <w:ilvl w:val="0"/>
          <w:numId w:val="13"/>
        </w:numPr>
        <w:suppressAutoHyphens/>
        <w:ind w:left="0" w:firstLine="993"/>
        <w:rPr>
          <w:szCs w:val="28"/>
        </w:rPr>
      </w:pPr>
      <w:r w:rsidRPr="000221AC">
        <w:rPr>
          <w:szCs w:val="28"/>
        </w:rPr>
        <w:t>Внести изменения в постановление администрации муниципального образования Кузьмоловское городское поселение Всеволожского муниципального района Ленинградской области от 29.12.2023 № 656 «Об утверждении перечня главных администраторов доходов и источников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области»</w:t>
      </w:r>
      <w:r w:rsidR="00D70760">
        <w:rPr>
          <w:szCs w:val="28"/>
        </w:rPr>
        <w:t xml:space="preserve"> (с изм. и доп.)</w:t>
      </w:r>
      <w:r w:rsidRPr="000221AC">
        <w:rPr>
          <w:szCs w:val="28"/>
        </w:rPr>
        <w:t xml:space="preserve">, </w:t>
      </w:r>
      <w:r w:rsidRPr="000221AC">
        <w:rPr>
          <w:color w:val="000000"/>
          <w:szCs w:val="28"/>
        </w:rPr>
        <w:t>изложив приложение №1 к постановлению в новой редакции</w:t>
      </w:r>
      <w:r w:rsidR="000221AC">
        <w:rPr>
          <w:color w:val="000000"/>
          <w:szCs w:val="28"/>
        </w:rPr>
        <w:t xml:space="preserve"> </w:t>
      </w:r>
      <w:r w:rsidR="000221AC" w:rsidRPr="000221AC">
        <w:rPr>
          <w:color w:val="000000"/>
          <w:szCs w:val="28"/>
        </w:rPr>
        <w:t>согласно приложению, к настоящему постановлению.</w:t>
      </w:r>
    </w:p>
    <w:p w:rsidR="004279A8" w:rsidRPr="000221AC" w:rsidRDefault="004279A8" w:rsidP="000221AC">
      <w:pPr>
        <w:pStyle w:val="ab"/>
        <w:numPr>
          <w:ilvl w:val="0"/>
          <w:numId w:val="13"/>
        </w:numPr>
        <w:suppressAutoHyphens/>
        <w:ind w:left="0" w:firstLine="993"/>
        <w:rPr>
          <w:szCs w:val="28"/>
        </w:rPr>
      </w:pPr>
      <w:r w:rsidRPr="000221AC">
        <w:rPr>
          <w:szCs w:val="28"/>
        </w:rPr>
        <w:t>Настоящее постановление вступает в силу с момента его подписания и распространяется на правоотношения, возникающие с 01.01.202</w:t>
      </w:r>
      <w:r w:rsidR="00480F06">
        <w:rPr>
          <w:szCs w:val="28"/>
        </w:rPr>
        <w:t>6</w:t>
      </w:r>
      <w:r w:rsidRPr="000221AC">
        <w:rPr>
          <w:szCs w:val="28"/>
        </w:rPr>
        <w:t xml:space="preserve"> года.</w:t>
      </w:r>
    </w:p>
    <w:p w:rsidR="004279A8" w:rsidRPr="004279A8" w:rsidRDefault="004279A8" w:rsidP="000221AC">
      <w:pPr>
        <w:pStyle w:val="ConsPlusNonformat"/>
        <w:numPr>
          <w:ilvl w:val="0"/>
          <w:numId w:val="13"/>
        </w:numPr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279A8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9D7DDC" w:rsidRPr="009D7DDC" w:rsidRDefault="009D7DDC" w:rsidP="000538D9">
      <w:pPr>
        <w:pStyle w:val="ab"/>
        <w:ind w:left="0" w:firstLine="7514"/>
        <w:outlineLvl w:val="0"/>
        <w:rPr>
          <w:szCs w:val="28"/>
        </w:rPr>
      </w:pPr>
    </w:p>
    <w:p w:rsidR="009D7DDC" w:rsidRPr="009D7DDC" w:rsidRDefault="009D7DDC" w:rsidP="000538D9">
      <w:pPr>
        <w:spacing w:line="360" w:lineRule="auto"/>
        <w:ind w:firstLine="7514"/>
        <w:rPr>
          <w:sz w:val="28"/>
          <w:szCs w:val="28"/>
        </w:rPr>
      </w:pPr>
    </w:p>
    <w:tbl>
      <w:tblPr>
        <w:tblStyle w:val="a4"/>
        <w:tblW w:w="18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98"/>
        <w:gridCol w:w="4798"/>
        <w:gridCol w:w="4556"/>
      </w:tblGrid>
      <w:tr w:rsidR="009B3BBD" w:rsidTr="009B3BBD">
        <w:tc>
          <w:tcPr>
            <w:tcW w:w="4798" w:type="dxa"/>
          </w:tcPr>
          <w:p w:rsidR="009B3BBD" w:rsidRDefault="0037154F" w:rsidP="009B3B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9B3BBD">
              <w:rPr>
                <w:sz w:val="28"/>
                <w:szCs w:val="28"/>
              </w:rPr>
              <w:t>Глава</w:t>
            </w:r>
            <w:r w:rsidR="009B3BBD" w:rsidRPr="00307B8B">
              <w:rPr>
                <w:sz w:val="28"/>
                <w:szCs w:val="28"/>
              </w:rPr>
              <w:t xml:space="preserve"> </w:t>
            </w:r>
            <w:r w:rsidR="009B3BBD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4798" w:type="dxa"/>
          </w:tcPr>
          <w:p w:rsidR="009B3BBD" w:rsidRDefault="0037154F" w:rsidP="009B3BB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9B3BBD">
              <w:rPr>
                <w:sz w:val="28"/>
                <w:szCs w:val="28"/>
              </w:rPr>
              <w:t xml:space="preserve">             Д.В.Кобзев</w:t>
            </w:r>
          </w:p>
        </w:tc>
        <w:tc>
          <w:tcPr>
            <w:tcW w:w="4798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ind w:firstLine="7514"/>
              <w:jc w:val="right"/>
              <w:rPr>
                <w:sz w:val="28"/>
                <w:szCs w:val="28"/>
              </w:rPr>
            </w:pPr>
          </w:p>
        </w:tc>
      </w:tr>
    </w:tbl>
    <w:p w:rsidR="00037018" w:rsidRDefault="00037018" w:rsidP="000538D9">
      <w:pPr>
        <w:ind w:firstLine="7514"/>
        <w:jc w:val="both"/>
        <w:rPr>
          <w:sz w:val="28"/>
          <w:szCs w:val="28"/>
        </w:rPr>
      </w:pPr>
    </w:p>
    <w:p w:rsidR="00037018" w:rsidRDefault="00037018" w:rsidP="000538D9">
      <w:pPr>
        <w:ind w:firstLine="7514"/>
        <w:jc w:val="both"/>
        <w:rPr>
          <w:sz w:val="28"/>
          <w:szCs w:val="28"/>
        </w:rPr>
      </w:pPr>
    </w:p>
    <w:p w:rsidR="00ED4A89" w:rsidRDefault="00ED4A89" w:rsidP="000538D9">
      <w:pPr>
        <w:ind w:firstLine="7514"/>
        <w:rPr>
          <w:sz w:val="28"/>
          <w:szCs w:val="28"/>
        </w:rPr>
      </w:pPr>
    </w:p>
    <w:p w:rsidR="000221AC" w:rsidRDefault="000221AC" w:rsidP="000221AC">
      <w:pPr>
        <w:pStyle w:val="Default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</w:t>
      </w:r>
    </w:p>
    <w:p w:rsidR="000221AC" w:rsidRDefault="000221AC" w:rsidP="000221A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 xml:space="preserve">                                                                         </w:t>
      </w:r>
      <w:r w:rsidRPr="00CC483A">
        <w:rPr>
          <w:bCs/>
          <w:sz w:val="28"/>
          <w:szCs w:val="28"/>
        </w:rPr>
        <w:t>к постановлению администрации</w:t>
      </w:r>
    </w:p>
    <w:p w:rsidR="000221AC" w:rsidRPr="00CC483A" w:rsidRDefault="000221AC" w:rsidP="000221AC">
      <w:pPr>
        <w:pStyle w:val="Default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МО Кузьмоловское ГП</w:t>
      </w:r>
    </w:p>
    <w:p w:rsidR="000221AC" w:rsidRPr="004279A8" w:rsidRDefault="000221AC" w:rsidP="000221AC">
      <w:pPr>
        <w:pStyle w:val="Default"/>
        <w:jc w:val="right"/>
        <w:rPr>
          <w:bCs/>
          <w:sz w:val="28"/>
          <w:szCs w:val="28"/>
        </w:rPr>
      </w:pPr>
      <w:r w:rsidRPr="00CC483A">
        <w:rPr>
          <w:bCs/>
          <w:sz w:val="28"/>
          <w:szCs w:val="28"/>
        </w:rPr>
        <w:t xml:space="preserve">                                                                            </w:t>
      </w:r>
      <w:r w:rsidRPr="00E4594A">
        <w:rPr>
          <w:bCs/>
          <w:sz w:val="28"/>
          <w:szCs w:val="28"/>
        </w:rPr>
        <w:t xml:space="preserve">от </w:t>
      </w:r>
      <w:r w:rsidR="00E4594A" w:rsidRPr="00E4594A">
        <w:rPr>
          <w:bCs/>
          <w:sz w:val="28"/>
          <w:szCs w:val="28"/>
        </w:rPr>
        <w:t>26</w:t>
      </w:r>
      <w:r w:rsidRPr="00E4594A">
        <w:rPr>
          <w:bCs/>
          <w:sz w:val="28"/>
          <w:szCs w:val="28"/>
        </w:rPr>
        <w:t>.0</w:t>
      </w:r>
      <w:r w:rsidR="00D70760" w:rsidRPr="00E4594A">
        <w:rPr>
          <w:bCs/>
          <w:sz w:val="28"/>
          <w:szCs w:val="28"/>
        </w:rPr>
        <w:t>1</w:t>
      </w:r>
      <w:r w:rsidRPr="00E4594A">
        <w:rPr>
          <w:bCs/>
          <w:sz w:val="28"/>
          <w:szCs w:val="28"/>
        </w:rPr>
        <w:t>.202</w:t>
      </w:r>
      <w:r w:rsidR="00E4594A" w:rsidRPr="00E4594A">
        <w:rPr>
          <w:bCs/>
          <w:sz w:val="28"/>
          <w:szCs w:val="28"/>
        </w:rPr>
        <w:t>6</w:t>
      </w:r>
      <w:r w:rsidRPr="00E4594A">
        <w:rPr>
          <w:bCs/>
          <w:sz w:val="28"/>
          <w:szCs w:val="28"/>
        </w:rPr>
        <w:t xml:space="preserve"> № </w:t>
      </w:r>
      <w:r w:rsidR="00E4594A" w:rsidRPr="00E4594A">
        <w:rPr>
          <w:bCs/>
          <w:sz w:val="28"/>
          <w:szCs w:val="28"/>
        </w:rPr>
        <w:t>25</w:t>
      </w:r>
    </w:p>
    <w:p w:rsidR="0053226D" w:rsidRDefault="0053226D" w:rsidP="000221AC">
      <w:pPr>
        <w:jc w:val="right"/>
        <w:rPr>
          <w:sz w:val="28"/>
          <w:szCs w:val="28"/>
        </w:rPr>
      </w:pPr>
    </w:p>
    <w:p w:rsidR="0015039C" w:rsidRPr="00E94176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>Приложение</w:t>
      </w:r>
      <w:r w:rsidR="00992CCE" w:rsidRPr="00E94176">
        <w:rPr>
          <w:bCs/>
          <w:sz w:val="28"/>
          <w:szCs w:val="28"/>
        </w:rPr>
        <w:t xml:space="preserve"> №1</w:t>
      </w:r>
    </w:p>
    <w:p w:rsidR="0015039C" w:rsidRPr="00CC483A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 xml:space="preserve">                                                                         </w:t>
      </w:r>
      <w:r w:rsidRPr="00CC483A">
        <w:rPr>
          <w:bCs/>
          <w:sz w:val="28"/>
          <w:szCs w:val="28"/>
        </w:rPr>
        <w:t>к постановлению администрации</w:t>
      </w:r>
    </w:p>
    <w:p w:rsidR="0015039C" w:rsidRPr="004279A8" w:rsidRDefault="0015039C" w:rsidP="0015039C">
      <w:pPr>
        <w:pStyle w:val="Default"/>
        <w:jc w:val="right"/>
        <w:rPr>
          <w:bCs/>
          <w:sz w:val="28"/>
          <w:szCs w:val="28"/>
        </w:rPr>
      </w:pPr>
      <w:r w:rsidRPr="00CC483A">
        <w:rPr>
          <w:bCs/>
          <w:sz w:val="28"/>
          <w:szCs w:val="28"/>
        </w:rPr>
        <w:t xml:space="preserve">                                                </w:t>
      </w:r>
      <w:r w:rsidR="00CC483A" w:rsidRPr="00CC483A">
        <w:rPr>
          <w:bCs/>
          <w:sz w:val="28"/>
          <w:szCs w:val="28"/>
        </w:rPr>
        <w:t xml:space="preserve">                            от 29</w:t>
      </w:r>
      <w:r w:rsidRPr="00CC483A">
        <w:rPr>
          <w:bCs/>
          <w:sz w:val="28"/>
          <w:szCs w:val="28"/>
        </w:rPr>
        <w:t>.</w:t>
      </w:r>
      <w:r w:rsidR="0037154F" w:rsidRPr="00CC483A">
        <w:rPr>
          <w:bCs/>
          <w:sz w:val="28"/>
          <w:szCs w:val="28"/>
        </w:rPr>
        <w:t>12.202</w:t>
      </w:r>
      <w:r w:rsidR="00CC483A" w:rsidRPr="004279A8">
        <w:rPr>
          <w:bCs/>
          <w:sz w:val="28"/>
          <w:szCs w:val="28"/>
        </w:rPr>
        <w:t>3</w:t>
      </w:r>
      <w:r w:rsidR="0037154F" w:rsidRPr="00CC483A">
        <w:rPr>
          <w:bCs/>
          <w:sz w:val="28"/>
          <w:szCs w:val="28"/>
        </w:rPr>
        <w:t xml:space="preserve"> </w:t>
      </w:r>
      <w:r w:rsidRPr="00CC483A">
        <w:rPr>
          <w:bCs/>
          <w:sz w:val="28"/>
          <w:szCs w:val="28"/>
        </w:rPr>
        <w:t>№</w:t>
      </w:r>
      <w:r w:rsidR="00CC483A" w:rsidRPr="004279A8">
        <w:rPr>
          <w:bCs/>
          <w:sz w:val="28"/>
          <w:szCs w:val="28"/>
        </w:rPr>
        <w:t xml:space="preserve"> 656</w:t>
      </w:r>
    </w:p>
    <w:p w:rsidR="0015039C" w:rsidRDefault="0015039C" w:rsidP="00250576">
      <w:pPr>
        <w:rPr>
          <w:sz w:val="28"/>
          <w:szCs w:val="28"/>
        </w:rPr>
      </w:pPr>
    </w:p>
    <w:p w:rsidR="00992CCE" w:rsidRP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>ПЕРЕЧЕНЬ</w:t>
      </w:r>
    </w:p>
    <w:p w:rsidR="00992CCE" w:rsidRP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 xml:space="preserve">главных администраторов доходов </w:t>
      </w:r>
    </w:p>
    <w:p w:rsid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>бюджета муницип</w:t>
      </w:r>
      <w:r w:rsidR="00744D51">
        <w:rPr>
          <w:b/>
          <w:sz w:val="28"/>
          <w:szCs w:val="28"/>
        </w:rPr>
        <w:t xml:space="preserve">ального образования </w:t>
      </w:r>
      <w:r w:rsidRPr="00992CCE">
        <w:rPr>
          <w:b/>
          <w:sz w:val="28"/>
          <w:szCs w:val="28"/>
        </w:rPr>
        <w:t>Ку</w:t>
      </w:r>
      <w:r w:rsidR="00744D51">
        <w:rPr>
          <w:b/>
          <w:sz w:val="28"/>
          <w:szCs w:val="28"/>
        </w:rPr>
        <w:t>зьмоловское городское поселение</w:t>
      </w:r>
      <w:r w:rsidRPr="00992CCE">
        <w:rPr>
          <w:b/>
          <w:sz w:val="28"/>
          <w:szCs w:val="28"/>
        </w:rPr>
        <w:t xml:space="preserve"> Всев</w:t>
      </w:r>
      <w:r>
        <w:rPr>
          <w:b/>
          <w:sz w:val="28"/>
          <w:szCs w:val="28"/>
        </w:rPr>
        <w:t xml:space="preserve">оложского муниципального района </w:t>
      </w:r>
      <w:r w:rsidRPr="00992CCE">
        <w:rPr>
          <w:b/>
          <w:sz w:val="28"/>
          <w:szCs w:val="28"/>
        </w:rPr>
        <w:t xml:space="preserve">Ленинградской области </w:t>
      </w:r>
    </w:p>
    <w:tbl>
      <w:tblPr>
        <w:tblStyle w:val="a4"/>
        <w:tblW w:w="9580" w:type="dxa"/>
        <w:tblLayout w:type="fixed"/>
        <w:tblLook w:val="04A0" w:firstRow="1" w:lastRow="0" w:firstColumn="1" w:lastColumn="0" w:noHBand="0" w:noVBand="1"/>
      </w:tblPr>
      <w:tblGrid>
        <w:gridCol w:w="1413"/>
        <w:gridCol w:w="3118"/>
        <w:gridCol w:w="5049"/>
      </w:tblGrid>
      <w:tr w:rsidR="00744D51" w:rsidTr="00D70760">
        <w:tc>
          <w:tcPr>
            <w:tcW w:w="4531" w:type="dxa"/>
            <w:gridSpan w:val="2"/>
          </w:tcPr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Код бюджетной классификации</w:t>
            </w:r>
          </w:p>
          <w:p w:rsidR="00744D51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5049" w:type="dxa"/>
            <w:vMerge w:val="restart"/>
          </w:tcPr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Наименование главного администратора доходов</w:t>
            </w:r>
            <w:r>
              <w:rPr>
                <w:sz w:val="28"/>
                <w:szCs w:val="28"/>
              </w:rPr>
              <w:t xml:space="preserve"> бюджета, наименование кода вида (подвида) доходов бюджета</w:t>
            </w:r>
          </w:p>
        </w:tc>
      </w:tr>
      <w:tr w:rsidR="00744D51" w:rsidTr="00D70760">
        <w:tc>
          <w:tcPr>
            <w:tcW w:w="1413" w:type="dxa"/>
          </w:tcPr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главного</w:t>
            </w:r>
          </w:p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администратора</w:t>
            </w:r>
          </w:p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доходов бюджета</w:t>
            </w:r>
          </w:p>
        </w:tc>
        <w:tc>
          <w:tcPr>
            <w:tcW w:w="3118" w:type="dxa"/>
          </w:tcPr>
          <w:p w:rsidR="00744D51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вида (подвида) доходов бюджета</w:t>
            </w:r>
          </w:p>
        </w:tc>
        <w:tc>
          <w:tcPr>
            <w:tcW w:w="5049" w:type="dxa"/>
            <w:vMerge/>
          </w:tcPr>
          <w:p w:rsidR="00744D51" w:rsidRDefault="00744D51" w:rsidP="00EF31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 w:rsidRPr="00112998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49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44D51" w:rsidTr="00D70760">
        <w:trPr>
          <w:trHeight w:val="823"/>
        </w:trPr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 w:rsidRPr="00112998">
              <w:rPr>
                <w:b/>
                <w:sz w:val="28"/>
                <w:szCs w:val="28"/>
              </w:rPr>
              <w:t>001</w:t>
            </w:r>
          </w:p>
        </w:tc>
        <w:tc>
          <w:tcPr>
            <w:tcW w:w="8167" w:type="dxa"/>
            <w:gridSpan w:val="2"/>
          </w:tcPr>
          <w:p w:rsidR="00744D51" w:rsidRPr="00112998" w:rsidRDefault="00744D51" w:rsidP="00D70760">
            <w:pPr>
              <w:suppressAutoHyphens/>
              <w:jc w:val="center"/>
              <w:rPr>
                <w:sz w:val="28"/>
                <w:szCs w:val="28"/>
              </w:rPr>
            </w:pPr>
            <w:r w:rsidRPr="00112998">
              <w:rPr>
                <w:b/>
                <w:sz w:val="28"/>
                <w:szCs w:val="28"/>
              </w:rPr>
              <w:t>Администра</w:t>
            </w:r>
            <w:r>
              <w:rPr>
                <w:b/>
                <w:sz w:val="28"/>
                <w:szCs w:val="28"/>
              </w:rPr>
              <w:t xml:space="preserve">ция муниципального образования </w:t>
            </w:r>
            <w:r w:rsidRPr="00112998">
              <w:rPr>
                <w:b/>
                <w:sz w:val="28"/>
                <w:szCs w:val="28"/>
              </w:rPr>
              <w:t>Кузьмоловское городское поселение Всеволожского муниципального района Ленинградской области</w:t>
            </w: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 w:rsidRPr="00E30D9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05013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120</w:t>
            </w:r>
          </w:p>
        </w:tc>
        <w:tc>
          <w:tcPr>
            <w:tcW w:w="5049" w:type="dxa"/>
          </w:tcPr>
          <w:p w:rsidR="00744D51" w:rsidRPr="00E30D9C" w:rsidRDefault="00744D51" w:rsidP="00EF31E1">
            <w:pPr>
              <w:rPr>
                <w:sz w:val="22"/>
                <w:szCs w:val="22"/>
              </w:rPr>
            </w:pPr>
            <w:r w:rsidRPr="00E30D9C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05075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120</w:t>
            </w:r>
          </w:p>
        </w:tc>
        <w:tc>
          <w:tcPr>
            <w:tcW w:w="5049" w:type="dxa"/>
          </w:tcPr>
          <w:p w:rsidR="00744D51" w:rsidRPr="00E30D9C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05313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120</w:t>
            </w:r>
          </w:p>
        </w:tc>
        <w:tc>
          <w:tcPr>
            <w:tcW w:w="5049" w:type="dxa"/>
          </w:tcPr>
          <w:p w:rsidR="00744D51" w:rsidRPr="00E30D9C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D70760" w:rsidTr="00D70760">
        <w:tc>
          <w:tcPr>
            <w:tcW w:w="1413" w:type="dxa"/>
          </w:tcPr>
          <w:p w:rsidR="00D70760" w:rsidRDefault="00D70760" w:rsidP="00A47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D70760" w:rsidRPr="005F26C5" w:rsidRDefault="00D70760" w:rsidP="00A47E04">
            <w:pPr>
              <w:jc w:val="center"/>
              <w:rPr>
                <w:sz w:val="28"/>
                <w:szCs w:val="28"/>
              </w:rPr>
            </w:pPr>
            <w:r w:rsidRPr="00FD6523">
              <w:rPr>
                <w:sz w:val="28"/>
                <w:szCs w:val="28"/>
              </w:rPr>
              <w:t>1 11 09080 13 0000 120</w:t>
            </w:r>
          </w:p>
        </w:tc>
        <w:tc>
          <w:tcPr>
            <w:tcW w:w="5049" w:type="dxa"/>
          </w:tcPr>
          <w:p w:rsidR="00D70760" w:rsidRPr="005F26C5" w:rsidRDefault="00D70760" w:rsidP="00A47E04">
            <w:pPr>
              <w:rPr>
                <w:sz w:val="22"/>
                <w:szCs w:val="22"/>
              </w:rPr>
            </w:pPr>
            <w:r w:rsidRPr="00FD6523">
              <w:rPr>
                <w:sz w:val="22"/>
                <w:szCs w:val="22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</w:t>
            </w:r>
            <w:r w:rsidRPr="00FD6523">
              <w:rPr>
                <w:sz w:val="22"/>
                <w:szCs w:val="22"/>
              </w:rPr>
              <w:lastRenderedPageBreak/>
              <w:t>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01995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sz w:val="22"/>
                <w:szCs w:val="22"/>
              </w:rPr>
              <w:t xml:space="preserve"> (</w:t>
            </w:r>
            <w:r w:rsidRPr="005F26C5">
              <w:rPr>
                <w:sz w:val="22"/>
                <w:szCs w:val="22"/>
              </w:rPr>
              <w:t>платный услуги 2</w:t>
            </w:r>
            <w:r>
              <w:rPr>
                <w:sz w:val="22"/>
                <w:szCs w:val="22"/>
              </w:rPr>
              <w:t>)</w:t>
            </w:r>
          </w:p>
        </w:tc>
      </w:tr>
      <w:tr w:rsidR="00744D51" w:rsidTr="00D70760">
        <w:trPr>
          <w:trHeight w:val="840"/>
        </w:trPr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01995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2000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sz w:val="22"/>
                <w:szCs w:val="22"/>
              </w:rPr>
              <w:t xml:space="preserve"> (платный услуги)</w:t>
            </w:r>
          </w:p>
        </w:tc>
      </w:tr>
      <w:tr w:rsidR="004279A8" w:rsidTr="00D70760">
        <w:tc>
          <w:tcPr>
            <w:tcW w:w="1413" w:type="dxa"/>
          </w:tcPr>
          <w:p w:rsidR="004279A8" w:rsidRDefault="004279A8" w:rsidP="00DC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4279A8" w:rsidRPr="005F26C5" w:rsidRDefault="004279A8" w:rsidP="004279A8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01995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3</w:t>
            </w:r>
            <w:r w:rsidRPr="005F26C5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4279A8" w:rsidRPr="005F26C5" w:rsidRDefault="004279A8" w:rsidP="004279A8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sz w:val="22"/>
                <w:szCs w:val="22"/>
              </w:rPr>
              <w:t xml:space="preserve"> (</w:t>
            </w:r>
            <w:r w:rsidRPr="005F26C5">
              <w:rPr>
                <w:sz w:val="22"/>
                <w:szCs w:val="22"/>
              </w:rPr>
              <w:t xml:space="preserve">платный услуги </w:t>
            </w:r>
            <w:r>
              <w:rPr>
                <w:sz w:val="22"/>
                <w:szCs w:val="22"/>
              </w:rPr>
              <w:t>3)</w:t>
            </w:r>
          </w:p>
        </w:tc>
      </w:tr>
      <w:tr w:rsidR="00744D51" w:rsidTr="00D70760">
        <w:trPr>
          <w:trHeight w:val="557"/>
        </w:trPr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02995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02053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410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06013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430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06025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430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06313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430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43148D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01084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140</w:t>
            </w:r>
          </w:p>
        </w:tc>
        <w:tc>
          <w:tcPr>
            <w:tcW w:w="5049" w:type="dxa"/>
          </w:tcPr>
          <w:p w:rsidR="00744D51" w:rsidRPr="0043148D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557E97" w:rsidTr="00D70760">
        <w:tc>
          <w:tcPr>
            <w:tcW w:w="1413" w:type="dxa"/>
          </w:tcPr>
          <w:p w:rsidR="00557E97" w:rsidRPr="00557E97" w:rsidRDefault="00557E97" w:rsidP="00EF31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557E97" w:rsidRPr="0043148D" w:rsidRDefault="00557E97" w:rsidP="00EF31E1">
            <w:pPr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1 16 07010 13 0000 140</w:t>
            </w:r>
          </w:p>
        </w:tc>
        <w:tc>
          <w:tcPr>
            <w:tcW w:w="5049" w:type="dxa"/>
          </w:tcPr>
          <w:p w:rsidR="00557E97" w:rsidRPr="0043148D" w:rsidRDefault="00557E97" w:rsidP="00EF31E1">
            <w:pPr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4279A8" w:rsidTr="00D70760">
        <w:tc>
          <w:tcPr>
            <w:tcW w:w="1413" w:type="dxa"/>
          </w:tcPr>
          <w:p w:rsidR="004279A8" w:rsidRPr="00557E97" w:rsidRDefault="004279A8" w:rsidP="00DC57E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4279A8" w:rsidRPr="0043148D" w:rsidRDefault="004279A8" w:rsidP="004279A8">
            <w:pPr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 xml:space="preserve">1 16 </w:t>
            </w:r>
            <w:r>
              <w:rPr>
                <w:sz w:val="28"/>
                <w:szCs w:val="28"/>
              </w:rPr>
              <w:t>10061</w:t>
            </w:r>
            <w:r w:rsidRPr="00557E97">
              <w:rPr>
                <w:sz w:val="28"/>
                <w:szCs w:val="28"/>
              </w:rPr>
              <w:t xml:space="preserve"> 13 0000 140</w:t>
            </w:r>
          </w:p>
        </w:tc>
        <w:tc>
          <w:tcPr>
            <w:tcW w:w="5049" w:type="dxa"/>
          </w:tcPr>
          <w:p w:rsidR="004279A8" w:rsidRPr="0043148D" w:rsidRDefault="004279A8" w:rsidP="00DC57E5">
            <w:pPr>
              <w:rPr>
                <w:sz w:val="22"/>
                <w:szCs w:val="22"/>
              </w:rPr>
            </w:pPr>
            <w:r w:rsidRPr="004279A8">
              <w:rPr>
                <w:sz w:val="22"/>
                <w:szCs w:val="22"/>
              </w:rPr>
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</w:t>
            </w:r>
            <w:r w:rsidRPr="004279A8">
              <w:rPr>
                <w:sz w:val="22"/>
                <w:szCs w:val="22"/>
              </w:rPr>
              <w:lastRenderedPageBreak/>
              <w:t>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4279A8" w:rsidTr="00D70760">
        <w:tc>
          <w:tcPr>
            <w:tcW w:w="1413" w:type="dxa"/>
          </w:tcPr>
          <w:p w:rsidR="004279A8" w:rsidRPr="00557E97" w:rsidRDefault="004279A8" w:rsidP="00DC57E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001</w:t>
            </w:r>
          </w:p>
        </w:tc>
        <w:tc>
          <w:tcPr>
            <w:tcW w:w="3118" w:type="dxa"/>
          </w:tcPr>
          <w:p w:rsidR="004279A8" w:rsidRPr="0043148D" w:rsidRDefault="004279A8" w:rsidP="004279A8">
            <w:pPr>
              <w:jc w:val="center"/>
              <w:rPr>
                <w:sz w:val="28"/>
                <w:szCs w:val="28"/>
              </w:rPr>
            </w:pPr>
            <w:r w:rsidRPr="004279A8">
              <w:rPr>
                <w:sz w:val="28"/>
                <w:szCs w:val="28"/>
              </w:rPr>
              <w:t>1 16 10031 13 0000 140</w:t>
            </w:r>
          </w:p>
        </w:tc>
        <w:tc>
          <w:tcPr>
            <w:tcW w:w="5049" w:type="dxa"/>
          </w:tcPr>
          <w:p w:rsidR="004279A8" w:rsidRPr="0043148D" w:rsidRDefault="004279A8" w:rsidP="00DC57E5">
            <w:pPr>
              <w:rPr>
                <w:sz w:val="22"/>
                <w:szCs w:val="22"/>
              </w:rPr>
            </w:pPr>
            <w:r w:rsidRPr="004279A8">
              <w:rPr>
                <w:sz w:val="22"/>
                <w:szCs w:val="22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поселения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43148D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01050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180</w:t>
            </w:r>
          </w:p>
        </w:tc>
        <w:tc>
          <w:tcPr>
            <w:tcW w:w="5049" w:type="dxa"/>
          </w:tcPr>
          <w:p w:rsidR="00744D51" w:rsidRPr="0043148D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43148D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05050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180</w:t>
            </w:r>
          </w:p>
        </w:tc>
        <w:tc>
          <w:tcPr>
            <w:tcW w:w="5049" w:type="dxa"/>
          </w:tcPr>
          <w:p w:rsidR="00744D51" w:rsidRPr="0043148D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Прочие неналоговые доходы бюджетов городских поселений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2 02 20077 13 0000 150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2 02 20216 13 0000 150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2 02 20299 13 0000 150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2 02 20302 13 0000 150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</w:tr>
      <w:tr w:rsidR="00480F06" w:rsidRPr="0037154F" w:rsidTr="00D70760">
        <w:tc>
          <w:tcPr>
            <w:tcW w:w="1413" w:type="dxa"/>
          </w:tcPr>
          <w:p w:rsidR="00480F06" w:rsidRDefault="00480F06" w:rsidP="00EF31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480F06" w:rsidRDefault="00480F06" w:rsidP="00413F44">
            <w:pPr>
              <w:jc w:val="center"/>
              <w:rPr>
                <w:sz w:val="28"/>
                <w:szCs w:val="28"/>
              </w:rPr>
            </w:pPr>
            <w:r w:rsidRPr="00480F0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480F06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 xml:space="preserve"> </w:t>
            </w:r>
            <w:r w:rsidRPr="00480F06">
              <w:rPr>
                <w:sz w:val="28"/>
                <w:szCs w:val="28"/>
              </w:rPr>
              <w:t>25349</w:t>
            </w:r>
            <w:r>
              <w:rPr>
                <w:sz w:val="28"/>
                <w:szCs w:val="28"/>
              </w:rPr>
              <w:t xml:space="preserve"> </w:t>
            </w:r>
            <w:r w:rsidRPr="00480F06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480F06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80F06">
              <w:rPr>
                <w:sz w:val="28"/>
                <w:szCs w:val="28"/>
              </w:rPr>
              <w:t>150</w:t>
            </w:r>
          </w:p>
        </w:tc>
        <w:tc>
          <w:tcPr>
            <w:tcW w:w="5049" w:type="dxa"/>
          </w:tcPr>
          <w:p w:rsidR="00480F06" w:rsidRPr="00413F44" w:rsidRDefault="00480F06" w:rsidP="00EF31E1">
            <w:pPr>
              <w:rPr>
                <w:sz w:val="22"/>
                <w:szCs w:val="22"/>
              </w:rPr>
            </w:pPr>
            <w:r w:rsidRPr="00480F06">
              <w:rPr>
                <w:sz w:val="22"/>
                <w:szCs w:val="22"/>
              </w:rPr>
              <w:t>Субсидии бюджетам городских поселений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</w:tr>
      <w:tr w:rsidR="00413F44" w:rsidRPr="0037154F" w:rsidTr="00D70760">
        <w:tc>
          <w:tcPr>
            <w:tcW w:w="1413" w:type="dxa"/>
          </w:tcPr>
          <w:p w:rsidR="00413F44" w:rsidRPr="00413F44" w:rsidRDefault="00413F44" w:rsidP="00EF31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413F44" w:rsidRPr="0037154F" w:rsidRDefault="00413F44" w:rsidP="00413F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Pr="00413F44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413F44">
              <w:rPr>
                <w:sz w:val="28"/>
                <w:szCs w:val="28"/>
              </w:rPr>
              <w:t>25519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13 </w:t>
            </w:r>
            <w:r w:rsidRPr="00413F44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413F44">
              <w:rPr>
                <w:sz w:val="28"/>
                <w:szCs w:val="28"/>
              </w:rPr>
              <w:t>150</w:t>
            </w:r>
          </w:p>
        </w:tc>
        <w:tc>
          <w:tcPr>
            <w:tcW w:w="5049" w:type="dxa"/>
          </w:tcPr>
          <w:p w:rsidR="00413F44" w:rsidRPr="0037154F" w:rsidRDefault="00413F44" w:rsidP="00EF31E1">
            <w:pPr>
              <w:rPr>
                <w:sz w:val="22"/>
                <w:szCs w:val="22"/>
              </w:rPr>
            </w:pPr>
            <w:r w:rsidRPr="00413F44">
              <w:rPr>
                <w:sz w:val="22"/>
                <w:szCs w:val="22"/>
              </w:rPr>
              <w:t>Субсидии бюджетам городских поселений на поддержку отрасли культуры</w:t>
            </w:r>
          </w:p>
        </w:tc>
      </w:tr>
      <w:tr w:rsidR="00557E97" w:rsidRPr="0037154F" w:rsidTr="00D70760">
        <w:tc>
          <w:tcPr>
            <w:tcW w:w="1413" w:type="dxa"/>
          </w:tcPr>
          <w:p w:rsidR="00557E97" w:rsidRPr="0037154F" w:rsidRDefault="00557E97" w:rsidP="00382938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557E97" w:rsidRPr="0037154F" w:rsidRDefault="00557E97" w:rsidP="00382938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CC483A">
              <w:rPr>
                <w:sz w:val="28"/>
                <w:szCs w:val="28"/>
              </w:rPr>
              <w:t>2 02 25555 13 0000 150</w:t>
            </w:r>
          </w:p>
        </w:tc>
        <w:tc>
          <w:tcPr>
            <w:tcW w:w="5049" w:type="dxa"/>
          </w:tcPr>
          <w:p w:rsidR="00557E97" w:rsidRPr="0037154F" w:rsidRDefault="00557E97" w:rsidP="00382938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CC483A">
              <w:rPr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</w:tr>
      <w:tr w:rsidR="00744D51" w:rsidRPr="0035776F" w:rsidTr="00D70760">
        <w:tc>
          <w:tcPr>
            <w:tcW w:w="1413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2 02 29999 13 0000 150</w:t>
            </w:r>
          </w:p>
        </w:tc>
        <w:tc>
          <w:tcPr>
            <w:tcW w:w="5049" w:type="dxa"/>
          </w:tcPr>
          <w:p w:rsidR="00744D51" w:rsidRPr="0035776F" w:rsidRDefault="00744D51" w:rsidP="00EF31E1">
            <w:pPr>
              <w:rPr>
                <w:sz w:val="22"/>
                <w:szCs w:val="22"/>
              </w:rPr>
            </w:pPr>
            <w:r w:rsidRPr="0035776F">
              <w:rPr>
                <w:sz w:val="22"/>
                <w:szCs w:val="22"/>
              </w:rPr>
              <w:t>Прочие субсидии бюджетам городских поселений</w:t>
            </w:r>
          </w:p>
        </w:tc>
      </w:tr>
      <w:tr w:rsidR="00744D51" w:rsidRPr="0035776F" w:rsidTr="00D70760">
        <w:tc>
          <w:tcPr>
            <w:tcW w:w="1413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5776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2 02 30024 13 0000 150</w:t>
            </w:r>
          </w:p>
        </w:tc>
        <w:tc>
          <w:tcPr>
            <w:tcW w:w="5049" w:type="dxa"/>
          </w:tcPr>
          <w:p w:rsidR="00744D51" w:rsidRPr="0035776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5776F">
              <w:rPr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744D51" w:rsidRPr="0035776F" w:rsidTr="00D70760">
        <w:tc>
          <w:tcPr>
            <w:tcW w:w="1413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5776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2 02 35118 13 0000 150</w:t>
            </w:r>
          </w:p>
        </w:tc>
        <w:tc>
          <w:tcPr>
            <w:tcW w:w="5049" w:type="dxa"/>
          </w:tcPr>
          <w:p w:rsidR="00744D51" w:rsidRPr="0035776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5776F">
              <w:rPr>
                <w:sz w:val="22"/>
                <w:szCs w:val="22"/>
              </w:rPr>
              <w:t xml:space="preserve">Субвенции бюджетам городских поселений на осуществление первичного воинского учета на </w:t>
            </w:r>
            <w:r w:rsidRPr="0035776F">
              <w:rPr>
                <w:sz w:val="22"/>
                <w:szCs w:val="22"/>
              </w:rPr>
              <w:lastRenderedPageBreak/>
              <w:t>территориях, где отсутствуют военные комиссариаты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F77503"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F77503">
              <w:rPr>
                <w:sz w:val="28"/>
                <w:szCs w:val="28"/>
              </w:rPr>
              <w:t>2 02 39999 13 0000 150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F77503">
              <w:rPr>
                <w:sz w:val="22"/>
                <w:szCs w:val="22"/>
              </w:rPr>
              <w:t>Прочие субвенции бюджетам городских поселений</w:t>
            </w:r>
          </w:p>
        </w:tc>
      </w:tr>
      <w:tr w:rsidR="00CC483A" w:rsidRPr="0037154F" w:rsidTr="00D70760">
        <w:tc>
          <w:tcPr>
            <w:tcW w:w="1413" w:type="dxa"/>
          </w:tcPr>
          <w:p w:rsidR="00CC483A" w:rsidRPr="0037154F" w:rsidRDefault="00CC483A" w:rsidP="00382938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CC483A" w:rsidRPr="0037154F" w:rsidRDefault="00CC483A" w:rsidP="00382938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2 02 45160 13 0000 150</w:t>
            </w:r>
          </w:p>
        </w:tc>
        <w:tc>
          <w:tcPr>
            <w:tcW w:w="5049" w:type="dxa"/>
          </w:tcPr>
          <w:p w:rsidR="00CC483A" w:rsidRPr="0037154F" w:rsidRDefault="00CC483A" w:rsidP="00382938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2 02 49999 13 0000 150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2 03 05010 13 0000 150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Предоставление государственными (муниципальными) организациями грантов для получателей средств бюджетов городских поселений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F77503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293001">
              <w:rPr>
                <w:sz w:val="28"/>
                <w:szCs w:val="28"/>
              </w:rPr>
              <w:t>2 19 60010 13 0000 150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293001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  <w:tr w:rsidR="00744D51" w:rsidTr="00D70760">
        <w:trPr>
          <w:trHeight w:val="216"/>
        </w:trPr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182</w:t>
            </w:r>
          </w:p>
        </w:tc>
        <w:tc>
          <w:tcPr>
            <w:tcW w:w="8167" w:type="dxa"/>
            <w:gridSpan w:val="2"/>
          </w:tcPr>
          <w:p w:rsidR="00744D51" w:rsidRPr="00D70760" w:rsidRDefault="00744D51" w:rsidP="00D70760">
            <w:pPr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Федеральная налоговая служба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F77503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02010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</w:t>
            </w:r>
            <w:r w:rsidRPr="00DF4BAA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E4594A" w:rsidRPr="00E4594A" w:rsidRDefault="00E4594A" w:rsidP="00E4594A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E4594A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</w:t>
            </w:r>
          </w:p>
          <w:p w:rsidR="00E4594A" w:rsidRPr="00E4594A" w:rsidRDefault="00E4594A" w:rsidP="00E4594A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E4594A">
              <w:rPr>
                <w:sz w:val="22"/>
                <w:szCs w:val="22"/>
              </w:rPr>
              <w:t>за исключением доходов, в отношении которых исчисление и уплата налога осуществляются</w:t>
            </w:r>
          </w:p>
          <w:p w:rsidR="00E4594A" w:rsidRPr="00E4594A" w:rsidRDefault="00E4594A" w:rsidP="00E4594A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E4594A">
              <w:rPr>
                <w:sz w:val="22"/>
                <w:szCs w:val="22"/>
              </w:rPr>
              <w:t>в соответствии со статьями 227, 227.1 и 228 Налогового кодекса Российской Федерации, а также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доходов от долевого участия в организации, полученных физическим лицом – налоговым</w:t>
            </w:r>
          </w:p>
          <w:p w:rsidR="00744D51" w:rsidRPr="00F77503" w:rsidRDefault="00E4594A" w:rsidP="00E4594A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E4594A">
              <w:rPr>
                <w:sz w:val="22"/>
                <w:szCs w:val="22"/>
              </w:rPr>
              <w:t>резидентом Российской Федерации в виде дивидендов (в части суммы налога, не превышающей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650 тысяч рублей за налоговые периоды до 1 января 2025 года, а также в части суммы налога,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не превышающей 312 тысяч рублей за налоговые периоды после 1 января 2025 года), а также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полученных физическим лицом, не являющимся налоговым резидентом Российской Федерации,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в виде дивидендов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DF4BAA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A91D5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02020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</w:t>
            </w:r>
            <w:r w:rsidRPr="00A91D5A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</w:t>
            </w:r>
          </w:p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физическими лицами, зарегистрированными в качестве индивидуальных предпринимателей,</w:t>
            </w:r>
          </w:p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нотариусов, занимающихся частной практикой, адвокатов, учредивших адвокатские кабинеты,</w:t>
            </w:r>
          </w:p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и других лиц, занимающихся частной практикой в соответствии со статьей 227 Налогового</w:t>
            </w:r>
          </w:p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кодекса Российской Федерации (в части суммы налога, не превышающей 650 тысяч рублей</w:t>
            </w:r>
          </w:p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за налоговые периоды до 1 января 2025 года, а также в части суммы налога, не превышающей</w:t>
            </w:r>
          </w:p>
          <w:p w:rsidR="00744D51" w:rsidRPr="00DF4BAA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312 тысяч рублей за налоговые периоды после 1 января 2025 года)</w:t>
            </w:r>
          </w:p>
        </w:tc>
      </w:tr>
      <w:tr w:rsidR="000B7B3B" w:rsidRPr="00F77503" w:rsidTr="00D70760">
        <w:tc>
          <w:tcPr>
            <w:tcW w:w="1413" w:type="dxa"/>
          </w:tcPr>
          <w:p w:rsidR="000B7B3B" w:rsidRDefault="000B7B3B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0B7B3B" w:rsidRPr="00A91D5A" w:rsidRDefault="000B7B3B" w:rsidP="000B7B3B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0B7B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02021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0</w:t>
            </w:r>
            <w:r w:rsidRPr="000B7B3B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</w:t>
            </w:r>
            <w:r w:rsidRPr="000B7B3B">
              <w:rPr>
                <w:sz w:val="22"/>
                <w:szCs w:val="22"/>
              </w:rPr>
              <w:lastRenderedPageBreak/>
              <w:t>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3118" w:type="dxa"/>
          </w:tcPr>
          <w:p w:rsidR="00744D51" w:rsidRPr="00A91D5A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A91D5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02030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1000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A91D5A" w:rsidRDefault="000B7B3B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557E97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1 01 02080 01 0000 110</w:t>
            </w:r>
          </w:p>
        </w:tc>
        <w:tc>
          <w:tcPr>
            <w:tcW w:w="5049" w:type="dxa"/>
          </w:tcPr>
          <w:p w:rsidR="00744D51" w:rsidRPr="00704582" w:rsidRDefault="000B7B3B" w:rsidP="00EF31E1">
            <w:pPr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</w:t>
            </w:r>
            <w:r w:rsidRPr="000B7B3B">
              <w:rPr>
                <w:sz w:val="22"/>
                <w:szCs w:val="22"/>
              </w:rPr>
              <w:lastRenderedPageBreak/>
              <w:t>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</w:tr>
      <w:tr w:rsidR="00960EAC" w:rsidRPr="00704582" w:rsidTr="00D70760">
        <w:tc>
          <w:tcPr>
            <w:tcW w:w="1413" w:type="dxa"/>
          </w:tcPr>
          <w:p w:rsidR="00960EAC" w:rsidRPr="00704582" w:rsidRDefault="00960EAC" w:rsidP="00960EAC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3118" w:type="dxa"/>
          </w:tcPr>
          <w:p w:rsidR="00960EAC" w:rsidRPr="00557E97" w:rsidRDefault="00960EAC" w:rsidP="00960EAC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1 01 02130 01 0000 110</w:t>
            </w:r>
          </w:p>
        </w:tc>
        <w:tc>
          <w:tcPr>
            <w:tcW w:w="5049" w:type="dxa"/>
          </w:tcPr>
          <w:p w:rsidR="00960EAC" w:rsidRPr="00960EAC" w:rsidRDefault="000B7B3B" w:rsidP="00960EAC">
            <w:pPr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960EAC" w:rsidRPr="00F77503" w:rsidTr="00D70760">
        <w:tc>
          <w:tcPr>
            <w:tcW w:w="1413" w:type="dxa"/>
          </w:tcPr>
          <w:p w:rsidR="00960EAC" w:rsidRPr="00F77503" w:rsidRDefault="00960EAC" w:rsidP="00960EAC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960EAC" w:rsidRPr="00557E97" w:rsidRDefault="00960EAC" w:rsidP="00960EAC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1 01 02140 01 0000 110</w:t>
            </w:r>
          </w:p>
        </w:tc>
        <w:tc>
          <w:tcPr>
            <w:tcW w:w="5049" w:type="dxa"/>
          </w:tcPr>
          <w:p w:rsidR="00960EAC" w:rsidRPr="00960EAC" w:rsidRDefault="000B7B3B" w:rsidP="00960EAC">
            <w:pPr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</w:tr>
      <w:tr w:rsidR="000B7B3B" w:rsidRPr="00F77503" w:rsidTr="00D70760">
        <w:trPr>
          <w:trHeight w:val="557"/>
        </w:trPr>
        <w:tc>
          <w:tcPr>
            <w:tcW w:w="1413" w:type="dxa"/>
          </w:tcPr>
          <w:p w:rsidR="000B7B3B" w:rsidRPr="00704582" w:rsidRDefault="000B7B3B" w:rsidP="00382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0B7B3B" w:rsidRPr="00413F44" w:rsidRDefault="000B7B3B" w:rsidP="00413F4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0B7B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02150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Default="000B7B3B" w:rsidP="00413F44">
            <w:pPr>
              <w:rPr>
                <w:color w:val="000000"/>
                <w:sz w:val="22"/>
                <w:szCs w:val="22"/>
              </w:rPr>
            </w:pPr>
            <w:r w:rsidRPr="000B7B3B"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0B7B3B" w:rsidRPr="00F77503" w:rsidTr="00D70760">
        <w:trPr>
          <w:trHeight w:val="557"/>
        </w:trPr>
        <w:tc>
          <w:tcPr>
            <w:tcW w:w="1413" w:type="dxa"/>
          </w:tcPr>
          <w:p w:rsidR="000B7B3B" w:rsidRPr="00704582" w:rsidRDefault="000B7B3B" w:rsidP="00382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0B7B3B" w:rsidRPr="00413F44" w:rsidRDefault="000B7B3B" w:rsidP="00413F4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0B7B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02160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Default="000B7B3B" w:rsidP="00413F44">
            <w:pPr>
              <w:rPr>
                <w:color w:val="000000"/>
                <w:sz w:val="22"/>
                <w:szCs w:val="22"/>
              </w:rPr>
            </w:pPr>
            <w:r w:rsidRPr="000B7B3B">
              <w:rPr>
                <w:color w:val="000000"/>
                <w:sz w:val="22"/>
                <w:szCs w:val="22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</w:t>
            </w:r>
            <w:r w:rsidRPr="000B7B3B">
              <w:rPr>
                <w:color w:val="000000"/>
                <w:sz w:val="22"/>
                <w:szCs w:val="22"/>
              </w:rPr>
              <w:lastRenderedPageBreak/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0B7B3B" w:rsidRPr="00F77503" w:rsidTr="00D70760">
        <w:trPr>
          <w:trHeight w:val="557"/>
        </w:trPr>
        <w:tc>
          <w:tcPr>
            <w:tcW w:w="1413" w:type="dxa"/>
          </w:tcPr>
          <w:p w:rsidR="000B7B3B" w:rsidRPr="00704582" w:rsidRDefault="000B7B3B" w:rsidP="00382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3118" w:type="dxa"/>
          </w:tcPr>
          <w:p w:rsidR="000B7B3B" w:rsidRPr="00413F44" w:rsidRDefault="000B7B3B" w:rsidP="00413F4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0B7B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02180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Default="000B7B3B" w:rsidP="00413F44">
            <w:pPr>
              <w:rPr>
                <w:color w:val="000000"/>
                <w:sz w:val="22"/>
                <w:szCs w:val="22"/>
              </w:rPr>
            </w:pPr>
            <w:r w:rsidRPr="000B7B3B"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</w:tr>
      <w:tr w:rsidR="000B7B3B" w:rsidRPr="00F77503" w:rsidTr="00D70760">
        <w:trPr>
          <w:trHeight w:val="557"/>
        </w:trPr>
        <w:tc>
          <w:tcPr>
            <w:tcW w:w="1413" w:type="dxa"/>
          </w:tcPr>
          <w:p w:rsidR="000B7B3B" w:rsidRPr="00704582" w:rsidRDefault="000B7B3B" w:rsidP="00382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0B7B3B" w:rsidRPr="00413F44" w:rsidRDefault="000B7B3B" w:rsidP="00413F4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0B7B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02210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Default="000B7B3B" w:rsidP="00413F44">
            <w:pPr>
              <w:rPr>
                <w:color w:val="000000"/>
                <w:sz w:val="22"/>
                <w:szCs w:val="22"/>
              </w:rPr>
            </w:pPr>
            <w:r w:rsidRPr="000B7B3B">
              <w:rPr>
                <w:color w:val="000000"/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</w:tr>
      <w:tr w:rsidR="00413F44" w:rsidRPr="00F77503" w:rsidTr="00D70760">
        <w:trPr>
          <w:trHeight w:val="557"/>
        </w:trPr>
        <w:tc>
          <w:tcPr>
            <w:tcW w:w="1413" w:type="dxa"/>
          </w:tcPr>
          <w:p w:rsidR="00413F44" w:rsidRPr="00F77503" w:rsidRDefault="00413F44" w:rsidP="00382938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413F44" w:rsidRPr="00F77503" w:rsidRDefault="00413F44" w:rsidP="00413F4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413F44">
              <w:rPr>
                <w:sz w:val="28"/>
                <w:szCs w:val="28"/>
              </w:rPr>
              <w:t>1 03 0223</w:t>
            </w:r>
            <w:r>
              <w:rPr>
                <w:sz w:val="28"/>
                <w:szCs w:val="28"/>
                <w:lang w:val="en-US"/>
              </w:rPr>
              <w:t>1</w:t>
            </w:r>
            <w:r w:rsidRPr="00413F44">
              <w:rPr>
                <w:sz w:val="28"/>
                <w:szCs w:val="28"/>
              </w:rPr>
              <w:t xml:space="preserve"> 01 0000 110</w:t>
            </w:r>
          </w:p>
        </w:tc>
        <w:tc>
          <w:tcPr>
            <w:tcW w:w="5049" w:type="dxa"/>
          </w:tcPr>
          <w:p w:rsidR="00413F44" w:rsidRPr="00413F44" w:rsidRDefault="00413F44" w:rsidP="00413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F77503" w:rsidTr="00D70760">
        <w:trPr>
          <w:trHeight w:val="2883"/>
        </w:trPr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02241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DF4BAA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02251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DF4BAA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02261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DF4BAA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9972E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0103</w:t>
            </w:r>
            <w:bookmarkStart w:id="0" w:name="_GoBack"/>
            <w:bookmarkEnd w:id="0"/>
            <w:r w:rsidRPr="009972E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00</w:t>
            </w:r>
            <w:r w:rsidRPr="009972E6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704582" w:rsidRDefault="00557E97" w:rsidP="00EF31E1">
            <w:pPr>
              <w:tabs>
                <w:tab w:val="left" w:pos="1770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9972E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06033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</w:t>
            </w:r>
            <w:r w:rsidRPr="009972E6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704582" w:rsidRDefault="00557E97" w:rsidP="00EF31E1">
            <w:pPr>
              <w:tabs>
                <w:tab w:val="left" w:pos="1770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90F5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06043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00</w:t>
            </w:r>
            <w:r w:rsidRPr="00590F5F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704582" w:rsidRDefault="00557E97" w:rsidP="00EF31E1">
            <w:pPr>
              <w:tabs>
                <w:tab w:val="left" w:pos="1770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</w:tr>
    </w:tbl>
    <w:p w:rsidR="00744D51" w:rsidRDefault="00744D51" w:rsidP="00744D51">
      <w:pPr>
        <w:jc w:val="center"/>
        <w:rPr>
          <w:b/>
          <w:sz w:val="28"/>
          <w:szCs w:val="28"/>
        </w:rPr>
      </w:pPr>
    </w:p>
    <w:p w:rsidR="00744D51" w:rsidRDefault="00744D51" w:rsidP="00744D51">
      <w:pPr>
        <w:jc w:val="center"/>
        <w:rPr>
          <w:b/>
          <w:sz w:val="28"/>
          <w:szCs w:val="28"/>
        </w:rPr>
      </w:pPr>
    </w:p>
    <w:p w:rsidR="00293001" w:rsidRPr="007139AE" w:rsidRDefault="00293001" w:rsidP="004279A8">
      <w:pPr>
        <w:rPr>
          <w:sz w:val="28"/>
          <w:szCs w:val="28"/>
        </w:rPr>
      </w:pPr>
    </w:p>
    <w:sectPr w:rsidR="00293001" w:rsidRPr="007139AE" w:rsidSect="0053226D">
      <w:headerReference w:type="even" r:id="rId9"/>
      <w:pgSz w:w="11906" w:h="16838"/>
      <w:pgMar w:top="1134" w:right="1134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598" w:rsidRDefault="00CD5598">
      <w:r>
        <w:separator/>
      </w:r>
    </w:p>
  </w:endnote>
  <w:endnote w:type="continuationSeparator" w:id="0">
    <w:p w:rsidR="00CD5598" w:rsidRDefault="00CD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598" w:rsidRDefault="00CD5598">
      <w:r>
        <w:separator/>
      </w:r>
    </w:p>
  </w:footnote>
  <w:footnote w:type="continuationSeparator" w:id="0">
    <w:p w:rsidR="00CD5598" w:rsidRDefault="00CD5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D9" w:rsidRDefault="000538D9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538D9" w:rsidRDefault="000538D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90620"/>
    <w:multiLevelType w:val="multilevel"/>
    <w:tmpl w:val="4F6C66C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1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3"/>
  </w:num>
  <w:num w:numId="10">
    <w:abstractNumId w:val="10"/>
  </w:num>
  <w:num w:numId="11">
    <w:abstractNumId w:val="1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E8"/>
    <w:rsid w:val="00016C00"/>
    <w:rsid w:val="00017411"/>
    <w:rsid w:val="000221AC"/>
    <w:rsid w:val="000224BD"/>
    <w:rsid w:val="000303EE"/>
    <w:rsid w:val="00030DA7"/>
    <w:rsid w:val="00037018"/>
    <w:rsid w:val="000420DC"/>
    <w:rsid w:val="00044157"/>
    <w:rsid w:val="00046B58"/>
    <w:rsid w:val="00050C58"/>
    <w:rsid w:val="000538D9"/>
    <w:rsid w:val="00056A60"/>
    <w:rsid w:val="00056A97"/>
    <w:rsid w:val="000604A3"/>
    <w:rsid w:val="00060DD1"/>
    <w:rsid w:val="00064953"/>
    <w:rsid w:val="00070803"/>
    <w:rsid w:val="000712BB"/>
    <w:rsid w:val="000761B1"/>
    <w:rsid w:val="00081C64"/>
    <w:rsid w:val="00093E20"/>
    <w:rsid w:val="00094B44"/>
    <w:rsid w:val="00096186"/>
    <w:rsid w:val="00097F0B"/>
    <w:rsid w:val="000A6599"/>
    <w:rsid w:val="000B7B3B"/>
    <w:rsid w:val="000C0FB5"/>
    <w:rsid w:val="000C3E26"/>
    <w:rsid w:val="000C42EC"/>
    <w:rsid w:val="000D12A2"/>
    <w:rsid w:val="000D5E57"/>
    <w:rsid w:val="000E19DB"/>
    <w:rsid w:val="000E68D6"/>
    <w:rsid w:val="00100CA9"/>
    <w:rsid w:val="00103917"/>
    <w:rsid w:val="00107D9D"/>
    <w:rsid w:val="00110225"/>
    <w:rsid w:val="00112998"/>
    <w:rsid w:val="00127505"/>
    <w:rsid w:val="001277E7"/>
    <w:rsid w:val="00130C7E"/>
    <w:rsid w:val="00131D6E"/>
    <w:rsid w:val="00133640"/>
    <w:rsid w:val="00145F45"/>
    <w:rsid w:val="00146BA5"/>
    <w:rsid w:val="0015039C"/>
    <w:rsid w:val="00150642"/>
    <w:rsid w:val="00150A2A"/>
    <w:rsid w:val="001525E8"/>
    <w:rsid w:val="00163170"/>
    <w:rsid w:val="00171714"/>
    <w:rsid w:val="0017180F"/>
    <w:rsid w:val="00173235"/>
    <w:rsid w:val="001914BD"/>
    <w:rsid w:val="00194459"/>
    <w:rsid w:val="001A078C"/>
    <w:rsid w:val="001A303B"/>
    <w:rsid w:val="001A480A"/>
    <w:rsid w:val="001A58A0"/>
    <w:rsid w:val="001A7EFA"/>
    <w:rsid w:val="001C339D"/>
    <w:rsid w:val="001D6295"/>
    <w:rsid w:val="001D6E3C"/>
    <w:rsid w:val="001E31A4"/>
    <w:rsid w:val="001E3D94"/>
    <w:rsid w:val="001F532C"/>
    <w:rsid w:val="002163AA"/>
    <w:rsid w:val="00222840"/>
    <w:rsid w:val="002308A3"/>
    <w:rsid w:val="00231DC8"/>
    <w:rsid w:val="002331EA"/>
    <w:rsid w:val="002337F4"/>
    <w:rsid w:val="0024641E"/>
    <w:rsid w:val="00250576"/>
    <w:rsid w:val="002527A7"/>
    <w:rsid w:val="00254EBC"/>
    <w:rsid w:val="00256094"/>
    <w:rsid w:val="002649E7"/>
    <w:rsid w:val="002771A8"/>
    <w:rsid w:val="00280CE8"/>
    <w:rsid w:val="00286B34"/>
    <w:rsid w:val="00286C56"/>
    <w:rsid w:val="00293001"/>
    <w:rsid w:val="002959D9"/>
    <w:rsid w:val="00297FCF"/>
    <w:rsid w:val="002B726E"/>
    <w:rsid w:val="002C44DD"/>
    <w:rsid w:val="002D1918"/>
    <w:rsid w:val="002D4079"/>
    <w:rsid w:val="002E76A2"/>
    <w:rsid w:val="002F3C41"/>
    <w:rsid w:val="002F5F31"/>
    <w:rsid w:val="00304E1F"/>
    <w:rsid w:val="00314872"/>
    <w:rsid w:val="0035776F"/>
    <w:rsid w:val="0037154F"/>
    <w:rsid w:val="00380882"/>
    <w:rsid w:val="003947FC"/>
    <w:rsid w:val="00395476"/>
    <w:rsid w:val="003971F5"/>
    <w:rsid w:val="003A1AA1"/>
    <w:rsid w:val="003B0BC5"/>
    <w:rsid w:val="003B7A3A"/>
    <w:rsid w:val="003C5897"/>
    <w:rsid w:val="003D72B9"/>
    <w:rsid w:val="003F443C"/>
    <w:rsid w:val="004010C1"/>
    <w:rsid w:val="004024CE"/>
    <w:rsid w:val="004061B4"/>
    <w:rsid w:val="00406F87"/>
    <w:rsid w:val="004137C2"/>
    <w:rsid w:val="00413F44"/>
    <w:rsid w:val="0042393C"/>
    <w:rsid w:val="004279A8"/>
    <w:rsid w:val="00427EAE"/>
    <w:rsid w:val="004312C4"/>
    <w:rsid w:val="0043148D"/>
    <w:rsid w:val="00431E38"/>
    <w:rsid w:val="00435726"/>
    <w:rsid w:val="00437069"/>
    <w:rsid w:val="004475D1"/>
    <w:rsid w:val="00454A25"/>
    <w:rsid w:val="004630EB"/>
    <w:rsid w:val="00480F06"/>
    <w:rsid w:val="00481A0E"/>
    <w:rsid w:val="004902BF"/>
    <w:rsid w:val="004A04EF"/>
    <w:rsid w:val="004B22E5"/>
    <w:rsid w:val="004E33C3"/>
    <w:rsid w:val="004E66F0"/>
    <w:rsid w:val="004F5ABB"/>
    <w:rsid w:val="005027D0"/>
    <w:rsid w:val="005051E1"/>
    <w:rsid w:val="00516E66"/>
    <w:rsid w:val="005247D4"/>
    <w:rsid w:val="0053226D"/>
    <w:rsid w:val="00545822"/>
    <w:rsid w:val="00551F33"/>
    <w:rsid w:val="005555B7"/>
    <w:rsid w:val="005562CD"/>
    <w:rsid w:val="00557E97"/>
    <w:rsid w:val="00564A46"/>
    <w:rsid w:val="00567E6E"/>
    <w:rsid w:val="00574903"/>
    <w:rsid w:val="00584919"/>
    <w:rsid w:val="00590F5F"/>
    <w:rsid w:val="005C2A6C"/>
    <w:rsid w:val="005C73AD"/>
    <w:rsid w:val="005E1416"/>
    <w:rsid w:val="005E1844"/>
    <w:rsid w:val="005E2DDE"/>
    <w:rsid w:val="005E7F3E"/>
    <w:rsid w:val="005F1059"/>
    <w:rsid w:val="005F26C5"/>
    <w:rsid w:val="00612E29"/>
    <w:rsid w:val="0061685B"/>
    <w:rsid w:val="00620D6F"/>
    <w:rsid w:val="00633516"/>
    <w:rsid w:val="00647D41"/>
    <w:rsid w:val="00656C11"/>
    <w:rsid w:val="00666872"/>
    <w:rsid w:val="006675F4"/>
    <w:rsid w:val="0068607A"/>
    <w:rsid w:val="00687D21"/>
    <w:rsid w:val="00694F63"/>
    <w:rsid w:val="00696F32"/>
    <w:rsid w:val="006A1CB5"/>
    <w:rsid w:val="006A6CA0"/>
    <w:rsid w:val="006B47CB"/>
    <w:rsid w:val="006B7CAF"/>
    <w:rsid w:val="006E176A"/>
    <w:rsid w:val="006F0175"/>
    <w:rsid w:val="00704582"/>
    <w:rsid w:val="007139AE"/>
    <w:rsid w:val="00714E20"/>
    <w:rsid w:val="0073009B"/>
    <w:rsid w:val="00730ACC"/>
    <w:rsid w:val="00735A9B"/>
    <w:rsid w:val="00736C49"/>
    <w:rsid w:val="007402C4"/>
    <w:rsid w:val="00744D51"/>
    <w:rsid w:val="00770D27"/>
    <w:rsid w:val="00771137"/>
    <w:rsid w:val="007719AF"/>
    <w:rsid w:val="007829D1"/>
    <w:rsid w:val="0078553A"/>
    <w:rsid w:val="0078790C"/>
    <w:rsid w:val="00791FA9"/>
    <w:rsid w:val="00792B0D"/>
    <w:rsid w:val="0079610B"/>
    <w:rsid w:val="007A2DAB"/>
    <w:rsid w:val="007A624F"/>
    <w:rsid w:val="007B5F00"/>
    <w:rsid w:val="007B6FC2"/>
    <w:rsid w:val="007C027D"/>
    <w:rsid w:val="007C298B"/>
    <w:rsid w:val="007C3EEA"/>
    <w:rsid w:val="007C5281"/>
    <w:rsid w:val="007C6028"/>
    <w:rsid w:val="007D4D6E"/>
    <w:rsid w:val="007E4152"/>
    <w:rsid w:val="007F33DB"/>
    <w:rsid w:val="007F52C7"/>
    <w:rsid w:val="007F713C"/>
    <w:rsid w:val="007F7D11"/>
    <w:rsid w:val="00801CBE"/>
    <w:rsid w:val="008052FB"/>
    <w:rsid w:val="00823832"/>
    <w:rsid w:val="00832828"/>
    <w:rsid w:val="0083573B"/>
    <w:rsid w:val="00836C5B"/>
    <w:rsid w:val="00850A27"/>
    <w:rsid w:val="00850E0D"/>
    <w:rsid w:val="00885931"/>
    <w:rsid w:val="008907F9"/>
    <w:rsid w:val="00892BB4"/>
    <w:rsid w:val="008A0781"/>
    <w:rsid w:val="008B0B65"/>
    <w:rsid w:val="008B2869"/>
    <w:rsid w:val="008B42AB"/>
    <w:rsid w:val="008C20A9"/>
    <w:rsid w:val="008C3065"/>
    <w:rsid w:val="008C5546"/>
    <w:rsid w:val="008D44DC"/>
    <w:rsid w:val="008E3039"/>
    <w:rsid w:val="008E3BB6"/>
    <w:rsid w:val="008E64FB"/>
    <w:rsid w:val="008F3E00"/>
    <w:rsid w:val="00905F45"/>
    <w:rsid w:val="00914A05"/>
    <w:rsid w:val="0092054B"/>
    <w:rsid w:val="009209E7"/>
    <w:rsid w:val="00926564"/>
    <w:rsid w:val="00931395"/>
    <w:rsid w:val="00931D4F"/>
    <w:rsid w:val="00935617"/>
    <w:rsid w:val="00960540"/>
    <w:rsid w:val="00960EAC"/>
    <w:rsid w:val="0096613D"/>
    <w:rsid w:val="00973E42"/>
    <w:rsid w:val="00974EE4"/>
    <w:rsid w:val="00977A1E"/>
    <w:rsid w:val="00992CCE"/>
    <w:rsid w:val="00993A58"/>
    <w:rsid w:val="009972E6"/>
    <w:rsid w:val="009B3BBD"/>
    <w:rsid w:val="009B693E"/>
    <w:rsid w:val="009C0242"/>
    <w:rsid w:val="009C6A96"/>
    <w:rsid w:val="009D7DDC"/>
    <w:rsid w:val="009E3A66"/>
    <w:rsid w:val="009E3B22"/>
    <w:rsid w:val="009E7F24"/>
    <w:rsid w:val="009F657C"/>
    <w:rsid w:val="00A00A1C"/>
    <w:rsid w:val="00A02BB7"/>
    <w:rsid w:val="00A06D11"/>
    <w:rsid w:val="00A1182F"/>
    <w:rsid w:val="00A13C61"/>
    <w:rsid w:val="00A4340D"/>
    <w:rsid w:val="00A54AC4"/>
    <w:rsid w:val="00A61162"/>
    <w:rsid w:val="00A61168"/>
    <w:rsid w:val="00A620BD"/>
    <w:rsid w:val="00A63209"/>
    <w:rsid w:val="00A72A31"/>
    <w:rsid w:val="00A81231"/>
    <w:rsid w:val="00A81F91"/>
    <w:rsid w:val="00A87A25"/>
    <w:rsid w:val="00A902C2"/>
    <w:rsid w:val="00A91D5A"/>
    <w:rsid w:val="00A94912"/>
    <w:rsid w:val="00A97462"/>
    <w:rsid w:val="00AA7A6C"/>
    <w:rsid w:val="00AB0731"/>
    <w:rsid w:val="00AB1622"/>
    <w:rsid w:val="00AC0BE1"/>
    <w:rsid w:val="00AC1886"/>
    <w:rsid w:val="00AC2675"/>
    <w:rsid w:val="00AD0F91"/>
    <w:rsid w:val="00AD6ED2"/>
    <w:rsid w:val="00AF04C3"/>
    <w:rsid w:val="00B00865"/>
    <w:rsid w:val="00B02ABD"/>
    <w:rsid w:val="00B03999"/>
    <w:rsid w:val="00B400C2"/>
    <w:rsid w:val="00B40697"/>
    <w:rsid w:val="00B4084B"/>
    <w:rsid w:val="00B43F00"/>
    <w:rsid w:val="00B55D4E"/>
    <w:rsid w:val="00B56B28"/>
    <w:rsid w:val="00B66783"/>
    <w:rsid w:val="00B7464E"/>
    <w:rsid w:val="00B82117"/>
    <w:rsid w:val="00B8283B"/>
    <w:rsid w:val="00B83023"/>
    <w:rsid w:val="00B859D6"/>
    <w:rsid w:val="00B86669"/>
    <w:rsid w:val="00B95E0B"/>
    <w:rsid w:val="00BA0447"/>
    <w:rsid w:val="00BA63A9"/>
    <w:rsid w:val="00BC05CD"/>
    <w:rsid w:val="00BC0ECD"/>
    <w:rsid w:val="00BC1649"/>
    <w:rsid w:val="00BD1FB7"/>
    <w:rsid w:val="00BD5029"/>
    <w:rsid w:val="00BF2C46"/>
    <w:rsid w:val="00BF69AA"/>
    <w:rsid w:val="00C043BD"/>
    <w:rsid w:val="00C13112"/>
    <w:rsid w:val="00C1316C"/>
    <w:rsid w:val="00C16C4C"/>
    <w:rsid w:val="00C24F8C"/>
    <w:rsid w:val="00C25CDD"/>
    <w:rsid w:val="00C363BB"/>
    <w:rsid w:val="00C61582"/>
    <w:rsid w:val="00C82422"/>
    <w:rsid w:val="00C83696"/>
    <w:rsid w:val="00C848F3"/>
    <w:rsid w:val="00C853CA"/>
    <w:rsid w:val="00C86269"/>
    <w:rsid w:val="00C8688D"/>
    <w:rsid w:val="00CA4339"/>
    <w:rsid w:val="00CB0121"/>
    <w:rsid w:val="00CB3E18"/>
    <w:rsid w:val="00CB54E2"/>
    <w:rsid w:val="00CC23E5"/>
    <w:rsid w:val="00CC483A"/>
    <w:rsid w:val="00CC6D73"/>
    <w:rsid w:val="00CD2680"/>
    <w:rsid w:val="00CD5598"/>
    <w:rsid w:val="00CE60CA"/>
    <w:rsid w:val="00CF7BFC"/>
    <w:rsid w:val="00D11578"/>
    <w:rsid w:val="00D116C2"/>
    <w:rsid w:val="00D37636"/>
    <w:rsid w:val="00D37B32"/>
    <w:rsid w:val="00D408FF"/>
    <w:rsid w:val="00D41196"/>
    <w:rsid w:val="00D51F6A"/>
    <w:rsid w:val="00D53DEF"/>
    <w:rsid w:val="00D70760"/>
    <w:rsid w:val="00D70D19"/>
    <w:rsid w:val="00D738EF"/>
    <w:rsid w:val="00D81485"/>
    <w:rsid w:val="00D86E5F"/>
    <w:rsid w:val="00D93A73"/>
    <w:rsid w:val="00DB427A"/>
    <w:rsid w:val="00DC103B"/>
    <w:rsid w:val="00DC221F"/>
    <w:rsid w:val="00DC22DB"/>
    <w:rsid w:val="00DE0CFC"/>
    <w:rsid w:val="00DE114F"/>
    <w:rsid w:val="00DE302D"/>
    <w:rsid w:val="00DE6B0F"/>
    <w:rsid w:val="00DE7C2A"/>
    <w:rsid w:val="00DF4BAA"/>
    <w:rsid w:val="00DF6759"/>
    <w:rsid w:val="00E13CA5"/>
    <w:rsid w:val="00E21567"/>
    <w:rsid w:val="00E228A2"/>
    <w:rsid w:val="00E230EF"/>
    <w:rsid w:val="00E272D6"/>
    <w:rsid w:val="00E30D9C"/>
    <w:rsid w:val="00E331E8"/>
    <w:rsid w:val="00E343DE"/>
    <w:rsid w:val="00E367B3"/>
    <w:rsid w:val="00E4594A"/>
    <w:rsid w:val="00E45F38"/>
    <w:rsid w:val="00E72059"/>
    <w:rsid w:val="00E82C0C"/>
    <w:rsid w:val="00E94176"/>
    <w:rsid w:val="00E9537F"/>
    <w:rsid w:val="00E9667E"/>
    <w:rsid w:val="00EA1081"/>
    <w:rsid w:val="00EA4CA7"/>
    <w:rsid w:val="00EA50C3"/>
    <w:rsid w:val="00EA55BE"/>
    <w:rsid w:val="00EC140A"/>
    <w:rsid w:val="00EC18A2"/>
    <w:rsid w:val="00EC3F19"/>
    <w:rsid w:val="00EC6E35"/>
    <w:rsid w:val="00ED1402"/>
    <w:rsid w:val="00ED1DAA"/>
    <w:rsid w:val="00ED4A89"/>
    <w:rsid w:val="00ED60FE"/>
    <w:rsid w:val="00ED7334"/>
    <w:rsid w:val="00EE0702"/>
    <w:rsid w:val="00EE4855"/>
    <w:rsid w:val="00F0186D"/>
    <w:rsid w:val="00F15236"/>
    <w:rsid w:val="00F16E4E"/>
    <w:rsid w:val="00F300FB"/>
    <w:rsid w:val="00F32975"/>
    <w:rsid w:val="00F33785"/>
    <w:rsid w:val="00F42F2A"/>
    <w:rsid w:val="00F476B2"/>
    <w:rsid w:val="00F47908"/>
    <w:rsid w:val="00F52EB4"/>
    <w:rsid w:val="00F67349"/>
    <w:rsid w:val="00F73ABC"/>
    <w:rsid w:val="00F73BA7"/>
    <w:rsid w:val="00F77503"/>
    <w:rsid w:val="00F81E4B"/>
    <w:rsid w:val="00FA0410"/>
    <w:rsid w:val="00FA1F1D"/>
    <w:rsid w:val="00FA5D30"/>
    <w:rsid w:val="00FB59AF"/>
    <w:rsid w:val="00FB6519"/>
    <w:rsid w:val="00FC5B6D"/>
    <w:rsid w:val="00FC75B2"/>
    <w:rsid w:val="00FD003B"/>
    <w:rsid w:val="00FD73A3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81662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503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basedOn w:val="a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7E113-2B28-4B96-89DF-93CB6B2D7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3562</TotalTime>
  <Pages>9</Pages>
  <Words>2602</Words>
  <Characters>17031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19594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userkuzm</cp:lastModifiedBy>
  <cp:revision>61</cp:revision>
  <cp:lastPrinted>2026-01-29T10:25:00Z</cp:lastPrinted>
  <dcterms:created xsi:type="dcterms:W3CDTF">2021-11-30T07:49:00Z</dcterms:created>
  <dcterms:modified xsi:type="dcterms:W3CDTF">2026-01-29T10:25:00Z</dcterms:modified>
</cp:coreProperties>
</file>