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70D" w:rsidRDefault="00047483" w:rsidP="007623ED">
      <w:pPr>
        <w:pStyle w:val="a3"/>
        <w:tabs>
          <w:tab w:val="left" w:pos="5910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DF0A04">
        <w:rPr>
          <w:sz w:val="28"/>
          <w:szCs w:val="28"/>
        </w:rPr>
        <w:tab/>
      </w:r>
      <w:bookmarkStart w:id="0" w:name="sub_16001"/>
      <w:r w:rsidR="007623ED">
        <w:rPr>
          <w:sz w:val="28"/>
          <w:szCs w:val="28"/>
        </w:rPr>
        <w:t>ПРОЕКТ</w:t>
      </w:r>
    </w:p>
    <w:p w:rsidR="00DF0A04" w:rsidRPr="00582517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 w:rsidRPr="00582517">
        <w:rPr>
          <w:rFonts w:eastAsiaTheme="minorEastAsia"/>
          <w:noProof/>
        </w:rPr>
        <w:drawing>
          <wp:inline distT="0" distB="0" distL="0" distR="0" wp14:anchorId="56471EBF" wp14:editId="017363F3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</w:p>
    <w:p w:rsidR="00DF0A04" w:rsidRPr="00FF3C79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pacing w:val="20"/>
          <w:sz w:val="32"/>
          <w:szCs w:val="32"/>
        </w:rPr>
      </w:pPr>
      <w:r w:rsidRPr="00FF3C79">
        <w:rPr>
          <w:rFonts w:eastAsiaTheme="minorEastAsia"/>
          <w:b/>
          <w:spacing w:val="20"/>
          <w:sz w:val="32"/>
          <w:szCs w:val="32"/>
        </w:rPr>
        <w:t>АДМИНИСТРАЦИЯ</w:t>
      </w:r>
    </w:p>
    <w:p w:rsidR="00DF0A04" w:rsidRPr="00FF3C79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pacing w:val="20"/>
          <w:sz w:val="26"/>
          <w:szCs w:val="26"/>
        </w:rPr>
      </w:pPr>
    </w:p>
    <w:p w:rsidR="00DF0A04" w:rsidRPr="00FF3C79" w:rsidRDefault="00DF0A04" w:rsidP="00677B2A">
      <w:pPr>
        <w:jc w:val="center"/>
        <w:rPr>
          <w:rFonts w:eastAsiaTheme="minorEastAsia"/>
          <w:b/>
          <w:bCs/>
          <w:spacing w:val="20"/>
          <w:sz w:val="36"/>
          <w:szCs w:val="36"/>
        </w:rPr>
      </w:pPr>
      <w:r w:rsidRPr="00FF3C79">
        <w:rPr>
          <w:rFonts w:eastAsiaTheme="minorEastAsia"/>
          <w:b/>
          <w:bCs/>
          <w:spacing w:val="20"/>
          <w:sz w:val="36"/>
          <w:szCs w:val="36"/>
        </w:rPr>
        <w:t>ПОСТАНОВЛЕНИЕ</w:t>
      </w:r>
    </w:p>
    <w:p w:rsidR="00DF0A04" w:rsidRPr="00582517" w:rsidRDefault="00DF0A04" w:rsidP="006E2C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DF0A04" w:rsidRPr="00956D11" w:rsidRDefault="00677472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 w:rsidRPr="00956D11">
        <w:rPr>
          <w:rFonts w:eastAsiaTheme="minorEastAsia"/>
          <w:sz w:val="27"/>
          <w:szCs w:val="27"/>
          <w:u w:val="single"/>
        </w:rPr>
        <w:t>года</w:t>
      </w:r>
      <w:r w:rsidR="00DF0A04" w:rsidRPr="00956D11">
        <w:rPr>
          <w:rFonts w:eastAsiaTheme="minorEastAsia"/>
          <w:sz w:val="27"/>
          <w:szCs w:val="27"/>
          <w:u w:val="single"/>
        </w:rPr>
        <w:t xml:space="preserve"> </w:t>
      </w:r>
      <w:r w:rsidR="00DF0A04" w:rsidRPr="00956D11">
        <w:rPr>
          <w:rFonts w:eastAsiaTheme="minorEastAsia"/>
          <w:sz w:val="27"/>
          <w:szCs w:val="27"/>
        </w:rPr>
        <w:t xml:space="preserve">                                                                              </w:t>
      </w:r>
      <w:r w:rsidR="004770A0" w:rsidRPr="00956D11">
        <w:rPr>
          <w:rFonts w:eastAsiaTheme="minorEastAsia"/>
          <w:sz w:val="27"/>
          <w:szCs w:val="27"/>
        </w:rPr>
        <w:t xml:space="preserve">       </w:t>
      </w:r>
      <w:r w:rsidR="00DF0A04" w:rsidRPr="00956D11">
        <w:rPr>
          <w:rFonts w:eastAsiaTheme="minorEastAsia"/>
          <w:sz w:val="27"/>
          <w:szCs w:val="27"/>
        </w:rPr>
        <w:t xml:space="preserve">  </w:t>
      </w:r>
      <w:r w:rsidR="00983339" w:rsidRPr="00956D11">
        <w:rPr>
          <w:rFonts w:eastAsiaTheme="minorEastAsia"/>
          <w:sz w:val="27"/>
          <w:szCs w:val="27"/>
        </w:rPr>
        <w:t>№</w:t>
      </w:r>
      <w:r w:rsidR="00DF0A04" w:rsidRPr="00956D11">
        <w:rPr>
          <w:rFonts w:eastAsiaTheme="minorEastAsia"/>
          <w:sz w:val="27"/>
          <w:szCs w:val="27"/>
          <w:u w:val="single"/>
        </w:rPr>
        <w:t xml:space="preserve">                                                                          </w:t>
      </w:r>
    </w:p>
    <w:p w:rsidR="00DF0A04" w:rsidRPr="006E2CB5" w:rsidRDefault="00047483" w:rsidP="006E2CB5">
      <w:pPr>
        <w:rPr>
          <w:rFonts w:eastAsiaTheme="minorEastAsia"/>
        </w:rPr>
      </w:pPr>
      <w:r>
        <w:rPr>
          <w:rFonts w:eastAsiaTheme="minorEastAsia"/>
        </w:rPr>
        <w:t>г</w:t>
      </w:r>
      <w:r w:rsidR="00DF0A04" w:rsidRPr="00582517">
        <w:rPr>
          <w:rFonts w:eastAsiaTheme="minorEastAsia"/>
        </w:rPr>
        <w:t>п. Кузьмоловский</w:t>
      </w:r>
      <w:r w:rsidR="00DF0A04">
        <w:rPr>
          <w:rFonts w:eastAsiaTheme="minorEastAsia"/>
        </w:rPr>
        <w:t xml:space="preserve"> </w:t>
      </w:r>
      <w:bookmarkEnd w:id="0"/>
    </w:p>
    <w:p w:rsidR="00DF0A04" w:rsidRPr="00582517" w:rsidRDefault="00677B2A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C1DDE" wp14:editId="0BE28540">
                <wp:simplePos x="0" y="0"/>
                <wp:positionH relativeFrom="column">
                  <wp:posOffset>-104775</wp:posOffset>
                </wp:positionH>
                <wp:positionV relativeFrom="paragraph">
                  <wp:posOffset>64135</wp:posOffset>
                </wp:positionV>
                <wp:extent cx="3133725" cy="495300"/>
                <wp:effectExtent l="0" t="0" r="9525" b="0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3ED" w:rsidRDefault="007623ED" w:rsidP="00817DDC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7623ED">
                              <w:rPr>
                                <w:sz w:val="26"/>
                                <w:szCs w:val="26"/>
                              </w:rPr>
                              <w:t xml:space="preserve">Об утверждении проекта </w:t>
                            </w:r>
                          </w:p>
                          <w:p w:rsidR="008504DB" w:rsidRPr="008504DB" w:rsidRDefault="007623ED" w:rsidP="00817DDC">
                            <w:pPr>
                              <w:jc w:val="both"/>
                            </w:pPr>
                            <w:r w:rsidRPr="007623ED">
                              <w:rPr>
                                <w:sz w:val="26"/>
                                <w:szCs w:val="26"/>
                              </w:rPr>
                              <w:t>межевания территории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C1DDE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8.25pt;margin-top:5.05pt;width:246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" stroked="f">
                <v:textbox>
                  <w:txbxContent>
                    <w:p w:rsidR="007623ED" w:rsidRDefault="007623ED" w:rsidP="00817DDC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7623ED">
                        <w:rPr>
                          <w:sz w:val="26"/>
                          <w:szCs w:val="26"/>
                        </w:rPr>
                        <w:t xml:space="preserve">Об утверждении проекта </w:t>
                      </w:r>
                    </w:p>
                    <w:p w:rsidR="008504DB" w:rsidRPr="008504DB" w:rsidRDefault="007623ED" w:rsidP="00817DDC">
                      <w:pPr>
                        <w:jc w:val="both"/>
                      </w:pPr>
                      <w:r w:rsidRPr="007623ED">
                        <w:rPr>
                          <w:sz w:val="26"/>
                          <w:szCs w:val="26"/>
                        </w:rPr>
                        <w:t>межевания территории</w:t>
                      </w:r>
                    </w:p>
                  </w:txbxContent>
                </v:textbox>
              </v:shape>
            </w:pict>
          </mc:Fallback>
        </mc:AlternateContent>
      </w: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817DDC" w:rsidRDefault="00817DDC" w:rsidP="00F026D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047483" w:rsidRDefault="002E1BEB" w:rsidP="00F026D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2E1BEB">
        <w:rPr>
          <w:rFonts w:eastAsiaTheme="minorEastAsia"/>
          <w:sz w:val="28"/>
          <w:szCs w:val="28"/>
        </w:rPr>
        <w:t xml:space="preserve">В соответствии со статьями 45, 46 Градостроительного кодекса Российской Федерации, постановлением Правительства Российской Федерации от </w:t>
      </w:r>
      <w:r w:rsidR="00A54564">
        <w:rPr>
          <w:rFonts w:eastAsiaTheme="minorEastAsia"/>
          <w:sz w:val="28"/>
          <w:szCs w:val="28"/>
        </w:rPr>
        <w:t>02.02.2024</w:t>
      </w:r>
      <w:r w:rsidRPr="002E1BEB">
        <w:rPr>
          <w:rFonts w:eastAsiaTheme="minorEastAsia"/>
          <w:sz w:val="28"/>
          <w:szCs w:val="28"/>
        </w:rPr>
        <w:t xml:space="preserve">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</w:t>
      </w:r>
      <w:r>
        <w:rPr>
          <w:rFonts w:eastAsiaTheme="minorEastAsia"/>
          <w:sz w:val="28"/>
          <w:szCs w:val="28"/>
        </w:rPr>
        <w:br/>
      </w:r>
      <w:r w:rsidRPr="002E1BEB">
        <w:rPr>
          <w:rFonts w:eastAsiaTheme="minorEastAsia"/>
          <w:sz w:val="28"/>
          <w:szCs w:val="28"/>
        </w:rPr>
        <w:t>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</w:t>
      </w:r>
      <w:r>
        <w:rPr>
          <w:sz w:val="28"/>
          <w:szCs w:val="28"/>
        </w:rPr>
        <w:br/>
      </w:r>
      <w:r w:rsidRPr="002E1BEB">
        <w:rPr>
          <w:sz w:val="28"/>
          <w:szCs w:val="28"/>
        </w:rPr>
        <w:t xml:space="preserve">на основании </w:t>
      </w:r>
      <w:r w:rsidRPr="002E1BEB">
        <w:rPr>
          <w:rFonts w:eastAsiaTheme="minorEastAsia"/>
          <w:sz w:val="28"/>
          <w:szCs w:val="28"/>
        </w:rPr>
        <w:t xml:space="preserve">Областного закона Ленинградской области от </w:t>
      </w:r>
      <w:r w:rsidR="00A54564">
        <w:rPr>
          <w:rFonts w:eastAsiaTheme="minorEastAsia"/>
          <w:sz w:val="28"/>
          <w:szCs w:val="28"/>
        </w:rPr>
        <w:t>07.07.</w:t>
      </w:r>
      <w:r w:rsidRPr="002E1BEB">
        <w:rPr>
          <w:rFonts w:eastAsiaTheme="minorEastAsia"/>
          <w:sz w:val="28"/>
          <w:szCs w:val="28"/>
        </w:rPr>
        <w:t xml:space="preserve">2014 </w:t>
      </w:r>
      <w:r w:rsidR="00A54564">
        <w:rPr>
          <w:rFonts w:eastAsiaTheme="minorEastAsia"/>
          <w:sz w:val="28"/>
          <w:szCs w:val="28"/>
        </w:rPr>
        <w:br/>
      </w:r>
      <w:r w:rsidRPr="002E1BEB">
        <w:rPr>
          <w:rFonts w:eastAsiaTheme="minorEastAsia"/>
          <w:sz w:val="28"/>
          <w:szCs w:val="28"/>
        </w:rPr>
        <w:t>№ 45-03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</w:t>
      </w:r>
      <w:r w:rsidR="007E6F35">
        <w:rPr>
          <w:rFonts w:eastAsiaTheme="minorEastAsia"/>
          <w:sz w:val="28"/>
          <w:szCs w:val="28"/>
        </w:rPr>
        <w:t xml:space="preserve"> обращения Бездетко Д.В.</w:t>
      </w:r>
      <w:r w:rsidR="00F026D4">
        <w:rPr>
          <w:rFonts w:eastAsiaTheme="minorEastAsia"/>
          <w:sz w:val="28"/>
          <w:szCs w:val="28"/>
        </w:rPr>
        <w:t xml:space="preserve">, </w:t>
      </w:r>
      <w:r w:rsidR="00DF0A04" w:rsidRPr="009911B5">
        <w:rPr>
          <w:rFonts w:eastAsiaTheme="minorEastAsia"/>
          <w:sz w:val="28"/>
          <w:szCs w:val="28"/>
        </w:rPr>
        <w:t>администрация муниципального образования</w:t>
      </w:r>
      <w:r w:rsidR="00ED4C22">
        <w:rPr>
          <w:rFonts w:eastAsiaTheme="minorEastAsia"/>
          <w:sz w:val="28"/>
          <w:szCs w:val="28"/>
        </w:rPr>
        <w:t xml:space="preserve"> </w:t>
      </w:r>
      <w:r w:rsidR="00DF0A04" w:rsidRPr="009911B5">
        <w:rPr>
          <w:rFonts w:eastAsiaTheme="minorEastAsia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7A0445">
        <w:rPr>
          <w:rFonts w:eastAsiaTheme="minorEastAsia"/>
          <w:sz w:val="28"/>
          <w:szCs w:val="28"/>
        </w:rPr>
        <w:t xml:space="preserve"> п о с т а н о в л я е т:</w:t>
      </w:r>
    </w:p>
    <w:p w:rsidR="00047483" w:rsidRDefault="00047483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047483" w:rsidRPr="009911B5" w:rsidRDefault="00047483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E377B9" w:rsidRPr="00E377B9" w:rsidRDefault="00E377B9" w:rsidP="00E377B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377B9">
        <w:rPr>
          <w:rFonts w:eastAsiaTheme="minorEastAsia"/>
          <w:sz w:val="28"/>
          <w:szCs w:val="28"/>
        </w:rPr>
        <w:t>1.</w:t>
      </w:r>
      <w:r w:rsidRPr="00E377B9">
        <w:rPr>
          <w:rFonts w:eastAsiaTheme="minorEastAsia"/>
          <w:sz w:val="28"/>
          <w:szCs w:val="28"/>
        </w:rPr>
        <w:tab/>
      </w:r>
      <w:r w:rsidR="007623ED" w:rsidRPr="007623ED">
        <w:rPr>
          <w:rFonts w:eastAsiaTheme="minorEastAsia"/>
          <w:sz w:val="28"/>
          <w:szCs w:val="28"/>
        </w:rPr>
        <w:t>Утвердить проект межевания территории</w:t>
      </w:r>
      <w:r w:rsidRPr="00E377B9">
        <w:rPr>
          <w:rFonts w:eastAsiaTheme="minorEastAsia"/>
          <w:sz w:val="28"/>
          <w:szCs w:val="28"/>
        </w:rPr>
        <w:t xml:space="preserve">, </w:t>
      </w:r>
      <w:r>
        <w:rPr>
          <w:rFonts w:eastAsiaTheme="minorEastAsia"/>
          <w:sz w:val="28"/>
          <w:szCs w:val="28"/>
        </w:rPr>
        <w:t xml:space="preserve">ограниченной улицами Школьной, Железнодорожной, Молодежной, Рядового Леонида Иванова </w:t>
      </w:r>
      <w:r>
        <w:rPr>
          <w:rFonts w:eastAsiaTheme="minorEastAsia"/>
          <w:sz w:val="28"/>
          <w:szCs w:val="28"/>
        </w:rPr>
        <w:br/>
        <w:t>в гп. Кузьмоловский муниципального образования Кузьмоловское городское</w:t>
      </w:r>
      <w:r w:rsidRPr="00E377B9">
        <w:rPr>
          <w:rFonts w:eastAsiaTheme="minorEastAsia"/>
          <w:sz w:val="28"/>
          <w:szCs w:val="28"/>
        </w:rPr>
        <w:t xml:space="preserve"> поселени</w:t>
      </w:r>
      <w:r>
        <w:rPr>
          <w:rFonts w:eastAsiaTheme="minorEastAsia"/>
          <w:sz w:val="28"/>
          <w:szCs w:val="28"/>
        </w:rPr>
        <w:t>е</w:t>
      </w:r>
      <w:r w:rsidRPr="00E377B9">
        <w:rPr>
          <w:rFonts w:eastAsiaTheme="minorEastAsia"/>
          <w:sz w:val="28"/>
          <w:szCs w:val="28"/>
        </w:rPr>
        <w:t xml:space="preserve"> Всеволожского муниципального района Ленинградской области.</w:t>
      </w:r>
    </w:p>
    <w:p w:rsidR="00047483" w:rsidRDefault="007623ED" w:rsidP="0066335E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</w:t>
      </w:r>
      <w:r w:rsidR="0066335E" w:rsidRPr="0066335E">
        <w:rPr>
          <w:rFonts w:eastAsiaTheme="minorEastAsia"/>
          <w:sz w:val="28"/>
          <w:szCs w:val="28"/>
        </w:rPr>
        <w:t>.</w:t>
      </w:r>
      <w:r w:rsidR="0066335E" w:rsidRPr="0066335E">
        <w:rPr>
          <w:rFonts w:eastAsiaTheme="minorEastAsia"/>
          <w:sz w:val="28"/>
          <w:szCs w:val="28"/>
        </w:rPr>
        <w:tab/>
      </w:r>
      <w:r w:rsidR="00BB7C55" w:rsidRPr="00BB7C55">
        <w:rPr>
          <w:rFonts w:eastAsiaTheme="minorEastAsia"/>
          <w:sz w:val="28"/>
          <w:szCs w:val="28"/>
        </w:rPr>
        <w:t xml:space="preserve">Опубликовать настоящее постановление в порядке, установленном для официального опубликования муниципальных правовых актов, </w:t>
      </w:r>
      <w:r w:rsidR="00A54564" w:rsidRPr="00A54564">
        <w:rPr>
          <w:rFonts w:eastAsiaTheme="minorEastAsia"/>
          <w:sz w:val="28"/>
          <w:szCs w:val="28"/>
        </w:rPr>
        <w:t xml:space="preserve">иной </w:t>
      </w:r>
      <w:r w:rsidR="00A54564" w:rsidRPr="00A54564">
        <w:rPr>
          <w:rFonts w:eastAsiaTheme="minorEastAsia"/>
          <w:sz w:val="28"/>
          <w:szCs w:val="28"/>
        </w:rPr>
        <w:lastRenderedPageBreak/>
        <w:t>официальной информации,</w:t>
      </w:r>
      <w:r w:rsidR="00A54564">
        <w:rPr>
          <w:rFonts w:eastAsiaTheme="minorEastAsia"/>
          <w:sz w:val="28"/>
          <w:szCs w:val="28"/>
        </w:rPr>
        <w:t xml:space="preserve"> </w:t>
      </w:r>
      <w:r w:rsidR="00BB7C55" w:rsidRPr="00BB7C55">
        <w:rPr>
          <w:rFonts w:eastAsiaTheme="minorEastAsia"/>
          <w:sz w:val="28"/>
          <w:szCs w:val="28"/>
        </w:rPr>
        <w:t>и разместить на официальном сайте муниципального образования в сети «Интернет».</w:t>
      </w:r>
    </w:p>
    <w:p w:rsidR="007623ED" w:rsidRPr="0066335E" w:rsidRDefault="007623ED" w:rsidP="007623ED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</w:t>
      </w:r>
      <w:r w:rsidRPr="00E377B9">
        <w:rPr>
          <w:rFonts w:eastAsiaTheme="minorEastAsia"/>
          <w:sz w:val="28"/>
          <w:szCs w:val="28"/>
        </w:rPr>
        <w:t>.</w:t>
      </w:r>
      <w:r w:rsidRPr="00E377B9">
        <w:rPr>
          <w:rFonts w:eastAsiaTheme="minorEastAsia"/>
          <w:sz w:val="28"/>
          <w:szCs w:val="28"/>
        </w:rPr>
        <w:tab/>
      </w:r>
      <w:r w:rsidRPr="00120CA7">
        <w:rPr>
          <w:rFonts w:eastAsiaTheme="minorEastAsia"/>
          <w:sz w:val="28"/>
          <w:szCs w:val="28"/>
        </w:rPr>
        <w:t xml:space="preserve">Контроль за исполнением </w:t>
      </w:r>
      <w:r>
        <w:rPr>
          <w:rFonts w:eastAsiaTheme="minorEastAsia"/>
          <w:sz w:val="28"/>
          <w:szCs w:val="28"/>
        </w:rPr>
        <w:t>постановления</w:t>
      </w:r>
      <w:r w:rsidRPr="00120CA7">
        <w:rPr>
          <w:rFonts w:eastAsiaTheme="minorEastAsia"/>
          <w:sz w:val="28"/>
          <w:szCs w:val="28"/>
        </w:rPr>
        <w:t xml:space="preserve"> возложить на начальника отдела архитектуры, градостроительства и земельно-имущественных отношений администра</w:t>
      </w:r>
      <w:r>
        <w:rPr>
          <w:rFonts w:eastAsiaTheme="minorEastAsia"/>
          <w:sz w:val="28"/>
          <w:szCs w:val="28"/>
        </w:rPr>
        <w:t xml:space="preserve">ции муниципального образования </w:t>
      </w:r>
      <w:r w:rsidRPr="00120CA7">
        <w:rPr>
          <w:rFonts w:eastAsiaTheme="minorEastAsia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66335E">
        <w:rPr>
          <w:rFonts w:eastAsiaTheme="minorEastAsia"/>
          <w:sz w:val="28"/>
          <w:szCs w:val="28"/>
        </w:rPr>
        <w:t>.</w:t>
      </w:r>
    </w:p>
    <w:p w:rsidR="00725918" w:rsidRDefault="00725918" w:rsidP="0066335E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047483" w:rsidRPr="00047483" w:rsidRDefault="00047483" w:rsidP="00047483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</w:p>
    <w:p w:rsidR="00AC50E4" w:rsidRDefault="00047483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Г</w:t>
      </w:r>
      <w:r w:rsidR="00AC50E4" w:rsidRPr="002B0B9B">
        <w:rPr>
          <w:rFonts w:eastAsiaTheme="minorEastAsia"/>
          <w:color w:val="000000"/>
          <w:sz w:val="28"/>
          <w:szCs w:val="28"/>
        </w:rPr>
        <w:t>лав</w:t>
      </w:r>
      <w:r>
        <w:rPr>
          <w:rFonts w:eastAsiaTheme="minorEastAsia"/>
          <w:color w:val="000000"/>
          <w:sz w:val="28"/>
          <w:szCs w:val="28"/>
        </w:rPr>
        <w:t>а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администрации                               </w:t>
      </w:r>
      <w:r w:rsidR="00390C0E">
        <w:rPr>
          <w:rFonts w:eastAsiaTheme="minorEastAsia"/>
          <w:color w:val="000000"/>
          <w:sz w:val="28"/>
          <w:szCs w:val="28"/>
        </w:rPr>
        <w:t xml:space="preserve"> 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</w:t>
      </w:r>
      <w:r>
        <w:rPr>
          <w:rFonts w:eastAsiaTheme="minorEastAsia"/>
          <w:color w:val="000000"/>
          <w:sz w:val="28"/>
          <w:szCs w:val="28"/>
        </w:rPr>
        <w:t xml:space="preserve">   </w:t>
      </w:r>
      <w:r w:rsidR="00611BC5">
        <w:rPr>
          <w:rFonts w:eastAsiaTheme="minorEastAsia"/>
          <w:color w:val="000000"/>
          <w:sz w:val="28"/>
          <w:szCs w:val="28"/>
        </w:rPr>
        <w:t xml:space="preserve">  </w:t>
      </w:r>
      <w:r>
        <w:rPr>
          <w:rFonts w:eastAsiaTheme="minorEastAsia"/>
          <w:color w:val="000000"/>
          <w:sz w:val="28"/>
          <w:szCs w:val="28"/>
        </w:rPr>
        <w:t xml:space="preserve">      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                             </w:t>
      </w:r>
      <w:r w:rsidR="00857659">
        <w:rPr>
          <w:rFonts w:eastAsiaTheme="minorEastAsia"/>
          <w:color w:val="000000"/>
          <w:sz w:val="28"/>
          <w:szCs w:val="28"/>
        </w:rPr>
        <w:t>Д</w:t>
      </w:r>
      <w:r>
        <w:rPr>
          <w:rFonts w:eastAsiaTheme="minorEastAsia"/>
          <w:color w:val="000000"/>
          <w:sz w:val="28"/>
          <w:szCs w:val="28"/>
        </w:rPr>
        <w:t>.В. Кобзев</w:t>
      </w:r>
    </w:p>
    <w:p w:rsidR="00047483" w:rsidRDefault="0004748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047483" w:rsidRDefault="0004748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80290" w:rsidRDefault="00F80290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D624E3" w:rsidRDefault="00D624E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D624E3" w:rsidRDefault="00D624E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D624E3" w:rsidRPr="0062678F" w:rsidRDefault="00D624E3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79D7" w:rsidRPr="0062678F" w:rsidRDefault="00FB79D7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  <w:bookmarkStart w:id="1" w:name="_GoBack"/>
      <w:bookmarkEnd w:id="1"/>
    </w:p>
    <w:sectPr w:rsidR="00FB79D7" w:rsidRPr="0062678F" w:rsidSect="00903F89">
      <w:pgSz w:w="11906" w:h="16838"/>
      <w:pgMar w:top="568" w:right="850" w:bottom="567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7DE" w:rsidRDefault="00D557DE" w:rsidP="001D070D">
      <w:r>
        <w:separator/>
      </w:r>
    </w:p>
  </w:endnote>
  <w:endnote w:type="continuationSeparator" w:id="0">
    <w:p w:rsidR="00D557DE" w:rsidRDefault="00D557DE" w:rsidP="001D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7DE" w:rsidRDefault="00D557DE" w:rsidP="001D070D">
      <w:r>
        <w:separator/>
      </w:r>
    </w:p>
  </w:footnote>
  <w:footnote w:type="continuationSeparator" w:id="0">
    <w:p w:rsidR="00D557DE" w:rsidRDefault="00D557DE" w:rsidP="001D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010F"/>
    <w:multiLevelType w:val="hybridMultilevel"/>
    <w:tmpl w:val="73E6B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9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27A9"/>
    <w:rsid w:val="00005E24"/>
    <w:rsid w:val="00007391"/>
    <w:rsid w:val="0001755E"/>
    <w:rsid w:val="0003585F"/>
    <w:rsid w:val="000455B3"/>
    <w:rsid w:val="00047483"/>
    <w:rsid w:val="00065722"/>
    <w:rsid w:val="00073399"/>
    <w:rsid w:val="000858CF"/>
    <w:rsid w:val="000A119C"/>
    <w:rsid w:val="000C7AF4"/>
    <w:rsid w:val="000D5070"/>
    <w:rsid w:val="000E1647"/>
    <w:rsid w:val="000E29BC"/>
    <w:rsid w:val="0011052B"/>
    <w:rsid w:val="00120CA7"/>
    <w:rsid w:val="00141C24"/>
    <w:rsid w:val="00145129"/>
    <w:rsid w:val="001458A4"/>
    <w:rsid w:val="00150D2A"/>
    <w:rsid w:val="00154301"/>
    <w:rsid w:val="00167609"/>
    <w:rsid w:val="001949CF"/>
    <w:rsid w:val="001B0A9C"/>
    <w:rsid w:val="001B198F"/>
    <w:rsid w:val="001C35E1"/>
    <w:rsid w:val="001D070D"/>
    <w:rsid w:val="001E5567"/>
    <w:rsid w:val="001F30E7"/>
    <w:rsid w:val="0020099E"/>
    <w:rsid w:val="002104F8"/>
    <w:rsid w:val="002167C4"/>
    <w:rsid w:val="002206B0"/>
    <w:rsid w:val="00222A2C"/>
    <w:rsid w:val="002232A8"/>
    <w:rsid w:val="00231EBF"/>
    <w:rsid w:val="0023207B"/>
    <w:rsid w:val="0024041D"/>
    <w:rsid w:val="0027384F"/>
    <w:rsid w:val="0028409F"/>
    <w:rsid w:val="002951A2"/>
    <w:rsid w:val="002A1571"/>
    <w:rsid w:val="002B0B9B"/>
    <w:rsid w:val="002B2BE4"/>
    <w:rsid w:val="002B6FF3"/>
    <w:rsid w:val="002E1BEB"/>
    <w:rsid w:val="002E56C2"/>
    <w:rsid w:val="00312344"/>
    <w:rsid w:val="00351E07"/>
    <w:rsid w:val="003671DF"/>
    <w:rsid w:val="00390C0E"/>
    <w:rsid w:val="00397172"/>
    <w:rsid w:val="003C131E"/>
    <w:rsid w:val="003C2A31"/>
    <w:rsid w:val="003D0A17"/>
    <w:rsid w:val="003F4208"/>
    <w:rsid w:val="00404DE3"/>
    <w:rsid w:val="00415191"/>
    <w:rsid w:val="00415B66"/>
    <w:rsid w:val="00423FF9"/>
    <w:rsid w:val="004375AB"/>
    <w:rsid w:val="00444081"/>
    <w:rsid w:val="004531E6"/>
    <w:rsid w:val="00456A46"/>
    <w:rsid w:val="00470509"/>
    <w:rsid w:val="004770A0"/>
    <w:rsid w:val="00494D5D"/>
    <w:rsid w:val="004A248B"/>
    <w:rsid w:val="004A3B1C"/>
    <w:rsid w:val="004D733C"/>
    <w:rsid w:val="004F311D"/>
    <w:rsid w:val="00502E99"/>
    <w:rsid w:val="00506E40"/>
    <w:rsid w:val="00520755"/>
    <w:rsid w:val="00531F5A"/>
    <w:rsid w:val="00543257"/>
    <w:rsid w:val="005868A2"/>
    <w:rsid w:val="00587639"/>
    <w:rsid w:val="00596F24"/>
    <w:rsid w:val="005B25D3"/>
    <w:rsid w:val="005D69A1"/>
    <w:rsid w:val="005F2BDA"/>
    <w:rsid w:val="005F7B73"/>
    <w:rsid w:val="00600B0C"/>
    <w:rsid w:val="00611BC5"/>
    <w:rsid w:val="0062678F"/>
    <w:rsid w:val="00630BD0"/>
    <w:rsid w:val="0066335E"/>
    <w:rsid w:val="00675D20"/>
    <w:rsid w:val="00677472"/>
    <w:rsid w:val="00677B2A"/>
    <w:rsid w:val="0068159D"/>
    <w:rsid w:val="006903EF"/>
    <w:rsid w:val="006B04AB"/>
    <w:rsid w:val="006C1CC6"/>
    <w:rsid w:val="006D31AF"/>
    <w:rsid w:val="006E2CB5"/>
    <w:rsid w:val="006E2D7D"/>
    <w:rsid w:val="006F1E9E"/>
    <w:rsid w:val="00716546"/>
    <w:rsid w:val="00722086"/>
    <w:rsid w:val="00725918"/>
    <w:rsid w:val="00726ACD"/>
    <w:rsid w:val="00736699"/>
    <w:rsid w:val="007379D1"/>
    <w:rsid w:val="00743BCA"/>
    <w:rsid w:val="007463C6"/>
    <w:rsid w:val="007623ED"/>
    <w:rsid w:val="00782D1E"/>
    <w:rsid w:val="007A0445"/>
    <w:rsid w:val="007B4647"/>
    <w:rsid w:val="007C36F4"/>
    <w:rsid w:val="007C617F"/>
    <w:rsid w:val="007D1CEC"/>
    <w:rsid w:val="007E6F35"/>
    <w:rsid w:val="00802DBB"/>
    <w:rsid w:val="008114E0"/>
    <w:rsid w:val="008140AA"/>
    <w:rsid w:val="00817DDC"/>
    <w:rsid w:val="008504DB"/>
    <w:rsid w:val="00850A93"/>
    <w:rsid w:val="00857659"/>
    <w:rsid w:val="008621B2"/>
    <w:rsid w:val="00885CCA"/>
    <w:rsid w:val="00893027"/>
    <w:rsid w:val="008A1BD8"/>
    <w:rsid w:val="008B0AF3"/>
    <w:rsid w:val="008B3A56"/>
    <w:rsid w:val="008B7FF4"/>
    <w:rsid w:val="008C162D"/>
    <w:rsid w:val="008C362B"/>
    <w:rsid w:val="008F0781"/>
    <w:rsid w:val="008F365A"/>
    <w:rsid w:val="00901EA9"/>
    <w:rsid w:val="00903A0A"/>
    <w:rsid w:val="00903F89"/>
    <w:rsid w:val="009051C9"/>
    <w:rsid w:val="00925CDB"/>
    <w:rsid w:val="00956D11"/>
    <w:rsid w:val="00963F84"/>
    <w:rsid w:val="009667F6"/>
    <w:rsid w:val="00983339"/>
    <w:rsid w:val="009911B5"/>
    <w:rsid w:val="009A572A"/>
    <w:rsid w:val="009B6F1F"/>
    <w:rsid w:val="009B71E2"/>
    <w:rsid w:val="009C21C2"/>
    <w:rsid w:val="009D353A"/>
    <w:rsid w:val="009E2D95"/>
    <w:rsid w:val="00A07B98"/>
    <w:rsid w:val="00A208D7"/>
    <w:rsid w:val="00A21077"/>
    <w:rsid w:val="00A54564"/>
    <w:rsid w:val="00A556A7"/>
    <w:rsid w:val="00A644DC"/>
    <w:rsid w:val="00AA52BE"/>
    <w:rsid w:val="00AA7A9D"/>
    <w:rsid w:val="00AC02AE"/>
    <w:rsid w:val="00AC50E4"/>
    <w:rsid w:val="00AC68D6"/>
    <w:rsid w:val="00AE3EFB"/>
    <w:rsid w:val="00AF590E"/>
    <w:rsid w:val="00AF733B"/>
    <w:rsid w:val="00B648C0"/>
    <w:rsid w:val="00B74CE0"/>
    <w:rsid w:val="00B963FE"/>
    <w:rsid w:val="00BB0333"/>
    <w:rsid w:val="00BB7C55"/>
    <w:rsid w:val="00BE11AD"/>
    <w:rsid w:val="00BF51A0"/>
    <w:rsid w:val="00BF6EC9"/>
    <w:rsid w:val="00C11C05"/>
    <w:rsid w:val="00C21E4E"/>
    <w:rsid w:val="00CC62B0"/>
    <w:rsid w:val="00CD6B1B"/>
    <w:rsid w:val="00CD76E4"/>
    <w:rsid w:val="00CD783E"/>
    <w:rsid w:val="00D020EA"/>
    <w:rsid w:val="00D10316"/>
    <w:rsid w:val="00D107AB"/>
    <w:rsid w:val="00D159BE"/>
    <w:rsid w:val="00D2480D"/>
    <w:rsid w:val="00D47306"/>
    <w:rsid w:val="00D51562"/>
    <w:rsid w:val="00D54E3C"/>
    <w:rsid w:val="00D557DE"/>
    <w:rsid w:val="00D57D0A"/>
    <w:rsid w:val="00D615CA"/>
    <w:rsid w:val="00D624E3"/>
    <w:rsid w:val="00D70EFD"/>
    <w:rsid w:val="00D71E57"/>
    <w:rsid w:val="00D7721B"/>
    <w:rsid w:val="00D802C5"/>
    <w:rsid w:val="00D93E4C"/>
    <w:rsid w:val="00DA0295"/>
    <w:rsid w:val="00DA69B6"/>
    <w:rsid w:val="00DE567A"/>
    <w:rsid w:val="00DE7C7E"/>
    <w:rsid w:val="00DF0A04"/>
    <w:rsid w:val="00E040E2"/>
    <w:rsid w:val="00E12F3A"/>
    <w:rsid w:val="00E134B0"/>
    <w:rsid w:val="00E1777E"/>
    <w:rsid w:val="00E21857"/>
    <w:rsid w:val="00E25930"/>
    <w:rsid w:val="00E377B9"/>
    <w:rsid w:val="00E857A9"/>
    <w:rsid w:val="00EA4B2C"/>
    <w:rsid w:val="00EB420C"/>
    <w:rsid w:val="00EB4911"/>
    <w:rsid w:val="00ED4C22"/>
    <w:rsid w:val="00EF7528"/>
    <w:rsid w:val="00F026D4"/>
    <w:rsid w:val="00F061D9"/>
    <w:rsid w:val="00F078C3"/>
    <w:rsid w:val="00F32556"/>
    <w:rsid w:val="00F4105E"/>
    <w:rsid w:val="00F46D14"/>
    <w:rsid w:val="00F47BDC"/>
    <w:rsid w:val="00F80290"/>
    <w:rsid w:val="00F81DA9"/>
    <w:rsid w:val="00FA584A"/>
    <w:rsid w:val="00FB23D9"/>
    <w:rsid w:val="00FB79D7"/>
    <w:rsid w:val="00FC010C"/>
    <w:rsid w:val="00FC0FD9"/>
    <w:rsid w:val="00FD10D2"/>
    <w:rsid w:val="00FD2FBA"/>
    <w:rsid w:val="00FE0F9E"/>
    <w:rsid w:val="00FE2D09"/>
    <w:rsid w:val="00FE79B9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11B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802FC-26BC-47F0-988D-64F4796F9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admkuzm</cp:lastModifiedBy>
  <cp:revision>3</cp:revision>
  <cp:lastPrinted>2025-04-29T15:37:00Z</cp:lastPrinted>
  <dcterms:created xsi:type="dcterms:W3CDTF">2025-12-17T15:04:00Z</dcterms:created>
  <dcterms:modified xsi:type="dcterms:W3CDTF">2025-12-22T09:22:00Z</dcterms:modified>
</cp:coreProperties>
</file>