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8A3" w:rsidRPr="005C7A35" w:rsidRDefault="007028A3" w:rsidP="007028A3">
      <w:pPr>
        <w:widowControl w:val="0"/>
        <w:tabs>
          <w:tab w:val="left" w:pos="567"/>
        </w:tabs>
        <w:suppressAutoHyphens/>
        <w:spacing w:after="0" w:line="240" w:lineRule="auto"/>
        <w:ind w:right="41" w:firstLine="567"/>
        <w:jc w:val="right"/>
        <w:rPr>
          <w:rFonts w:ascii="Times New Roman" w:eastAsia="Times New Roman" w:hAnsi="Times New Roman" w:cs="Times New Roman"/>
          <w:bCs/>
          <w:sz w:val="20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ar-SA"/>
        </w:rPr>
        <w:t xml:space="preserve">Приложение </w:t>
      </w:r>
    </w:p>
    <w:p w:rsidR="007028A3" w:rsidRPr="005C7A35" w:rsidRDefault="007028A3" w:rsidP="007028A3">
      <w:pPr>
        <w:widowControl w:val="0"/>
        <w:tabs>
          <w:tab w:val="left" w:pos="567"/>
        </w:tabs>
        <w:suppressAutoHyphens/>
        <w:spacing w:after="0" w:line="240" w:lineRule="auto"/>
        <w:ind w:right="41" w:firstLine="567"/>
        <w:jc w:val="right"/>
        <w:rPr>
          <w:rFonts w:ascii="Times New Roman" w:eastAsia="Times New Roman" w:hAnsi="Times New Roman" w:cs="Times New Roman"/>
          <w:bCs/>
          <w:sz w:val="20"/>
          <w:szCs w:val="24"/>
          <w:lang w:eastAsia="ar-SA"/>
        </w:rPr>
      </w:pPr>
      <w:r w:rsidRPr="005C7A35">
        <w:rPr>
          <w:rFonts w:ascii="Times New Roman" w:eastAsia="Times New Roman" w:hAnsi="Times New Roman" w:cs="Times New Roman"/>
          <w:bCs/>
          <w:sz w:val="20"/>
          <w:szCs w:val="24"/>
          <w:lang w:eastAsia="ar-SA"/>
        </w:rPr>
        <w:t xml:space="preserve"> к постановлению администрации </w:t>
      </w:r>
    </w:p>
    <w:p w:rsidR="007028A3" w:rsidRPr="005C7A35" w:rsidRDefault="007028A3" w:rsidP="007028A3">
      <w:pPr>
        <w:widowControl w:val="0"/>
        <w:tabs>
          <w:tab w:val="left" w:pos="567"/>
        </w:tabs>
        <w:suppressAutoHyphens/>
        <w:spacing w:after="0" w:line="240" w:lineRule="auto"/>
        <w:ind w:right="41" w:firstLine="567"/>
        <w:jc w:val="right"/>
        <w:rPr>
          <w:rFonts w:ascii="Times New Roman" w:eastAsia="Times New Roman" w:hAnsi="Times New Roman" w:cs="Times New Roman"/>
          <w:bCs/>
          <w:sz w:val="20"/>
          <w:szCs w:val="24"/>
          <w:lang w:eastAsia="ar-SA"/>
        </w:rPr>
      </w:pPr>
      <w:r w:rsidRPr="005C7A35">
        <w:rPr>
          <w:rFonts w:ascii="Times New Roman" w:eastAsia="Times New Roman" w:hAnsi="Times New Roman" w:cs="Times New Roman"/>
          <w:bCs/>
          <w:sz w:val="20"/>
          <w:szCs w:val="24"/>
          <w:lang w:eastAsia="ar-SA"/>
        </w:rPr>
        <w:t>МО Кузьмоловское городское поселение</w:t>
      </w:r>
    </w:p>
    <w:p w:rsidR="007028A3" w:rsidRDefault="007028A3" w:rsidP="007028A3">
      <w:pPr>
        <w:tabs>
          <w:tab w:val="left" w:pos="567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5C7A35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sz w:val="20"/>
          <w:szCs w:val="24"/>
          <w:lang w:eastAsia="ar-SA"/>
        </w:rPr>
        <w:t>«</w:t>
      </w:r>
      <w:r w:rsidR="003B23C0">
        <w:rPr>
          <w:rFonts w:ascii="Times New Roman" w:eastAsia="Times New Roman" w:hAnsi="Times New Roman" w:cs="Times New Roman"/>
          <w:sz w:val="20"/>
          <w:szCs w:val="24"/>
          <w:lang w:eastAsia="ar-SA"/>
        </w:rPr>
        <w:t>17</w:t>
      </w:r>
      <w:r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» </w:t>
      </w:r>
      <w:r w:rsidR="003B23C0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марта </w:t>
      </w:r>
      <w:r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</w:t>
      </w:r>
      <w:r w:rsidRPr="005C7A35">
        <w:rPr>
          <w:rFonts w:ascii="Times New Roman" w:eastAsia="Times New Roman" w:hAnsi="Times New Roman" w:cs="Times New Roman"/>
          <w:sz w:val="20"/>
          <w:szCs w:val="24"/>
          <w:lang w:eastAsia="ar-SA"/>
        </w:rPr>
        <w:t>202</w:t>
      </w:r>
      <w:r w:rsidR="003B23C0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6 </w:t>
      </w:r>
      <w:r>
        <w:rPr>
          <w:rFonts w:ascii="Times New Roman" w:eastAsia="Times New Roman" w:hAnsi="Times New Roman" w:cs="Times New Roman"/>
          <w:sz w:val="20"/>
          <w:szCs w:val="24"/>
          <w:lang w:eastAsia="ar-SA"/>
        </w:rPr>
        <w:t>г. №</w:t>
      </w:r>
      <w:r w:rsidR="003B23C0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130 </w:t>
      </w:r>
    </w:p>
    <w:p w:rsidR="003B23C0" w:rsidRDefault="003B23C0" w:rsidP="007028A3">
      <w:pPr>
        <w:tabs>
          <w:tab w:val="left" w:pos="567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028A3" w:rsidRDefault="007028A3" w:rsidP="007028A3">
      <w:pPr>
        <w:tabs>
          <w:tab w:val="left" w:pos="567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028A3" w:rsidRPr="005C7A35" w:rsidRDefault="007028A3" w:rsidP="007028A3">
      <w:pPr>
        <w:tabs>
          <w:tab w:val="left" w:pos="567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ar-SA"/>
        </w:rPr>
        <w:t>(МР №81)</w:t>
      </w:r>
    </w:p>
    <w:p w:rsidR="007028A3" w:rsidRPr="005C7A35" w:rsidRDefault="007028A3" w:rsidP="007028A3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C7A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АДМИНИСТРАТИВНЫЙ РЕГЛАМЕНТ</w:t>
      </w:r>
    </w:p>
    <w:p w:rsidR="007028A3" w:rsidRPr="005C7A35" w:rsidRDefault="007028A3" w:rsidP="007028A3">
      <w:pPr>
        <w:pStyle w:val="ConsPlusTitle"/>
        <w:tabs>
          <w:tab w:val="left" w:pos="567"/>
        </w:tabs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5C7A35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администрации </w:t>
      </w:r>
      <w:r w:rsidRPr="004E7359">
        <w:rPr>
          <w:rFonts w:ascii="Times New Roman" w:hAnsi="Times New Roman" w:cs="Times New Roman"/>
          <w:sz w:val="24"/>
          <w:szCs w:val="24"/>
          <w:lang w:eastAsia="ar-SA"/>
        </w:rPr>
        <w:t xml:space="preserve">муниципального образования </w:t>
      </w:r>
      <w:r w:rsidRPr="005C7A35">
        <w:rPr>
          <w:rFonts w:ascii="Times New Roman" w:hAnsi="Times New Roman" w:cs="Times New Roman"/>
          <w:sz w:val="24"/>
          <w:szCs w:val="24"/>
          <w:lang w:eastAsia="ar-SA"/>
        </w:rPr>
        <w:t>Куз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ьмоловское городское поселение </w:t>
      </w:r>
      <w:r w:rsidRPr="005C7A35">
        <w:rPr>
          <w:rFonts w:ascii="Times New Roman" w:hAnsi="Times New Roman" w:cs="Times New Roman"/>
          <w:sz w:val="24"/>
          <w:szCs w:val="24"/>
          <w:lang w:eastAsia="ar-SA"/>
        </w:rPr>
        <w:t>Всеволожского муниципального района Ленинградской области по предоставлению муниципальной услуги</w:t>
      </w:r>
      <w:r w:rsidRPr="005C7A35">
        <w:rPr>
          <w:rFonts w:ascii="Times New Roman" w:eastAsia="Calibri" w:hAnsi="Times New Roman" w:cs="Times New Roman"/>
          <w:bCs/>
          <w:sz w:val="24"/>
          <w:szCs w:val="24"/>
        </w:rPr>
        <w:t xml:space="preserve"> «Заключение, изменение, выдача дубликата договора социального найма жилого помещения муниципального жилищного фонда» </w:t>
      </w:r>
    </w:p>
    <w:p w:rsidR="007028A3" w:rsidRPr="00834B5F" w:rsidRDefault="007028A3" w:rsidP="007028A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4B5F">
        <w:rPr>
          <w:rFonts w:ascii="Times New Roman" w:eastAsia="Calibri" w:hAnsi="Times New Roman" w:cs="Times New Roman"/>
          <w:sz w:val="28"/>
          <w:szCs w:val="28"/>
        </w:rPr>
        <w:t>(далее – административный регламент</w:t>
      </w:r>
      <w:r>
        <w:rPr>
          <w:rFonts w:ascii="Times New Roman" w:eastAsia="Calibri" w:hAnsi="Times New Roman" w:cs="Times New Roman"/>
          <w:sz w:val="28"/>
          <w:szCs w:val="28"/>
        </w:rPr>
        <w:t>, муниципальная услуга</w:t>
      </w:r>
      <w:r w:rsidRPr="00834B5F">
        <w:rPr>
          <w:rFonts w:ascii="Times New Roman" w:eastAsia="Calibri" w:hAnsi="Times New Roman" w:cs="Times New Roman"/>
          <w:sz w:val="28"/>
          <w:szCs w:val="28"/>
        </w:rPr>
        <w:t>)</w:t>
      </w:r>
    </w:p>
    <w:p w:rsidR="004439A8" w:rsidRDefault="004439A8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4439A8" w:rsidRDefault="004439A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4439A8" w:rsidRDefault="002E3FDC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Общие положения</w:t>
      </w:r>
    </w:p>
    <w:p w:rsidR="004439A8" w:rsidRDefault="004439A8">
      <w:pPr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 Предмет регулирования.</w:t>
      </w:r>
    </w:p>
    <w:p w:rsidR="004439A8" w:rsidRDefault="002E3FDC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4439A8" w:rsidRDefault="002E3FDC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1.2. Круг заявителей.</w:t>
      </w:r>
    </w:p>
    <w:p w:rsidR="004439A8" w:rsidRDefault="002E3FDC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Муниципальная услуга предоставляется: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1.2.1. предоставление жилого помещения муниципального жилищного фонда по договору социального найма –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малоимущим и другим категориям граждан, определённым федеральным законом, указом Президента Российской Федерации или законом субъекта Российской Федерации, состоящим на учете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образования</w:t>
      </w:r>
      <w:r w:rsidR="007028A3">
        <w:rPr>
          <w:rFonts w:ascii="Times New Roman" w:eastAsia="Calibri" w:hAnsi="Times New Roman" w:cs="Times New Roman"/>
          <w:sz w:val="28"/>
          <w:szCs w:val="28"/>
        </w:rPr>
        <w:t xml:space="preserve">  Кузьмоловское городское поселение Всеволожского муниципального района </w:t>
      </w:r>
      <w:r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качестве нуждающихся в жилых помещениях, предоставляемых по договорам социального найма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жилого помещения муниципального жилищного фонда, и получившим от органа местного самоуправления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уведомление о наличии свободного жилого помещения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жилищного фонда, соответствующее по норме предоставления составу семьи, а также гражданам в случаях, указанных в частях 1 и 2 статьи 59, статье 74, статьях 85 - 87.2,  частях 2 и 3 статьи 88, части 1 статьи 90 Жилищного кодекса Российской Федерации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(далее – заявитель)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1.2.2. изменение договора социального найма жилого помещения муниципального жилищного фонда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гражданам Российской Федерации, постоянно проживающим на территории муниципального образования</w:t>
      </w:r>
      <w:r w:rsidR="007028A3">
        <w:rPr>
          <w:rFonts w:ascii="Times New Roman" w:eastAsia="Calibri" w:hAnsi="Times New Roman" w:cs="Times New Roman"/>
          <w:sz w:val="28"/>
          <w:szCs w:val="28"/>
        </w:rPr>
        <w:t xml:space="preserve"> Кузьмоловское городское поселение Всеволожского муниципального района </w:t>
      </w:r>
      <w:r>
        <w:rPr>
          <w:rFonts w:ascii="Times New Roman" w:eastAsia="Calibri" w:hAnsi="Times New Roman" w:cs="Times New Roman"/>
          <w:sz w:val="28"/>
          <w:szCs w:val="28"/>
        </w:rPr>
        <w:t>Ленинградской области в жилом помещении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жилищного фонда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которыми ранее был заключен договор социального найма жилого помещения муниципального жилищного фонда, и в который необходимо внести изменения (далее – заявитель);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1.2.3. получение дубликата договора социального найма жилого помещения муниципального жилищного фонда - </w:t>
      </w:r>
      <w:r>
        <w:rPr>
          <w:rFonts w:ascii="Times New Roman" w:eastAsia="Calibri" w:hAnsi="Times New Roman" w:cs="Times New Roman"/>
          <w:sz w:val="28"/>
          <w:szCs w:val="28"/>
        </w:rPr>
        <w:t>гражданам Российской Федерации, постоянно проживающим на территории муниципального образования</w:t>
      </w:r>
      <w:r w:rsidR="0088703F">
        <w:rPr>
          <w:rFonts w:ascii="Times New Roman" w:eastAsia="Calibri" w:hAnsi="Times New Roman" w:cs="Times New Roman"/>
          <w:sz w:val="28"/>
          <w:szCs w:val="28"/>
        </w:rPr>
        <w:t xml:space="preserve"> Кузьмоловское </w:t>
      </w:r>
      <w:r w:rsidR="0088703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городское поселение Всеволожского муниципального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области, являющимися нанимателями жилых помещений, предоставленных по договору социального найма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жилого помещения муниципального жилищного фонда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утерявших/утративших первоначальный договор социального найма жилого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помещения муниципального жилищного фонда (далее – заявитель);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1.2.4. заключение договора социального найма жилого помещения муниципального жилищного фонда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гражданам Российской Федерации, постоянно проживающим на территории муниципального образования</w:t>
      </w:r>
      <w:r w:rsidR="0088703F">
        <w:rPr>
          <w:rFonts w:ascii="Times New Roman" w:eastAsia="Calibri" w:hAnsi="Times New Roman" w:cs="Times New Roman"/>
          <w:sz w:val="28"/>
          <w:szCs w:val="28"/>
        </w:rPr>
        <w:t xml:space="preserve"> Кузьмоловское городское поселение Всеволожского муниципального района </w:t>
      </w:r>
      <w:r>
        <w:rPr>
          <w:rFonts w:ascii="Times New Roman" w:eastAsia="Calibri" w:hAnsi="Times New Roman" w:cs="Times New Roman"/>
          <w:sz w:val="28"/>
          <w:szCs w:val="28"/>
        </w:rPr>
        <w:t>Ленинградской области в жилом помещении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жилищного фонда на основании ордера/решения органа местного самоуправления.</w:t>
      </w:r>
    </w:p>
    <w:p w:rsidR="004439A8" w:rsidRDefault="004439A8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39A8" w:rsidRDefault="002E3FDC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Представлять интересы заявителя имеют право (далее - представитель заявителя): </w:t>
      </w:r>
    </w:p>
    <w:p w:rsidR="004439A8" w:rsidRDefault="002E3FDC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законные представители (родители, усыновители, опекуны) несовершеннолетних в возрасте до 14 лет, в том числе недееспособных или не полностью дееспособных заявителей;</w:t>
      </w:r>
    </w:p>
    <w:p w:rsidR="004439A8" w:rsidRDefault="002E3F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4439A8" w:rsidRDefault="002E3F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4439A8" w:rsidRDefault="00443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4439A8" w:rsidRDefault="004439A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439A8" w:rsidRDefault="002E3F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II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 Стандарт предоставления муниципальной услуги.</w:t>
      </w:r>
    </w:p>
    <w:p w:rsidR="004439A8" w:rsidRDefault="004439A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439A8" w:rsidRDefault="002E3FDC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2.1. Наименование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 услуги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 «</w:t>
      </w:r>
      <w:r>
        <w:rPr>
          <w:rFonts w:ascii="Times New Roman" w:eastAsia="Calibri" w:hAnsi="Times New Roman" w:cs="Times New Roman"/>
          <w:bCs/>
          <w:sz w:val="28"/>
          <w:szCs w:val="28"/>
        </w:rPr>
        <w:t>Заключение, изменение, выдача дубликата договора социального найма жилого помещения муниципального жилищного фонда»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439A8" w:rsidRDefault="004439A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4439A8" w:rsidRDefault="002E3FDC">
      <w:pPr>
        <w:tabs>
          <w:tab w:val="left" w:pos="567"/>
        </w:tabs>
        <w:spacing w:after="0" w:line="240" w:lineRule="auto"/>
        <w:ind w:firstLine="14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Муниципальную услугу предоставляет: администрация муниципального образования </w:t>
      </w:r>
      <w:r w:rsidR="0088703F">
        <w:rPr>
          <w:rFonts w:ascii="Times New Roman" w:eastAsia="Calibri" w:hAnsi="Times New Roman" w:cs="Times New Roman"/>
          <w:sz w:val="28"/>
          <w:szCs w:val="28"/>
        </w:rPr>
        <w:t>Кузьмоловское городское поселение Всеволожского муниципального района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Ленинградской области.</w:t>
      </w:r>
    </w:p>
    <w:p w:rsidR="004439A8" w:rsidRDefault="00443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2.3. Результат предоставления муниципальной услуги является: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2.3.1. по услуге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1.2.1: решение о предоставлении жилого помещения муниципального жилищного фонда по договору социального найма и заключение договора социального найма жилого помещения муниципального жилищного фонда по форме согласно приложению 3 к настоящему Административному регламенту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4439A8" w:rsidRDefault="00443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2.3.2. по услуге 1.2.2: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внесение изменений в договор социального найма жилого помещения муниципального жилищного фонда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2.3.3. по услуге 1.2.3: выдача дубликата договора социального найма жилого помещения муниципального жилищного фонда;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2.3.4. по услуге 1.2.4: заключение договора социального найма жилого помещения муниципального жилищного фонда;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2.3.5. отказ в предоставлении муниципальной услуги.</w:t>
      </w:r>
    </w:p>
    <w:p w:rsidR="004439A8" w:rsidRDefault="00443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2.3.6. Результаты предоставления муниципальной услуги, указанные в пунктах 2.3.1, 2.3.2, 2.3.4 получается заявителем посредством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личной явки: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МФЦ;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при обращении в орган, предоставляющий муниципальную услугу.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Результаты предоставления муниципальной услуги, указанные в пунктах 2.3.3, 2.3.5 может быть получен заявителем:</w:t>
      </w:r>
    </w:p>
    <w:p w:rsidR="004439A8" w:rsidRDefault="002E3FDC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а) при личном обращении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МФЦ;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в орган, предоставляющий муниципальную услугу,</w:t>
      </w:r>
    </w:p>
    <w:p w:rsidR="004439A8" w:rsidRDefault="002E3FDC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б) без личного обращения:</w:t>
      </w:r>
    </w:p>
    <w:p w:rsidR="004439A8" w:rsidRDefault="002E3FDC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почтовым отправлением;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через Единый портал.</w:t>
      </w:r>
    </w:p>
    <w:p w:rsidR="004439A8" w:rsidRDefault="00443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2.4. Срок предоставления муниципальной услуги составляет 10 рабочих дней со дня регистрации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органе, предоставляющем муниципальную услугу, заявления и документов, необходимых для предоставления муниципальной услуги.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услуге, предоставляемой в соответствии с пунктом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1.2.1 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аявление подается заявителем после получения уведомления органа, предоставляющим муниципальную услугу, о наличии свободного жилого помещения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жилищного фонда, соответствующее по норме предоставления составу семьи. </w:t>
      </w:r>
    </w:p>
    <w:p w:rsidR="004439A8" w:rsidRDefault="00443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4439A8" w:rsidRDefault="00443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непосредственно в орган, предоставляющий муниципальную услугу, или МФЦ, составляет не более 15 минут.</w:t>
      </w: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2.7. Срок регистрации запроса заявителя о предоставлении муниципальной услуги составляет: </w:t>
      </w:r>
    </w:p>
    <w:p w:rsidR="004439A8" w:rsidRDefault="00443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при личном обращении в орган, предоставляющий муниципальную услугу, – в </w:t>
      </w:r>
      <w:r w:rsidR="008A50AF">
        <w:rPr>
          <w:rFonts w:ascii="Times New Roman" w:eastAsia="Calibri" w:hAnsi="Times New Roman" w:cs="Times New Roman"/>
          <w:sz w:val="28"/>
          <w:szCs w:val="28"/>
        </w:rPr>
        <w:t>течении трех дней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4439A8" w:rsidRDefault="00443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при направлении заявления в орган, предоставляющий муниципальную услугу, через МФЦ – в день поступления заявления в АИС «Межвед ЛО» или на следующий рабочий день (в случае направления документов в нерабочее время, в выходные, праздничные дни);</w:t>
      </w:r>
    </w:p>
    <w:p w:rsidR="004439A8" w:rsidRDefault="004439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 направлении запроса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Единого портала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день поступления запроса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орган, предоставляющий муниципальную услугу,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или на следующий рабочий день (в случае направления документов в нерабочее время, в выходные, праздничные дни);</w:t>
      </w:r>
    </w:p>
    <w:p w:rsidR="004439A8" w:rsidRDefault="004439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при направлении запроса почтовой связью - в течение одного рабочего дня с момента поступления запроса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Calibri" w:hAnsi="Times New Roman" w:cs="Times New Roman"/>
          <w:sz w:val="28"/>
          <w:szCs w:val="28"/>
        </w:rPr>
        <w:t>орган, предоставляющий муниципальную услугу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.</w:t>
      </w:r>
    </w:p>
    <w:p w:rsidR="004439A8" w:rsidRDefault="00443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орган, предоставляющий муниципальную услугу, или МФЦ, размещены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4439A8" w:rsidRDefault="004439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4439A8" w:rsidRDefault="00443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</w:t>
      </w:r>
    </w:p>
    <w:p w:rsidR="004439A8" w:rsidRDefault="002E3FDC">
      <w:pPr>
        <w:widowControl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Необходимые и обязательные услуги отсутствуют.</w:t>
      </w:r>
    </w:p>
    <w:p w:rsidR="004439A8" w:rsidRDefault="002E3FDC">
      <w:pPr>
        <w:widowControl w:val="0"/>
        <w:spacing w:after="0" w:line="240" w:lineRule="auto"/>
        <w:ind w:firstLine="567"/>
        <w:jc w:val="both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 предоставление необходимых и обязательных услуг плата не установлена.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 используется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ГИС ЛО «ЕИС учета граждан, проживающих в Ленинградской области, нуждающихся в улучшении жилищных условий»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В случае, если заявитель в момент подачи запроса о предоставлении муниципальной услуги письменно выразил желание получить запрашиваемые результаты предоставления муниципальной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 результатов предоставления муниципальной услуги в отношении несовершеннолетнего, оформленных в форме документа на бумажном носителе.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настоящих методических рекомендаций,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в МФЦ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4439A8" w:rsidRDefault="002E3F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В МФЦ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439A8" w:rsidRDefault="002E3F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:rsidR="004439A8" w:rsidRDefault="002E3F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настоящим методическим рекомендациям (таблица № 2).</w:t>
      </w:r>
    </w:p>
    <w:p w:rsidR="004439A8" w:rsidRDefault="002E3F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Формы заявления и документов приведены в приложении к настоящим методическим рекомендациям.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предоставлении муниципальной услуги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39A8" w:rsidRDefault="00443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eastAsia="Calibri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профилирование заявителя;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прием заявления и документов, необходимых для предоставления муниципальной услуги;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межведомственное информационное взаимодействие;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приостановление предоставления муниципальной услуги;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д) принятие решения о предоставлении (отказе в предоставлении) муниципальной услуги;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е) предоставление результата муниципальной услуги.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 Профилирование заявителя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включает в себя вопросы, позволяющие перечень категорий (признаков) заявителя.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 Прием запроса (заявления)  и документов и (или) информации, необходимых для предоставления муниципальной услуги.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3.3.1. Форма запроса (заявления) 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 (заявления), документов и (или) информации приведены в приложении к настоящему регламенту (таблица № 2).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3.3.3. </w:t>
      </w:r>
      <w:r>
        <w:rPr>
          <w:rFonts w:ascii="Times New Roman" w:eastAsia="Calibri" w:hAnsi="Times New Roman" w:cs="Times New Roman"/>
          <w:sz w:val="28"/>
          <w:szCs w:val="28"/>
        </w:rPr>
        <w:t>Основания для принятия решения об отказе в приеме запроса (заявления) и документов и (или) информации приведены в приложении к настоящему регламенту (таблица № 3).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3.3.4. Возможность приема органом, предоставляющим муниципальную услуг</w:t>
      </w:r>
      <w:r w:rsidR="008E37F5">
        <w:rPr>
          <w:rFonts w:ascii="Times New Roman" w:eastAsia="Calibri" w:hAnsi="Times New Roman" w:cs="Times New Roman"/>
          <w:sz w:val="28"/>
          <w:szCs w:val="28"/>
        </w:rPr>
        <w:t xml:space="preserve">у, или МФЦ запроса (заявления) </w:t>
      </w:r>
      <w:r>
        <w:rPr>
          <w:rFonts w:ascii="Times New Roman" w:eastAsia="Calibri" w:hAnsi="Times New Roman" w:cs="Times New Roman"/>
          <w:sz w:val="28"/>
          <w:szCs w:val="28"/>
        </w:rPr>
        <w:t>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отсутствует.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3.3.5. Срок р</w:t>
      </w:r>
      <w:r w:rsidR="008E37F5">
        <w:rPr>
          <w:rFonts w:ascii="Times New Roman" w:eastAsia="Calibri" w:hAnsi="Times New Roman" w:cs="Times New Roman"/>
          <w:sz w:val="28"/>
          <w:szCs w:val="28"/>
        </w:rPr>
        <w:t xml:space="preserve">егистрации запроса (заявления)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личном обращении в орган, предоставляющий муниципальную услугу, при н</w:t>
      </w:r>
      <w:r w:rsidR="008E37F5">
        <w:rPr>
          <w:rFonts w:ascii="Times New Roman" w:eastAsia="Calibri" w:hAnsi="Times New Roman" w:cs="Times New Roman"/>
          <w:sz w:val="28"/>
          <w:szCs w:val="28"/>
        </w:rPr>
        <w:t xml:space="preserve">аправлении запроса (заявления)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почтовой связью, при направлении запроса (заявления)  в форме электронного документа посредством Единого портала – в день поступления запроса (заявления)  или на следующий рабочий день (в случае направления документов в нерабочее время, в выходные, праздничные дни);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направлении запроса (заявления) в орган, предоставляющий муниципальную услугу, из МФЦ на бумажном носителе - в день поступления документов.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4439A8" w:rsidRDefault="004439A8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3.4.1. В целях предоставления муниципальной услуги осуществляется межведомственное информационное взаимодействие, в рамках которого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орган,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предоставляющий муниципальную услугу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органов:</w:t>
      </w:r>
    </w:p>
    <w:p w:rsidR="004439A8" w:rsidRDefault="004439A8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tbl>
      <w:tblPr>
        <w:tblStyle w:val="af8"/>
        <w:tblW w:w="10608" w:type="dxa"/>
        <w:tblLook w:val="04A0" w:firstRow="1" w:lastRow="0" w:firstColumn="1" w:lastColumn="0" w:noHBand="0" w:noVBand="1"/>
      </w:tblPr>
      <w:tblGrid>
        <w:gridCol w:w="5323"/>
        <w:gridCol w:w="5285"/>
      </w:tblGrid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5" w:type="dxa"/>
            <w:vMerge w:val="restart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о транспортном средстве по владельцу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5285" w:type="dxa"/>
            <w:vMerge w:val="restart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Фонде пенсионного и социального страхования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размере пенсии и иных выплатах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сведений об инвалиде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трудовой деятельности в формате структуры данных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 (сведения) о сумме выплат застрахованному лицу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сроков назначения пенсии</w:t>
            </w:r>
          </w:p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5285" w:type="dxa"/>
            <w:vMerge w:val="restart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5285" w:type="dxa"/>
            <w:vMerge w:val="restart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рождения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заключения брака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смерти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перемены имени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расторжения брака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Сведения об опеке и родительских правах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5285" w:type="dxa"/>
            <w:vMerge w:val="restart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из декларации о доходах физических лиц 3-НДФЛ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доходах и налогах физического лица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5285" w:type="dxa"/>
            <w:vMerge w:val="restart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5285" w:type="dxa"/>
            <w:vMerge w:val="restart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Министерства обороны Российской Федерации и подведомственных ему учреждениях; 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528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</w:tc>
        <w:tc>
          <w:tcPr>
            <w:tcW w:w="528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Жилищный документ</w:t>
            </w:r>
          </w:p>
        </w:tc>
        <w:tc>
          <w:tcPr>
            <w:tcW w:w="528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528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528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</w:tr>
      <w:tr w:rsidR="004439A8">
        <w:tc>
          <w:tcPr>
            <w:tcW w:w="5323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528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территориальном филиале Леноблинвентаризации</w:t>
            </w:r>
          </w:p>
        </w:tc>
      </w:tr>
    </w:tbl>
    <w:p w:rsidR="004439A8" w:rsidRDefault="00443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3.4.2. В случае непредоставления по межведомственному запросу необходимых для предоставления муниципальной услуги документов и информации уполномоченное должностное лицо органа, предоставляющего муниципальную услугу, принимает меры по их повторному запросу. Непоступление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порядке, предусмотренном пунктом 3.5 настоящего регламента.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 Приостановление предоставления муниципальной услуги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3.5.2.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3.5.3.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представление заявителем сообщения об устранении выявленных нарушений;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поступление в орган, предоставляющий муниципальную услугу,  ответа на межведомственный запрос.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Предоставление услуги приостанавливается на срок 30 календарных дней.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3.6. Принятие решения о предоставлении (отказе в предоставлении) муниципальной услуги</w:t>
      </w:r>
    </w:p>
    <w:p w:rsidR="004439A8" w:rsidRDefault="004439A8">
      <w:pPr>
        <w:spacing w:after="0" w:line="240" w:lineRule="auto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3.6.1. </w:t>
      </w:r>
      <w:r>
        <w:rPr>
          <w:rFonts w:ascii="TimesNewRomanPSMT" w:hAnsi="TimesNewRomanPSMT" w:cs="TimesNewRomanPSMT"/>
          <w:sz w:val="28"/>
          <w:szCs w:val="28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r:id="rId8" w:tooltip="https://login.consultant.ru/link/?req=doc&amp;base=SPB&amp;n=316702&amp;dst=101310" w:history="1">
        <w:r>
          <w:rPr>
            <w:rFonts w:ascii="TimesNewRomanPSMT" w:hAnsi="TimesNewRomanPSMT" w:cs="TimesNewRomanPSMT"/>
            <w:sz w:val="28"/>
            <w:szCs w:val="28"/>
          </w:rPr>
          <w:t>(таблица № 3)</w:t>
        </w:r>
      </w:hyperlink>
    </w:p>
    <w:p w:rsidR="004439A8" w:rsidRDefault="002E3FDC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3.6.2. 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</w:t>
      </w:r>
    </w:p>
    <w:p w:rsidR="004439A8" w:rsidRDefault="004439A8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3.7. Предоставление результата муниципальной услуги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3.7.1. Решение о предоставлении муниципальной услуги в случаях, указанных 1.2.1, 1.2.2, 1.2.4 предоставляется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при личной явке: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в МФЦ;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при обращении в орган, предоставляющий муниципальную услугу,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3.7.2. Решение о предоставлении муниципальной услуги в случае, указанном 1.2.3, а также решение об отказе в предоставлении муниципальной услуги (всех) предоставляется:</w:t>
      </w:r>
    </w:p>
    <w:p w:rsidR="004439A8" w:rsidRDefault="002E3FDC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а) при личном обращении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МФЦ;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в орган, предоставляющий муниципальную услугу,</w:t>
      </w:r>
    </w:p>
    <w:p w:rsidR="004439A8" w:rsidRDefault="002E3FDC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б) без личного обращения:</w:t>
      </w:r>
    </w:p>
    <w:p w:rsidR="004439A8" w:rsidRDefault="002E3FDC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почтовым отправлением;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- через Единый портал.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3.7.3.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4. Способы информирования заявителя об изменении статуса</w:t>
      </w:r>
    </w:p>
    <w:p w:rsidR="004439A8" w:rsidRDefault="002E3FD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рассмотрения запроса о предоставлении государственной услуги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посредством электронной почты по адресу, указанному заявителем в запросе;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по телефону, указанному заявителем в запросе;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посредством почтовой связи (в случае отсутствия у заявителя доступа к электронным средствам связи);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посредством Единого портала;</w:t>
      </w:r>
    </w:p>
    <w:p w:rsidR="004439A8" w:rsidRDefault="00443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к Административному регламенту по предоставлению государственной услуги _______________________ (наименование услуги)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ПЕРЕЧЕНЬ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условных обозначений и сокращений,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необходимых для предоставлении муниципальной услуги,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I. Перечень условных обозначений и сокращений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Условные сокращения: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СМЭВ – федеральная государственная информационная система "Единая система межведомственного электронного взаимодействия";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Положение о СМЭВ – Положение о единой системе межведомственного электронного взаимодействия, утвержденное постановлением Правительства Российской Федерации от 8 сентября 2010 года № 697; 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Условные обозначения: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П(з) – представитель заявителя;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Единый портал – документы подаются посредством Единого портала;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ПС – документы подаются посредством почтовой связи;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д) О – представляется оригинал документа;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е) О(э) – представляется оригинал документа в электронной форме;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ж) К – представляется копия документа;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з) Д(1) – количество экземпляров документов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и) К (э) представляется копия документа в электронной форме;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4439A8">
          <w:headerReference w:type="default" r:id="rId9"/>
          <w:pgSz w:w="11906" w:h="16838"/>
          <w:pgMar w:top="1134" w:right="850" w:bottom="1134" w:left="1134" w:header="709" w:footer="709" w:gutter="0"/>
          <w:cols w:space="708"/>
          <w:docGrid w:linePitch="360"/>
        </w:sect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государственной услуги и перечне отдельных признаков заявителей)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1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19"/>
        <w:gridCol w:w="3872"/>
        <w:gridCol w:w="2656"/>
        <w:gridCol w:w="2592"/>
        <w:gridCol w:w="2592"/>
        <w:gridCol w:w="2329"/>
      </w:tblGrid>
      <w:tr w:rsidR="004439A8">
        <w:tc>
          <w:tcPr>
            <w:tcW w:w="523" w:type="dxa"/>
            <w:vMerge w:val="restart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3947" w:type="dxa"/>
            <w:vMerge w:val="restart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10316" w:type="dxa"/>
            <w:gridSpan w:val="4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4439A8">
        <w:tc>
          <w:tcPr>
            <w:tcW w:w="523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47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8" w:type="dxa"/>
          </w:tcPr>
          <w:p w:rsidR="004439A8" w:rsidRDefault="002E3FD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  <w:tc>
          <w:tcPr>
            <w:tcW w:w="2631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Изменение договора социального найма жилого помещения муниципального жилищного фонда</w:t>
            </w:r>
          </w:p>
        </w:tc>
        <w:tc>
          <w:tcPr>
            <w:tcW w:w="2631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Получение дубликата договора социального найма жилого помещения муниципального жилищного фонда </w:t>
            </w:r>
          </w:p>
        </w:tc>
        <w:tc>
          <w:tcPr>
            <w:tcW w:w="2356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Заключение договора социального найма жилого помещения муниципального жилищного фонда</w:t>
            </w:r>
          </w:p>
        </w:tc>
      </w:tr>
      <w:tr w:rsidR="004439A8">
        <w:tc>
          <w:tcPr>
            <w:tcW w:w="523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47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8" w:type="dxa"/>
          </w:tcPr>
          <w:p w:rsidR="004439A8" w:rsidRDefault="002E3F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2631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</w:p>
        </w:tc>
        <w:tc>
          <w:tcPr>
            <w:tcW w:w="2631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</w:p>
        </w:tc>
        <w:tc>
          <w:tcPr>
            <w:tcW w:w="2356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</w:tr>
      <w:tr w:rsidR="004439A8">
        <w:tc>
          <w:tcPr>
            <w:tcW w:w="523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47" w:type="dxa"/>
          </w:tcPr>
          <w:p w:rsidR="004439A8" w:rsidRDefault="002E3FDC" w:rsidP="008E37F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</w:t>
            </w:r>
            <w:r w:rsidR="008E37F5">
              <w:rPr>
                <w:rFonts w:ascii="Times New Roman" w:hAnsi="Times New Roman"/>
                <w:sz w:val="20"/>
                <w:szCs w:val="20"/>
              </w:rPr>
              <w:t>Кузьмоловское ГП Всеволожского района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ЛО, состоящий на учете в качестве нуждающихся в жилых помещениях, предоставляемых по договорам социального найма, и являющийся малоимущим</w:t>
            </w:r>
          </w:p>
        </w:tc>
        <w:tc>
          <w:tcPr>
            <w:tcW w:w="2698" w:type="dxa"/>
            <w:vAlign w:val="center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631" w:type="dxa"/>
            <w:vAlign w:val="center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23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47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</w:t>
            </w:r>
            <w:r w:rsidR="008E37F5">
              <w:rPr>
                <w:rFonts w:ascii="Times New Roman" w:hAnsi="Times New Roman"/>
                <w:sz w:val="20"/>
                <w:szCs w:val="20"/>
              </w:rPr>
              <w:t xml:space="preserve">Кузьмоловское ГП Всеволожского района </w:t>
            </w:r>
            <w:r>
              <w:rPr>
                <w:rFonts w:ascii="Times New Roman" w:hAnsi="Times New Roman"/>
                <w:sz w:val="20"/>
                <w:szCs w:val="20"/>
              </w:rPr>
              <w:t>ЛО в коммунальной квартире, в которой освободилось жилое помещение, который признан или может быть признан малоимущим и нуждающимся в жилом помещении</w:t>
            </w:r>
          </w:p>
        </w:tc>
        <w:tc>
          <w:tcPr>
            <w:tcW w:w="2698" w:type="dxa"/>
            <w:vAlign w:val="center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2А</w:t>
            </w:r>
          </w:p>
        </w:tc>
        <w:tc>
          <w:tcPr>
            <w:tcW w:w="2631" w:type="dxa"/>
            <w:vAlign w:val="center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23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47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</w:t>
            </w:r>
            <w:r w:rsidR="008E37F5">
              <w:rPr>
                <w:rFonts w:ascii="Times New Roman" w:hAnsi="Times New Roman"/>
                <w:sz w:val="20"/>
                <w:szCs w:val="20"/>
              </w:rPr>
              <w:t>Кузьмоловское ГП Всеволожского района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ЛО в коммунальной квартире, в которой освободилось жилое помещение, который может быть признан малоимущим и который обеспечен общей площадью жилого помещения менее нормы предоставления</w:t>
            </w:r>
          </w:p>
        </w:tc>
        <w:tc>
          <w:tcPr>
            <w:tcW w:w="2698" w:type="dxa"/>
            <w:vAlign w:val="center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3А</w:t>
            </w:r>
          </w:p>
        </w:tc>
        <w:tc>
          <w:tcPr>
            <w:tcW w:w="2631" w:type="dxa"/>
            <w:vAlign w:val="center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23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47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</w:t>
            </w:r>
            <w:r w:rsidR="008E37F5">
              <w:rPr>
                <w:rFonts w:ascii="Times New Roman" w:hAnsi="Times New Roman"/>
                <w:sz w:val="20"/>
                <w:szCs w:val="20"/>
              </w:rPr>
              <w:t>Кузьмоловское ГП Всеволожского района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ЛО, изъявивший желание на обмен жилого помещения, занимаемого по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договору социального найма, и  заключивший договор об обмене жилыми помещениями муниципального жилищного фонда</w:t>
            </w:r>
          </w:p>
        </w:tc>
        <w:tc>
          <w:tcPr>
            <w:tcW w:w="2698" w:type="dxa"/>
            <w:vAlign w:val="center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</w:tr>
      <w:tr w:rsidR="004439A8">
        <w:tc>
          <w:tcPr>
            <w:tcW w:w="523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3947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</w:t>
            </w:r>
            <w:r w:rsidR="008E37F5">
              <w:rPr>
                <w:rFonts w:ascii="Times New Roman" w:hAnsi="Times New Roman"/>
                <w:sz w:val="20"/>
                <w:szCs w:val="20"/>
              </w:rPr>
              <w:t>Кузьмоловское ГП Всеволожского района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ЛО, выселяемый из жилого помещения, занимаемое по договору социального найма, в случае, если:</w:t>
            </w:r>
          </w:p>
          <w:p w:rsidR="004439A8" w:rsidRDefault="002E3FD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 дом, в котором находится жилое помещение, подлежит сносу;</w:t>
            </w:r>
          </w:p>
          <w:p w:rsidR="004439A8" w:rsidRDefault="002E3FD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1.1) жилое помещение подлежит изъятию в связи с изъятием земельного участка, на котором расположено такое жилое помещение или расположен многоквартирный дом, в котором находится такое жилое помещение, для государственных или муниципальных нужд;</w:t>
            </w:r>
          </w:p>
          <w:p w:rsidR="004439A8" w:rsidRDefault="002E3FD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2) жилое помещение подлежит переводу в нежилое помещение;</w:t>
            </w:r>
          </w:p>
          <w:p w:rsidR="004439A8" w:rsidRDefault="002E3FD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жилое помещение </w:t>
            </w:r>
            <w:hyperlink r:id="rId10" w:tooltip="https://login.consultant.ru/link/?req=doc&amp;base=LAW&amp;n=489041&amp;dst=100132" w:history="1">
              <w:r>
                <w:rPr>
                  <w:rFonts w:ascii="Times New Roman" w:hAnsi="Times New Roman"/>
                  <w:sz w:val="20"/>
                  <w:szCs w:val="20"/>
                </w:rPr>
                <w:t>признано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 xml:space="preserve"> непригодным для проживания;</w:t>
            </w:r>
          </w:p>
          <w:p w:rsidR="004439A8" w:rsidRDefault="002E3FD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4) в результате проведения капитального ремонта или реконструкции дома жилое помещение не может быть сохранено или его общая площадь уменьшится, в результате чего проживающие в нем наниматель и члены его семьи могут быть признаны нуждающимися в жилых помещениях, либо увеличится, в результате чего общая площадь занимаемого жилого помещения на одного члена семьи существенно превысит </w:t>
            </w:r>
            <w:hyperlink r:id="rId11" w:tooltip="https://login.consultant.ru/link/?req=doc&amp;base=LAW&amp;n=507296&amp;dst=100356" w:history="1">
              <w:r>
                <w:rPr>
                  <w:rFonts w:ascii="Times New Roman" w:hAnsi="Times New Roman"/>
                  <w:sz w:val="20"/>
                  <w:szCs w:val="20"/>
                </w:rPr>
                <w:t>норму предоставления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39A8" w:rsidRDefault="002E3FD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5) жилое помещение подлежит передаче религиозной организации в соответствии с Федеральным </w:t>
            </w:r>
            <w:hyperlink r:id="rId12" w:tooltip="https://login.consultant.ru/link/?req=doc&amp;base=LAW&amp;n=479326&amp;dst=100046" w:history="1">
              <w:r>
                <w:rPr>
                  <w:rFonts w:ascii="Times New Roman" w:hAnsi="Times New Roman"/>
                  <w:sz w:val="20"/>
                  <w:szCs w:val="20"/>
                </w:rPr>
                <w:t>законом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 xml:space="preserve"> "О передаче религиозным организациям имущества религиозного назначения, находящегося 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государственной или муниципальной собственности"</w:t>
            </w:r>
          </w:p>
        </w:tc>
        <w:tc>
          <w:tcPr>
            <w:tcW w:w="2698" w:type="dxa"/>
            <w:vAlign w:val="center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5А</w:t>
            </w:r>
          </w:p>
        </w:tc>
        <w:tc>
          <w:tcPr>
            <w:tcW w:w="2631" w:type="dxa"/>
            <w:vAlign w:val="center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23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3947" w:type="dxa"/>
          </w:tcPr>
          <w:p w:rsidR="004439A8" w:rsidRDefault="002E3FD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</w:t>
            </w:r>
            <w:r w:rsidR="008E37F5">
              <w:rPr>
                <w:rFonts w:ascii="Times New Roman" w:hAnsi="Times New Roman"/>
                <w:sz w:val="20"/>
                <w:szCs w:val="20"/>
              </w:rPr>
              <w:t>Кузьмоловское ГП Всеволожского района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ЛО, в отношении которого вступило в действие судебное решение о выселении с предоставлением другого жилого помещения по договору социального найма, размер которого соответствует размеру жилого помещения, установленному для вселения граждан в общежитие</w:t>
            </w:r>
          </w:p>
        </w:tc>
        <w:tc>
          <w:tcPr>
            <w:tcW w:w="2698" w:type="dxa"/>
            <w:vAlign w:val="center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6А</w:t>
            </w:r>
          </w:p>
        </w:tc>
        <w:tc>
          <w:tcPr>
            <w:tcW w:w="2631" w:type="dxa"/>
            <w:vAlign w:val="center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23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947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</w:t>
            </w:r>
            <w:r w:rsidR="008E37F5">
              <w:rPr>
                <w:rFonts w:ascii="Times New Roman" w:hAnsi="Times New Roman"/>
                <w:sz w:val="20"/>
                <w:szCs w:val="20"/>
              </w:rPr>
              <w:t>Кузьмоловское ГП Всеволожского района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ЛО в жилом помещении по договору социального найма, в который необходимо внести изменение </w:t>
            </w:r>
          </w:p>
        </w:tc>
        <w:tc>
          <w:tcPr>
            <w:tcW w:w="2698" w:type="dxa"/>
            <w:vAlign w:val="center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7Б</w:t>
            </w:r>
          </w:p>
        </w:tc>
        <w:tc>
          <w:tcPr>
            <w:tcW w:w="2631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23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947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</w:t>
            </w:r>
            <w:r w:rsidR="008E37F5">
              <w:rPr>
                <w:rFonts w:ascii="Times New Roman" w:hAnsi="Times New Roman"/>
                <w:sz w:val="20"/>
                <w:szCs w:val="20"/>
              </w:rPr>
              <w:t>Кузьмоловское ГП Всеволожского района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ЛО в жилом помещении по договору социального найма, являющийся нанимателем по договору социального найма и утерявший/утративший первоначальный договор социального найма</w:t>
            </w:r>
          </w:p>
        </w:tc>
        <w:tc>
          <w:tcPr>
            <w:tcW w:w="2698" w:type="dxa"/>
            <w:vAlign w:val="center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8В</w:t>
            </w:r>
          </w:p>
        </w:tc>
        <w:tc>
          <w:tcPr>
            <w:tcW w:w="2356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523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947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Физическое лицо - гражданин РФ, постоянно проживающий на территории МО </w:t>
            </w:r>
            <w:r w:rsidR="008E37F5">
              <w:rPr>
                <w:rFonts w:ascii="Times New Roman" w:hAnsi="Times New Roman"/>
                <w:sz w:val="20"/>
                <w:szCs w:val="20"/>
              </w:rPr>
              <w:t>Кузьмоловское ГП Всеволожского района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ЛО в жилом помещении муниципального жилищного фонда на основании ордера</w:t>
            </w:r>
          </w:p>
        </w:tc>
        <w:tc>
          <w:tcPr>
            <w:tcW w:w="2698" w:type="dxa"/>
            <w:vAlign w:val="center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  <w:vAlign w:val="center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9Г</w:t>
            </w:r>
          </w:p>
        </w:tc>
      </w:tr>
    </w:tbl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  <w:sectPr w:rsidR="004439A8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I</w:t>
      </w:r>
      <w:r>
        <w:rPr>
          <w:rFonts w:ascii="Times New Roman" w:eastAsia="Calibri" w:hAnsi="Times New Roman" w:cs="Times New Roman"/>
          <w:sz w:val="24"/>
          <w:szCs w:val="24"/>
        </w:rPr>
        <w:t>II.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2</w:t>
      </w:r>
    </w:p>
    <w:tbl>
      <w:tblPr>
        <w:tblStyle w:val="af8"/>
        <w:tblW w:w="10608" w:type="dxa"/>
        <w:tblLook w:val="04A0" w:firstRow="1" w:lastRow="0" w:firstColumn="1" w:lastColumn="0" w:noHBand="0" w:noVBand="1"/>
      </w:tblPr>
      <w:tblGrid>
        <w:gridCol w:w="639"/>
        <w:gridCol w:w="2147"/>
        <w:gridCol w:w="2815"/>
        <w:gridCol w:w="2795"/>
        <w:gridCol w:w="2212"/>
      </w:tblGrid>
      <w:tr w:rsidR="004439A8">
        <w:tc>
          <w:tcPr>
            <w:tcW w:w="639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47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4439A8">
        <w:tc>
          <w:tcPr>
            <w:tcW w:w="10608" w:type="dxa"/>
            <w:gridSpan w:val="5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3А, 5А, 6А,</w:t>
            </w:r>
          </w:p>
        </w:tc>
        <w:tc>
          <w:tcPr>
            <w:tcW w:w="281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Д(1), О - МФЦ, ПС, ОМСУ</w:t>
            </w:r>
          </w:p>
        </w:tc>
        <w:tc>
          <w:tcPr>
            <w:tcW w:w="2212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4Г, 7Б, 8В, 9Г</w:t>
            </w:r>
          </w:p>
        </w:tc>
        <w:tc>
          <w:tcPr>
            <w:tcW w:w="281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 Д(1), О - МФЦ, ПС, ОМСУ</w:t>
            </w:r>
          </w:p>
        </w:tc>
        <w:tc>
          <w:tcPr>
            <w:tcW w:w="2212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форме согласно приложению 2</w:t>
            </w: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Решение суда о признании членом семьи, решение суда об установлении факта иждивения, решение об усыновлении (удочерении), договор о приемной семье, действующий на дату подачи заявления (в отношении детей, переданных на воспитание в приемную семью)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Д(1), О - МФЦ, ПС, ОМСУ</w:t>
            </w:r>
          </w:p>
        </w:tc>
        <w:tc>
          <w:tcPr>
            <w:tcW w:w="2212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Свидетельство (справки, извещения) о перемене имени, заключении (расторжении) брака, рождении, смерти и их нотариально удостоверенный перевод на русский язык</w:t>
            </w:r>
          </w:p>
        </w:tc>
        <w:tc>
          <w:tcPr>
            <w:tcW w:w="2795" w:type="dxa"/>
          </w:tcPr>
          <w:p w:rsidR="004439A8" w:rsidRDefault="002E3FDC">
            <w:pPr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Решение суда об установлении факта проживания на территории муниципального образования Ленинградской области (с отметкой суда о дате вступления в законную силу)</w:t>
            </w:r>
          </w:p>
        </w:tc>
        <w:tc>
          <w:tcPr>
            <w:tcW w:w="2795" w:type="dxa"/>
          </w:tcPr>
          <w:p w:rsidR="004439A8" w:rsidRDefault="002E3FDC">
            <w:pPr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Д(1), О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Справка, подтверждающая наличие у гражданина тяжелой формы хронического заболевания, дающего право на получение жилых помещений вне очереди, согласно перечню, установленному уполномоченным Правительством Российской Федерации федеральным органом исполнительной власти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ежемесячном пожизненном содержании судей, вышедших в отставку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размере стипендии, выплачиваемой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научных и научно-педагогических кадров,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нуждаются в постороннем уходе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уголовно-исполнительной системы в отдаленных гарнизонах и местностях, где отсутствует возможность их трудоустройства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размере получаемых/выплачиваемых алиментов либо соглашение об уплате алиментов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денежном довольствии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системы, а также дополнительные выплаты, носящие постоянный характер, и продовольственное обеспечение, установленные законодательством Российской Федерации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Справки о единовременном пособии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Алименты, получаемые членами семьи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из книги учета доходов, заверенная подписью заявителя и печатью (при наличии), с указанием доходов, учитываемых при исчислении налоговой базы, за расчетный период (с указанием фамилии, имени, отчества (при наличии) и идентификационного номера налогоплательщика (при патентной системе налогообложения)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постановке на учет (снятии с учета) физического лица или индивидуального предпринимателя в качестве налогоплательщика НПД (форма КНД 1122035) (для плательщиков налога на профессиональный доход) (самозанятые)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Справка о состоянии расчетов (доходов) по налогу на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профессиональный доход (форма КНД 1122036)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государственной медицинской организации о наличии у ребенка заболевания, препятствующего посещению дошкольной образовательной организации (для детей в возрасте от трех лет до поступления в первый класс общеобразовательной организации), либо о наличии у ребенка заболевания, препятствующего посещению общеобразовательной организации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 (справка), подтверждающий нахождение на амбулаторном или стационарном лечении (на период такого лечения)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из медицинской организации о постановке на учет по беременности и сроке беременности не менее 12 недель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Заключение (справка) медицинской организации о нуждаемости супруга (супруги), родителей (родителя), ребенка (детей) заявителя (родителей, детей супруга (супруги) заявителя) в постороннем уходе либо справка территориального органа Фонда пенсионного и социального страхования Российской Федерации о получении супругом (супругой) компенсационной выплаты как лицом, осуществляющим уход за нетрудоспособным гражданином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Справка об осуществлении заявителем (законным представителем) ухода за проживающим с ним ребенком (детьми) в возрасте от трех лет, поставленным на учет на получение места в муниципальной образовательной организации в Ленинградской области, реализующей образовательную программу дошкольного образования, и которому не выдано направление в муниципальную образовательную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организацию, реализующую образовательную программу дошкольного образования, в связи с отсутствием мест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Трудовая книжка и(или) сведения о трудовой деятельности, предусмотренные Трудовым </w:t>
            </w:r>
            <w:hyperlink r:id="rId13" w:tooltip="https://login.consultant.ru/link/?req=doc&amp;base=LAW&amp;n=502701" w:history="1">
              <w:r>
                <w:rPr>
                  <w:rFonts w:ascii="Times New Roman" w:hAnsi="Times New Roman"/>
                  <w:sz w:val="20"/>
                  <w:szCs w:val="20"/>
                </w:rPr>
                <w:t>кодексом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 xml:space="preserve"> РФ (при наличии) (за периоды до 1 января 2020 года)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об оценке рыночной стоимости движимого/недвижимого имущества, подготовленная в соответствии с законодательством Российской Федерации об оценочной деятельности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4439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2E3F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Договор об обмене жилыми помещениями, занимаемыми по договорам социального найма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4439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2E3F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наймодателя обмениваемого жилого помещения, занимаемого по договору социального найма, на обмен жилого помещения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Д(1), К - МФЦ, ПС, ОМСУ</w:t>
            </w:r>
          </w:p>
        </w:tc>
        <w:tc>
          <w:tcPr>
            <w:tcW w:w="2212" w:type="dxa"/>
          </w:tcPr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Письменное согласие проживающих совместно с заявителем членов его семьи или решение суда о принудительном обмене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Д(1), К - МФЦ, ПС, ОМСУ</w:t>
            </w:r>
          </w:p>
        </w:tc>
        <w:tc>
          <w:tcPr>
            <w:tcW w:w="2212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4Г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Письменное согласие органов опеки и попечительства на обмен жилого помещения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Д(1), О - МФЦ, ПС, ОМСУ</w:t>
            </w:r>
          </w:p>
        </w:tc>
        <w:tc>
          <w:tcPr>
            <w:tcW w:w="2212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проживания в обмениваемом жилом помещении несовершеннолетних, недееспособных или ограниченно дееспособных граждан, являющихся членами семьи заявителя</w:t>
            </w: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О(э) - Единый портал, Д(1), К - МФЦ, ПС, ОМСУ</w:t>
            </w:r>
          </w:p>
        </w:tc>
        <w:tc>
          <w:tcPr>
            <w:tcW w:w="2212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П(з)</w:t>
            </w:r>
          </w:p>
        </w:tc>
      </w:tr>
      <w:tr w:rsidR="004439A8">
        <w:tc>
          <w:tcPr>
            <w:tcW w:w="10608" w:type="dxa"/>
            <w:gridSpan w:val="5"/>
          </w:tcPr>
          <w:p w:rsidR="004439A8" w:rsidRDefault="002E3F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Исчерпывающий перечень документов, подлежащих получению в рамках</w:t>
            </w:r>
          </w:p>
          <w:p w:rsidR="004439A8" w:rsidRDefault="002E3F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межведомственного информационного взаимодействия</w:t>
            </w: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  <w:vMerge w:val="restart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лиц, достигших 14-летнего возраста</w:t>
            </w: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на заявителя и каждого из членов его семьи</w:t>
            </w: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о транспортном средстве по владельцу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запрашивается на заявителя и каждого из членов его семьи; </w:t>
            </w: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2795" w:type="dxa"/>
            <w:vMerge w:val="restart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Фонде пенсионного и социального страхования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размере пенсии и иных выплатах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3А, 5А, 6А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сведений об инвалиде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rPr>
          <w:trHeight w:val="230"/>
        </w:trPr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трудовой деятельности в формате структуры данных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</w:tcPr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 (сведения) о сумме выплат застрахованному лицу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получении (назначении) пенсии и сроков назначения пенсии</w:t>
            </w:r>
          </w:p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2795" w:type="dxa"/>
            <w:vMerge w:val="restart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Merge w:val="restart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лиц старше 18 лет</w:t>
            </w: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о суммах пенсии, пособий и иных мер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2795" w:type="dxa"/>
            <w:vMerge w:val="restart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Запрашивается в государственной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информационной системе "Единая централизованная цифровая платформа в социальной сфере"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рождения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заключения брака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смерти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перемены имени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расторжения брака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3А, 4Г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опеке и родительских правах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3А, 4Г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2795" w:type="dxa"/>
            <w:vMerge w:val="restart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из декларации о доходах физических лиц 3-НДФЛ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 доходах и налогах физического лица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2795" w:type="dxa"/>
            <w:vMerge w:val="restart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4439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2795" w:type="dxa"/>
            <w:vMerge w:val="restart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Запрашивается в органе Министерства обороны Российской Федерации и подведомственных ему учреждениях; Запрашивается в органе Министерства обороны Российской Федерации 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Сведения об учебе отца ребенка с указанием срока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окончания службы по призыву</w:t>
            </w:r>
          </w:p>
        </w:tc>
        <w:tc>
          <w:tcPr>
            <w:tcW w:w="2795" w:type="dxa"/>
            <w:vMerge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Жилищный документ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4439A8" w:rsidRDefault="004439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  <w:tc>
          <w:tcPr>
            <w:tcW w:w="2212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3А, 4Г, 5А, 6А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</w:t>
            </w: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Договор социального найма, договор коммерческого найма, ордер, решение о предоставлении жилого помещения по договору социального найма</w:t>
            </w: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9A8">
        <w:tc>
          <w:tcPr>
            <w:tcW w:w="639" w:type="dxa"/>
          </w:tcPr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4439A8" w:rsidRDefault="002E3FDC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1А, 2А, 3А</w:t>
            </w:r>
          </w:p>
        </w:tc>
        <w:tc>
          <w:tcPr>
            <w:tcW w:w="2815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2795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территориальном филиале Леноблинвентаризации</w:t>
            </w:r>
          </w:p>
        </w:tc>
        <w:tc>
          <w:tcPr>
            <w:tcW w:w="2212" w:type="dxa"/>
          </w:tcPr>
          <w:p w:rsidR="004439A8" w:rsidRDefault="002E3FD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на заявителя и каждого из членов его семьи</w:t>
            </w:r>
          </w:p>
          <w:p w:rsidR="004439A8" w:rsidRDefault="004439A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4439A8" w:rsidRDefault="002E3FD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>
        <w:rPr>
          <w:rFonts w:ascii="Times New Roman" w:eastAsia="Calibri" w:hAnsi="Times New Roman" w:cs="Times New Roman"/>
          <w:sz w:val="24"/>
          <w:szCs w:val="24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4439A8" w:rsidRDefault="002E3FD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Таблица №3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58"/>
        <w:gridCol w:w="6132"/>
        <w:gridCol w:w="3322"/>
      </w:tblGrid>
      <w:tr w:rsidR="004439A8">
        <w:tc>
          <w:tcPr>
            <w:tcW w:w="458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99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381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Идентификатор  категорий (признаков) заявителей</w:t>
            </w:r>
          </w:p>
        </w:tc>
      </w:tr>
      <w:tr w:rsidR="004439A8">
        <w:tc>
          <w:tcPr>
            <w:tcW w:w="10138" w:type="dxa"/>
            <w:gridSpan w:val="3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Исчерпывающий перечень оснований </w:t>
            </w:r>
          </w:p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4439A8">
        <w:tc>
          <w:tcPr>
            <w:tcW w:w="458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:rsidR="004439A8" w:rsidRDefault="002E3FD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381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4439A8">
        <w:tc>
          <w:tcPr>
            <w:tcW w:w="458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381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4439A8">
        <w:tc>
          <w:tcPr>
            <w:tcW w:w="458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99" w:type="dxa"/>
          </w:tcPr>
          <w:p w:rsidR="004439A8" w:rsidRDefault="002E3F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381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4439A8">
        <w:tc>
          <w:tcPr>
            <w:tcW w:w="458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99" w:type="dxa"/>
          </w:tcPr>
          <w:p w:rsidR="004439A8" w:rsidRDefault="002E3FD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381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4439A8">
        <w:tc>
          <w:tcPr>
            <w:tcW w:w="458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99" w:type="dxa"/>
          </w:tcPr>
          <w:p w:rsidR="004439A8" w:rsidRDefault="002E3FD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381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4439A8">
        <w:tc>
          <w:tcPr>
            <w:tcW w:w="458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99" w:type="dxa"/>
          </w:tcPr>
          <w:p w:rsidR="004439A8" w:rsidRDefault="002E3F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381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4439A8">
        <w:tc>
          <w:tcPr>
            <w:tcW w:w="10138" w:type="dxa"/>
            <w:gridSpan w:val="3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4439A8">
        <w:tc>
          <w:tcPr>
            <w:tcW w:w="458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поступление в ОМСУ ответа на межведомственный запрос; </w:t>
            </w:r>
          </w:p>
        </w:tc>
        <w:tc>
          <w:tcPr>
            <w:tcW w:w="3381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4439A8">
        <w:tc>
          <w:tcPr>
            <w:tcW w:w="458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381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4439A8">
        <w:tc>
          <w:tcPr>
            <w:tcW w:w="10138" w:type="dxa"/>
            <w:gridSpan w:val="3"/>
          </w:tcPr>
          <w:p w:rsidR="004439A8" w:rsidRDefault="002E3FDC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4439A8" w:rsidRDefault="002E3FDC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4439A8">
        <w:tc>
          <w:tcPr>
            <w:tcW w:w="458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99" w:type="dxa"/>
          </w:tcPr>
          <w:p w:rsidR="004439A8" w:rsidRDefault="002E3F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381" w:type="dxa"/>
          </w:tcPr>
          <w:p w:rsidR="004439A8" w:rsidRDefault="002E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4439A8">
        <w:tc>
          <w:tcPr>
            <w:tcW w:w="458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99" w:type="dxa"/>
          </w:tcPr>
          <w:p w:rsidR="004439A8" w:rsidRDefault="002E3F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381" w:type="dxa"/>
          </w:tcPr>
          <w:p w:rsidR="004439A8" w:rsidRDefault="002E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1А, 2А, 3А</w:t>
            </w:r>
          </w:p>
        </w:tc>
      </w:tr>
      <w:tr w:rsidR="004439A8">
        <w:tc>
          <w:tcPr>
            <w:tcW w:w="458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99" w:type="dxa"/>
          </w:tcPr>
          <w:p w:rsidR="004439A8" w:rsidRDefault="002E3FDC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381" w:type="dxa"/>
          </w:tcPr>
          <w:p w:rsidR="004439A8" w:rsidRDefault="002E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1А, 2А, 3А</w:t>
            </w:r>
          </w:p>
        </w:tc>
      </w:tr>
      <w:tr w:rsidR="004439A8">
        <w:tc>
          <w:tcPr>
            <w:tcW w:w="458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99" w:type="dxa"/>
          </w:tcPr>
          <w:p w:rsidR="004439A8" w:rsidRDefault="002E3FDC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соответствующих граждан состоять на учете в качестве нуждающихся в жилых помещениях.</w:t>
            </w:r>
          </w:p>
        </w:tc>
        <w:tc>
          <w:tcPr>
            <w:tcW w:w="3381" w:type="dxa"/>
          </w:tcPr>
          <w:p w:rsidR="004439A8" w:rsidRDefault="002E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</w:t>
            </w:r>
          </w:p>
        </w:tc>
      </w:tr>
      <w:tr w:rsidR="004439A8">
        <w:trPr>
          <w:trHeight w:val="1078"/>
        </w:trPr>
        <w:tc>
          <w:tcPr>
            <w:tcW w:w="458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299" w:type="dxa"/>
          </w:tcPr>
          <w:p w:rsidR="004439A8" w:rsidRDefault="002E3FDC">
            <w:pPr>
              <w:spacing w:before="2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наличии одного из оснований (всех оснований), предусмотренных статьей 73 Жилищного кодекса Российской Федерации</w:t>
            </w:r>
          </w:p>
        </w:tc>
        <w:tc>
          <w:tcPr>
            <w:tcW w:w="3381" w:type="dxa"/>
          </w:tcPr>
          <w:p w:rsidR="004439A8" w:rsidRDefault="002E3F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4Г</w:t>
            </w:r>
          </w:p>
        </w:tc>
      </w:tr>
    </w:tbl>
    <w:p w:rsidR="004439A8" w:rsidRDefault="004439A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4439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9A8" w:rsidRDefault="002E3F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V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. Формы заявлений и документов, </w:t>
      </w:r>
    </w:p>
    <w:p w:rsidR="004439A8" w:rsidRDefault="002E3F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4439A8" w:rsidRDefault="004439A8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1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муниципальной услуги</w:t>
      </w:r>
    </w:p>
    <w:p w:rsidR="004439A8" w:rsidRDefault="002E3FDC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4439A8" w:rsidRDefault="004439A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439A8" w:rsidRDefault="002E3FDC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4439A8" w:rsidRDefault="004439A8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439A8" w:rsidRDefault="004439A8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439A8" w:rsidRDefault="004439A8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439A8" w:rsidRDefault="002E3FDC">
      <w:pPr>
        <w:tabs>
          <w:tab w:val="left" w:pos="4820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4439A8" w:rsidRDefault="002E3FDC">
      <w:pPr>
        <w:tabs>
          <w:tab w:val="left" w:pos="4820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4439A8" w:rsidRDefault="004439A8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439A8" w:rsidRDefault="002E3FDC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представителя заявителя________________________________________</w:t>
      </w:r>
    </w:p>
    <w:p w:rsidR="004439A8" w:rsidRDefault="002E3FDC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</w:p>
    <w:p w:rsidR="004439A8" w:rsidRDefault="002E3FDC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4439A8" w:rsidRDefault="002E3FDC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Адрес постоянного места жительства заявителя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4439A8" w:rsidRDefault="004439A8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439A8" w:rsidRDefault="004439A8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439A8" w:rsidRDefault="002E3FDC">
      <w:pPr>
        <w:tabs>
          <w:tab w:val="left" w:pos="5529"/>
        </w:tabs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телефон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4439A8" w:rsidRDefault="004439A8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Заявление о предоставлении жилого помещения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договору социального найма и заключении договора социального найма</w:t>
      </w:r>
    </w:p>
    <w:p w:rsidR="004439A8" w:rsidRDefault="002E3FDC">
      <w:pPr>
        <w:widowControl w:val="0"/>
        <w:tabs>
          <w:tab w:val="left" w:pos="0"/>
          <w:tab w:val="left" w:pos="54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жилого помещения муниципального жилищного фонда</w:t>
      </w:r>
    </w:p>
    <w:p w:rsidR="004439A8" w:rsidRDefault="004439A8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39A8" w:rsidRDefault="004439A8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39A8" w:rsidRDefault="002E3FD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4"/>
        <w:gridCol w:w="3402"/>
        <w:gridCol w:w="2845"/>
      </w:tblGrid>
      <w:tr w:rsidR="004439A8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439A8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439A8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4439A8" w:rsidRDefault="002E3F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:rsidR="004439A8" w:rsidRDefault="002E3F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4439A8" w:rsidRDefault="004439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2E3F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заявителе</w:t>
      </w:r>
    </w:p>
    <w:p w:rsidR="004439A8" w:rsidRDefault="004439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3402"/>
        <w:gridCol w:w="2846"/>
      </w:tblGrid>
      <w:tr w:rsidR="004439A8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439A8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439A8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4439A8" w:rsidRDefault="002E3FDC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Категория граждан (для граждан, признанных нуждающимися в жилом помещении и принятые на учет нуждающихся после 01.03.2005 года – выбрать две категории):</w:t>
      </w:r>
    </w:p>
    <w:p w:rsidR="004439A8" w:rsidRDefault="002E3FDC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5208270</wp:posOffset>
                </wp:positionH>
                <wp:positionV relativeFrom="paragraph">
                  <wp:posOffset>1270</wp:posOffset>
                </wp:positionV>
                <wp:extent cx="129540" cy="160020"/>
                <wp:effectExtent l="0" t="0" r="22860" b="11430"/>
                <wp:wrapNone/>
                <wp:docPr id="1" name="Блок-схема: процес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540" cy="16002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2BC0479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5" o:spid="_x0000_s1026" type="#_x0000_t109" style="position:absolute;margin-left:410.1pt;margin-top:.1pt;width:10.2pt;height:12.6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" fillcolor="window" strokecolor="windowText" strokeweight=".25pt"/>
            </w:pict>
          </mc:Fallback>
        </mc:AlternateContent>
      </w: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27940</wp:posOffset>
                </wp:positionV>
                <wp:extent cx="129540" cy="160020"/>
                <wp:effectExtent l="0" t="0" r="22860" b="11430"/>
                <wp:wrapNone/>
                <wp:docPr id="2" name="Блок-схема: процесс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540" cy="16002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916ABC" id="Блок-схема: процесс 1" o:spid="_x0000_s1026" type="#_x0000_t109" style="position:absolute;margin-left:22.5pt;margin-top:2.2pt;width:10.2pt;height:1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" fillcolor="white [3212]" strokecolor="black [3213]" strokeweight=".25pt"/>
            </w:pict>
          </mc:Fallback>
        </mc:AlternateContent>
      </w: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485140</wp:posOffset>
                </wp:positionV>
                <wp:extent cx="129540" cy="160020"/>
                <wp:effectExtent l="0" t="0" r="22860" b="11430"/>
                <wp:wrapNone/>
                <wp:docPr id="3" name="Блок-схема: процесс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540" cy="16002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EE2CD1" id="Блок-схема: процесс 2" o:spid="_x0000_s1026" type="#_x0000_t109" style="position:absolute;margin-left:22.5pt;margin-top:38.2pt;width:10.2pt;height:12.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" fillcolor="window" strokecolor="windowText" strokeweight=".25pt"/>
            </w:pict>
          </mc:Fallback>
        </mc:AlternateContent>
      </w:r>
      <w:r>
        <w:rPr>
          <w:rFonts w:ascii="Times New Roman" w:eastAsia="Calibri" w:hAnsi="Times New Roman" w:cs="Times New Roman"/>
          <w:lang w:eastAsia="ru-RU"/>
        </w:rPr>
        <w:t xml:space="preserve">       Я и члены мои семьи признаны нуждающимися в жилом помещении,   малоимущими,  приняты на учет в качестве нуждающихся в жилых помещениях;</w:t>
      </w:r>
    </w:p>
    <w:p w:rsidR="004439A8" w:rsidRDefault="002E3FDC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464820</wp:posOffset>
                </wp:positionV>
                <wp:extent cx="129540" cy="160020"/>
                <wp:effectExtent l="0" t="0" r="22860" b="11430"/>
                <wp:wrapNone/>
                <wp:docPr id="4" name="Блок-схема: процесс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540" cy="16002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0F5B87" id="Блок-схема: процесс 3" o:spid="_x0000_s1026" type="#_x0000_t109" style="position:absolute;margin-left:22.5pt;margin-top:36.6pt;width:10.2pt;height:12.6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" fillcolor="window" strokecolor="windowText" strokeweight=".25pt"/>
            </w:pict>
          </mc:Fallback>
        </mc:AlternateContent>
      </w:r>
      <w:r>
        <w:rPr>
          <w:rFonts w:ascii="Times New Roman" w:eastAsia="Calibri" w:hAnsi="Times New Roman" w:cs="Times New Roman"/>
          <w:lang w:eastAsia="ru-RU"/>
        </w:rPr>
        <w:t xml:space="preserve">        Я и члены мои семьи постоянно проживаем </w:t>
      </w:r>
      <w:r>
        <w:rPr>
          <w:rFonts w:ascii="Times New Roman" w:hAnsi="Times New Roman"/>
        </w:rPr>
        <w:t>в коммунальной квартире, в которой освободилось жилое помещение;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Я и члены мои семьи постоянно проживаем </w:t>
      </w:r>
      <w:r>
        <w:rPr>
          <w:rFonts w:ascii="Times New Roman" w:hAnsi="Times New Roman"/>
        </w:rPr>
        <w:t>в жилом помещении:</w:t>
      </w:r>
    </w:p>
    <w:p w:rsidR="004439A8" w:rsidRDefault="002E3FDC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находящимся в доме, подлежащим сносу;</w:t>
      </w:r>
    </w:p>
    <w:p w:rsidR="004439A8" w:rsidRDefault="002E3FDC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подлежащим изъятию в связи с изъятием земельного участка, на котором расположено такое жилое помещение или расположен многоквартирный дом, в котором находится такое жилое помещение, для государственных или муниципальных нужд;</w:t>
      </w:r>
    </w:p>
    <w:p w:rsidR="004439A8" w:rsidRDefault="002E3FDC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подлежащим переводу в нежилое помещение;</w:t>
      </w:r>
    </w:p>
    <w:p w:rsidR="004439A8" w:rsidRDefault="002E3FDC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</w:t>
      </w:r>
      <w:hyperlink r:id="rId14" w:tooltip="https://login.consultant.ru/link/?req=doc&amp;base=LAW&amp;n=489041&amp;dst=100132" w:history="1">
        <w:r>
          <w:rPr>
            <w:rFonts w:ascii="Times New Roman" w:hAnsi="Times New Roman"/>
          </w:rPr>
          <w:t>признан</w:t>
        </w:r>
      </w:hyperlink>
      <w:r>
        <w:rPr>
          <w:rFonts w:ascii="Times New Roman" w:hAnsi="Times New Roman"/>
        </w:rPr>
        <w:t>ным непригодным для проживания;</w:t>
      </w:r>
    </w:p>
    <w:p w:rsidR="004439A8" w:rsidRDefault="002E3FDC">
      <w:pPr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в результате проведения капитального ремонта или реконструкции дома жилое помещение не может быть сохранено или его общая площадь уменьшится, в результате чего проживающие в нем наниматель и члены его семьи могут быть признаны нуждающимися в жилых помещениях, либо увеличится, в результате чего общая площадь занимаемого жилого помещения на одного члена семьи существенно превысит </w:t>
      </w:r>
      <w:hyperlink r:id="rId15" w:tooltip="https://login.consultant.ru/link/?req=doc&amp;base=LAW&amp;n=507296&amp;dst=100356" w:history="1">
        <w:r>
          <w:rPr>
            <w:rFonts w:ascii="Times New Roman" w:hAnsi="Times New Roman"/>
          </w:rPr>
          <w:t>норму предоставления</w:t>
        </w:r>
      </w:hyperlink>
      <w:r>
        <w:rPr>
          <w:rFonts w:ascii="Times New Roman" w:hAnsi="Times New Roman"/>
        </w:rPr>
        <w:t>;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6) подлежащим передаче религиозной организации в соответствии с Федеральным </w:t>
      </w:r>
      <w:hyperlink r:id="rId16" w:tooltip="https://login.consultant.ru/link/?req=doc&amp;base=LAW&amp;n=479326&amp;dst=100046" w:history="1">
        <w:r>
          <w:rPr>
            <w:rFonts w:ascii="Times New Roman" w:hAnsi="Times New Roman"/>
          </w:rPr>
          <w:t>законом</w:t>
        </w:r>
      </w:hyperlink>
      <w:r>
        <w:rPr>
          <w:rFonts w:ascii="Times New Roman" w:hAnsi="Times New Roman"/>
        </w:rPr>
        <w:t xml:space="preserve"> "О передаче религиозным организациям имущества религиозного назначения, находящегося в государственной или муниципальной собственности"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ind w:left="2268"/>
        <w:jc w:val="both"/>
        <w:rPr>
          <w:rFonts w:ascii="Times New Roman" w:hAnsi="Times New Roman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13970</wp:posOffset>
                </wp:positionV>
                <wp:extent cx="129540" cy="160020"/>
                <wp:effectExtent l="0" t="0" r="22860" b="11430"/>
                <wp:wrapNone/>
                <wp:docPr id="5" name="Блок-схема: процесс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540" cy="16002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9E763F" id="Блок-схема: процесс 4" o:spid="_x0000_s1026" type="#_x0000_t109" style="position:absolute;margin-left:32.7pt;margin-top:1.1pt;width:10.2pt;height:12.6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" fillcolor="window" strokecolor="windowText" strokeweight=".25pt"/>
            </w:pict>
          </mc:Fallback>
        </mc:AlternateContent>
      </w:r>
      <w:r>
        <w:rPr>
          <w:rFonts w:ascii="Times New Roman" w:hAnsi="Times New Roman"/>
        </w:rPr>
        <w:t>В отношении меня и членов моей семьи принято судебное решение о выселении с предоставлением другого жилого помещения по договору социального найма, размер которого соответствует размеру жилого помещения, установленному для вселения граждан в общежитие</w:t>
      </w:r>
    </w:p>
    <w:p w:rsidR="004439A8" w:rsidRDefault="004439A8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:rsidR="004439A8" w:rsidRDefault="002E3FDC">
      <w:pPr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Прошу предоставить мне и членам моей семьи по договору социального найма жилое помещение  муниципального жилищного фонда,  расположенное по адресу: __________________________________</w:t>
      </w:r>
    </w:p>
    <w:p w:rsidR="004439A8" w:rsidRDefault="002E3FDC">
      <w:pPr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_________________________________________________________________________________________.</w:t>
      </w:r>
    </w:p>
    <w:p w:rsidR="004439A8" w:rsidRDefault="002E3FDC">
      <w:pPr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Члены семьи: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019"/>
        <w:gridCol w:w="2761"/>
        <w:gridCol w:w="2343"/>
        <w:gridCol w:w="1932"/>
        <w:gridCol w:w="1692"/>
      </w:tblGrid>
      <w:tr w:rsidR="004439A8">
        <w:trPr>
          <w:trHeight w:val="1851"/>
        </w:trPr>
        <w:tc>
          <w:tcPr>
            <w:tcW w:w="1019" w:type="dxa"/>
          </w:tcPr>
          <w:p w:rsidR="004439A8" w:rsidRDefault="002E3FD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№</w:t>
            </w:r>
          </w:p>
          <w:p w:rsidR="004439A8" w:rsidRDefault="002E3FD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2761" w:type="dxa"/>
          </w:tcPr>
          <w:p w:rsidR="004439A8" w:rsidRDefault="002E3FD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Фамилия, имя, отчество членов семьи</w:t>
            </w:r>
            <w:r>
              <w:rPr>
                <w:rFonts w:ascii="Times New Roman" w:hAnsi="Times New Roman"/>
              </w:rPr>
              <w:t>, дата рождения</w:t>
            </w:r>
          </w:p>
        </w:tc>
        <w:tc>
          <w:tcPr>
            <w:tcW w:w="2343" w:type="dxa"/>
          </w:tcPr>
          <w:p w:rsidR="004439A8" w:rsidRDefault="002E3FD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Родственные отношения</w:t>
            </w:r>
          </w:p>
        </w:tc>
        <w:tc>
          <w:tcPr>
            <w:tcW w:w="1932" w:type="dxa"/>
          </w:tcPr>
          <w:p w:rsidR="004439A8" w:rsidRDefault="002E3FD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Отношение к работе, учебе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1692" w:type="dxa"/>
          </w:tcPr>
          <w:p w:rsidR="004439A8" w:rsidRDefault="002E3FD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Паспортные данные </w:t>
            </w:r>
            <w:r>
              <w:rPr>
                <w:rFonts w:ascii="Times New Roman" w:hAnsi="Times New Roman"/>
              </w:rPr>
              <w:t xml:space="preserve">гражданина РФ </w:t>
            </w:r>
            <w:r>
              <w:rPr>
                <w:rFonts w:ascii="Times New Roman" w:eastAsia="Times New Roman" w:hAnsi="Times New Roman"/>
              </w:rPr>
              <w:t>(серия и номер, кем, когда выдан</w:t>
            </w:r>
            <w:r>
              <w:rPr>
                <w:rFonts w:ascii="Times New Roman" w:hAnsi="Times New Roman"/>
              </w:rPr>
              <w:t xml:space="preserve">)/ /свидетельства о рождении (номер и дата актовой </w:t>
            </w:r>
            <w:r>
              <w:rPr>
                <w:rFonts w:ascii="Times New Roman" w:hAnsi="Times New Roman"/>
              </w:rPr>
              <w:lastRenderedPageBreak/>
              <w:t>записи, наименование органа, составившего запись)</w:t>
            </w:r>
          </w:p>
        </w:tc>
      </w:tr>
      <w:tr w:rsidR="004439A8">
        <w:trPr>
          <w:trHeight w:val="372"/>
        </w:trPr>
        <w:tc>
          <w:tcPr>
            <w:tcW w:w="1019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4439A8" w:rsidRDefault="002E3FD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932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439A8">
        <w:trPr>
          <w:trHeight w:val="493"/>
        </w:trPr>
        <w:tc>
          <w:tcPr>
            <w:tcW w:w="1019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4439A8" w:rsidRDefault="002E3F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932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439A8">
        <w:trPr>
          <w:trHeight w:val="493"/>
        </w:trPr>
        <w:tc>
          <w:tcPr>
            <w:tcW w:w="1019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4439A8" w:rsidRDefault="002E3F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члены семьи, совместно проживающие (указать какие)</w:t>
            </w:r>
          </w:p>
        </w:tc>
        <w:tc>
          <w:tcPr>
            <w:tcW w:w="1932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92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4439A8" w:rsidRDefault="004439A8">
      <w:pPr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p w:rsidR="004439A8" w:rsidRDefault="004439A8">
      <w:pPr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tbl>
      <w:tblPr>
        <w:tblStyle w:val="af8"/>
        <w:tblW w:w="9747" w:type="dxa"/>
        <w:tblLook w:val="04A0" w:firstRow="1" w:lastRow="0" w:firstColumn="1" w:lastColumn="0" w:noHBand="0" w:noVBand="1"/>
      </w:tblPr>
      <w:tblGrid>
        <w:gridCol w:w="5193"/>
        <w:gridCol w:w="4554"/>
      </w:tblGrid>
      <w:tr w:rsidR="004439A8">
        <w:trPr>
          <w:trHeight w:val="628"/>
        </w:trPr>
        <w:tc>
          <w:tcPr>
            <w:tcW w:w="5193" w:type="dxa"/>
          </w:tcPr>
          <w:p w:rsidR="004439A8" w:rsidRDefault="002E3F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Сведения об изменении ФИО (указывается ФИО) до изменения и основание изменений </w:t>
            </w:r>
          </w:p>
        </w:tc>
        <w:tc>
          <w:tcPr>
            <w:tcW w:w="4554" w:type="dxa"/>
          </w:tcPr>
          <w:p w:rsidR="004439A8" w:rsidRDefault="004439A8">
            <w:pPr>
              <w:rPr>
                <w:rFonts w:ascii="Times New Roman" w:hAnsi="Times New Roman"/>
              </w:rPr>
            </w:pPr>
          </w:p>
        </w:tc>
      </w:tr>
      <w:tr w:rsidR="004439A8">
        <w:trPr>
          <w:trHeight w:val="628"/>
        </w:trPr>
        <w:tc>
          <w:tcPr>
            <w:tcW w:w="5193" w:type="dxa"/>
          </w:tcPr>
          <w:p w:rsidR="004439A8" w:rsidRDefault="002E3F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554" w:type="dxa"/>
          </w:tcPr>
          <w:p w:rsidR="004439A8" w:rsidRDefault="004439A8">
            <w:pPr>
              <w:rPr>
                <w:rFonts w:ascii="Times New Roman" w:hAnsi="Times New Roman"/>
              </w:rPr>
            </w:pPr>
          </w:p>
        </w:tc>
      </w:tr>
      <w:tr w:rsidR="004439A8">
        <w:trPr>
          <w:trHeight w:val="330"/>
        </w:trPr>
        <w:tc>
          <w:tcPr>
            <w:tcW w:w="5193" w:type="dxa"/>
          </w:tcPr>
          <w:p w:rsidR="004439A8" w:rsidRDefault="002E3F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расторжении брака для супруга/супруги</w:t>
            </w:r>
          </w:p>
        </w:tc>
        <w:tc>
          <w:tcPr>
            <w:tcW w:w="4554" w:type="dxa"/>
          </w:tcPr>
          <w:p w:rsidR="004439A8" w:rsidRDefault="004439A8">
            <w:pPr>
              <w:rPr>
                <w:rFonts w:ascii="Times New Roman" w:hAnsi="Times New Roman"/>
              </w:rPr>
            </w:pPr>
          </w:p>
        </w:tc>
      </w:tr>
    </w:tbl>
    <w:p w:rsidR="004439A8" w:rsidRDefault="002E3FDC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7"/>
        <w:gridCol w:w="2551"/>
        <w:gridCol w:w="3403"/>
      </w:tblGrid>
      <w:tr w:rsidR="004439A8">
        <w:trPr>
          <w:trHeight w:val="309"/>
        </w:trPr>
        <w:tc>
          <w:tcPr>
            <w:tcW w:w="3747" w:type="dxa"/>
          </w:tcPr>
          <w:p w:rsidR="004439A8" w:rsidRDefault="002E3FD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Сведения о доходах</w:t>
            </w:r>
            <w:r>
              <w:rPr>
                <w:rStyle w:val="afb"/>
                <w:rFonts w:ascii="Times New Roman" w:eastAsia="Calibri" w:hAnsi="Times New Roman" w:cs="Times New Roman"/>
              </w:rPr>
              <w:footnoteReference w:id="2"/>
            </w:r>
          </w:p>
        </w:tc>
        <w:tc>
          <w:tcPr>
            <w:tcW w:w="2551" w:type="dxa"/>
          </w:tcPr>
          <w:p w:rsidR="004439A8" w:rsidRDefault="002E3FD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вид полученного дохода</w:t>
            </w:r>
          </w:p>
        </w:tc>
        <w:tc>
          <w:tcPr>
            <w:tcW w:w="3403" w:type="dxa"/>
          </w:tcPr>
          <w:p w:rsidR="004439A8" w:rsidRDefault="002E3FDC">
            <w:pPr>
              <w:ind w:firstLine="72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Кем получен доход (ФИО)</w:t>
            </w:r>
          </w:p>
        </w:tc>
      </w:tr>
      <w:tr w:rsidR="004439A8">
        <w:tc>
          <w:tcPr>
            <w:tcW w:w="3747" w:type="dxa"/>
          </w:tcPr>
          <w:p w:rsidR="004439A8" w:rsidRDefault="004439A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:rsidR="004439A8" w:rsidRDefault="004439A8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3" w:type="dxa"/>
          </w:tcPr>
          <w:p w:rsidR="004439A8" w:rsidRDefault="004439A8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  <w:tr w:rsidR="004439A8">
        <w:tc>
          <w:tcPr>
            <w:tcW w:w="3747" w:type="dxa"/>
          </w:tcPr>
          <w:p w:rsidR="004439A8" w:rsidRDefault="004439A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:rsidR="004439A8" w:rsidRDefault="004439A8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3" w:type="dxa"/>
          </w:tcPr>
          <w:p w:rsidR="004439A8" w:rsidRDefault="004439A8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  <w:tr w:rsidR="004439A8">
        <w:trPr>
          <w:trHeight w:val="378"/>
        </w:trPr>
        <w:tc>
          <w:tcPr>
            <w:tcW w:w="3747" w:type="dxa"/>
          </w:tcPr>
          <w:p w:rsidR="004439A8" w:rsidRDefault="004439A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:rsidR="004439A8" w:rsidRDefault="004439A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3" w:type="dxa"/>
          </w:tcPr>
          <w:p w:rsidR="004439A8" w:rsidRDefault="004439A8">
            <w:pPr>
              <w:ind w:firstLine="720"/>
              <w:rPr>
                <w:rFonts w:ascii="Times New Roman" w:eastAsia="Calibri" w:hAnsi="Times New Roman" w:cs="Times New Roman"/>
              </w:rPr>
            </w:pPr>
          </w:p>
        </w:tc>
      </w:tr>
    </w:tbl>
    <w:p w:rsidR="004439A8" w:rsidRDefault="002E3FDC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Прошу исключить из общей суммы  дохода,  выплаченные  алименты  в  сумме__________ руб.________коп., удерживаемые по ______________________________________________</w:t>
      </w:r>
    </w:p>
    <w:p w:rsidR="004439A8" w:rsidRDefault="002E3FDC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(основание для удержания алиментов, Ф.И.О. лица, в пользу которого производятся удержания)</w:t>
      </w:r>
    </w:p>
    <w:tbl>
      <w:tblPr>
        <w:tblStyle w:val="af8"/>
        <w:tblW w:w="9706" w:type="dxa"/>
        <w:tblLook w:val="04A0" w:firstRow="1" w:lastRow="0" w:firstColumn="1" w:lastColumn="0" w:noHBand="0" w:noVBand="1"/>
      </w:tblPr>
      <w:tblGrid>
        <w:gridCol w:w="651"/>
        <w:gridCol w:w="9055"/>
      </w:tblGrid>
      <w:tr w:rsidR="004439A8">
        <w:trPr>
          <w:trHeight w:val="565"/>
        </w:trPr>
        <w:tc>
          <w:tcPr>
            <w:tcW w:w="651" w:type="dxa"/>
          </w:tcPr>
          <w:p w:rsidR="004439A8" w:rsidRDefault="004439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4439A8" w:rsidRDefault="002E3F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Я и члены моей семьи,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мы будем обязаны в десятидневный срок информировать о них в письменной форме орган, предоставляющий муниципальную услугу</w:t>
            </w:r>
          </w:p>
        </w:tc>
      </w:tr>
      <w:tr w:rsidR="004439A8">
        <w:trPr>
          <w:trHeight w:val="772"/>
        </w:trPr>
        <w:tc>
          <w:tcPr>
            <w:tcW w:w="651" w:type="dxa"/>
          </w:tcPr>
          <w:p w:rsidR="004439A8" w:rsidRDefault="004439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4439A8" w:rsidRDefault="002E3FDC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 Перечнем видов доходов, а также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vertAlign w:val="superscript"/>
              </w:rPr>
              <w:footnoteReference w:id="3"/>
            </w:r>
          </w:p>
        </w:tc>
      </w:tr>
      <w:tr w:rsidR="004439A8">
        <w:trPr>
          <w:trHeight w:val="486"/>
        </w:trPr>
        <w:tc>
          <w:tcPr>
            <w:tcW w:w="651" w:type="dxa"/>
          </w:tcPr>
          <w:p w:rsidR="004439A8" w:rsidRDefault="004439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4439A8" w:rsidRDefault="002E3FD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даем согласие на проверку указанных в заявлении сведений и на запрос необходимых для рассмотрения заявления документов</w:t>
            </w:r>
          </w:p>
        </w:tc>
      </w:tr>
      <w:tr w:rsidR="004439A8">
        <w:trPr>
          <w:trHeight w:val="486"/>
        </w:trPr>
        <w:tc>
          <w:tcPr>
            <w:tcW w:w="651" w:type="dxa"/>
          </w:tcPr>
          <w:p w:rsidR="004439A8" w:rsidRDefault="004439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4439A8" w:rsidRDefault="002E3FDC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 xml:space="preserve">Я и члены моей семьи даем </w:t>
            </w:r>
            <w:r>
              <w:rPr>
                <w:rFonts w:ascii="Times New Roman" w:eastAsia="Times New Roman" w:hAnsi="Times New Roman"/>
              </w:rPr>
              <w:t>согласие на обработку персональных данных</w:t>
            </w:r>
          </w:p>
        </w:tc>
      </w:tr>
      <w:tr w:rsidR="004439A8">
        <w:trPr>
          <w:trHeight w:val="262"/>
        </w:trPr>
        <w:tc>
          <w:tcPr>
            <w:tcW w:w="651" w:type="dxa"/>
          </w:tcPr>
          <w:p w:rsidR="004439A8" w:rsidRDefault="004439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4439A8" w:rsidRDefault="002E3FD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нам будет отказано в предоставлении муниципальной услуги и мы будем сняты с учета в установленном законом порядке</w:t>
            </w:r>
          </w:p>
        </w:tc>
      </w:tr>
      <w:tr w:rsidR="004439A8">
        <w:trPr>
          <w:trHeight w:val="262"/>
        </w:trPr>
        <w:tc>
          <w:tcPr>
            <w:tcW w:w="651" w:type="dxa"/>
          </w:tcPr>
          <w:p w:rsidR="004439A8" w:rsidRDefault="004439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4439A8" w:rsidRDefault="002E3FD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 и члены моей семьи согласны на предоставление жилого помещения по договору социального найма, предложенного ОМСУ </w:t>
            </w:r>
          </w:p>
        </w:tc>
      </w:tr>
      <w:tr w:rsidR="004439A8">
        <w:trPr>
          <w:trHeight w:val="262"/>
        </w:trPr>
        <w:tc>
          <w:tcPr>
            <w:tcW w:w="651" w:type="dxa"/>
          </w:tcPr>
          <w:p w:rsidR="004439A8" w:rsidRDefault="004439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4439A8" w:rsidRDefault="002E3FD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 и члены моей семьи согласны на предоставление жилого помещения по договору социального найма в населенном пункте не по месту жительства, но на территории того же муниципального образования</w:t>
            </w:r>
            <w:r>
              <w:rPr>
                <w:rStyle w:val="afb"/>
                <w:rFonts w:ascii="Times New Roman" w:hAnsi="Times New Roman"/>
                <w:sz w:val="24"/>
                <w:szCs w:val="24"/>
              </w:rPr>
              <w:footnoteReference w:id="4"/>
            </w:r>
          </w:p>
        </w:tc>
      </w:tr>
    </w:tbl>
    <w:p w:rsidR="004439A8" w:rsidRDefault="002E3FDC">
      <w:pPr>
        <w:widowControl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Результат рассмотрения заявления прошу:</w:t>
      </w:r>
    </w:p>
    <w:p w:rsidR="004439A8" w:rsidRDefault="004439A8">
      <w:pPr>
        <w:widowControl w:val="0"/>
        <w:spacing w:after="0" w:line="240" w:lineRule="auto"/>
        <w:ind w:left="709"/>
        <w:rPr>
          <w:rFonts w:ascii="Times New Roman" w:eastAsia="Calibri" w:hAnsi="Times New Roman" w:cs="Times New Roman"/>
          <w:lang w:eastAsia="ru-RU"/>
        </w:rPr>
      </w:pPr>
    </w:p>
    <w:tbl>
      <w:tblPr>
        <w:tblStyle w:val="af8"/>
        <w:tblW w:w="0" w:type="auto"/>
        <w:tblInd w:w="-34" w:type="dxa"/>
        <w:tblLook w:val="04A0" w:firstRow="1" w:lastRow="0" w:firstColumn="1" w:lastColumn="0" w:noHBand="0" w:noVBand="1"/>
      </w:tblPr>
      <w:tblGrid>
        <w:gridCol w:w="709"/>
        <w:gridCol w:w="8789"/>
      </w:tblGrid>
      <w:tr w:rsidR="004439A8">
        <w:tc>
          <w:tcPr>
            <w:tcW w:w="709" w:type="dxa"/>
          </w:tcPr>
          <w:p w:rsidR="004439A8" w:rsidRDefault="004439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4439A8" w:rsidRDefault="002E3FD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выдать на руки в ОМСУ/Организации</w:t>
            </w:r>
          </w:p>
        </w:tc>
      </w:tr>
      <w:tr w:rsidR="004439A8">
        <w:tc>
          <w:tcPr>
            <w:tcW w:w="709" w:type="dxa"/>
          </w:tcPr>
          <w:p w:rsidR="004439A8" w:rsidRDefault="004439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4439A8" w:rsidRDefault="002E3FD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выдать на руки в МФЦ</w:t>
            </w:r>
          </w:p>
        </w:tc>
      </w:tr>
      <w:tr w:rsidR="004439A8">
        <w:tc>
          <w:tcPr>
            <w:tcW w:w="709" w:type="dxa"/>
          </w:tcPr>
          <w:p w:rsidR="004439A8" w:rsidRDefault="004439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4439A8" w:rsidRDefault="002E3FD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в электронной форме в личный кабинет на ПГУ ЛО/ЕПГУ</w:t>
            </w:r>
          </w:p>
        </w:tc>
      </w:tr>
      <w:tr w:rsidR="004439A8">
        <w:tc>
          <w:tcPr>
            <w:tcW w:w="709" w:type="dxa"/>
          </w:tcPr>
          <w:p w:rsidR="004439A8" w:rsidRDefault="004439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4439A8" w:rsidRDefault="002E3F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по электронной почте: (указать адрес электронной почты)</w:t>
            </w:r>
          </w:p>
        </w:tc>
      </w:tr>
    </w:tbl>
    <w:p w:rsidR="004439A8" w:rsidRDefault="002E3FDC">
      <w:pPr>
        <w:spacing w:before="120" w:after="12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4439A8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439A8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4439A8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2E3FDC">
            <w:pPr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2E3F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2E3F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2E3F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4439A8" w:rsidRDefault="002E3FDC">
      <w:pPr>
        <w:spacing w:before="240" w:after="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К заявлению прилагаются следующие документы:</w:t>
      </w:r>
    </w:p>
    <w:p w:rsidR="004439A8" w:rsidRDefault="002E3FDC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4439A8" w:rsidRDefault="002E3FDC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4439A8" w:rsidRDefault="002E3FDC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4439A8" w:rsidRDefault="004439A8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4439A8" w:rsidRDefault="002E3FDC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Дата принятия заявления «______» _____________ 20_____ года</w:t>
      </w:r>
    </w:p>
    <w:p w:rsidR="004439A8" w:rsidRDefault="004439A8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4439A8" w:rsidRDefault="002E3FDC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:rsidR="004439A8" w:rsidRDefault="004439A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5"/>
        <w:gridCol w:w="651"/>
        <w:gridCol w:w="1871"/>
        <w:gridCol w:w="268"/>
        <w:gridCol w:w="3207"/>
      </w:tblGrid>
      <w:tr w:rsidR="004439A8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439A8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4439A8" w:rsidRDefault="004439A8">
      <w:pPr>
        <w:spacing w:after="0" w:line="240" w:lineRule="auto"/>
        <w:rPr>
          <w:rFonts w:ascii="Calibri" w:eastAsia="Calibri" w:hAnsi="Calibri" w:cs="Calibri"/>
        </w:rPr>
      </w:pPr>
    </w:p>
    <w:p w:rsidR="004439A8" w:rsidRDefault="004439A8">
      <w:pPr>
        <w:spacing w:after="0" w:line="240" w:lineRule="auto"/>
        <w:rPr>
          <w:rFonts w:ascii="Calibri" w:eastAsia="Calibri" w:hAnsi="Calibri" w:cs="Calibri"/>
        </w:rPr>
      </w:pPr>
    </w:p>
    <w:p w:rsidR="004439A8" w:rsidRDefault="004439A8">
      <w:pPr>
        <w:spacing w:after="0" w:line="240" w:lineRule="auto"/>
        <w:rPr>
          <w:rFonts w:ascii="Calibri" w:eastAsia="Calibri" w:hAnsi="Calibri" w:cs="Calibri"/>
        </w:rPr>
      </w:pPr>
    </w:p>
    <w:p w:rsidR="004439A8" w:rsidRDefault="002E3FDC">
      <w:pPr>
        <w:tabs>
          <w:tab w:val="left" w:pos="284"/>
        </w:tabs>
        <w:spacing w:after="0" w:line="240" w:lineRule="auto"/>
        <w:ind w:left="720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(Место печати)   _________________________</w:t>
      </w:r>
    </w:p>
    <w:p w:rsidR="004439A8" w:rsidRDefault="002E3FDC">
      <w:pPr>
        <w:tabs>
          <w:tab w:val="left" w:pos="284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 </w:t>
      </w:r>
    </w:p>
    <w:p w:rsidR="004439A8" w:rsidRDefault="004439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439A8" w:rsidRDefault="004439A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439A8" w:rsidRDefault="004439A8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39A8" w:rsidRDefault="004439A8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39A8" w:rsidRDefault="004439A8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39A8" w:rsidRDefault="004439A8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39A8" w:rsidRDefault="004439A8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39A8" w:rsidRDefault="004439A8">
      <w:pPr>
        <w:widowControl w:val="0"/>
        <w:tabs>
          <w:tab w:val="left" w:pos="0"/>
          <w:tab w:val="left" w:pos="540"/>
        </w:tabs>
        <w:spacing w:after="0" w:line="240" w:lineRule="auto"/>
        <w:ind w:right="-1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439A8" w:rsidRDefault="004439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439A8" w:rsidRDefault="004439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2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по предоставлению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униципальной услуги 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_________________________________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(наименование услуги)</w:t>
      </w:r>
    </w:p>
    <w:p w:rsidR="004439A8" w:rsidRDefault="004439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439A8" w:rsidRDefault="002E3F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Главе администрации </w:t>
      </w:r>
    </w:p>
    <w:p w:rsidR="004439A8" w:rsidRDefault="002E3F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4439A8" w:rsidRDefault="002E3F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</w:t>
      </w:r>
    </w:p>
    <w:p w:rsidR="004439A8" w:rsidRDefault="002E3F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:rsidR="004439A8" w:rsidRDefault="002E3F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паспорт ___N _______________________</w:t>
      </w:r>
    </w:p>
    <w:p w:rsidR="004439A8" w:rsidRDefault="002E3F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и когда выдан ___________________                                       </w:t>
      </w:r>
    </w:p>
    <w:p w:rsidR="004439A8" w:rsidRDefault="002E3F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рождения _____________________</w:t>
      </w:r>
    </w:p>
    <w:p w:rsidR="004439A8" w:rsidRDefault="002E3F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дата рождения ______________________</w:t>
      </w:r>
    </w:p>
    <w:p w:rsidR="004439A8" w:rsidRDefault="002E3F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адрес места жительства ______________</w:t>
      </w:r>
    </w:p>
    <w:p w:rsidR="004439A8" w:rsidRDefault="002E3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телефон ___________________________</w:t>
      </w:r>
    </w:p>
    <w:p w:rsidR="004439A8" w:rsidRDefault="004439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439A8" w:rsidRDefault="002E3F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4439A8" w:rsidRDefault="002E3FDC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(выбрать необходимое)</w:t>
      </w:r>
    </w:p>
    <w:p w:rsidR="004439A8" w:rsidRDefault="002E3FDC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bCs/>
          <w:sz w:val="24"/>
          <w:szCs w:val="24"/>
        </w:rPr>
        <w:t>изменении договора социального найма жилого помещения муниципального жилищного фонда;</w:t>
      </w:r>
    </w:p>
    <w:p w:rsidR="004439A8" w:rsidRDefault="002E3FDC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bCs/>
          <w:sz w:val="24"/>
          <w:szCs w:val="24"/>
        </w:rPr>
        <w:t>получение дубликата договора социального найма жилого помещения муниципального жилищного фонда;</w:t>
      </w:r>
    </w:p>
    <w:p w:rsidR="004439A8" w:rsidRDefault="002E3FDC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договора социального найма жилого помещения муниципального жилищного фонда</w:t>
      </w:r>
    </w:p>
    <w:p w:rsidR="004439A8" w:rsidRDefault="004439A8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2E3FD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4"/>
        <w:gridCol w:w="3402"/>
        <w:gridCol w:w="2845"/>
      </w:tblGrid>
      <w:tr w:rsidR="004439A8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439A8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439A8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4439A8" w:rsidRDefault="004439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2E3F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заявителе</w:t>
      </w:r>
    </w:p>
    <w:p w:rsidR="004439A8" w:rsidRDefault="004439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3402"/>
        <w:gridCol w:w="2846"/>
      </w:tblGrid>
      <w:tr w:rsidR="004439A8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439A8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439A8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4439A8" w:rsidRDefault="002E3FDC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Вас </w:t>
      </w:r>
      <w:r>
        <w:rPr>
          <w:rFonts w:ascii="Times New Roman" w:hAnsi="Times New Roman" w:cs="Times New Roman"/>
          <w:i/>
          <w:sz w:val="24"/>
          <w:szCs w:val="24"/>
        </w:rPr>
        <w:t>(выбрать необходимое)</w:t>
      </w:r>
    </w:p>
    <w:p w:rsidR="004439A8" w:rsidRDefault="002E3FDC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изменить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договор социального найма жилого помещения муниципального жилищного фонда, находящегося по адресу:________________________________________________;</w:t>
      </w:r>
    </w:p>
    <w:p w:rsidR="004439A8" w:rsidRDefault="002E3FDC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выдать</w:t>
      </w:r>
      <w:r>
        <w:rPr>
          <w:rFonts w:ascii="Times New Roman" w:hAnsi="Times New Roman" w:cs="Times New Roman"/>
          <w:bCs/>
          <w:sz w:val="24"/>
          <w:szCs w:val="24"/>
        </w:rPr>
        <w:t xml:space="preserve"> дубликат договора социального найма жилого помещения муниципального жилищного фонда, находящегося по адресу: ___________________________________________________________________________;</w:t>
      </w:r>
    </w:p>
    <w:p w:rsidR="004439A8" w:rsidRDefault="002E3FDC">
      <w:pPr>
        <w:pStyle w:val="ConsPlusNonformat"/>
        <w:numPr>
          <w:ilvl w:val="0"/>
          <w:numId w:val="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заключить договор социального найма жилого помещения муниципального жилищного фонда  </w:t>
      </w:r>
      <w:r>
        <w:rPr>
          <w:rFonts w:ascii="Times New Roman" w:hAnsi="Times New Roman" w:cs="Times New Roman"/>
          <w:i/>
          <w:sz w:val="24"/>
          <w:szCs w:val="24"/>
        </w:rPr>
        <w:t>(выбрать необходимое)</w:t>
      </w:r>
    </w:p>
    <w:p w:rsidR="004439A8" w:rsidRDefault="002E3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связи с проживанием в жилом помещении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 адресу:____________________________________________________________________________ </w:t>
      </w:r>
      <w:r>
        <w:rPr>
          <w:rFonts w:ascii="Times New Roman" w:hAnsi="Times New Roman" w:cs="Times New Roman"/>
          <w:sz w:val="24"/>
          <w:szCs w:val="24"/>
        </w:rPr>
        <w:lastRenderedPageBreak/>
        <w:t>на основании ордера;</w:t>
      </w:r>
    </w:p>
    <w:p w:rsidR="004439A8" w:rsidRDefault="002E3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связи с обменом жилых помещений, предоставленных по договорам социального найма</w:t>
      </w:r>
    </w:p>
    <w:p w:rsidR="004439A8" w:rsidRDefault="004439A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439A8" w:rsidRDefault="002E3FD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Прошу внести следующие изменения в договор социального найма (в случае необходимости внесения изменений)</w:t>
      </w:r>
    </w:p>
    <w:p w:rsidR="004439A8" w:rsidRDefault="002E3FD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</w:t>
      </w:r>
    </w:p>
    <w:p w:rsidR="004439A8" w:rsidRDefault="002E3FD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</w:t>
      </w:r>
    </w:p>
    <w:p w:rsidR="004439A8" w:rsidRDefault="002E3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</w:t>
      </w:r>
    </w:p>
    <w:p w:rsidR="004439A8" w:rsidRDefault="004439A8">
      <w:pPr>
        <w:ind w:firstLine="720"/>
        <w:rPr>
          <w:rFonts w:ascii="Times New Roman" w:eastAsia="Calibri" w:hAnsi="Times New Roman" w:cs="Times New Roman"/>
          <w:lang w:eastAsia="ru-RU"/>
        </w:rPr>
      </w:pPr>
    </w:p>
    <w:p w:rsidR="004439A8" w:rsidRDefault="002E3FDC">
      <w:pPr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*Члены семьи: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019"/>
        <w:gridCol w:w="2761"/>
        <w:gridCol w:w="2343"/>
        <w:gridCol w:w="3624"/>
      </w:tblGrid>
      <w:tr w:rsidR="004439A8">
        <w:trPr>
          <w:trHeight w:val="1564"/>
        </w:trPr>
        <w:tc>
          <w:tcPr>
            <w:tcW w:w="1019" w:type="dxa"/>
          </w:tcPr>
          <w:p w:rsidR="004439A8" w:rsidRDefault="002E3FD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№</w:t>
            </w:r>
          </w:p>
          <w:p w:rsidR="004439A8" w:rsidRDefault="002E3FD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2761" w:type="dxa"/>
          </w:tcPr>
          <w:p w:rsidR="004439A8" w:rsidRDefault="002E3FD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Фамилия, имя, отчество членов семьи</w:t>
            </w:r>
            <w:r>
              <w:rPr>
                <w:rFonts w:ascii="Times New Roman" w:hAnsi="Times New Roman"/>
              </w:rPr>
              <w:t>, дата рождения</w:t>
            </w:r>
          </w:p>
        </w:tc>
        <w:tc>
          <w:tcPr>
            <w:tcW w:w="2343" w:type="dxa"/>
          </w:tcPr>
          <w:p w:rsidR="004439A8" w:rsidRDefault="002E3FD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Родственные отношения</w:t>
            </w:r>
          </w:p>
        </w:tc>
        <w:tc>
          <w:tcPr>
            <w:tcW w:w="3624" w:type="dxa"/>
          </w:tcPr>
          <w:p w:rsidR="004439A8" w:rsidRDefault="002E3FD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Паспортные данные </w:t>
            </w:r>
            <w:r>
              <w:rPr>
                <w:rFonts w:ascii="Times New Roman" w:hAnsi="Times New Roman"/>
              </w:rPr>
              <w:t xml:space="preserve">гражданина РФ </w:t>
            </w:r>
            <w:r>
              <w:rPr>
                <w:rFonts w:ascii="Times New Roman" w:eastAsia="Times New Roman" w:hAnsi="Times New Roman"/>
              </w:rPr>
              <w:t>(серия и номер, кем, когда выдан</w:t>
            </w:r>
            <w:r>
              <w:rPr>
                <w:rFonts w:ascii="Times New Roman" w:hAnsi="Times New Roman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4439A8">
        <w:trPr>
          <w:trHeight w:val="372"/>
        </w:trPr>
        <w:tc>
          <w:tcPr>
            <w:tcW w:w="1019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4439A8" w:rsidRDefault="002E3FD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3624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439A8">
        <w:trPr>
          <w:trHeight w:val="315"/>
        </w:trPr>
        <w:tc>
          <w:tcPr>
            <w:tcW w:w="1019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4439A8" w:rsidRDefault="002E3F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3624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439A8">
        <w:trPr>
          <w:trHeight w:val="493"/>
        </w:trPr>
        <w:tc>
          <w:tcPr>
            <w:tcW w:w="1019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61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43" w:type="dxa"/>
          </w:tcPr>
          <w:p w:rsidR="004439A8" w:rsidRDefault="002E3F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иные члены семьи, совместно проживающие </w:t>
            </w:r>
          </w:p>
          <w:p w:rsidR="004439A8" w:rsidRDefault="002E3F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(указать какие)</w:t>
            </w:r>
          </w:p>
        </w:tc>
        <w:tc>
          <w:tcPr>
            <w:tcW w:w="3624" w:type="dxa"/>
          </w:tcPr>
          <w:p w:rsidR="004439A8" w:rsidRDefault="004439A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4439A8" w:rsidRDefault="004439A8">
      <w:pPr>
        <w:spacing w:after="0" w:line="240" w:lineRule="auto"/>
        <w:ind w:firstLine="720"/>
        <w:rPr>
          <w:rFonts w:ascii="Times New Roman" w:eastAsia="Calibri" w:hAnsi="Times New Roman" w:cs="Times New Roman"/>
        </w:rPr>
      </w:pPr>
    </w:p>
    <w:tbl>
      <w:tblPr>
        <w:tblStyle w:val="af8"/>
        <w:tblW w:w="9747" w:type="dxa"/>
        <w:tblLook w:val="04A0" w:firstRow="1" w:lastRow="0" w:firstColumn="1" w:lastColumn="0" w:noHBand="0" w:noVBand="1"/>
      </w:tblPr>
      <w:tblGrid>
        <w:gridCol w:w="5193"/>
        <w:gridCol w:w="4554"/>
      </w:tblGrid>
      <w:tr w:rsidR="004439A8">
        <w:trPr>
          <w:trHeight w:val="628"/>
        </w:trPr>
        <w:tc>
          <w:tcPr>
            <w:tcW w:w="5193" w:type="dxa"/>
          </w:tcPr>
          <w:p w:rsidR="004439A8" w:rsidRDefault="002E3F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554" w:type="dxa"/>
          </w:tcPr>
          <w:p w:rsidR="004439A8" w:rsidRDefault="004439A8">
            <w:pPr>
              <w:rPr>
                <w:rFonts w:ascii="Times New Roman" w:hAnsi="Times New Roman"/>
              </w:rPr>
            </w:pPr>
          </w:p>
        </w:tc>
      </w:tr>
      <w:tr w:rsidR="004439A8">
        <w:trPr>
          <w:trHeight w:val="628"/>
        </w:trPr>
        <w:tc>
          <w:tcPr>
            <w:tcW w:w="5193" w:type="dxa"/>
          </w:tcPr>
          <w:p w:rsidR="004439A8" w:rsidRDefault="002E3F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регистрации брака – для иных членов семьи</w:t>
            </w:r>
          </w:p>
        </w:tc>
        <w:tc>
          <w:tcPr>
            <w:tcW w:w="4554" w:type="dxa"/>
          </w:tcPr>
          <w:p w:rsidR="004439A8" w:rsidRDefault="004439A8">
            <w:pPr>
              <w:rPr>
                <w:rFonts w:ascii="Times New Roman" w:hAnsi="Times New Roman"/>
              </w:rPr>
            </w:pPr>
          </w:p>
        </w:tc>
      </w:tr>
      <w:tr w:rsidR="004439A8">
        <w:trPr>
          <w:trHeight w:val="628"/>
        </w:trPr>
        <w:tc>
          <w:tcPr>
            <w:tcW w:w="5193" w:type="dxa"/>
          </w:tcPr>
          <w:p w:rsidR="004439A8" w:rsidRDefault="002E3F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об изменении ФИО (для всех)</w:t>
            </w:r>
          </w:p>
        </w:tc>
        <w:tc>
          <w:tcPr>
            <w:tcW w:w="4554" w:type="dxa"/>
          </w:tcPr>
          <w:p w:rsidR="004439A8" w:rsidRDefault="004439A8">
            <w:pPr>
              <w:rPr>
                <w:rFonts w:ascii="Times New Roman" w:hAnsi="Times New Roman"/>
              </w:rPr>
            </w:pPr>
          </w:p>
        </w:tc>
      </w:tr>
      <w:tr w:rsidR="004439A8">
        <w:trPr>
          <w:trHeight w:val="628"/>
        </w:trPr>
        <w:tc>
          <w:tcPr>
            <w:tcW w:w="5193" w:type="dxa"/>
          </w:tcPr>
          <w:p w:rsidR="004439A8" w:rsidRDefault="002E3F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актовой записи о рождении ребенка/детей </w:t>
            </w:r>
          </w:p>
        </w:tc>
        <w:tc>
          <w:tcPr>
            <w:tcW w:w="4554" w:type="dxa"/>
          </w:tcPr>
          <w:p w:rsidR="004439A8" w:rsidRDefault="004439A8">
            <w:pPr>
              <w:rPr>
                <w:rFonts w:ascii="Times New Roman" w:hAnsi="Times New Roman"/>
              </w:rPr>
            </w:pPr>
          </w:p>
        </w:tc>
      </w:tr>
      <w:tr w:rsidR="004439A8">
        <w:trPr>
          <w:trHeight w:val="293"/>
        </w:trPr>
        <w:tc>
          <w:tcPr>
            <w:tcW w:w="5193" w:type="dxa"/>
          </w:tcPr>
          <w:p w:rsidR="004439A8" w:rsidRDefault="002E3F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 смерти</w:t>
            </w:r>
          </w:p>
        </w:tc>
        <w:tc>
          <w:tcPr>
            <w:tcW w:w="4554" w:type="dxa"/>
          </w:tcPr>
          <w:p w:rsidR="004439A8" w:rsidRDefault="004439A8">
            <w:pPr>
              <w:rPr>
                <w:rFonts w:ascii="Times New Roman" w:hAnsi="Times New Roman"/>
              </w:rPr>
            </w:pPr>
          </w:p>
        </w:tc>
      </w:tr>
      <w:tr w:rsidR="004439A8">
        <w:trPr>
          <w:trHeight w:val="293"/>
        </w:trPr>
        <w:tc>
          <w:tcPr>
            <w:tcW w:w="5193" w:type="dxa"/>
          </w:tcPr>
          <w:p w:rsidR="004439A8" w:rsidRDefault="002E3F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актовой записи об установлении отцовства</w:t>
            </w:r>
          </w:p>
        </w:tc>
        <w:tc>
          <w:tcPr>
            <w:tcW w:w="4554" w:type="dxa"/>
          </w:tcPr>
          <w:p w:rsidR="004439A8" w:rsidRDefault="004439A8">
            <w:pPr>
              <w:rPr>
                <w:rFonts w:ascii="Times New Roman" w:hAnsi="Times New Roman"/>
              </w:rPr>
            </w:pPr>
          </w:p>
        </w:tc>
      </w:tr>
    </w:tbl>
    <w:p w:rsidR="004439A8" w:rsidRDefault="004439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9706" w:type="dxa"/>
        <w:tblLook w:val="04A0" w:firstRow="1" w:lastRow="0" w:firstColumn="1" w:lastColumn="0" w:noHBand="0" w:noVBand="1"/>
      </w:tblPr>
      <w:tblGrid>
        <w:gridCol w:w="651"/>
        <w:gridCol w:w="9055"/>
      </w:tblGrid>
      <w:tr w:rsidR="004439A8">
        <w:trPr>
          <w:trHeight w:val="992"/>
        </w:trPr>
        <w:tc>
          <w:tcPr>
            <w:tcW w:w="651" w:type="dxa"/>
          </w:tcPr>
          <w:p w:rsidR="004439A8" w:rsidRDefault="004439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4439A8" w:rsidRDefault="002E3F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Я и члены моей семьи,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мы будем обязаны в десятидневный срок информировать о них в письменной форме жилищные органы по месту учета</w:t>
            </w:r>
          </w:p>
        </w:tc>
      </w:tr>
      <w:tr w:rsidR="004439A8">
        <w:trPr>
          <w:trHeight w:val="262"/>
        </w:trPr>
        <w:tc>
          <w:tcPr>
            <w:tcW w:w="651" w:type="dxa"/>
          </w:tcPr>
          <w:p w:rsidR="004439A8" w:rsidRDefault="004439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4439A8" w:rsidRDefault="002E3FDC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 xml:space="preserve">Я и члены моей семьи даем </w:t>
            </w:r>
            <w:r>
              <w:rPr>
                <w:rFonts w:ascii="Times New Roman" w:eastAsia="Times New Roman" w:hAnsi="Times New Roman"/>
              </w:rPr>
              <w:t>согласие на обработку персональных данных</w:t>
            </w:r>
          </w:p>
        </w:tc>
      </w:tr>
      <w:tr w:rsidR="004439A8">
        <w:trPr>
          <w:trHeight w:val="486"/>
        </w:trPr>
        <w:tc>
          <w:tcPr>
            <w:tcW w:w="651" w:type="dxa"/>
          </w:tcPr>
          <w:p w:rsidR="004439A8" w:rsidRDefault="004439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4439A8" w:rsidRDefault="002E3FD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даем согласие на проверку указанных в заявлении сведений и на запрос необходимых для рассмотрения заявления документов.</w:t>
            </w:r>
          </w:p>
        </w:tc>
      </w:tr>
      <w:tr w:rsidR="004439A8">
        <w:trPr>
          <w:trHeight w:val="262"/>
        </w:trPr>
        <w:tc>
          <w:tcPr>
            <w:tcW w:w="651" w:type="dxa"/>
          </w:tcPr>
          <w:p w:rsidR="004439A8" w:rsidRDefault="004439A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4439A8" w:rsidRDefault="002E3FD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нам будет отказано в предоставлении муниципальной услуги</w:t>
            </w:r>
          </w:p>
        </w:tc>
      </w:tr>
    </w:tbl>
    <w:p w:rsidR="004439A8" w:rsidRDefault="004439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439A8" w:rsidRDefault="002E3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*Согласие всех членов семьи на заключение договора социального найма</w:t>
      </w:r>
    </w:p>
    <w:p w:rsidR="004439A8" w:rsidRDefault="002E3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______________________________________________________________________</w:t>
      </w:r>
    </w:p>
    <w:p w:rsidR="004439A8" w:rsidRDefault="002E3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(ФИО (полностью, подпись, дата)</w:t>
      </w:r>
    </w:p>
    <w:p w:rsidR="004439A8" w:rsidRDefault="002E3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______________________________________________________________________</w:t>
      </w:r>
    </w:p>
    <w:p w:rsidR="004439A8" w:rsidRDefault="002E3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(ФИО (полностью, подпись, дата)</w:t>
      </w:r>
    </w:p>
    <w:p w:rsidR="004439A8" w:rsidRDefault="002E3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______________________________________________________________________</w:t>
      </w:r>
    </w:p>
    <w:p w:rsidR="004439A8" w:rsidRDefault="002E3F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(ФИО (полностью, подпись, дата)</w:t>
      </w:r>
    </w:p>
    <w:p w:rsidR="004439A8" w:rsidRDefault="004439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439A8" w:rsidRDefault="002E3FDC">
      <w:pPr>
        <w:widowControl w:val="0"/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Результат рассмотрения заявления прошу:</w:t>
      </w:r>
    </w:p>
    <w:p w:rsidR="004439A8" w:rsidRDefault="004439A8">
      <w:pPr>
        <w:widowControl w:val="0"/>
        <w:spacing w:after="0" w:line="240" w:lineRule="auto"/>
        <w:ind w:left="709"/>
        <w:rPr>
          <w:rFonts w:ascii="Times New Roman" w:eastAsia="Calibri" w:hAnsi="Times New Roman" w:cs="Times New Roman"/>
          <w:lang w:eastAsia="ru-RU"/>
        </w:rPr>
      </w:pPr>
    </w:p>
    <w:tbl>
      <w:tblPr>
        <w:tblStyle w:val="af8"/>
        <w:tblW w:w="0" w:type="auto"/>
        <w:tblInd w:w="-34" w:type="dxa"/>
        <w:tblLook w:val="04A0" w:firstRow="1" w:lastRow="0" w:firstColumn="1" w:lastColumn="0" w:noHBand="0" w:noVBand="1"/>
      </w:tblPr>
      <w:tblGrid>
        <w:gridCol w:w="709"/>
        <w:gridCol w:w="8789"/>
      </w:tblGrid>
      <w:tr w:rsidR="004439A8">
        <w:tc>
          <w:tcPr>
            <w:tcW w:w="709" w:type="dxa"/>
          </w:tcPr>
          <w:p w:rsidR="004439A8" w:rsidRDefault="004439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4439A8" w:rsidRDefault="002E3FD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выдать на руки в ОМСУ/Организации</w:t>
            </w:r>
          </w:p>
        </w:tc>
      </w:tr>
      <w:tr w:rsidR="004439A8">
        <w:tc>
          <w:tcPr>
            <w:tcW w:w="709" w:type="dxa"/>
          </w:tcPr>
          <w:p w:rsidR="004439A8" w:rsidRDefault="004439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4439A8" w:rsidRDefault="002E3FD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выдать на руки в МФЦ</w:t>
            </w:r>
          </w:p>
        </w:tc>
      </w:tr>
      <w:tr w:rsidR="004439A8">
        <w:tc>
          <w:tcPr>
            <w:tcW w:w="709" w:type="dxa"/>
          </w:tcPr>
          <w:p w:rsidR="004439A8" w:rsidRDefault="004439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4439A8" w:rsidRDefault="002E3FD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в электронной форме в личный кабинет на ПГУ ЛО/ЕПГУ</w:t>
            </w:r>
          </w:p>
        </w:tc>
      </w:tr>
      <w:tr w:rsidR="004439A8">
        <w:tc>
          <w:tcPr>
            <w:tcW w:w="709" w:type="dxa"/>
          </w:tcPr>
          <w:p w:rsidR="004439A8" w:rsidRDefault="004439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9" w:type="dxa"/>
          </w:tcPr>
          <w:p w:rsidR="004439A8" w:rsidRDefault="002E3F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случае отказа в предоставлении муниципальной услуги направить по электронной почте: (указать адрес электронной почты)</w:t>
            </w:r>
          </w:p>
        </w:tc>
      </w:tr>
    </w:tbl>
    <w:p w:rsidR="004439A8" w:rsidRDefault="004439A8">
      <w:pPr>
        <w:spacing w:before="120" w:after="120" w:line="240" w:lineRule="auto"/>
        <w:rPr>
          <w:rFonts w:ascii="Times New Roman" w:eastAsia="Calibri" w:hAnsi="Times New Roman" w:cs="Times New Roman"/>
          <w:lang w:eastAsia="ru-RU"/>
        </w:rPr>
      </w:pPr>
    </w:p>
    <w:p w:rsidR="004439A8" w:rsidRDefault="002E3FDC">
      <w:pPr>
        <w:spacing w:before="120" w:after="12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4439A8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439A8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4439A8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2E3FDC">
            <w:pPr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2E3F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2E3F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2E3F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4439A8" w:rsidRDefault="002E3FDC">
      <w:pPr>
        <w:shd w:val="clear" w:color="auto" w:fill="FFFFFF"/>
        <w:spacing w:before="120" w:after="12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Подписи совершеннолетних членов семьи (в случае включения в договор социального найма новых членов семьи/в случае замены нанимателя):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4439A8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439A8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4439A8">
        <w:trPr>
          <w:gridAfter w:val="3"/>
          <w:wAfter w:w="4111" w:type="dxa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2E3FDC">
            <w:pPr>
              <w:spacing w:before="120"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2E3F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2E3F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2E3F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года</w:t>
            </w:r>
          </w:p>
        </w:tc>
      </w:tr>
    </w:tbl>
    <w:p w:rsidR="004439A8" w:rsidRDefault="002E3FDC">
      <w:pPr>
        <w:spacing w:before="240" w:after="0" w:line="240" w:lineRule="auto"/>
        <w:ind w:firstLine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К заявлению прилагаются следующие документы:</w:t>
      </w:r>
    </w:p>
    <w:p w:rsidR="004439A8" w:rsidRDefault="002E3FDC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4439A8" w:rsidRDefault="002E3FDC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4439A8" w:rsidRDefault="002E3FDC">
      <w:pPr>
        <w:numPr>
          <w:ilvl w:val="0"/>
          <w:numId w:val="5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4439A8" w:rsidRDefault="004439A8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4439A8" w:rsidRDefault="002E3FDC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Дата принятия заявления «______» _____________ 20_____ года</w:t>
      </w:r>
    </w:p>
    <w:p w:rsidR="004439A8" w:rsidRDefault="004439A8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</w:p>
    <w:p w:rsidR="004439A8" w:rsidRDefault="002E3FDC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:rsidR="004439A8" w:rsidRDefault="004439A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5"/>
        <w:gridCol w:w="651"/>
        <w:gridCol w:w="1871"/>
        <w:gridCol w:w="268"/>
        <w:gridCol w:w="3207"/>
      </w:tblGrid>
      <w:tr w:rsidR="004439A8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439A8" w:rsidRDefault="004439A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4439A8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4439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4439A8" w:rsidRDefault="004439A8">
      <w:pPr>
        <w:spacing w:after="0" w:line="240" w:lineRule="auto"/>
        <w:rPr>
          <w:rFonts w:ascii="Calibri" w:eastAsia="Calibri" w:hAnsi="Calibri" w:cs="Calibri"/>
        </w:rPr>
      </w:pPr>
    </w:p>
    <w:p w:rsidR="004439A8" w:rsidRDefault="004439A8">
      <w:pPr>
        <w:spacing w:after="0" w:line="240" w:lineRule="auto"/>
        <w:rPr>
          <w:rFonts w:ascii="Calibri" w:eastAsia="Calibri" w:hAnsi="Calibri" w:cs="Calibri"/>
        </w:rPr>
      </w:pPr>
    </w:p>
    <w:p w:rsidR="004439A8" w:rsidRDefault="004439A8">
      <w:pPr>
        <w:spacing w:after="0" w:line="240" w:lineRule="auto"/>
        <w:rPr>
          <w:rFonts w:ascii="Calibri" w:eastAsia="Calibri" w:hAnsi="Calibri" w:cs="Calibri"/>
        </w:rPr>
      </w:pPr>
    </w:p>
    <w:p w:rsidR="004439A8" w:rsidRDefault="002E3FDC">
      <w:pPr>
        <w:tabs>
          <w:tab w:val="left" w:pos="284"/>
        </w:tabs>
        <w:spacing w:after="0" w:line="240" w:lineRule="auto"/>
        <w:ind w:left="720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(Место печати)   _________________________</w:t>
      </w:r>
    </w:p>
    <w:p w:rsidR="004439A8" w:rsidRDefault="002E3FDC">
      <w:pPr>
        <w:tabs>
          <w:tab w:val="left" w:pos="284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 </w:t>
      </w:r>
    </w:p>
    <w:p w:rsidR="004439A8" w:rsidRDefault="004439A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9A8" w:rsidRDefault="004439A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9A8" w:rsidRDefault="004439A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9A8" w:rsidRDefault="004439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439A8" w:rsidRDefault="004439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439A8" w:rsidRDefault="004439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439A8" w:rsidRDefault="004439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439A8" w:rsidRDefault="004439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439A8" w:rsidRDefault="004439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439A8" w:rsidRDefault="004439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439A8" w:rsidRDefault="004439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3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 муниципальной услуги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</w:p>
    <w:p w:rsidR="004439A8" w:rsidRDefault="004439A8">
      <w:pPr>
        <w:widowControl w:val="0"/>
        <w:tabs>
          <w:tab w:val="left" w:pos="0"/>
        </w:tabs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Договор социального найма жилого помещения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                                                                                          ____________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________________________, действующий от имени собственника жилого помещения ________________________на основании ________________________, именуемый в дальнейшем Наймодатель, с одной стороны, и гражданин(ка) _______________________________________________, именуемый в дальнейшем Наниматель, с другой стороны, на основании решения о предоставлении жилого помещения от 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№ ____________ заключили настоящий договор о нижеследующем.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I. Предмет договора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Наймодатель передает Нанимателю и членам его семьи в бессрочное владение и пользование изолированное жилое помещение, находящееся в ____________ собственности, состоящее из ____________ комнат(ы)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____________.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Совместно с Нанимателем в жилое помещение вселяются следующие члены семьи: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____________________________________________________________________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____________________________________________________________________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____________________________________________________________________ </w:t>
      </w:r>
    </w:p>
    <w:p w:rsidR="004439A8" w:rsidRDefault="004439A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II. Обязанности сторон</w:t>
      </w:r>
    </w:p>
    <w:p w:rsidR="004439A8" w:rsidRDefault="004439A8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Наниматель обязан: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принять от Наймодателя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соблюдать правила пользования жилыми помещениями;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использовать жилое помещение в соответствии с его назначением;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содержать в чистоте и порядке жилое помещение, общее имущество в многоквартирном доме, объекты благоустройства;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производить текущий ремонт занимаемого жилого помещения.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кодексом Российской Федерации, что не освобождает Нанимателя от уплаты причитающихся платежей;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к) при расторжении настоящего договора освободить в установленные сроки и сдать по акту Наймодателю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л) 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н) нести иные обязанности, предусмотренные Жилищным кодексом Российской Федерации и федеральными законами.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Наймодатель обязан: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осуществлять капитальный ремонт жилого помещения.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Наймодателем;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информировать Нанимателя о проведении капитального ремонта или реконструкции дома не позднее чем за 30 дней до начала работ;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принимать участие в своевременной подготовке дома, санитарно-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технического и иного оборудования, находящегося в нем, к эксплуатации в зимних условиях;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обеспечивать предоставление Нанимателю предусмотренных в настоящем договоре коммунальных услуг надлежащего качества;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з) контролировать качество предоставляемых жилищно-коммунальных услуг;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л) принять в установленные сроки жилое помещение у Нанимателя по акту сдачи жилого помещения после расторжения настоящего договора;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м) нести иные обязанности, предусмотренные законодательством Российской Федерации.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Права сторон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Наниматель вправе: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пользоваться общим имуществом многоквартирного дома;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Наймодателя не требуется;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сохранить права на жилое помещение при временном отсутствии его и членов его семьи;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расторгнуть в любое время настоящий договор с письменного согласия проживающих совместно с Нанимателем членов семьи;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осуществлять другие права по пользованию жилым помещением, предусмотренные Жилищным кодексом Российской Федерации и федеральными законами.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8. Наймодатель вправе: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требовать своевременного внесения платы за жилое помещение и коммунальные услуги;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IV. Порядок изменения, расторжения и прекращения договора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При выезде Нанимателя и членов его семьи в другое место жительства настоящий договор считается расторгнутым со дня выезда.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По требованию Наймодателя настоящий договор может быть расторгнут в судебном порядке в следующих случаях: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использование Нанимателем жилого помещения не по назначению;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разрушение или повреждение жилого помещения Нанимателем или другими гражданами, за действия которых он отвечает;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систематическое нарушение прав и законных интересов соседей, которое делает невозможным совместное проживание в одном жилом помещении;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невнесение Нанимателем платы за жилое помещение и (или) коммунальные услуги в течение более 6 месяцев.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Настоящий договор может быть расторгнут в судебном порядке в иных случаях, предусмотренных Жилищным кодексом Российской Федерации.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V. Прочие условия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Настоящий договор составлен в 2 экземплярах, один из которых находится у Наймодателя, другой - у Нанимателя. </w:t>
      </w:r>
    </w:p>
    <w:p w:rsidR="004439A8" w:rsidRDefault="004439A8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Наймодатель                                                                                Наниматель 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                                                                               ______________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                 ______________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                 ______________</w:t>
      </w:r>
    </w:p>
    <w:p w:rsidR="004439A8" w:rsidRDefault="004439A8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39A8" w:rsidRDefault="004439A8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39A8" w:rsidRDefault="002E3FDC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М.П.                                                                                                (подпись)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7F5" w:rsidRDefault="008E37F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439A8" w:rsidRDefault="002E3F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4</w:t>
      </w:r>
    </w:p>
    <w:p w:rsidR="004439A8" w:rsidRDefault="002E3FDC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4439A8" w:rsidRDefault="002E3FDC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4439A8" w:rsidRDefault="004439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39A8" w:rsidRDefault="002E3F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4439A8" w:rsidRDefault="002E3F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4439A8" w:rsidRDefault="002E3F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:rsidR="004439A8" w:rsidRDefault="004439A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439A8" w:rsidRDefault="00443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439A8" w:rsidRDefault="00443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4439A8" w:rsidRDefault="002E3FDC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муниципальной услуги </w:t>
      </w:r>
    </w:p>
    <w:p w:rsidR="004439A8" w:rsidRDefault="002E3FDC">
      <w:pPr>
        <w:pStyle w:val="ConsPlusTitle"/>
        <w:jc w:val="center"/>
        <w:rPr>
          <w:rFonts w:ascii="Times New Roman" w:eastAsia="Calibri" w:hAnsi="Times New Roman" w:cs="Times New Roman"/>
          <w:b w:val="0"/>
          <w:bCs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bCs/>
          <w:sz w:val="24"/>
          <w:szCs w:val="24"/>
        </w:rPr>
        <w:t xml:space="preserve">«Заключение, изменение, выдача дубликата договора социального найма жилого помещения муниципального жилищного фонда» </w:t>
      </w:r>
    </w:p>
    <w:p w:rsidR="004439A8" w:rsidRDefault="00443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439A8" w:rsidRDefault="002E3FD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4439A8" w:rsidRDefault="00443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4195"/>
        <w:gridCol w:w="4855"/>
      </w:tblGrid>
      <w:tr w:rsidR="004439A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439A8" w:rsidRDefault="002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4439A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4439A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4439A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4439A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4439A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4439A8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443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4439A8" w:rsidRDefault="004439A8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4439A8" w:rsidRDefault="002E3F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ОМСУ/Организацию, а также в судебном порядке.</w:t>
      </w:r>
    </w:p>
    <w:p w:rsidR="004439A8" w:rsidRDefault="00443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МСУ/Организациии, 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4439A8" w:rsidRDefault="004439A8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4439A8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37F5" w:rsidRDefault="008E37F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439A8" w:rsidRDefault="002E3F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4439A8" w:rsidRDefault="002E3FDC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4439A8" w:rsidRDefault="002E3FDC">
      <w:pPr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4439A8" w:rsidRDefault="002E3FDC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Угловой штамп ОМСУ</w:t>
      </w:r>
    </w:p>
    <w:p w:rsidR="004439A8" w:rsidRDefault="004439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4439A8" w:rsidRDefault="004439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4439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2E3FDC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УВЕДОМЛЕНИЕ</w:t>
      </w:r>
    </w:p>
    <w:p w:rsidR="004439A8" w:rsidRDefault="002E3FDC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4439A8" w:rsidRDefault="004439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4439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2E3F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Уважаемый (ая)  ______________________ _____________________________________________</w:t>
      </w:r>
    </w:p>
    <w:p w:rsidR="004439A8" w:rsidRDefault="002E3FDC">
      <w:pPr>
        <w:tabs>
          <w:tab w:val="left" w:pos="30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4439A8" w:rsidRDefault="004439A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связи с непоступлением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___________________________________________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(наименование организации) </w:t>
      </w:r>
    </w:p>
    <w:p w:rsidR="004439A8" w:rsidRDefault="002E3F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 вопросу получения документа (сведений)______________________________________, предоставление муниципальной услуги    ______________________________________________</w:t>
      </w:r>
    </w:p>
    <w:p w:rsidR="004439A8" w:rsidRDefault="002E3F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(наименование муниципальной услуги)</w:t>
      </w:r>
    </w:p>
    <w:p w:rsidR="004439A8" w:rsidRDefault="002E3F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приостановлено.</w:t>
      </w:r>
    </w:p>
    <w:p w:rsidR="004439A8" w:rsidRDefault="002E3FDC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При  поступлении ответа на названный(е) межведомственный(е) запрос(ы) решение о предоставлении муниципальной услуги (об отказе в предоставлении муниципальной услуги) будет направлено в Ваш адрес в течение  _____ рабочих дней со дня поступления соответствующего ответа.</w:t>
      </w:r>
    </w:p>
    <w:p w:rsidR="004439A8" w:rsidRDefault="004439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2E3FDC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4439A8" w:rsidRDefault="002E3FDC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личной явке:</w:t>
      </w:r>
    </w:p>
    <w:p w:rsidR="004439A8" w:rsidRDefault="002E3FDC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филиалах, отделах, удаленных рабочих местах МФЦ, в ОМСУ/Организации;</w:t>
      </w:r>
    </w:p>
    <w:p w:rsidR="004439A8" w:rsidRDefault="002E3FDC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без личной явки:</w:t>
      </w:r>
    </w:p>
    <w:p w:rsidR="004439A8" w:rsidRDefault="002E3FDC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электронной форме через Единый портал;</w:t>
      </w:r>
    </w:p>
    <w:p w:rsidR="004439A8" w:rsidRDefault="002E3FDC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электронной почте.</w:t>
      </w:r>
    </w:p>
    <w:p w:rsidR="004439A8" w:rsidRDefault="004439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2E3F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4439A8" w:rsidRDefault="004439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39A8" w:rsidRDefault="002E3F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4439A8" w:rsidRDefault="002E3F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4439A8" w:rsidRDefault="002E3F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39A8" w:rsidRDefault="002E3F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6</w:t>
      </w:r>
    </w:p>
    <w:p w:rsidR="004439A8" w:rsidRDefault="002E3FDC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4439A8" w:rsidRDefault="002E3FDC">
      <w:pPr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4439A8" w:rsidRDefault="004439A8">
      <w:pPr>
        <w:spacing w:after="0" w:line="240" w:lineRule="auto"/>
        <w:rPr>
          <w:rFonts w:ascii="TimesNewRomanPS-BoldMT" w:eastAsia="Calibri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4439A8" w:rsidRDefault="002E3FDC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  <w:t>Решение об отказе в предоставлении муниципальной услуги</w:t>
      </w:r>
    </w:p>
    <w:p w:rsidR="004439A8" w:rsidRDefault="00443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439A8" w:rsidRDefault="002E3FD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4961"/>
        <w:gridCol w:w="4394"/>
      </w:tblGrid>
      <w:tr w:rsidR="004439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4439A8" w:rsidRDefault="002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пункта административного регламента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A8" w:rsidRDefault="002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af8"/>
        <w:tblW w:w="10348" w:type="dxa"/>
        <w:tblInd w:w="108" w:type="dxa"/>
        <w:tblLook w:val="04A0" w:firstRow="1" w:lastRow="0" w:firstColumn="1" w:lastColumn="0" w:noHBand="0" w:noVBand="1"/>
      </w:tblPr>
      <w:tblGrid>
        <w:gridCol w:w="993"/>
        <w:gridCol w:w="4961"/>
        <w:gridCol w:w="4394"/>
      </w:tblGrid>
      <w:tr w:rsidR="004439A8">
        <w:tc>
          <w:tcPr>
            <w:tcW w:w="993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4439A8" w:rsidRDefault="002E3F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обязанность по предоставлению которых возложена на заявителя;</w:t>
            </w:r>
          </w:p>
        </w:tc>
        <w:tc>
          <w:tcPr>
            <w:tcW w:w="4394" w:type="dxa"/>
          </w:tcPr>
          <w:p w:rsidR="004439A8" w:rsidRDefault="002E3FDC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4439A8">
        <w:tc>
          <w:tcPr>
            <w:tcW w:w="993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4439A8" w:rsidRDefault="002E3F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4394" w:type="dxa"/>
          </w:tcPr>
          <w:p w:rsidR="004439A8" w:rsidRDefault="002E3FDC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4439A8">
        <w:tc>
          <w:tcPr>
            <w:tcW w:w="993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4439A8" w:rsidRDefault="002E3FDC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4394" w:type="dxa"/>
          </w:tcPr>
          <w:p w:rsidR="004439A8" w:rsidRDefault="002E3FDC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4439A8">
        <w:tc>
          <w:tcPr>
            <w:tcW w:w="993" w:type="dxa"/>
          </w:tcPr>
          <w:p w:rsidR="004439A8" w:rsidRDefault="002E3FDC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4439A8" w:rsidRDefault="002E3FDC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соответствующих граждан состоять на учете в качестве нуждающихся в жилых помещениях.</w:t>
            </w:r>
          </w:p>
        </w:tc>
        <w:tc>
          <w:tcPr>
            <w:tcW w:w="4394" w:type="dxa"/>
          </w:tcPr>
          <w:p w:rsidR="004439A8" w:rsidRDefault="002E3FDC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</w:tbl>
    <w:p w:rsidR="004439A8" w:rsidRDefault="00443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МСУ/Организациии, 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439A8" w:rsidRDefault="002E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4439A8" w:rsidRDefault="004439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:rsidR="004439A8" w:rsidRDefault="004439A8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4439A8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DBC" w:rsidRDefault="00013DBC">
      <w:pPr>
        <w:spacing w:after="0" w:line="240" w:lineRule="auto"/>
      </w:pPr>
      <w:r>
        <w:separator/>
      </w:r>
    </w:p>
  </w:endnote>
  <w:endnote w:type="continuationSeparator" w:id="0">
    <w:p w:rsidR="00013DBC" w:rsidRDefault="00013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  <w:sig w:usb0="00000001" w:usb1="00000000" w:usb2="00000000" w:usb3="00000000" w:csb0="00000004" w:csb1="00000000"/>
  </w:font>
  <w:font w:name="TimesNewRomanPS-BoldMT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DBC" w:rsidRDefault="00013DBC">
      <w:pPr>
        <w:spacing w:after="0" w:line="240" w:lineRule="auto"/>
      </w:pPr>
      <w:r>
        <w:separator/>
      </w:r>
    </w:p>
  </w:footnote>
  <w:footnote w:type="continuationSeparator" w:id="0">
    <w:p w:rsidR="00013DBC" w:rsidRDefault="00013DBC">
      <w:pPr>
        <w:spacing w:after="0" w:line="240" w:lineRule="auto"/>
      </w:pPr>
      <w:r>
        <w:continuationSeparator/>
      </w:r>
    </w:p>
  </w:footnote>
  <w:footnote w:id="1">
    <w:p w:rsidR="004439A8" w:rsidRDefault="002E3FDC">
      <w:pPr>
        <w:pStyle w:val="af9"/>
      </w:pPr>
      <w:r>
        <w:rPr>
          <w:rStyle w:val="afb"/>
        </w:rPr>
        <w:footnoteRef/>
      </w:r>
      <w:r>
        <w:t xml:space="preserve"> заполняются гражданами, относящимися к категориям 2А,3А для подтверждения малоимущности</w:t>
      </w:r>
    </w:p>
    <w:p w:rsidR="004439A8" w:rsidRDefault="004439A8">
      <w:pPr>
        <w:pStyle w:val="af9"/>
      </w:pPr>
    </w:p>
  </w:footnote>
  <w:footnote w:id="2">
    <w:p w:rsidR="004439A8" w:rsidRDefault="002E3FDC">
      <w:pPr>
        <w:pStyle w:val="af9"/>
      </w:pPr>
      <w:r>
        <w:rPr>
          <w:rStyle w:val="afb"/>
        </w:rPr>
        <w:footnoteRef/>
      </w:r>
      <w:r>
        <w:t xml:space="preserve"> заполняется гражданами, относящимися к категориям 2А,3А, для подтверждения малоимущности</w:t>
      </w:r>
    </w:p>
  </w:footnote>
  <w:footnote w:id="3">
    <w:p w:rsidR="004439A8" w:rsidRDefault="002E3FDC">
      <w:pPr>
        <w:pStyle w:val="af9"/>
      </w:pPr>
      <w:r>
        <w:rPr>
          <w:rStyle w:val="afb"/>
        </w:rPr>
        <w:footnoteRef/>
      </w:r>
      <w:r>
        <w:t xml:space="preserve"> заполняются гражданами, относящимися к категориям 2А,3А, для подтверждения малоимущности</w:t>
      </w:r>
    </w:p>
  </w:footnote>
  <w:footnote w:id="4">
    <w:p w:rsidR="004439A8" w:rsidRDefault="002E3FDC">
      <w:pPr>
        <w:pStyle w:val="af9"/>
        <w:rPr>
          <w:rFonts w:ascii="Times New Roman" w:hAnsi="Times New Roman" w:cs="Times New Roman"/>
        </w:rPr>
      </w:pPr>
      <w:r>
        <w:rPr>
          <w:rStyle w:val="afb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Заполняется в случае, если гражданин и его члены семьи согласны на предоставление жилого помещения в  населенном пункте не по месту их жительства, но на территории того же муниципального образования.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1807444"/>
      <w:docPartObj>
        <w:docPartGallery w:val="Page Numbers (Top of Page)"/>
        <w:docPartUnique/>
      </w:docPartObj>
    </w:sdtPr>
    <w:sdtEndPr/>
    <w:sdtContent>
      <w:p w:rsidR="004439A8" w:rsidRDefault="002E3FDC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596B">
          <w:rPr>
            <w:noProof/>
          </w:rPr>
          <w:t>22</w:t>
        </w:r>
        <w:r>
          <w:fldChar w:fldCharType="end"/>
        </w:r>
      </w:p>
    </w:sdtContent>
  </w:sdt>
  <w:p w:rsidR="004439A8" w:rsidRDefault="004439A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719AA"/>
    <w:multiLevelType w:val="hybridMultilevel"/>
    <w:tmpl w:val="3CCCC52C"/>
    <w:lvl w:ilvl="0" w:tplc="D7DA483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684C99"/>
    <w:multiLevelType w:val="hybridMultilevel"/>
    <w:tmpl w:val="956E2D66"/>
    <w:lvl w:ilvl="0" w:tplc="0FF46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0AB7F2">
      <w:start w:val="1"/>
      <w:numFmt w:val="lowerLetter"/>
      <w:lvlText w:val="%2."/>
      <w:lvlJc w:val="left"/>
      <w:pPr>
        <w:ind w:left="1440" w:hanging="360"/>
      </w:pPr>
    </w:lvl>
    <w:lvl w:ilvl="2" w:tplc="5E404470">
      <w:start w:val="1"/>
      <w:numFmt w:val="lowerRoman"/>
      <w:lvlText w:val="%3."/>
      <w:lvlJc w:val="right"/>
      <w:pPr>
        <w:ind w:left="2160" w:hanging="180"/>
      </w:pPr>
    </w:lvl>
    <w:lvl w:ilvl="3" w:tplc="ECD8BFEA">
      <w:start w:val="1"/>
      <w:numFmt w:val="decimal"/>
      <w:lvlText w:val="%4."/>
      <w:lvlJc w:val="left"/>
      <w:pPr>
        <w:ind w:left="2880" w:hanging="360"/>
      </w:pPr>
    </w:lvl>
    <w:lvl w:ilvl="4" w:tplc="FF66ACF2">
      <w:start w:val="1"/>
      <w:numFmt w:val="lowerLetter"/>
      <w:lvlText w:val="%5."/>
      <w:lvlJc w:val="left"/>
      <w:pPr>
        <w:ind w:left="3600" w:hanging="360"/>
      </w:pPr>
    </w:lvl>
    <w:lvl w:ilvl="5" w:tplc="59BAC5D8">
      <w:start w:val="1"/>
      <w:numFmt w:val="lowerRoman"/>
      <w:lvlText w:val="%6."/>
      <w:lvlJc w:val="right"/>
      <w:pPr>
        <w:ind w:left="4320" w:hanging="180"/>
      </w:pPr>
    </w:lvl>
    <w:lvl w:ilvl="6" w:tplc="A6BAADDA">
      <w:start w:val="1"/>
      <w:numFmt w:val="decimal"/>
      <w:lvlText w:val="%7."/>
      <w:lvlJc w:val="left"/>
      <w:pPr>
        <w:ind w:left="5040" w:hanging="360"/>
      </w:pPr>
    </w:lvl>
    <w:lvl w:ilvl="7" w:tplc="30663C4C">
      <w:start w:val="1"/>
      <w:numFmt w:val="lowerLetter"/>
      <w:lvlText w:val="%8."/>
      <w:lvlJc w:val="left"/>
      <w:pPr>
        <w:ind w:left="5760" w:hanging="360"/>
      </w:pPr>
    </w:lvl>
    <w:lvl w:ilvl="8" w:tplc="8C8C775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9577E"/>
    <w:multiLevelType w:val="multilevel"/>
    <w:tmpl w:val="BAE0A2E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AD926EE"/>
    <w:multiLevelType w:val="multilevel"/>
    <w:tmpl w:val="C5224E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F361059"/>
    <w:multiLevelType w:val="hybridMultilevel"/>
    <w:tmpl w:val="94F4E364"/>
    <w:lvl w:ilvl="0" w:tplc="26362A1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97C4640">
      <w:start w:val="1"/>
      <w:numFmt w:val="lowerLetter"/>
      <w:lvlText w:val="%2."/>
      <w:lvlJc w:val="left"/>
      <w:pPr>
        <w:ind w:left="1440" w:hanging="360"/>
      </w:pPr>
    </w:lvl>
    <w:lvl w:ilvl="2" w:tplc="932EC484">
      <w:start w:val="1"/>
      <w:numFmt w:val="lowerRoman"/>
      <w:lvlText w:val="%3."/>
      <w:lvlJc w:val="right"/>
      <w:pPr>
        <w:ind w:left="2160" w:hanging="180"/>
      </w:pPr>
    </w:lvl>
    <w:lvl w:ilvl="3" w:tplc="731A370C">
      <w:start w:val="1"/>
      <w:numFmt w:val="decimal"/>
      <w:lvlText w:val="%4."/>
      <w:lvlJc w:val="left"/>
      <w:pPr>
        <w:ind w:left="2880" w:hanging="360"/>
      </w:pPr>
    </w:lvl>
    <w:lvl w:ilvl="4" w:tplc="598473C8">
      <w:start w:val="1"/>
      <w:numFmt w:val="lowerLetter"/>
      <w:lvlText w:val="%5."/>
      <w:lvlJc w:val="left"/>
      <w:pPr>
        <w:ind w:left="3600" w:hanging="360"/>
      </w:pPr>
    </w:lvl>
    <w:lvl w:ilvl="5" w:tplc="5D3A03DC">
      <w:start w:val="1"/>
      <w:numFmt w:val="lowerRoman"/>
      <w:lvlText w:val="%6."/>
      <w:lvlJc w:val="right"/>
      <w:pPr>
        <w:ind w:left="4320" w:hanging="180"/>
      </w:pPr>
    </w:lvl>
    <w:lvl w:ilvl="6" w:tplc="59FC9D9E">
      <w:start w:val="1"/>
      <w:numFmt w:val="decimal"/>
      <w:lvlText w:val="%7."/>
      <w:lvlJc w:val="left"/>
      <w:pPr>
        <w:ind w:left="5040" w:hanging="360"/>
      </w:pPr>
    </w:lvl>
    <w:lvl w:ilvl="7" w:tplc="554A532C">
      <w:start w:val="1"/>
      <w:numFmt w:val="lowerLetter"/>
      <w:lvlText w:val="%8."/>
      <w:lvlJc w:val="left"/>
      <w:pPr>
        <w:ind w:left="5760" w:hanging="360"/>
      </w:pPr>
    </w:lvl>
    <w:lvl w:ilvl="8" w:tplc="2EB42EA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02520"/>
    <w:multiLevelType w:val="multilevel"/>
    <w:tmpl w:val="CCC431A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6" w15:restartNumberingAfterBreak="0">
    <w:nsid w:val="2DAE2795"/>
    <w:multiLevelType w:val="hybridMultilevel"/>
    <w:tmpl w:val="8C868FD2"/>
    <w:lvl w:ilvl="0" w:tplc="F90E1192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8F36928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314D30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65CFBD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34EC25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16E305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B90878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80ACC0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A80F8D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2CE0EE9"/>
    <w:multiLevelType w:val="hybridMultilevel"/>
    <w:tmpl w:val="872E8FDA"/>
    <w:lvl w:ilvl="0" w:tplc="3522A2A2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97BA5740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C4A46E50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6458E8A2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4D307C9E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5EBA5918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76B8EBF4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91120750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7A21976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00D0548"/>
    <w:multiLevelType w:val="hybridMultilevel"/>
    <w:tmpl w:val="B7A60C2E"/>
    <w:lvl w:ilvl="0" w:tplc="B194090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C94A8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84A0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B6F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2CEA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1C1E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606F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084E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1E16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713ACA"/>
    <w:multiLevelType w:val="hybridMultilevel"/>
    <w:tmpl w:val="4184C4B4"/>
    <w:lvl w:ilvl="0" w:tplc="DE0891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E0E2FE68">
      <w:start w:val="1"/>
      <w:numFmt w:val="lowerLetter"/>
      <w:lvlText w:val="%2."/>
      <w:lvlJc w:val="left"/>
      <w:pPr>
        <w:ind w:left="1506" w:hanging="360"/>
      </w:pPr>
    </w:lvl>
    <w:lvl w:ilvl="2" w:tplc="8FAA19E6">
      <w:start w:val="1"/>
      <w:numFmt w:val="lowerRoman"/>
      <w:lvlText w:val="%3."/>
      <w:lvlJc w:val="right"/>
      <w:pPr>
        <w:ind w:left="2226" w:hanging="180"/>
      </w:pPr>
    </w:lvl>
    <w:lvl w:ilvl="3" w:tplc="088636A8">
      <w:start w:val="1"/>
      <w:numFmt w:val="decimal"/>
      <w:lvlText w:val="%4."/>
      <w:lvlJc w:val="left"/>
      <w:pPr>
        <w:ind w:left="2946" w:hanging="360"/>
      </w:pPr>
    </w:lvl>
    <w:lvl w:ilvl="4" w:tplc="2D36BC02">
      <w:start w:val="1"/>
      <w:numFmt w:val="lowerLetter"/>
      <w:lvlText w:val="%5."/>
      <w:lvlJc w:val="left"/>
      <w:pPr>
        <w:ind w:left="3666" w:hanging="360"/>
      </w:pPr>
    </w:lvl>
    <w:lvl w:ilvl="5" w:tplc="3D8EBC86">
      <w:start w:val="1"/>
      <w:numFmt w:val="lowerRoman"/>
      <w:lvlText w:val="%6."/>
      <w:lvlJc w:val="right"/>
      <w:pPr>
        <w:ind w:left="4386" w:hanging="180"/>
      </w:pPr>
    </w:lvl>
    <w:lvl w:ilvl="6" w:tplc="1A581154">
      <w:start w:val="1"/>
      <w:numFmt w:val="decimal"/>
      <w:lvlText w:val="%7."/>
      <w:lvlJc w:val="left"/>
      <w:pPr>
        <w:ind w:left="5106" w:hanging="360"/>
      </w:pPr>
    </w:lvl>
    <w:lvl w:ilvl="7" w:tplc="1B44854C">
      <w:start w:val="1"/>
      <w:numFmt w:val="lowerLetter"/>
      <w:lvlText w:val="%8."/>
      <w:lvlJc w:val="left"/>
      <w:pPr>
        <w:ind w:left="5826" w:hanging="360"/>
      </w:pPr>
    </w:lvl>
    <w:lvl w:ilvl="8" w:tplc="17CE8A7C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B1A5DAA"/>
    <w:multiLevelType w:val="hybridMultilevel"/>
    <w:tmpl w:val="0419001D"/>
    <w:lvl w:ilvl="0" w:tplc="F9B41206">
      <w:start w:val="1"/>
      <w:numFmt w:val="decimal"/>
      <w:lvlText w:val="%1)"/>
      <w:lvlJc w:val="left"/>
      <w:pPr>
        <w:ind w:left="360" w:hanging="360"/>
      </w:pPr>
    </w:lvl>
    <w:lvl w:ilvl="1" w:tplc="EC66AADC">
      <w:start w:val="1"/>
      <w:numFmt w:val="lowerLetter"/>
      <w:lvlText w:val="%2)"/>
      <w:lvlJc w:val="left"/>
      <w:pPr>
        <w:ind w:left="720" w:hanging="360"/>
      </w:pPr>
    </w:lvl>
    <w:lvl w:ilvl="2" w:tplc="5324FA00">
      <w:start w:val="1"/>
      <w:numFmt w:val="lowerRoman"/>
      <w:lvlText w:val="%3)"/>
      <w:lvlJc w:val="left"/>
      <w:pPr>
        <w:ind w:left="1080" w:hanging="360"/>
      </w:pPr>
    </w:lvl>
    <w:lvl w:ilvl="3" w:tplc="60AC03A0">
      <w:start w:val="1"/>
      <w:numFmt w:val="decimal"/>
      <w:lvlText w:val="(%4)"/>
      <w:lvlJc w:val="left"/>
      <w:pPr>
        <w:ind w:left="1440" w:hanging="360"/>
      </w:pPr>
    </w:lvl>
    <w:lvl w:ilvl="4" w:tplc="641282DC">
      <w:start w:val="1"/>
      <w:numFmt w:val="lowerLetter"/>
      <w:lvlText w:val="(%5)"/>
      <w:lvlJc w:val="left"/>
      <w:pPr>
        <w:ind w:left="1800" w:hanging="360"/>
      </w:pPr>
    </w:lvl>
    <w:lvl w:ilvl="5" w:tplc="B74EBB72">
      <w:start w:val="1"/>
      <w:numFmt w:val="lowerRoman"/>
      <w:lvlText w:val="(%6)"/>
      <w:lvlJc w:val="left"/>
      <w:pPr>
        <w:ind w:left="2160" w:hanging="360"/>
      </w:pPr>
    </w:lvl>
    <w:lvl w:ilvl="6" w:tplc="82709324">
      <w:start w:val="1"/>
      <w:numFmt w:val="decimal"/>
      <w:lvlText w:val="%7."/>
      <w:lvlJc w:val="left"/>
      <w:pPr>
        <w:ind w:left="2520" w:hanging="360"/>
      </w:pPr>
    </w:lvl>
    <w:lvl w:ilvl="7" w:tplc="7A6CFC26">
      <w:start w:val="1"/>
      <w:numFmt w:val="lowerLetter"/>
      <w:lvlText w:val="%8."/>
      <w:lvlJc w:val="left"/>
      <w:pPr>
        <w:ind w:left="2880" w:hanging="360"/>
      </w:pPr>
    </w:lvl>
    <w:lvl w:ilvl="8" w:tplc="E8940F54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9"/>
  </w:num>
  <w:num w:numId="9">
    <w:abstractNumId w:val="8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9A8"/>
    <w:rsid w:val="00013DBC"/>
    <w:rsid w:val="0017596B"/>
    <w:rsid w:val="002E3FDC"/>
    <w:rsid w:val="003B23C0"/>
    <w:rsid w:val="004439A8"/>
    <w:rsid w:val="007028A3"/>
    <w:rsid w:val="0071275B"/>
    <w:rsid w:val="00781C8D"/>
    <w:rsid w:val="0088703F"/>
    <w:rsid w:val="00892A5D"/>
    <w:rsid w:val="008A50AF"/>
    <w:rsid w:val="008E37F5"/>
    <w:rsid w:val="00A54E42"/>
    <w:rsid w:val="00D9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79233F-D081-4975-93F9-EB8B001E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6">
    <w:name w:val="List Paragraph"/>
    <w:aliases w:val="ТЗ список,Абзац списка нумерованный"/>
    <w:basedOn w:val="a"/>
    <w:link w:val="af7"/>
    <w:qFormat/>
    <w:pPr>
      <w:ind w:left="720"/>
      <w:contextualSpacing/>
    </w:pPr>
  </w:style>
  <w:style w:type="table" w:styleId="af8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9">
    <w:name w:val="foot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footnote reference"/>
    <w:basedOn w:val="a0"/>
    <w:uiPriority w:val="99"/>
    <w:rPr>
      <w:vertAlign w:val="superscript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fe">
    <w:name w:val="Название проектного документа"/>
    <w:basedOn w:val="a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Title">
    <w:name w:val="ConsTitle"/>
    <w:uiPriority w:val="99"/>
    <w:rsid w:val="00892A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92A5D"/>
    <w:rPr>
      <w:rFonts w:ascii="Calibri" w:eastAsia="Times New Roman" w:hAnsi="Calibri" w:cs="Calibri"/>
      <w:szCs w:val="20"/>
      <w:lang w:eastAsia="ru-RU"/>
    </w:rPr>
  </w:style>
  <w:style w:type="character" w:customStyle="1" w:styleId="af7">
    <w:name w:val="Абзац списка Знак"/>
    <w:aliases w:val="ТЗ список Знак,Абзац списка нумерованный Знак"/>
    <w:link w:val="af6"/>
    <w:qFormat/>
    <w:locked/>
    <w:rsid w:val="00892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6702&amp;dst=101310" TargetMode="External"/><Relationship Id="rId13" Type="http://schemas.openxmlformats.org/officeDocument/2006/relationships/hyperlink" Target="https://login.consultant.ru/link/?req=doc&amp;base=LAW&amp;n=50270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9326&amp;dst=10004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9326&amp;dst=10004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7296&amp;dst=10035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07296&amp;dst=100356" TargetMode="External"/><Relationship Id="rId10" Type="http://schemas.openxmlformats.org/officeDocument/2006/relationships/hyperlink" Target="https://login.consultant.ru/link/?req=doc&amp;base=LAW&amp;n=489041&amp;dst=100132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LAW&amp;n=489041&amp;dst=1001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9B808-540A-494E-9DFC-BBB35EE32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44</Pages>
  <Words>13287</Words>
  <Characters>75739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Олеся Евгеньевна Кравцова</dc:creator>
  <cp:lastModifiedBy>admkuzm</cp:lastModifiedBy>
  <cp:revision>13</cp:revision>
  <dcterms:created xsi:type="dcterms:W3CDTF">2026-03-18T08:38:00Z</dcterms:created>
  <dcterms:modified xsi:type="dcterms:W3CDTF">2026-05-13T09:57:00Z</dcterms:modified>
</cp:coreProperties>
</file>