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33" w:rsidRDefault="00203233" w:rsidP="002032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203233" w:rsidRDefault="00203233" w:rsidP="002032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 постановлению администрации</w:t>
      </w:r>
    </w:p>
    <w:p w:rsidR="00203233" w:rsidRDefault="00203233" w:rsidP="002032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МО Кузьмоловское городское поселение </w:t>
      </w:r>
    </w:p>
    <w:p w:rsidR="00203233" w:rsidRDefault="00203233" w:rsidP="002032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 «02» декабря 2025г. №46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5</w:t>
      </w:r>
    </w:p>
    <w:p w:rsidR="00203233" w:rsidRDefault="00203233" w:rsidP="002032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203233" w:rsidRDefault="00203233" w:rsidP="002032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(МР №91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F82744" w:rsidRPr="00405D1A" w:rsidRDefault="00FE69F0" w:rsidP="00E049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05D1A" w:rsidRPr="00FF6470" w:rsidRDefault="00B55A84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47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136D15" w:rsidRDefault="00B55A84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предоставления на территории Ленинградской области </w:t>
      </w:r>
    </w:p>
    <w:p w:rsidR="002B22B2" w:rsidRPr="00B00BE7" w:rsidRDefault="002B22B2" w:rsidP="002638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26380E" w:rsidRPr="0026380E">
        <w:rPr>
          <w:rFonts w:ascii="Times New Roman" w:hAnsi="Times New Roman" w:cs="Times New Roman"/>
          <w:sz w:val="28"/>
          <w:szCs w:val="28"/>
        </w:rPr>
        <w:t xml:space="preserve"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</w:t>
      </w:r>
      <w:r w:rsidR="00A622E5" w:rsidRPr="00A622E5">
        <w:rPr>
          <w:rFonts w:ascii="Times New Roman" w:hAnsi="Times New Roman" w:cs="Times New Roman"/>
          <w:sz w:val="28"/>
          <w:szCs w:val="28"/>
        </w:rPr>
        <w:t xml:space="preserve">Администрации МО Кузьмоловское городское поселение Всеволожского муниципального района Ленинградской области </w:t>
      </w:r>
      <w:r w:rsidR="0026380E" w:rsidRPr="0026380E"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64080B" w:rsidRDefault="0064080B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FEC" w:rsidRPr="00FF6470" w:rsidRDefault="000428C7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D7FEC" w:rsidRPr="00FF6470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D7FEC" w:rsidRDefault="009D7FEC" w:rsidP="006D1CE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428C7" w:rsidRPr="00B00BE7" w:rsidRDefault="009D7FE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 xml:space="preserve">1.1. </w:t>
      </w:r>
      <w:r w:rsidR="000428C7" w:rsidRPr="00B00BE7">
        <w:rPr>
          <w:rFonts w:ascii="Times New Roman" w:hAnsi="Times New Roman" w:cs="Times New Roman"/>
          <w:sz w:val="28"/>
          <w:szCs w:val="28"/>
          <w:u w:val="single"/>
        </w:rPr>
        <w:t>Предмет регулирования.</w:t>
      </w:r>
    </w:p>
    <w:p w:rsidR="006D1CE4" w:rsidRPr="00B00BE7" w:rsidRDefault="002B22B2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26380E" w:rsidRPr="0026380E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Pr="00B00BE7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D1CE4" w:rsidRPr="00B00BE7">
        <w:rPr>
          <w:rFonts w:ascii="Times New Roman" w:hAnsi="Times New Roman" w:cs="Times New Roman"/>
          <w:sz w:val="28"/>
          <w:szCs w:val="28"/>
        </w:rPr>
        <w:t>.</w:t>
      </w:r>
      <w:r w:rsidRPr="00B00B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2B2" w:rsidRPr="00B00BE7" w:rsidRDefault="002B22B2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</w:t>
      </w:r>
      <w:r w:rsidR="0026380E">
        <w:rPr>
          <w:rFonts w:ascii="Times New Roman" w:hAnsi="Times New Roman" w:cs="Times New Roman"/>
          <w:sz w:val="28"/>
          <w:szCs w:val="28"/>
        </w:rPr>
        <w:t>55</w:t>
      </w:r>
      <w:r w:rsidRPr="00B00BE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428C7" w:rsidRPr="00B00BE7" w:rsidRDefault="00373D8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2B22B2" w:rsidRPr="00B00BE7" w:rsidRDefault="0064080B" w:rsidP="00EE0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услуги, являются </w:t>
      </w:r>
      <w:r w:rsidR="00EE0F75" w:rsidRPr="00B00BE7">
        <w:rPr>
          <w:rFonts w:ascii="Times New Roman" w:hAnsi="Times New Roman" w:cs="Times New Roman"/>
          <w:sz w:val="28"/>
          <w:szCs w:val="28"/>
        </w:rPr>
        <w:t>физические или юридические лица, выполняющие функции застройщика</w:t>
      </w:r>
      <w:r w:rsidRPr="00B00BE7">
        <w:rPr>
          <w:rFonts w:ascii="Times New Roman" w:hAnsi="Times New Roman" w:cs="Times New Roman"/>
          <w:sz w:val="28"/>
          <w:szCs w:val="28"/>
        </w:rPr>
        <w:t xml:space="preserve">, иные лица согласно </w:t>
      </w:r>
      <w:r w:rsidR="0026380E" w:rsidRPr="0026380E">
        <w:rPr>
          <w:rFonts w:ascii="Times New Roman" w:hAnsi="Times New Roman" w:cs="Times New Roman"/>
          <w:sz w:val="28"/>
          <w:szCs w:val="28"/>
        </w:rPr>
        <w:t xml:space="preserve">части 22 статьи 55 </w:t>
      </w:r>
      <w:r w:rsidRPr="00B00BE7">
        <w:rPr>
          <w:rFonts w:ascii="Times New Roman" w:hAnsi="Times New Roman" w:cs="Times New Roman"/>
          <w:sz w:val="28"/>
          <w:szCs w:val="28"/>
        </w:rPr>
        <w:t>Градостроительного кодекса РФ</w:t>
      </w:r>
      <w:r w:rsidR="006D1CE4" w:rsidRPr="00B00BE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730AF" w:rsidRPr="00B00BE7">
        <w:rPr>
          <w:rFonts w:ascii="Times New Roman" w:hAnsi="Times New Roman" w:cs="Times New Roman"/>
          <w:sz w:val="28"/>
          <w:szCs w:val="28"/>
        </w:rPr>
        <w:t>з</w:t>
      </w:r>
      <w:r w:rsidR="006D1CE4" w:rsidRPr="00B00BE7">
        <w:rPr>
          <w:rFonts w:ascii="Times New Roman" w:hAnsi="Times New Roman" w:cs="Times New Roman"/>
          <w:sz w:val="28"/>
          <w:szCs w:val="28"/>
        </w:rPr>
        <w:t xml:space="preserve">аявитель). </w:t>
      </w:r>
    </w:p>
    <w:p w:rsidR="00CA27BA" w:rsidRPr="00B00BE7" w:rsidRDefault="00CA27B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 (далее –</w:t>
      </w:r>
      <w:r w:rsidR="007C47E6">
        <w:rPr>
          <w:rFonts w:ascii="Times New Roman" w:hAnsi="Times New Roman" w:cs="Times New Roman"/>
          <w:sz w:val="28"/>
          <w:szCs w:val="28"/>
        </w:rPr>
        <w:t xml:space="preserve"> </w:t>
      </w:r>
      <w:r w:rsidR="00215069">
        <w:rPr>
          <w:rFonts w:ascii="Times New Roman" w:hAnsi="Times New Roman" w:cs="Times New Roman"/>
          <w:sz w:val="28"/>
          <w:szCs w:val="28"/>
        </w:rPr>
        <w:t>п</w:t>
      </w:r>
      <w:r w:rsidRPr="00B00BE7">
        <w:rPr>
          <w:rFonts w:ascii="Times New Roman" w:hAnsi="Times New Roman" w:cs="Times New Roman"/>
          <w:sz w:val="28"/>
          <w:szCs w:val="28"/>
        </w:rPr>
        <w:t>редставитель</w:t>
      </w:r>
      <w:r w:rsidR="007C47E6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B00BE7">
        <w:rPr>
          <w:rFonts w:ascii="Times New Roman" w:hAnsi="Times New Roman" w:cs="Times New Roman"/>
          <w:sz w:val="28"/>
          <w:szCs w:val="28"/>
        </w:rPr>
        <w:t>).</w:t>
      </w:r>
    </w:p>
    <w:p w:rsidR="000D0F38" w:rsidRPr="00B00BE7" w:rsidRDefault="00B00BE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D0F38" w:rsidRPr="00B00BE7">
        <w:rPr>
          <w:rFonts w:ascii="Times New Roman" w:hAnsi="Times New Roman" w:cs="Times New Roman"/>
          <w:sz w:val="28"/>
          <w:szCs w:val="28"/>
        </w:rPr>
        <w:t>атегори</w:t>
      </w:r>
      <w:r>
        <w:rPr>
          <w:rFonts w:ascii="Times New Roman" w:hAnsi="Times New Roman" w:cs="Times New Roman"/>
          <w:sz w:val="28"/>
          <w:szCs w:val="28"/>
        </w:rPr>
        <w:t>и (признаки</w:t>
      </w:r>
      <w:r w:rsidR="000D0F38" w:rsidRPr="00B00BE7">
        <w:rPr>
          <w:rFonts w:ascii="Times New Roman" w:hAnsi="Times New Roman" w:cs="Times New Roman"/>
          <w:sz w:val="28"/>
          <w:szCs w:val="28"/>
        </w:rPr>
        <w:t xml:space="preserve">) заявителей приведены в </w:t>
      </w:r>
      <w:r w:rsidRPr="00B00BE7">
        <w:rPr>
          <w:rFonts w:ascii="Times New Roman" w:hAnsi="Times New Roman" w:cs="Times New Roman"/>
          <w:sz w:val="28"/>
          <w:szCs w:val="28"/>
        </w:rPr>
        <w:t xml:space="preserve">Таблице № 1 </w:t>
      </w:r>
      <w:r w:rsidR="000D0F38" w:rsidRPr="00B00BE7">
        <w:rPr>
          <w:rFonts w:ascii="Times New Roman" w:hAnsi="Times New Roman" w:cs="Times New Roman"/>
          <w:sz w:val="28"/>
          <w:szCs w:val="28"/>
        </w:rPr>
        <w:t>Приложени</w:t>
      </w:r>
      <w:r w:rsidRPr="00B00BE7">
        <w:rPr>
          <w:rFonts w:ascii="Times New Roman" w:hAnsi="Times New Roman" w:cs="Times New Roman"/>
          <w:sz w:val="28"/>
          <w:szCs w:val="28"/>
        </w:rPr>
        <w:t>я</w:t>
      </w:r>
      <w:r w:rsidR="000D0F38" w:rsidRPr="00B00BE7">
        <w:rPr>
          <w:rFonts w:ascii="Times New Roman" w:hAnsi="Times New Roman" w:cs="Times New Roman"/>
          <w:sz w:val="28"/>
          <w:szCs w:val="28"/>
        </w:rPr>
        <w:t xml:space="preserve"> 1 к настояще</w:t>
      </w:r>
      <w:r w:rsidRPr="00B00BE7">
        <w:rPr>
          <w:rFonts w:ascii="Times New Roman" w:hAnsi="Times New Roman" w:cs="Times New Roman"/>
          <w:sz w:val="28"/>
          <w:szCs w:val="28"/>
        </w:rPr>
        <w:t>му Административному регламенту.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B41AC" w:rsidRPr="000D0F38" w:rsidRDefault="000428C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0A8">
        <w:rPr>
          <w:rFonts w:ascii="Times New Roman" w:hAnsi="Times New Roman" w:cs="Times New Roman"/>
          <w:sz w:val="28"/>
          <w:szCs w:val="28"/>
          <w:u w:val="single"/>
        </w:rPr>
        <w:t xml:space="preserve">1.3. </w:t>
      </w:r>
      <w:r w:rsidR="002B22B2" w:rsidRPr="008C30A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Муниципальная </w:t>
      </w:r>
      <w:r w:rsidR="009D7FEC" w:rsidRPr="008C30A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услуга </w:t>
      </w:r>
      <w:r w:rsidR="009D7FEC" w:rsidRPr="008C30A8">
        <w:rPr>
          <w:rFonts w:ascii="Times New Roman" w:hAnsi="Times New Roman" w:cs="Times New Roman"/>
          <w:sz w:val="28"/>
          <w:szCs w:val="28"/>
          <w:u w:val="single"/>
        </w:rPr>
        <w:t>предоставляется в соответствии с категориями (признаками) заявителей</w:t>
      </w:r>
      <w:r w:rsidR="009D7FEC" w:rsidRPr="00462C19">
        <w:rPr>
          <w:rFonts w:ascii="Times New Roman" w:hAnsi="Times New Roman" w:cs="Times New Roman"/>
          <w:sz w:val="28"/>
          <w:szCs w:val="28"/>
        </w:rPr>
        <w:t>, сведения о которых размещаются</w:t>
      </w:r>
      <w:r w:rsidR="009D7FEC" w:rsidRPr="008B3D0B">
        <w:rPr>
          <w:rFonts w:ascii="Times New Roman" w:hAnsi="Times New Roman" w:cs="Times New Roman"/>
          <w:sz w:val="28"/>
          <w:szCs w:val="28"/>
        </w:rPr>
        <w:t xml:space="preserve"> в федеральной государственной информационной системе </w:t>
      </w:r>
      <w:r w:rsidR="008B3D0B" w:rsidRPr="008B3D0B">
        <w:rPr>
          <w:rFonts w:ascii="Times New Roman" w:hAnsi="Times New Roman" w:cs="Times New Roman"/>
          <w:sz w:val="28"/>
          <w:szCs w:val="28"/>
        </w:rPr>
        <w:t>«</w:t>
      </w:r>
      <w:r w:rsidR="009D7FEC" w:rsidRPr="008B3D0B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</w:t>
      </w:r>
      <w:r w:rsidR="00373D8B" w:rsidRPr="008B3D0B">
        <w:rPr>
          <w:rFonts w:ascii="Times New Roman" w:hAnsi="Times New Roman" w:cs="Times New Roman"/>
          <w:sz w:val="28"/>
          <w:szCs w:val="28"/>
        </w:rPr>
        <w:t xml:space="preserve"> (функций)</w:t>
      </w:r>
      <w:r w:rsidR="008B3D0B" w:rsidRPr="008B3D0B">
        <w:rPr>
          <w:rFonts w:ascii="Times New Roman" w:hAnsi="Times New Roman" w:cs="Times New Roman"/>
          <w:sz w:val="28"/>
          <w:szCs w:val="28"/>
        </w:rPr>
        <w:t>»</w:t>
      </w:r>
      <w:r w:rsidR="008B3D0B">
        <w:rPr>
          <w:rFonts w:ascii="Times New Roman" w:hAnsi="Times New Roman" w:cs="Times New Roman"/>
          <w:sz w:val="28"/>
          <w:szCs w:val="28"/>
        </w:rPr>
        <w:t xml:space="preserve"> </w:t>
      </w:r>
      <w:r w:rsidR="009D7FEC">
        <w:rPr>
          <w:rFonts w:ascii="Times New Roman" w:hAnsi="Times New Roman" w:cs="Times New Roman"/>
          <w:sz w:val="28"/>
          <w:szCs w:val="28"/>
        </w:rPr>
        <w:t>и в федеральной государс</w:t>
      </w:r>
      <w:r w:rsidR="008B3D0B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9D7FEC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8B3D0B">
        <w:rPr>
          <w:rFonts w:ascii="Times New Roman" w:hAnsi="Times New Roman" w:cs="Times New Roman"/>
          <w:sz w:val="28"/>
          <w:szCs w:val="28"/>
        </w:rPr>
        <w:t>»</w:t>
      </w:r>
      <w:r w:rsidR="009D7FEC">
        <w:rPr>
          <w:rFonts w:ascii="Times New Roman" w:hAnsi="Times New Roman" w:cs="Times New Roman"/>
          <w:sz w:val="28"/>
          <w:szCs w:val="28"/>
        </w:rPr>
        <w:t xml:space="preserve"> </w:t>
      </w:r>
      <w:r w:rsidR="008B3D0B" w:rsidRPr="000D0F38">
        <w:rPr>
          <w:rFonts w:ascii="Times New Roman" w:hAnsi="Times New Roman" w:cs="Times New Roman"/>
          <w:sz w:val="28"/>
          <w:szCs w:val="28"/>
        </w:rPr>
        <w:t>(Постановление Правительства РФ от 24.10.2011 № 861)</w:t>
      </w:r>
    </w:p>
    <w:p w:rsidR="0068713C" w:rsidRDefault="0068713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26EBE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647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Стандарт </w:t>
      </w:r>
      <w:r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2B22B2"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услуги</w:t>
      </w:r>
    </w:p>
    <w:p w:rsidR="00F96B9F" w:rsidRPr="00FF6470" w:rsidRDefault="00F96B9F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4080B" w:rsidRPr="00B00BE7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 xml:space="preserve">2.1. </w:t>
      </w:r>
      <w:r w:rsidR="002B22B2" w:rsidRPr="00B00BE7">
        <w:rPr>
          <w:rFonts w:ascii="Times New Roman" w:hAnsi="Times New Roman" w:cs="Times New Roman"/>
          <w:sz w:val="28"/>
          <w:szCs w:val="28"/>
          <w:u w:val="single"/>
        </w:rPr>
        <w:t>Наименование муниципальной услуги</w:t>
      </w:r>
      <w:r w:rsidR="0064080B" w:rsidRPr="00B00BE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4080B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15E">
        <w:rPr>
          <w:rFonts w:ascii="Times New Roman" w:hAnsi="Times New Roman" w:cs="Times New Roman"/>
          <w:sz w:val="28"/>
          <w:szCs w:val="28"/>
        </w:rPr>
        <w:t xml:space="preserve">Полное наименование муниципальной услуги: </w:t>
      </w:r>
      <w:r w:rsidR="0026380E" w:rsidRPr="0026380E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="00EE0F75" w:rsidRPr="0087515E">
        <w:rPr>
          <w:rFonts w:ascii="Times New Roman" w:hAnsi="Times New Roman" w:cs="Times New Roman"/>
          <w:sz w:val="28"/>
          <w:szCs w:val="28"/>
        </w:rPr>
        <w:t xml:space="preserve"> (далее – муниципальная услуга).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35227" w:rsidRPr="00A34430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34430">
        <w:rPr>
          <w:rFonts w:ascii="Times New Roman" w:hAnsi="Times New Roman" w:cs="Times New Roman"/>
          <w:sz w:val="28"/>
          <w:szCs w:val="28"/>
          <w:u w:val="single"/>
        </w:rPr>
        <w:t xml:space="preserve">2.2. </w:t>
      </w:r>
      <w:r w:rsidR="00935227" w:rsidRPr="00A34430">
        <w:rPr>
          <w:rFonts w:ascii="Times New Roman" w:hAnsi="Times New Roman" w:cs="Times New Roman"/>
          <w:sz w:val="28"/>
          <w:szCs w:val="28"/>
          <w:u w:val="single"/>
        </w:rPr>
        <w:t xml:space="preserve">Наименование органа, </w:t>
      </w:r>
      <w:r w:rsidR="00935227" w:rsidRPr="00A344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предоставляющего </w:t>
      </w:r>
      <w:r w:rsidR="002B22B2" w:rsidRPr="00A344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муниципальную </w:t>
      </w:r>
      <w:r w:rsidR="00935227" w:rsidRPr="00A344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услугу</w:t>
      </w:r>
      <w:r w:rsidR="00935227" w:rsidRPr="00A3443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64080B" w:rsidRPr="0087515E" w:rsidRDefault="00A622E5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МО Кузьмоловское городское поселение Всеволожского муниципального района Ленинградской области </w:t>
      </w:r>
      <w:r w:rsidR="0064080B"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Администрация).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A622E5" w:rsidRPr="00A622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земельно-имущественный отдел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E0F75"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515E">
        <w:rPr>
          <w:rFonts w:ascii="Times New Roman" w:eastAsia="Times New Roman" w:hAnsi="Times New Roman" w:cs="Times New Roman"/>
          <w:szCs w:val="28"/>
          <w:lang w:eastAsia="ru-RU"/>
        </w:rPr>
        <w:t>(наименование отдела (сектора) Администрации)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услуги участвуют действующие филиалы, отделы и удаленные рабочие места </w:t>
      </w:r>
      <w:r w:rsidR="006D1CE4"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на территории Ленинградской области. </w:t>
      </w:r>
    </w:p>
    <w:p w:rsidR="00E2386A" w:rsidRPr="00CC7CFA" w:rsidRDefault="001947BE" w:rsidP="006D1C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>2.2.1.</w:t>
      </w:r>
      <w:r w:rsidR="00E2386A"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нахождения </w:t>
      </w:r>
      <w:r w:rsidR="00DE6A15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2386A"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:rsidR="00E2386A" w:rsidRPr="00CC7CFA" w:rsidRDefault="00DE6A15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:rsidR="00E2386A" w:rsidRPr="00CC7CFA" w:rsidRDefault="00380369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сайте А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622E5" w:rsidRPr="00A622E5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https://kuzmolovskoegp.ru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386A" w:rsidRPr="00CC7CFA" w:rsidRDefault="00E2386A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</w:t>
      </w:r>
      <w:r w:rsidR="00DE6A15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80369"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https://mfc47.ru/</w:t>
      </w:r>
      <w:r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</w:t>
      </w:r>
    </w:p>
    <w:p w:rsidR="00E2386A" w:rsidRPr="00CC7CFA" w:rsidRDefault="00E2386A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портале государственных услуг (далее – ЕПГУ): </w:t>
      </w:r>
      <w:hyperlink r:id="rId8" w:history="1">
        <w:r w:rsidRPr="00CC7CF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="000D0F38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386A" w:rsidRPr="00CC7CFA" w:rsidRDefault="00E2386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364C" w:rsidRPr="00B536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Ленинградской области» (далее - Реестр)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167B" w:rsidRDefault="0022167B" w:rsidP="00552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C7CFA" w:rsidRDefault="00326D69" w:rsidP="00552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2405D4">
        <w:rPr>
          <w:rFonts w:ascii="Times New Roman" w:hAnsi="Times New Roman" w:cs="Times New Roman"/>
          <w:sz w:val="28"/>
          <w:szCs w:val="28"/>
          <w:u w:val="single"/>
        </w:rPr>
        <w:t xml:space="preserve">2.3. Результат </w:t>
      </w:r>
      <w:r w:rsidRPr="002405D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предоставления </w:t>
      </w:r>
      <w:r w:rsidR="00136D15" w:rsidRPr="002405D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</w:t>
      </w:r>
      <w:r w:rsidRPr="002405D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</w:t>
      </w:r>
      <w:r w:rsidR="00CC7CF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26380E" w:rsidRPr="0026380E" w:rsidRDefault="007B49D3" w:rsidP="00263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26380E" w:rsidRPr="0026380E">
        <w:rPr>
          <w:rFonts w:ascii="Times New Roman" w:eastAsia="Times New Roman" w:hAnsi="Times New Roman" w:cs="Times New Roman"/>
          <w:sz w:val="28"/>
          <w:szCs w:val="28"/>
          <w:lang w:eastAsia="x-none"/>
        </w:rPr>
        <w:t>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2638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(далее – уведомление о соответствии)</w:t>
      </w:r>
      <w:r w:rsidR="0026380E" w:rsidRPr="0026380E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CC7CFA" w:rsidRDefault="007B49D3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б</w:t>
      </w:r>
      <w:r w:rsidR="0026380E" w:rsidRPr="002638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) уведомление о несоответствии построенных или реконструированных объекта индивидуального жилищного строительства или садового дома требованиям </w:t>
      </w:r>
      <w:r w:rsidR="0026380E" w:rsidRPr="0026380E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законодательства о градостроительной деятельности</w:t>
      </w:r>
      <w:r w:rsidR="002638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(далее – уведомление о несоответствии)</w:t>
      </w:r>
      <w:r w:rsidR="0064080B"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в случае наличия </w:t>
      </w:r>
      <w:r w:rsidR="0064080B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оснований, </w:t>
      </w:r>
      <w:r w:rsidR="0064080B" w:rsidRPr="005E5686">
        <w:rPr>
          <w:rFonts w:ascii="Times New Roman" w:eastAsia="Times New Roman" w:hAnsi="Times New Roman" w:cs="Times New Roman"/>
          <w:sz w:val="28"/>
          <w:szCs w:val="28"/>
          <w:lang w:eastAsia="x-none"/>
        </w:rPr>
        <w:t>указанных</w:t>
      </w:r>
      <w:r w:rsidR="00CC7CFA" w:rsidRPr="005E56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разделе</w:t>
      </w:r>
      <w:r w:rsidR="0064080B" w:rsidRPr="005E56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C7CFA" w:rsidRPr="005E5686">
        <w:rPr>
          <w:rFonts w:ascii="Times New Roman" w:eastAsia="Times New Roman" w:hAnsi="Times New Roman" w:cs="Times New Roman"/>
          <w:sz w:val="28"/>
          <w:szCs w:val="28"/>
          <w:lang w:eastAsia="x-none"/>
        </w:rPr>
        <w:t>III Таблицы № 3 Приложения 1 к Административному регламенту</w:t>
      </w:r>
      <w:r w:rsid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(пункт 2.13. Административного </w:t>
      </w:r>
      <w:r w:rsidR="00C87924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егламента)</w:t>
      </w:r>
      <w:r w:rsidR="00CC7CF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64080B" w:rsidRPr="0087515E" w:rsidRDefault="0064080B" w:rsidP="00997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Форм</w:t>
      </w:r>
      <w:r w:rsid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уведомления о соответствии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9764C" w:rsidRP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построенных или реконструированных объекта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9764C" w:rsidRP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индивидуального жилищного строительства или садового дома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</w:t>
      </w:r>
      <w:r w:rsidR="0099764C" w:rsidRP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ребованиям законодательства о градостроительной деятельности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уведомления о несоответствии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9764C" w:rsidRP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построенных или реконструированных объекта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9764C" w:rsidRP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индивидуального жилищного строительства или садового дома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9764C" w:rsidRP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требованиям законодательства о градостроительной деятельности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утверждены Приказом </w:t>
      </w:r>
      <w:r w:rsidR="00D41CD0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Минстроя России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 19.09.2018 № 591/пр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(Приложение № 6, Приложение № 7 к Приказу).</w:t>
      </w:r>
    </w:p>
    <w:p w:rsidR="009A2EC3" w:rsidRPr="00E04916" w:rsidRDefault="009A2EC3" w:rsidP="009A2E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 предоставления муниципальной услуги предоставляется </w:t>
      </w:r>
      <w:r w:rsidRPr="004936AF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заявителю тем же способом, посредством ко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торого им было подано обращение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1) при личной явке:</w:t>
      </w:r>
      <w:r w:rsidR="006D1CE4" w:rsidRPr="00E04916">
        <w:t xml:space="preserve"> </w:t>
      </w:r>
      <w:r w:rsidR="006D1CE4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в Администрации, в филиалах, отделах, удаленных рабочих местах ГБУ ЛО «МФЦ» (выдается заявителю на бумажном носителе);</w:t>
      </w:r>
    </w:p>
    <w:p w:rsidR="0019571C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2) без личной явки:</w:t>
      </w:r>
      <w:r w:rsidR="006D1CE4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19571C" w:rsidRPr="00E04916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- почтовым отправлением (на бумажном носителе);</w:t>
      </w:r>
    </w:p>
    <w:p w:rsidR="0064080B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64080B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через личный кабинет заявителя на ЕПГУ</w:t>
      </w:r>
      <w:r w:rsidRPr="00E04916">
        <w:t xml:space="preserve"> 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="00B5364C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B5364C" w:rsidRPr="00E04916" w:rsidRDefault="00B5364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5364C">
        <w:rPr>
          <w:rFonts w:ascii="Times New Roman" w:eastAsia="Times New Roman" w:hAnsi="Times New Roman" w:cs="Times New Roman"/>
          <w:sz w:val="28"/>
          <w:szCs w:val="28"/>
          <w:lang w:eastAsia="x-none"/>
        </w:rPr>
        <w:t>- на адрес электронной почты.</w:t>
      </w:r>
    </w:p>
    <w:p w:rsidR="0064080B" w:rsidRPr="007B49D3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2.3.2. </w:t>
      </w:r>
      <w:r w:rsidR="0064080B"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(его копия или сведения, содержащиеся в нем)</w:t>
      </w:r>
      <w:r w:rsidR="007B49D3"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64080B" w:rsidRPr="007B49D3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Ленинградской области, органы местного самоуправления городских округов, </w:t>
      </w:r>
      <w:r w:rsidR="002009FF"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органы местного самоуправления муниципальных округов, муниципальных районов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64080B" w:rsidRPr="007B49D3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результат, предусмотренный подпунктом «б» пункта 2.3 настоящего Административного регламента, подлежит направлению в сроки, установленные пунктом 2.4 настоящего Административного регламента для предоставления услуги:</w:t>
      </w:r>
    </w:p>
    <w:p w:rsidR="0064080B" w:rsidRPr="007B49D3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- в орган исполнительной власти Ленинградской области, уполномоченный на осуществление государственного строительного надзора, в случае направления уведомления о несоответствии по основанию, предусмотренному подпунктом «а» пункта 2.10.1 настоящего Административного регламента;</w:t>
      </w:r>
    </w:p>
    <w:p w:rsidR="0064080B" w:rsidRPr="007B49D3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- в федеральный орган исполнительной власти, уполномоченный на осуществление государственного земельного надзора, орган местного самоуправления, осуществляющий муниципальный земельный контроль, в случае направления уведомления о несоответствии по основаниям, предусмотренным подпунктами «б» и «в» пункта 2.10.1 настоящего Административного регламента;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 xml:space="preserve">- в орган исполнительной власти Ленинградской области, уполномоченный в области охраны объектов культурного наследия, в случае направления уведомления о несоответствии по основанию, </w:t>
      </w:r>
      <w:r w:rsidRP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предусмотренному пунктом </w:t>
      </w:r>
      <w:r w:rsidR="007B49D3" w:rsidRP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4 раздела </w:t>
      </w:r>
      <w:r w:rsidR="007B49D3" w:rsidRPr="00650D72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III</w:t>
      </w:r>
      <w:r w:rsidR="007B49D3" w:rsidRP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9764C" w:rsidRP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>Таблицы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3 Приложения 1 к </w:t>
      </w:r>
      <w:r w:rsidRP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му</w:t>
      </w:r>
      <w:r w:rsid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Административно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му</w:t>
      </w:r>
      <w:r w:rsid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регламент</w:t>
      </w:r>
      <w:r w:rsidR="0099764C"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="007B49D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96B9F" w:rsidRPr="00E04916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2.4. Срок предоставления </w:t>
      </w:r>
      <w:r w:rsidR="00136D15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64080B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составляет:</w:t>
      </w:r>
    </w:p>
    <w:p w:rsidR="00A43733" w:rsidRDefault="0064080B" w:rsidP="00B6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не более семи рабочих дней со дня 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поступления уведомления </w:t>
      </w:r>
      <w:r w:rsidR="000758B4" w:rsidRPr="000758B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окончании строител</w:t>
      </w:r>
      <w:r w:rsidR="00B64F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ьства или реконструкции объекта </w:t>
      </w:r>
      <w:r w:rsidR="00E04916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индивидуального жилищного строительства или садового дома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, в случае, предусмотренном частью 14 статьи 51.1 Градостроительного кодекса РФ в Администрацию (далее – уведомле</w:t>
      </w:r>
      <w:r w:rsidR="0087515E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ние </w:t>
      </w:r>
      <w:r w:rsidR="000758B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окончании</w:t>
      </w:r>
      <w:r w:rsidR="00A437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строительства</w:t>
      </w:r>
      <w:r w:rsidR="00650D72">
        <w:rPr>
          <w:rFonts w:ascii="Times New Roman" w:eastAsia="Times New Roman" w:hAnsi="Times New Roman" w:cs="Times New Roman"/>
          <w:sz w:val="28"/>
          <w:szCs w:val="28"/>
          <w:lang w:eastAsia="x-none"/>
        </w:rPr>
        <w:t>).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EF3869" w:rsidRPr="00CC7CFA" w:rsidRDefault="00EF38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Срок предоставления муниципальной услуги исчисляется со дня регистрации заявления </w:t>
      </w:r>
      <w:r w:rsidR="0015749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Администрации. 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36D15" w:rsidRPr="00AA369E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69E">
        <w:rPr>
          <w:rFonts w:ascii="Times New Roman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 w:rsidRPr="00AA369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</w:t>
      </w:r>
      <w:r w:rsidR="00136D15" w:rsidRPr="00AA369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муниципальной </w:t>
      </w:r>
      <w:r w:rsidRPr="00AA369E">
        <w:rPr>
          <w:rFonts w:ascii="Times New Roman" w:hAnsi="Times New Roman" w:cs="Times New Roman"/>
          <w:sz w:val="28"/>
          <w:szCs w:val="28"/>
          <w:u w:val="single"/>
        </w:rPr>
        <w:t>услуги,</w:t>
      </w:r>
      <w:r w:rsidR="00546B0E" w:rsidRPr="00AA369E">
        <w:rPr>
          <w:rFonts w:ascii="Times New Roman" w:hAnsi="Times New Roman" w:cs="Times New Roman"/>
          <w:sz w:val="28"/>
          <w:szCs w:val="28"/>
          <w:u w:val="single"/>
        </w:rPr>
        <w:t xml:space="preserve"> и способы ее взимания.</w:t>
      </w:r>
    </w:p>
    <w:p w:rsidR="0068713C" w:rsidRPr="00CC7CFA" w:rsidRDefault="0068713C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46B0E" w:rsidRPr="00CC7CFA" w:rsidRDefault="00546B0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 и при получении результата предост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авления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0D0F38" w:rsidRPr="00CC7CF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C396D" w:rsidRPr="00CC7CFA" w:rsidRDefault="001C396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Максимальный сро</w:t>
      </w:r>
      <w:r w:rsidR="0015749A"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 ожидания в очереди при подаче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 w:rsidR="002009FF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или ГБУ ЛО «МФЦ», составляет не более 15 минут.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C396D" w:rsidRPr="00CC7CFA" w:rsidRDefault="00546B0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2.7. Срок регистрации </w:t>
      </w:r>
      <w:r w:rsidR="002009FF" w:rsidRPr="00CC7CFA">
        <w:rPr>
          <w:rFonts w:ascii="Times New Roman" w:hAnsi="Times New Roman" w:cs="Times New Roman"/>
          <w:sz w:val="28"/>
          <w:szCs w:val="28"/>
          <w:u w:val="single"/>
        </w:rPr>
        <w:t>уведомления о</w:t>
      </w:r>
      <w:r w:rsidR="00E709C9">
        <w:rPr>
          <w:rFonts w:ascii="Times New Roman" w:hAnsi="Times New Roman" w:cs="Times New Roman"/>
          <w:sz w:val="28"/>
          <w:szCs w:val="28"/>
          <w:u w:val="single"/>
        </w:rPr>
        <w:t>б окончании строительства</w:t>
      </w:r>
      <w:r w:rsidR="00FC25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C396D" w:rsidRPr="00CC7CFA">
        <w:rPr>
          <w:rFonts w:ascii="Times New Roman" w:hAnsi="Times New Roman" w:cs="Times New Roman"/>
          <w:sz w:val="28"/>
          <w:szCs w:val="28"/>
          <w:u w:val="single"/>
        </w:rPr>
        <w:t>в Администрации составляет:</w:t>
      </w:r>
    </w:p>
    <w:p w:rsidR="009A2EC3" w:rsidRDefault="009A2EC3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при личном обращении - при направлении почтовой связью - при направлении на бумажном носителе посредством ГБУ ЛО «МФЦ» в Администрацию – </w:t>
      </w:r>
      <w:r>
        <w:rPr>
          <w:rFonts w:ascii="Times New Roman" w:hAnsi="Times New Roman" w:cs="Times New Roman"/>
          <w:sz w:val="28"/>
          <w:szCs w:val="28"/>
        </w:rPr>
        <w:t>3 рабочих дня</w:t>
      </w:r>
      <w:r w:rsidRPr="00CC7CFA">
        <w:rPr>
          <w:rFonts w:ascii="Times New Roman" w:hAnsi="Times New Roman" w:cs="Times New Roman"/>
          <w:sz w:val="28"/>
          <w:szCs w:val="28"/>
        </w:rPr>
        <w:t xml:space="preserve"> с даты поступления документов в Администрацию </w:t>
      </w:r>
    </w:p>
    <w:p w:rsidR="00DE6A15" w:rsidRPr="00CC7CFA" w:rsidRDefault="00DE6A15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ЕПГУ (при нали</w:t>
      </w:r>
      <w:r w:rsidR="009A2EC3">
        <w:rPr>
          <w:rFonts w:ascii="Times New Roman" w:hAnsi="Times New Roman" w:cs="Times New Roman"/>
          <w:sz w:val="28"/>
          <w:szCs w:val="28"/>
        </w:rPr>
        <w:t>чии технической возможности) – 3 рабочих дня</w:t>
      </w:r>
      <w:r w:rsidR="00314A2A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Pr="00CC7CFA">
        <w:rPr>
          <w:rFonts w:ascii="Times New Roman" w:hAnsi="Times New Roman" w:cs="Times New Roman"/>
          <w:sz w:val="28"/>
          <w:szCs w:val="28"/>
        </w:rPr>
        <w:t>с даты поступления.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CFA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r w:rsidR="002009FF" w:rsidRPr="00CC7CFA">
        <w:rPr>
          <w:rFonts w:ascii="Times New Roman" w:hAnsi="Times New Roman" w:cs="Times New Roman"/>
          <w:bCs/>
          <w:sz w:val="28"/>
          <w:szCs w:val="28"/>
        </w:rPr>
        <w:t>уведомления о</w:t>
      </w:r>
      <w:r w:rsidR="00F01799">
        <w:rPr>
          <w:rFonts w:ascii="Times New Roman" w:hAnsi="Times New Roman" w:cs="Times New Roman"/>
          <w:bCs/>
          <w:sz w:val="28"/>
          <w:szCs w:val="28"/>
        </w:rPr>
        <w:t>б окончании строительства</w:t>
      </w:r>
      <w:r w:rsidR="002009FF" w:rsidRPr="00CC7C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7CFA">
        <w:rPr>
          <w:rFonts w:ascii="Times New Roman" w:hAnsi="Times New Roman" w:cs="Times New Roman"/>
          <w:bCs/>
          <w:sz w:val="28"/>
          <w:szCs w:val="28"/>
        </w:rPr>
        <w:t xml:space="preserve">в электронной форме вне рабочего времени Администрации либо в выходной, нерабочий праздничный день днем получения </w:t>
      </w:r>
      <w:r w:rsidR="00E17579" w:rsidRPr="00E17579">
        <w:rPr>
          <w:rFonts w:ascii="Times New Roman" w:hAnsi="Times New Roman" w:cs="Times New Roman"/>
          <w:bCs/>
          <w:sz w:val="28"/>
          <w:szCs w:val="28"/>
        </w:rPr>
        <w:t xml:space="preserve">уведомления об окончании строительства </w:t>
      </w:r>
      <w:r w:rsidRPr="00CC7CFA">
        <w:rPr>
          <w:rFonts w:ascii="Times New Roman" w:hAnsi="Times New Roman" w:cs="Times New Roman"/>
          <w:bCs/>
          <w:sz w:val="28"/>
          <w:szCs w:val="28"/>
        </w:rPr>
        <w:t xml:space="preserve">считается первый рабочий день, следующий за днем представления заявителем указанного </w:t>
      </w:r>
      <w:r w:rsidR="00E17579">
        <w:rPr>
          <w:rFonts w:ascii="Times New Roman" w:hAnsi="Times New Roman" w:cs="Times New Roman"/>
          <w:bCs/>
          <w:sz w:val="28"/>
          <w:szCs w:val="28"/>
        </w:rPr>
        <w:t>уведомления</w:t>
      </w:r>
      <w:r w:rsidRPr="00CC7CFA">
        <w:rPr>
          <w:rFonts w:ascii="Times New Roman" w:hAnsi="Times New Roman" w:cs="Times New Roman"/>
          <w:bCs/>
          <w:sz w:val="28"/>
          <w:szCs w:val="28"/>
        </w:rPr>
        <w:t>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30762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2.8.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>Требования к помещениям, в которых предоста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вляется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муниципальная 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>услуга</w:t>
      </w:r>
      <w:r w:rsidR="00E30762" w:rsidRPr="00CC7CF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</w:t>
      </w:r>
      <w:r w:rsidR="00D27678" w:rsidRPr="00CC7CFA">
        <w:rPr>
          <w:rFonts w:ascii="Times New Roman" w:hAnsi="Times New Roman" w:cs="Times New Roman"/>
          <w:sz w:val="28"/>
          <w:szCs w:val="28"/>
        </w:rPr>
        <w:t>редоставление муни</w:t>
      </w:r>
      <w:r w:rsidR="00B75C44" w:rsidRPr="00CC7CFA">
        <w:rPr>
          <w:rFonts w:ascii="Times New Roman" w:hAnsi="Times New Roman" w:cs="Times New Roman"/>
          <w:sz w:val="28"/>
          <w:szCs w:val="28"/>
        </w:rPr>
        <w:t xml:space="preserve">ципальной услуги осуществляется </w:t>
      </w:r>
      <w:r w:rsidR="00D27678" w:rsidRPr="00CC7CFA">
        <w:rPr>
          <w:rFonts w:ascii="Times New Roman" w:hAnsi="Times New Roman" w:cs="Times New Roman"/>
          <w:sz w:val="28"/>
          <w:szCs w:val="28"/>
        </w:rPr>
        <w:t>в</w:t>
      </w:r>
      <w:r w:rsidR="00B75C44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специально выделенных для этих целей помещениях </w:t>
      </w:r>
      <w:r w:rsidR="00F96B9F" w:rsidRPr="00CC7CFA">
        <w:rPr>
          <w:rFonts w:ascii="Times New Roman" w:hAnsi="Times New Roman" w:cs="Times New Roman"/>
          <w:sz w:val="28"/>
          <w:szCs w:val="28"/>
        </w:rPr>
        <w:t>Администрации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 или в многофункциональных центрах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lastRenderedPageBreak/>
        <w:t>- помещения размещаются преимущественно на нижних, предпочтительнее на первых этажах здания, с предоставлением доступа в помещение инвалидам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  <w:r w:rsidRPr="00CC7CF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помещения приема и выдачи документов должны предусматривать места для ожидания, инфо</w:t>
      </w:r>
      <w:r w:rsidR="005042AC" w:rsidRPr="00CC7CFA">
        <w:rPr>
          <w:rFonts w:ascii="Times New Roman" w:hAnsi="Times New Roman" w:cs="Times New Roman"/>
          <w:sz w:val="28"/>
          <w:szCs w:val="28"/>
        </w:rPr>
        <w:t>рмирования и приема заявителей;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</w:t>
      </w:r>
      <w:r w:rsidR="005042AC" w:rsidRPr="00CC7CFA">
        <w:rPr>
          <w:rFonts w:ascii="Times New Roman" w:hAnsi="Times New Roman" w:cs="Times New Roman"/>
          <w:sz w:val="28"/>
          <w:szCs w:val="28"/>
        </w:rPr>
        <w:t>рмацию о часах приема заявлений;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места для проведения личного приема заявителей оборудуются столами, стульями, обеспечиваются канцелярскими принадлежностями для</w:t>
      </w:r>
      <w:r w:rsidR="005042AC" w:rsidRPr="00CC7CFA">
        <w:rPr>
          <w:rFonts w:ascii="Times New Roman" w:hAnsi="Times New Roman" w:cs="Times New Roman"/>
          <w:sz w:val="28"/>
          <w:szCs w:val="28"/>
        </w:rPr>
        <w:t xml:space="preserve"> написания письменных обращений;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вход в здание (помещение) и выход из него оборудуются лестницами с поручнями и пандусами для передвижения де</w:t>
      </w:r>
      <w:r w:rsidR="005042AC" w:rsidRPr="00CC7CFA">
        <w:rPr>
          <w:rFonts w:ascii="Times New Roman" w:hAnsi="Times New Roman" w:cs="Times New Roman"/>
          <w:sz w:val="28"/>
          <w:szCs w:val="28"/>
        </w:rPr>
        <w:t>тских и инвалидных колясок;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в помещении организуется бесплатный туалет для посетителей, </w:t>
      </w:r>
      <w:r w:rsidRPr="00CC7CFA">
        <w:rPr>
          <w:rFonts w:ascii="Times New Roman" w:hAnsi="Times New Roman" w:cs="Times New Roman"/>
          <w:sz w:val="28"/>
          <w:szCs w:val="28"/>
        </w:rPr>
        <w:br/>
        <w:t>в том числе туалет</w:t>
      </w:r>
      <w:r w:rsidR="005042AC" w:rsidRPr="00CC7CFA">
        <w:rPr>
          <w:rFonts w:ascii="Times New Roman" w:hAnsi="Times New Roman" w:cs="Times New Roman"/>
          <w:sz w:val="28"/>
          <w:szCs w:val="28"/>
        </w:rPr>
        <w:t>, предназначенный для инвалидов;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Pr="00CC7CFA">
        <w:rPr>
          <w:rFonts w:ascii="Times New Roman" w:hAnsi="Times New Roman" w:cs="Times New Roman"/>
          <w:sz w:val="28"/>
          <w:szCs w:val="28"/>
        </w:rPr>
        <w:t>н</w:t>
      </w:r>
      <w:r w:rsidR="00D27678" w:rsidRPr="00CC7CFA">
        <w:rPr>
          <w:rFonts w:ascii="Times New Roman" w:hAnsi="Times New Roman" w:cs="Times New Roman"/>
          <w:sz w:val="28"/>
          <w:szCs w:val="28"/>
        </w:rPr>
        <w:t>аличие на территории, прилегающей к зданию</w:t>
      </w:r>
      <w:r w:rsidRPr="00CC7CFA">
        <w:rPr>
          <w:rFonts w:ascii="Times New Roman" w:hAnsi="Times New Roman" w:cs="Times New Roman"/>
          <w:sz w:val="28"/>
          <w:szCs w:val="28"/>
        </w:rPr>
        <w:t xml:space="preserve"> Администрации и (или) многофункционального центра</w:t>
      </w:r>
      <w:r w:rsidR="005042AC" w:rsidRPr="00CC7CFA">
        <w:rPr>
          <w:rFonts w:ascii="Times New Roman" w:hAnsi="Times New Roman" w:cs="Times New Roman"/>
          <w:sz w:val="28"/>
          <w:szCs w:val="28"/>
        </w:rPr>
        <w:t>,</w:t>
      </w:r>
      <w:r w:rsidRPr="00CC7CFA">
        <w:rPr>
          <w:rFonts w:ascii="Times New Roman" w:hAnsi="Times New Roman" w:cs="Times New Roman"/>
          <w:sz w:val="28"/>
          <w:szCs w:val="28"/>
        </w:rPr>
        <w:t xml:space="preserve"> бесплатн</w:t>
      </w:r>
      <w:r w:rsidR="005042AC" w:rsidRPr="00CC7CFA">
        <w:rPr>
          <w:rFonts w:ascii="Times New Roman" w:hAnsi="Times New Roman" w:cs="Times New Roman"/>
          <w:sz w:val="28"/>
          <w:szCs w:val="28"/>
        </w:rPr>
        <w:t>ой</w:t>
      </w:r>
      <w:r w:rsidRPr="00CC7CFA">
        <w:rPr>
          <w:rFonts w:ascii="Times New Roman" w:hAnsi="Times New Roman" w:cs="Times New Roman"/>
          <w:sz w:val="28"/>
          <w:szCs w:val="28"/>
        </w:rPr>
        <w:t xml:space="preserve"> парковк</w:t>
      </w:r>
      <w:r w:rsidR="005042AC" w:rsidRPr="00CC7CFA">
        <w:rPr>
          <w:rFonts w:ascii="Times New Roman" w:hAnsi="Times New Roman" w:cs="Times New Roman"/>
          <w:sz w:val="28"/>
          <w:szCs w:val="28"/>
        </w:rPr>
        <w:t>и</w:t>
      </w:r>
      <w:r w:rsidRPr="00CC7CFA">
        <w:rPr>
          <w:rFonts w:ascii="Times New Roman" w:hAnsi="Times New Roman" w:cs="Times New Roman"/>
          <w:sz w:val="28"/>
          <w:szCs w:val="28"/>
        </w:rPr>
        <w:t xml:space="preserve"> для автомобильного транспорта посетителей (не менее 10 процентов мест для парковки), в том числе предусматривающ</w:t>
      </w:r>
      <w:r w:rsidR="005042AC" w:rsidRPr="00CC7CFA">
        <w:rPr>
          <w:rFonts w:ascii="Times New Roman" w:hAnsi="Times New Roman" w:cs="Times New Roman"/>
          <w:sz w:val="28"/>
          <w:szCs w:val="28"/>
        </w:rPr>
        <w:t>ей</w:t>
      </w:r>
      <w:r w:rsidRPr="00CC7CFA">
        <w:rPr>
          <w:rFonts w:ascii="Times New Roman" w:hAnsi="Times New Roman" w:cs="Times New Roman"/>
          <w:sz w:val="28"/>
          <w:szCs w:val="28"/>
        </w:rPr>
        <w:t xml:space="preserve"> места для специальных автотранспортных средств инвалидов.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9266C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2.9.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Показатели </w:t>
      </w:r>
      <w:r w:rsidR="00C16B0E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качества и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доступности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F72874" w:rsidRPr="00CC7CF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14A2A" w:rsidRPr="00CC7CFA" w:rsidRDefault="00314A2A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Показатели качества муниципальной услуги: 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2) соблюдение времени ожидания в очереди при подаче запроса </w:t>
      </w:r>
      <w:r w:rsidRPr="00CC7CFA">
        <w:rPr>
          <w:rFonts w:ascii="Times New Roman" w:hAnsi="Times New Roman" w:cs="Times New Roman"/>
          <w:sz w:val="28"/>
          <w:szCs w:val="28"/>
        </w:rPr>
        <w:br/>
        <w:t xml:space="preserve">и получении результата; 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при получении результата в администрации или в ГБУ ЛО «МФЦ»;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4) отсутствие жалоб на действия и</w:t>
      </w:r>
      <w:r w:rsidR="00314A2A" w:rsidRPr="00CC7CFA">
        <w:rPr>
          <w:rFonts w:ascii="Times New Roman" w:hAnsi="Times New Roman" w:cs="Times New Roman"/>
          <w:sz w:val="28"/>
          <w:szCs w:val="28"/>
        </w:rPr>
        <w:t>ли бездействия должностных лиц А</w:t>
      </w:r>
      <w:r w:rsidRPr="00CC7CFA">
        <w:rPr>
          <w:rFonts w:ascii="Times New Roman" w:hAnsi="Times New Roman" w:cs="Times New Roman"/>
          <w:sz w:val="28"/>
          <w:szCs w:val="28"/>
        </w:rPr>
        <w:t>дминистрации, поданных в установленном порядке.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2.9.</w:t>
      </w:r>
      <w:r w:rsidR="00F72874" w:rsidRPr="00CC7CFA">
        <w:rPr>
          <w:rFonts w:ascii="Times New Roman" w:hAnsi="Times New Roman" w:cs="Times New Roman"/>
          <w:sz w:val="28"/>
          <w:szCs w:val="28"/>
        </w:rPr>
        <w:t>1</w:t>
      </w:r>
      <w:r w:rsidRPr="00CC7CFA">
        <w:rPr>
          <w:rFonts w:ascii="Times New Roman" w:hAnsi="Times New Roman" w:cs="Times New Roman"/>
          <w:sz w:val="28"/>
          <w:szCs w:val="28"/>
        </w:rPr>
        <w:t>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:rsidR="006C4399" w:rsidRPr="00CC7CFA" w:rsidRDefault="00F7287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C4399" w:rsidRPr="00CC7CFA">
        <w:rPr>
          <w:rFonts w:ascii="Times New Roman" w:hAnsi="Times New Roman" w:cs="Times New Roman"/>
          <w:sz w:val="28"/>
          <w:szCs w:val="28"/>
        </w:rPr>
        <w:t>9.</w:t>
      </w:r>
      <w:r w:rsidRPr="00CC7CFA">
        <w:rPr>
          <w:rFonts w:ascii="Times New Roman" w:hAnsi="Times New Roman" w:cs="Times New Roman"/>
          <w:sz w:val="28"/>
          <w:szCs w:val="28"/>
        </w:rPr>
        <w:t>2</w:t>
      </w:r>
      <w:r w:rsidR="006C4399" w:rsidRPr="00CC7CFA">
        <w:rPr>
          <w:rFonts w:ascii="Times New Roman" w:hAnsi="Times New Roman" w:cs="Times New Roman"/>
          <w:sz w:val="28"/>
          <w:szCs w:val="28"/>
        </w:rPr>
        <w:t>. Показатели доступности муниципальной услуги (общие, применимые в отношении всех заявителей):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2) наличие указателей, обеспечивающих беспрепятственный доступ </w:t>
      </w:r>
      <w:r w:rsidRPr="00CC7CFA">
        <w:rPr>
          <w:rFonts w:ascii="Times New Roman" w:hAnsi="Times New Roman" w:cs="Times New Roman"/>
          <w:sz w:val="28"/>
          <w:szCs w:val="28"/>
        </w:rPr>
        <w:br/>
        <w:t>к помещениям, в которых предоставляется услуга;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3) возможность получения полной и достоверной информации </w:t>
      </w:r>
      <w:r w:rsidRPr="00CC7CFA">
        <w:rPr>
          <w:rFonts w:ascii="Times New Roman" w:hAnsi="Times New Roman" w:cs="Times New Roman"/>
          <w:sz w:val="28"/>
          <w:szCs w:val="28"/>
        </w:rPr>
        <w:br/>
        <w:t xml:space="preserve">о муниципальной услуге в администрации, ГБУ ЛО «МФЦ», по телефону, </w:t>
      </w:r>
      <w:r w:rsidRPr="00CC7CFA"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администрации, посредством ЕПГУ;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5) обеспечение для заявителя возможности получения информации о ходе </w:t>
      </w:r>
      <w:r w:rsidRPr="00CC7CFA">
        <w:rPr>
          <w:rFonts w:ascii="Times New Roman" w:hAnsi="Times New Roman" w:cs="Times New Roman"/>
          <w:sz w:val="28"/>
          <w:szCs w:val="28"/>
        </w:rPr>
        <w:br/>
        <w:t>и результате предоставления муниципальной услуги с использованием ЕПГУ.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</w:t>
      </w:r>
      <w:r w:rsidR="00F72874" w:rsidRPr="00CC7CFA">
        <w:rPr>
          <w:rFonts w:ascii="Times New Roman" w:hAnsi="Times New Roman" w:cs="Times New Roman"/>
          <w:sz w:val="28"/>
          <w:szCs w:val="28"/>
        </w:rPr>
        <w:t>9.3</w:t>
      </w:r>
      <w:r w:rsidRPr="00CC7CFA">
        <w:rPr>
          <w:rFonts w:ascii="Times New Roman" w:hAnsi="Times New Roman" w:cs="Times New Roman"/>
          <w:sz w:val="28"/>
          <w:szCs w:val="28"/>
        </w:rPr>
        <w:t>. Показатели доступности муниципальной услуги (специальные, применимые в отношении инвалидов):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1) наличие инфраструктуры, указанной в пункте </w:t>
      </w:r>
      <w:r w:rsidR="00F72874" w:rsidRPr="00CC7CFA">
        <w:rPr>
          <w:rFonts w:ascii="Times New Roman" w:hAnsi="Times New Roman" w:cs="Times New Roman"/>
          <w:sz w:val="28"/>
          <w:szCs w:val="28"/>
        </w:rPr>
        <w:t>2.8</w:t>
      </w:r>
      <w:r w:rsidRPr="00CC7CFA">
        <w:rPr>
          <w:rFonts w:ascii="Times New Roman" w:hAnsi="Times New Roman" w:cs="Times New Roman"/>
          <w:sz w:val="28"/>
          <w:szCs w:val="28"/>
        </w:rPr>
        <w:t>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2) исполнение требований доступности услуг для инвалидов;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3) обеспечение беспрепятственного доступа инвалидов к помещениям, </w:t>
      </w:r>
      <w:r w:rsidRPr="00CC7CFA">
        <w:rPr>
          <w:rFonts w:ascii="Times New Roman" w:hAnsi="Times New Roman" w:cs="Times New Roman"/>
          <w:sz w:val="28"/>
          <w:szCs w:val="28"/>
        </w:rPr>
        <w:br/>
        <w:t>в которых предоставляется муниципальная услуга.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044CC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2.10.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Иные требования к предоставлению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услуги, в том числе учитывающие особенности предоставления муниципальных услуг в многофункциональных </w:t>
      </w:r>
      <w:r w:rsidR="003044CC" w:rsidRPr="00FC252D">
        <w:rPr>
          <w:rFonts w:ascii="Times New Roman" w:hAnsi="Times New Roman" w:cs="Times New Roman"/>
          <w:sz w:val="28"/>
          <w:szCs w:val="28"/>
          <w:u w:val="single"/>
        </w:rPr>
        <w:t>центрах и особенности предоставления муниципальных услуг в электронной форме</w:t>
      </w:r>
      <w:r w:rsidR="00F72874" w:rsidRPr="00FC252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B57E8" w:rsidRDefault="00C6286F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</w:t>
      </w:r>
      <w:r w:rsidR="00EB57E8" w:rsidRPr="00CC7CFA">
        <w:rPr>
          <w:rFonts w:ascii="Times New Roman" w:hAnsi="Times New Roman" w:cs="Times New Roman"/>
          <w:sz w:val="28"/>
          <w:szCs w:val="24"/>
        </w:rPr>
        <w:t xml:space="preserve"> законодательством Российской Федерации не предусмотрены.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67B">
        <w:rPr>
          <w:rFonts w:ascii="Times New Roman" w:hAnsi="Times New Roman" w:cs="Times New Roman"/>
          <w:sz w:val="28"/>
          <w:szCs w:val="24"/>
        </w:rPr>
        <w:t xml:space="preserve">2.10.2. Для предоставления муниципальной услуги используются информационные системы: Единый портал государственных услуг (ЕПГУ), </w:t>
      </w:r>
      <w:r w:rsidR="00650D72" w:rsidRPr="00650D72">
        <w:rPr>
          <w:rFonts w:ascii="Times New Roman" w:hAnsi="Times New Roman" w:cs="Times New Roman"/>
          <w:sz w:val="28"/>
          <w:szCs w:val="24"/>
        </w:rPr>
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Ленинградской области» (Реестр).</w:t>
      </w:r>
    </w:p>
    <w:p w:rsidR="00EB57E8" w:rsidRPr="00CC7CFA" w:rsidRDefault="00EB57E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2.10.</w:t>
      </w:r>
      <w:r w:rsidR="0022167B">
        <w:rPr>
          <w:rFonts w:ascii="Times New Roman" w:hAnsi="Times New Roman" w:cs="Times New Roman"/>
          <w:sz w:val="28"/>
          <w:szCs w:val="24"/>
        </w:rPr>
        <w:t>3</w:t>
      </w:r>
      <w:r w:rsidRPr="00CC7CFA">
        <w:rPr>
          <w:rFonts w:ascii="Times New Roman" w:hAnsi="Times New Roman" w:cs="Times New Roman"/>
          <w:sz w:val="28"/>
          <w:szCs w:val="24"/>
        </w:rPr>
        <w:t>. Предоставление муниципальной услуги в электронной форме включает следующие требования:</w:t>
      </w:r>
    </w:p>
    <w:p w:rsidR="00FC252D" w:rsidRPr="00FC252D" w:rsidRDefault="00D5498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 xml:space="preserve">- </w:t>
      </w:r>
      <w:r w:rsidR="00E65385">
        <w:rPr>
          <w:rFonts w:ascii="Times New Roman" w:hAnsi="Times New Roman" w:cs="Times New Roman"/>
          <w:sz w:val="28"/>
          <w:szCs w:val="24"/>
        </w:rPr>
        <w:t>д</w:t>
      </w:r>
      <w:r w:rsidR="00FC252D" w:rsidRPr="00FC252D">
        <w:rPr>
          <w:rFonts w:ascii="Times New Roman" w:hAnsi="Times New Roman" w:cs="Times New Roman"/>
          <w:bCs/>
          <w:sz w:val="28"/>
          <w:szCs w:val="24"/>
        </w:rPr>
        <w:t>окументы, прилагаемые к уведомлению об окончании строительства, представляемые в электронной форме, направляются в следующих форматах: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C252D">
        <w:rPr>
          <w:rFonts w:ascii="Times New Roman" w:hAnsi="Times New Roman" w:cs="Times New Roman"/>
          <w:bCs/>
          <w:sz w:val="28"/>
          <w:szCs w:val="24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C252D">
        <w:rPr>
          <w:rFonts w:ascii="Times New Roman" w:hAnsi="Times New Roman" w:cs="Times New Roman"/>
          <w:bCs/>
          <w:sz w:val="28"/>
          <w:szCs w:val="24"/>
        </w:rPr>
        <w:t xml:space="preserve">б) doc, docx, odt - для документов с текстовым содержанием, </w:t>
      </w:r>
      <w:r w:rsidRPr="00FC252D">
        <w:rPr>
          <w:rFonts w:ascii="Times New Roman" w:hAnsi="Times New Roman" w:cs="Times New Roman"/>
          <w:bCs/>
          <w:sz w:val="28"/>
          <w:szCs w:val="24"/>
        </w:rPr>
        <w:br/>
        <w:t>не включающим формулы;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C252D">
        <w:rPr>
          <w:rFonts w:ascii="Times New Roman" w:hAnsi="Times New Roman" w:cs="Times New Roman"/>
          <w:bCs/>
          <w:sz w:val="28"/>
          <w:szCs w:val="24"/>
        </w:rPr>
        <w:t xml:space="preserve">в) pdf, jpg, jpeg, </w:t>
      </w:r>
      <w:r w:rsidRPr="00FC252D">
        <w:rPr>
          <w:rFonts w:ascii="Times New Roman" w:hAnsi="Times New Roman" w:cs="Times New Roman"/>
          <w:bCs/>
          <w:sz w:val="28"/>
          <w:szCs w:val="24"/>
          <w:lang w:val="en-US"/>
        </w:rPr>
        <w:t>png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, </w:t>
      </w:r>
      <w:r w:rsidRPr="00FC252D">
        <w:rPr>
          <w:rFonts w:ascii="Times New Roman" w:hAnsi="Times New Roman" w:cs="Times New Roman"/>
          <w:bCs/>
          <w:sz w:val="28"/>
          <w:szCs w:val="24"/>
          <w:lang w:val="en-US"/>
        </w:rPr>
        <w:t>bmp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, </w:t>
      </w:r>
      <w:r w:rsidRPr="00FC252D">
        <w:rPr>
          <w:rFonts w:ascii="Times New Roman" w:hAnsi="Times New Roman" w:cs="Times New Roman"/>
          <w:bCs/>
          <w:sz w:val="28"/>
          <w:szCs w:val="24"/>
          <w:lang w:val="en-US"/>
        </w:rPr>
        <w:t>tiff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C252D">
        <w:rPr>
          <w:rFonts w:ascii="Times New Roman" w:hAnsi="Times New Roman" w:cs="Times New Roman"/>
          <w:bCs/>
          <w:sz w:val="28"/>
          <w:szCs w:val="24"/>
        </w:rPr>
        <w:lastRenderedPageBreak/>
        <w:t xml:space="preserve">г) </w:t>
      </w:r>
      <w:r w:rsidRPr="00FC252D">
        <w:rPr>
          <w:rFonts w:ascii="Times New Roman" w:hAnsi="Times New Roman" w:cs="Times New Roman"/>
          <w:bCs/>
          <w:sz w:val="28"/>
          <w:szCs w:val="24"/>
          <w:lang w:val="en-US"/>
        </w:rPr>
        <w:t>zip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, </w:t>
      </w:r>
      <w:r w:rsidRPr="00FC252D">
        <w:rPr>
          <w:rFonts w:ascii="Times New Roman" w:hAnsi="Times New Roman" w:cs="Times New Roman"/>
          <w:bCs/>
          <w:sz w:val="28"/>
          <w:szCs w:val="24"/>
          <w:lang w:val="en-US"/>
        </w:rPr>
        <w:t>rar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– для сжатых документов в один файл;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C252D">
        <w:rPr>
          <w:rFonts w:ascii="Times New Roman" w:hAnsi="Times New Roman" w:cs="Times New Roman"/>
          <w:bCs/>
          <w:sz w:val="28"/>
          <w:szCs w:val="24"/>
        </w:rPr>
        <w:t xml:space="preserve">д) </w:t>
      </w:r>
      <w:r w:rsidRPr="00FC252D">
        <w:rPr>
          <w:rFonts w:ascii="Times New Roman" w:hAnsi="Times New Roman" w:cs="Times New Roman"/>
          <w:bCs/>
          <w:sz w:val="28"/>
          <w:szCs w:val="24"/>
          <w:lang w:val="en-US"/>
        </w:rPr>
        <w:t>sig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– для открепленной усиленной квалифицированной электронной подписи.</w:t>
      </w:r>
    </w:p>
    <w:p w:rsidR="00FC252D" w:rsidRPr="00FC252D" w:rsidRDefault="00D5498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- в</w:t>
      </w:r>
      <w:r w:rsidR="008B5406" w:rsidRPr="00CC7CFA">
        <w:rPr>
          <w:rFonts w:ascii="Times New Roman" w:hAnsi="Times New Roman" w:cs="Times New Roman"/>
          <w:sz w:val="28"/>
          <w:szCs w:val="24"/>
        </w:rPr>
        <w:t xml:space="preserve"> </w:t>
      </w:r>
      <w:r w:rsidR="00FC252D" w:rsidRPr="00FC252D">
        <w:rPr>
          <w:rFonts w:ascii="Times New Roman" w:hAnsi="Times New Roman" w:cs="Times New Roman"/>
          <w:bCs/>
          <w:sz w:val="28"/>
          <w:szCs w:val="24"/>
        </w:rPr>
        <w:t>случае</w:t>
      </w:r>
      <w:r w:rsidR="00FC252D">
        <w:rPr>
          <w:rFonts w:ascii="Times New Roman" w:hAnsi="Times New Roman" w:cs="Times New Roman"/>
          <w:bCs/>
          <w:sz w:val="28"/>
          <w:szCs w:val="24"/>
        </w:rPr>
        <w:t>,</w:t>
      </w:r>
      <w:r w:rsidR="00FC252D" w:rsidRPr="00FC252D">
        <w:rPr>
          <w:rFonts w:ascii="Times New Roman" w:hAnsi="Times New Roman" w:cs="Times New Roman"/>
          <w:bCs/>
          <w:sz w:val="28"/>
          <w:szCs w:val="24"/>
        </w:rPr>
        <w:t xml:space="preserve">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«</w:t>
      </w:r>
      <w:r w:rsidRPr="00FC252D">
        <w:rPr>
          <w:rFonts w:ascii="Times New Roman" w:hAnsi="Times New Roman" w:cs="Times New Roman"/>
          <w:bCs/>
          <w:sz w:val="28"/>
          <w:szCs w:val="24"/>
        </w:rPr>
        <w:t>черно-белый</w:t>
      </w:r>
      <w:r>
        <w:rPr>
          <w:rFonts w:ascii="Times New Roman" w:hAnsi="Times New Roman" w:cs="Times New Roman"/>
          <w:bCs/>
          <w:sz w:val="28"/>
          <w:szCs w:val="24"/>
        </w:rPr>
        <w:t>»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(при отсутствии в документе графических изображений и (или) цветного текста);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«</w:t>
      </w:r>
      <w:r w:rsidRPr="00FC252D">
        <w:rPr>
          <w:rFonts w:ascii="Times New Roman" w:hAnsi="Times New Roman" w:cs="Times New Roman"/>
          <w:bCs/>
          <w:sz w:val="28"/>
          <w:szCs w:val="24"/>
        </w:rPr>
        <w:t>оттенки серого</w:t>
      </w:r>
      <w:r>
        <w:rPr>
          <w:rFonts w:ascii="Times New Roman" w:hAnsi="Times New Roman" w:cs="Times New Roman"/>
          <w:bCs/>
          <w:sz w:val="28"/>
          <w:szCs w:val="24"/>
        </w:rPr>
        <w:t>»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«</w:t>
      </w:r>
      <w:r w:rsidRPr="00FC252D">
        <w:rPr>
          <w:rFonts w:ascii="Times New Roman" w:hAnsi="Times New Roman" w:cs="Times New Roman"/>
          <w:bCs/>
          <w:sz w:val="28"/>
          <w:szCs w:val="24"/>
        </w:rPr>
        <w:t>цветной</w:t>
      </w:r>
      <w:r>
        <w:rPr>
          <w:rFonts w:ascii="Times New Roman" w:hAnsi="Times New Roman" w:cs="Times New Roman"/>
          <w:bCs/>
          <w:sz w:val="28"/>
          <w:szCs w:val="24"/>
        </w:rPr>
        <w:t>»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или </w:t>
      </w:r>
      <w:r>
        <w:rPr>
          <w:rFonts w:ascii="Times New Roman" w:hAnsi="Times New Roman" w:cs="Times New Roman"/>
          <w:bCs/>
          <w:sz w:val="28"/>
          <w:szCs w:val="24"/>
        </w:rPr>
        <w:t>«</w:t>
      </w:r>
      <w:r w:rsidRPr="00FC252D">
        <w:rPr>
          <w:rFonts w:ascii="Times New Roman" w:hAnsi="Times New Roman" w:cs="Times New Roman"/>
          <w:bCs/>
          <w:sz w:val="28"/>
          <w:szCs w:val="24"/>
        </w:rPr>
        <w:t>режим полной цветопередачи</w:t>
      </w:r>
      <w:r>
        <w:rPr>
          <w:rFonts w:ascii="Times New Roman" w:hAnsi="Times New Roman" w:cs="Times New Roman"/>
          <w:bCs/>
          <w:sz w:val="28"/>
          <w:szCs w:val="24"/>
        </w:rPr>
        <w:t>»</w:t>
      </w:r>
      <w:r w:rsidRPr="00FC252D">
        <w:rPr>
          <w:rFonts w:ascii="Times New Roman" w:hAnsi="Times New Roman" w:cs="Times New Roman"/>
          <w:bCs/>
          <w:sz w:val="28"/>
          <w:szCs w:val="24"/>
        </w:rPr>
        <w:t xml:space="preserve"> (при наличии </w:t>
      </w:r>
      <w:r w:rsidRPr="00FC252D">
        <w:rPr>
          <w:rFonts w:ascii="Times New Roman" w:hAnsi="Times New Roman" w:cs="Times New Roman"/>
          <w:bCs/>
          <w:sz w:val="28"/>
          <w:szCs w:val="24"/>
        </w:rPr>
        <w:br/>
        <w:t>в документе цветных графических изображений либо цветного текста).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C252D">
        <w:rPr>
          <w:rFonts w:ascii="Times New Roman" w:hAnsi="Times New Roman" w:cs="Times New Roman"/>
          <w:bCs/>
          <w:sz w:val="28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FC252D" w:rsidRPr="00FC252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2.10.4.</w:t>
      </w:r>
      <w:r w:rsidRPr="00FC252D">
        <w:rPr>
          <w:rFonts w:ascii="Times New Roman" w:hAnsi="Times New Roman" w:cs="Times New Roman"/>
          <w:bCs/>
          <w:sz w:val="28"/>
          <w:szCs w:val="24"/>
        </w:rPr>
        <w:t> 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22167B" w:rsidRDefault="0022167B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136D15" w:rsidRPr="00D41CD0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bCs/>
          <w:sz w:val="28"/>
          <w:szCs w:val="28"/>
          <w:u w:val="single"/>
        </w:rPr>
        <w:t xml:space="preserve">2.11. </w:t>
      </w:r>
      <w:r w:rsidR="003044CC" w:rsidRPr="00CC7CFA">
        <w:rPr>
          <w:rFonts w:ascii="Times New Roman" w:hAnsi="Times New Roman" w:cs="Times New Roman"/>
          <w:bCs/>
          <w:sz w:val="28"/>
          <w:szCs w:val="28"/>
          <w:u w:val="single"/>
        </w:rPr>
        <w:t xml:space="preserve">Исчерпывающий перечень документов, необходимых </w:t>
      </w:r>
      <w:r w:rsidR="00E03E81"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в соответствии с законодательными или иными нормативными правовыми актами для </w:t>
      </w:r>
      <w:r w:rsidR="00E03E81" w:rsidRPr="00D41C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предоставления муниципальной</w:t>
      </w:r>
      <w:r w:rsidR="00E03E81" w:rsidRPr="00D41CD0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136D15" w:rsidRPr="00D41CD0">
        <w:rPr>
          <w:rFonts w:ascii="Times New Roman" w:hAnsi="Times New Roman" w:cs="Times New Roman"/>
          <w:bCs/>
          <w:sz w:val="28"/>
          <w:szCs w:val="28"/>
          <w:u w:val="single"/>
        </w:rPr>
        <w:t>услуги</w:t>
      </w:r>
      <w:r w:rsidR="00136D15" w:rsidRPr="00D41C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, подлежащих представлению заявителем</w:t>
      </w:r>
      <w:r w:rsidR="000D0F38" w:rsidRPr="00D41C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,</w:t>
      </w:r>
      <w:r w:rsidR="00E03E81" w:rsidRPr="00D41C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приведен в </w:t>
      </w:r>
      <w:r w:rsidR="00BE5C6D" w:rsidRPr="00D41C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разделе I </w:t>
      </w:r>
      <w:r w:rsidR="000D0F38" w:rsidRPr="00D41C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Т</w:t>
      </w:r>
      <w:r w:rsidR="005813F2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аблиц</w:t>
      </w:r>
      <w:r w:rsidR="00BE5C6D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>ы</w:t>
      </w:r>
      <w:r w:rsidR="00E03E81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№ 2 П</w:t>
      </w:r>
      <w:r w:rsidR="005813F2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>риложени</w:t>
      </w:r>
      <w:r w:rsidR="00E03E81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>я 1</w:t>
      </w:r>
      <w:r w:rsidR="005813F2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к </w:t>
      </w:r>
      <w:r w:rsidR="00FC252D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настоящему </w:t>
      </w:r>
      <w:r w:rsidR="005813F2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Административному регламенту</w:t>
      </w:r>
      <w:r w:rsidR="00E03E81" w:rsidRPr="00D41CD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</w:p>
    <w:p w:rsidR="00930558" w:rsidRPr="00930558" w:rsidRDefault="00653FDD" w:rsidP="00930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1CD0">
        <w:rPr>
          <w:rFonts w:ascii="Times New Roman" w:eastAsia="Calibri" w:hAnsi="Times New Roman" w:cs="Times New Roman"/>
          <w:bCs/>
          <w:sz w:val="28"/>
          <w:szCs w:val="28"/>
        </w:rPr>
        <w:t>Форм</w:t>
      </w:r>
      <w:r w:rsidR="0099764C" w:rsidRPr="00D41CD0">
        <w:rPr>
          <w:rFonts w:ascii="Times New Roman" w:eastAsia="Calibri" w:hAnsi="Times New Roman" w:cs="Times New Roman"/>
          <w:bCs/>
          <w:sz w:val="28"/>
          <w:szCs w:val="28"/>
        </w:rPr>
        <w:t xml:space="preserve">а </w:t>
      </w:r>
      <w:r w:rsidR="0022167B" w:rsidRPr="00D41CD0">
        <w:rPr>
          <w:rFonts w:ascii="Times New Roman" w:eastAsia="Calibri" w:hAnsi="Times New Roman" w:cs="Times New Roman"/>
          <w:bCs/>
          <w:sz w:val="28"/>
          <w:szCs w:val="28"/>
        </w:rPr>
        <w:t>уведомлени</w:t>
      </w:r>
      <w:r w:rsidR="0099764C" w:rsidRPr="00D41CD0">
        <w:rPr>
          <w:rFonts w:ascii="Times New Roman" w:eastAsia="Calibri" w:hAnsi="Times New Roman" w:cs="Times New Roman"/>
          <w:bCs/>
          <w:sz w:val="28"/>
          <w:szCs w:val="28"/>
        </w:rPr>
        <w:t>я об окончании строительства или реконструкции объекта</w:t>
      </w:r>
      <w:r w:rsidR="00930558" w:rsidRPr="00D41CD0">
        <w:rPr>
          <w:rFonts w:ascii="Times New Roman" w:eastAsia="Calibri" w:hAnsi="Times New Roman" w:cs="Times New Roman"/>
          <w:bCs/>
          <w:sz w:val="28"/>
          <w:szCs w:val="28"/>
        </w:rPr>
        <w:t xml:space="preserve"> и</w:t>
      </w:r>
      <w:r w:rsidR="0099764C" w:rsidRPr="00D41CD0">
        <w:rPr>
          <w:rFonts w:ascii="Times New Roman" w:eastAsia="Calibri" w:hAnsi="Times New Roman" w:cs="Times New Roman"/>
          <w:bCs/>
          <w:sz w:val="28"/>
          <w:szCs w:val="28"/>
        </w:rPr>
        <w:t>ндивидуального</w:t>
      </w:r>
      <w:r w:rsidR="0099764C" w:rsidRPr="00930558">
        <w:rPr>
          <w:rFonts w:ascii="Times New Roman" w:eastAsia="Calibri" w:hAnsi="Times New Roman" w:cs="Times New Roman"/>
          <w:bCs/>
          <w:sz w:val="28"/>
          <w:szCs w:val="28"/>
        </w:rPr>
        <w:t xml:space="preserve"> жилищного строительства или садового дома</w:t>
      </w:r>
      <w:r w:rsidR="00930558" w:rsidRPr="00930558">
        <w:rPr>
          <w:rFonts w:ascii="Times New Roman" w:eastAsia="Calibri" w:hAnsi="Times New Roman" w:cs="Times New Roman"/>
          <w:bCs/>
          <w:sz w:val="28"/>
          <w:szCs w:val="28"/>
        </w:rPr>
        <w:t xml:space="preserve"> утверждена </w:t>
      </w:r>
      <w:r w:rsidR="00D41CD0" w:rsidRPr="00D41CD0">
        <w:rPr>
          <w:rFonts w:ascii="Times New Roman" w:eastAsia="Calibri" w:hAnsi="Times New Roman" w:cs="Times New Roman"/>
          <w:bCs/>
          <w:sz w:val="28"/>
          <w:szCs w:val="28"/>
        </w:rPr>
        <w:t>Приказ</w:t>
      </w:r>
      <w:r w:rsidR="00D41CD0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="00D41CD0" w:rsidRPr="00D41CD0">
        <w:rPr>
          <w:rFonts w:ascii="Times New Roman" w:eastAsia="Calibri" w:hAnsi="Times New Roman" w:cs="Times New Roman"/>
          <w:bCs/>
          <w:sz w:val="28"/>
          <w:szCs w:val="28"/>
        </w:rPr>
        <w:t xml:space="preserve"> Минстроя России от 19.09.2018 N 591/пр</w:t>
      </w:r>
      <w:r w:rsidR="0093055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E5C6D" w:rsidRPr="00BE5C6D" w:rsidRDefault="0093055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0558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</w:r>
      <w:r w:rsidR="00FD2919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приведен </w:t>
      </w:r>
      <w:r w:rsidR="00BE5C6D"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BE5C6D" w:rsidRPr="00930558">
        <w:rPr>
          <w:rFonts w:ascii="Times New Roman" w:eastAsia="Calibri" w:hAnsi="Times New Roman" w:cs="Times New Roman"/>
          <w:bCs/>
          <w:sz w:val="28"/>
          <w:szCs w:val="28"/>
        </w:rPr>
        <w:t>разделе II</w:t>
      </w:r>
      <w:r w:rsidR="00BE5C6D" w:rsidRPr="00930558">
        <w:t xml:space="preserve"> </w:t>
      </w:r>
      <w:r w:rsidR="00BE5C6D" w:rsidRPr="00930558">
        <w:rPr>
          <w:rFonts w:ascii="Times New Roman" w:eastAsia="Calibri" w:hAnsi="Times New Roman" w:cs="Times New Roman"/>
          <w:bCs/>
          <w:sz w:val="28"/>
          <w:szCs w:val="28"/>
        </w:rPr>
        <w:t>Таблицы № 2 Приложения 1 к Административному регламенту.</w:t>
      </w:r>
    </w:p>
    <w:p w:rsidR="00952481" w:rsidRPr="00BE5C6D" w:rsidRDefault="00952481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2.</w:t>
      </w:r>
      <w:r w:rsidR="00F72874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11.1</w:t>
      </w: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. Перечень документов, представление которых запрещено требовать от заявителя при предоставлении муниципальной услуги:</w:t>
      </w:r>
    </w:p>
    <w:p w:rsidR="00FC252D" w:rsidRPr="00FC252D" w:rsidRDefault="005128F1" w:rsidP="00FC252D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FC252D" w:rsidRPr="00FC252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C252D" w:rsidRPr="00930558" w:rsidRDefault="005128F1" w:rsidP="00FC252D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FC252D" w:rsidRPr="00FC252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</w:t>
      </w:r>
      <w:r w:rsidR="00FC252D" w:rsidRPr="00FC252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lastRenderedPageBreak/>
        <w:t xml:space="preserve">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и(или) подведомственных государственным органам и </w:t>
      </w:r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органам местного самоуправления организаций, участвующих в предоставлении государственных или муниципальных услуг, за исключением документов, </w:t>
      </w:r>
      <w:r w:rsidR="00FC252D" w:rsidRPr="00930558">
        <w:rPr>
          <w:rFonts w:ascii="Times New Roman" w:eastAsia="Tahoma" w:hAnsi="Times New Roman" w:cs="Times New Roman"/>
          <w:bCs/>
          <w:sz w:val="28"/>
          <w:szCs w:val="28"/>
          <w:u w:val="single"/>
          <w:lang w:eastAsia="ru-RU" w:bidi="ru-RU"/>
        </w:rPr>
        <w:t xml:space="preserve">указанных в </w:t>
      </w:r>
      <w:hyperlink r:id="rId9" w:history="1">
        <w:r w:rsidR="00FC252D" w:rsidRPr="00930558">
          <w:rPr>
            <w:rStyle w:val="a7"/>
            <w:rFonts w:ascii="Times New Roman" w:eastAsia="Tahoma" w:hAnsi="Times New Roman" w:cs="Times New Roman"/>
            <w:bCs/>
            <w:color w:val="auto"/>
            <w:sz w:val="28"/>
            <w:szCs w:val="28"/>
            <w:lang w:eastAsia="ru-RU" w:bidi="ru-RU"/>
          </w:rPr>
          <w:t>части 6 статьи 7</w:t>
        </w:r>
      </w:hyperlink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 Федерального закона от 27.07.2010 № 210-ФЗ «Об организации предоставления государственных и муниципальных услуг» (далее – Федеральный закон № 210-ФЗ);</w:t>
      </w:r>
    </w:p>
    <w:p w:rsidR="00FC252D" w:rsidRPr="00930558" w:rsidRDefault="005128F1" w:rsidP="00FC252D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</w:t>
      </w:r>
      <w:hyperlink r:id="rId10" w:history="1">
        <w:r w:rsidR="00FC252D" w:rsidRPr="00930558">
          <w:rPr>
            <w:rStyle w:val="a7"/>
            <w:rFonts w:ascii="Times New Roman" w:eastAsia="Tahoma" w:hAnsi="Times New Roman" w:cs="Times New Roman"/>
            <w:bCs/>
            <w:color w:val="auto"/>
            <w:sz w:val="28"/>
            <w:szCs w:val="28"/>
            <w:lang w:eastAsia="ru-RU" w:bidi="ru-RU"/>
          </w:rPr>
          <w:t>части 1 статьи 9</w:t>
        </w:r>
      </w:hyperlink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 Федерального закона № 210-ФЗ;</w:t>
      </w:r>
    </w:p>
    <w:p w:rsidR="00FC252D" w:rsidRPr="00930558" w:rsidRDefault="005128F1" w:rsidP="00FC252D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представления документов и информации, отсутствие и(или)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11" w:history="1">
        <w:r w:rsidR="00FC252D" w:rsidRPr="00930558">
          <w:rPr>
            <w:rStyle w:val="a7"/>
            <w:rFonts w:ascii="Times New Roman" w:eastAsia="Tahoma" w:hAnsi="Times New Roman" w:cs="Times New Roman"/>
            <w:bCs/>
            <w:color w:val="auto"/>
            <w:sz w:val="28"/>
            <w:szCs w:val="28"/>
            <w:lang w:eastAsia="ru-RU" w:bidi="ru-RU"/>
          </w:rPr>
          <w:t>пунктом 4 части 1 статьи 7</w:t>
        </w:r>
      </w:hyperlink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 Федерального закона № 210-ФЗ;</w:t>
      </w:r>
    </w:p>
    <w:p w:rsidR="00FC252D" w:rsidRPr="00FC252D" w:rsidRDefault="005128F1" w:rsidP="00FC252D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="00FC252D" w:rsidRPr="00930558">
          <w:rPr>
            <w:rStyle w:val="a7"/>
            <w:rFonts w:ascii="Times New Roman" w:eastAsia="Tahoma" w:hAnsi="Times New Roman" w:cs="Times New Roman"/>
            <w:bCs/>
            <w:color w:val="auto"/>
            <w:sz w:val="28"/>
            <w:szCs w:val="28"/>
            <w:lang w:eastAsia="ru-RU" w:bidi="ru-RU"/>
          </w:rPr>
          <w:t>пунктом 7.2 части 1 статьи 16</w:t>
        </w:r>
      </w:hyperlink>
      <w:r w:rsidR="00FC252D" w:rsidRPr="00930558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</w:t>
      </w:r>
      <w:r w:rsidR="00FC252D" w:rsidRPr="00FC252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иных случаев, установленных федеральными законами.</w:t>
      </w:r>
    </w:p>
    <w:p w:rsidR="0022167B" w:rsidRDefault="0022167B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E7B24" w:rsidRPr="00930558" w:rsidRDefault="00BE696F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1730">
        <w:rPr>
          <w:rFonts w:ascii="Times New Roman" w:hAnsi="Times New Roman" w:cs="Times New Roman"/>
          <w:sz w:val="28"/>
          <w:szCs w:val="28"/>
          <w:u w:val="single"/>
        </w:rPr>
        <w:t xml:space="preserve">2.12. </w:t>
      </w:r>
      <w:r w:rsidR="003044CC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Исчерпывающий перечень оснований для отказа в приеме </w:t>
      </w:r>
      <w:r w:rsidR="003E7B24" w:rsidRPr="00881730">
        <w:rPr>
          <w:rFonts w:ascii="Times New Roman" w:hAnsi="Times New Roman" w:cs="Times New Roman"/>
          <w:sz w:val="28"/>
          <w:szCs w:val="28"/>
          <w:u w:val="single"/>
        </w:rPr>
        <w:t>документов, необходимых для предоставления муниципальной услуги (в том числе представленных в электронной форме)</w:t>
      </w:r>
      <w:r w:rsidR="00E1757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3E7B24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исчерпывающий перечень оснований для </w:t>
      </w:r>
      <w:r w:rsidR="003E7B24" w:rsidRPr="0093055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приостановления предоставления</w:t>
      </w:r>
      <w:r w:rsidR="003E7B24" w:rsidRPr="00930558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муниципальной</w:t>
      </w:r>
      <w:r w:rsidR="003E7B24" w:rsidRPr="0093055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</w:t>
      </w:r>
      <w:r w:rsidR="005128F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 исчерпывающий перечень д</w:t>
      </w:r>
      <w:r w:rsidR="003E7B24" w:rsidRPr="0093055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ля отказа в предоставлении </w:t>
      </w:r>
      <w:r w:rsidR="003E7B24" w:rsidRPr="00930558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муниципальной</w:t>
      </w:r>
      <w:r w:rsidR="003E7B24" w:rsidRPr="0093055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3E7B24" w:rsidRPr="00930558">
        <w:rPr>
          <w:rFonts w:ascii="Times New Roman" w:hAnsi="Times New Roman" w:cs="Times New Roman"/>
          <w:sz w:val="28"/>
          <w:szCs w:val="28"/>
          <w:u w:val="single"/>
        </w:rPr>
        <w:t>услуги приведены в Т</w:t>
      </w:r>
      <w:r w:rsidR="003E7B24" w:rsidRPr="00930558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аблиц</w:t>
      </w:r>
      <w:r w:rsidR="00D65CEA">
        <w:rPr>
          <w:rFonts w:ascii="Times New Roman" w:eastAsia="Calibri" w:hAnsi="Times New Roman" w:cs="Times New Roman"/>
          <w:bCs/>
          <w:sz w:val="28"/>
          <w:szCs w:val="28"/>
          <w:u w:val="single"/>
        </w:rPr>
        <w:t>е</w:t>
      </w:r>
      <w:r w:rsidR="003E7B24" w:rsidRPr="00930558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№ 3 Приложения 1 к</w:t>
      </w:r>
      <w:r w:rsidR="00D65CEA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настоящему</w:t>
      </w:r>
      <w:r w:rsidR="003E7B24" w:rsidRPr="00930558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Административному регламенту.</w:t>
      </w:r>
    </w:p>
    <w:p w:rsidR="000C02E6" w:rsidRPr="000C02E6" w:rsidRDefault="00E65385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перечень оснований для </w:t>
      </w:r>
      <w:r w:rsidRPr="00E65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возврата заявителю </w:t>
      </w:r>
      <w:r w:rsidRPr="000C02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</w:t>
      </w:r>
      <w:r w:rsidRPr="00930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окончании строительства и прилагаемых к нему документов </w:t>
      </w:r>
      <w:r w:rsidR="000C02E6" w:rsidRPr="00930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 рассмотрения </w:t>
      </w:r>
      <w:r w:rsidR="000C02E6" w:rsidRPr="00512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приведен в разделе </w:t>
      </w:r>
      <w:r w:rsidR="005128F1" w:rsidRPr="00512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IV</w:t>
      </w:r>
      <w:r w:rsidR="000C02E6" w:rsidRPr="00512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Таблицы</w:t>
      </w:r>
      <w:r w:rsidR="000C02E6" w:rsidRPr="000C02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3 Приложения 1 к настоящему Административному регламенту</w:t>
      </w:r>
      <w:r w:rsidR="000C02E6" w:rsidRPr="00F6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60673" w:rsidRPr="00F6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0C02E6" w:rsidRPr="00D24345" w:rsidRDefault="000C02E6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0C02E6" w:rsidRPr="00D24345" w:rsidRDefault="00D175A6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2.1</w:t>
      </w:r>
      <w:r w:rsidR="005128F1"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3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. </w:t>
      </w:r>
      <w:r w:rsidR="005E3187"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Иные административные действия в составе муниципальной услуги по выдаче уведомления о соответствии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(уведомления о несоответствии)</w:t>
      </w:r>
      <w:r w:rsidR="00D5498D"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. </w:t>
      </w:r>
    </w:p>
    <w:p w:rsidR="000C02E6" w:rsidRPr="00D24345" w:rsidRDefault="000C02E6" w:rsidP="000C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</w:t>
      </w:r>
      <w:r w:rsidR="005128F1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 Порядок исправления допущенных опечаток и (или) ошибок 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>в уведомлении о соответствии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 xml:space="preserve"> (уведомлении о несоответствии)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956A11" w:rsidRDefault="00956A11" w:rsidP="000C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6A1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Заявитель вправе обратиться в Администрацию либо ГБУ ЛО «МФЦ» с заявлением об исправлении допущенных опечаток и ошибок в </w:t>
      </w:r>
      <w:r w:rsidR="00F60673">
        <w:rPr>
          <w:rFonts w:ascii="Times New Roman" w:eastAsia="Calibri" w:hAnsi="Times New Roman" w:cs="Times New Roman"/>
          <w:bCs/>
          <w:sz w:val="28"/>
          <w:szCs w:val="28"/>
        </w:rPr>
        <w:t>уведомлении о соответствии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 xml:space="preserve"> (уведомлении о несоответствии)</w:t>
      </w:r>
      <w:r w:rsidRPr="00956A11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- заявление об исправлении допущенных опечаток и ошибок) по </w:t>
      </w:r>
      <w:r w:rsidRPr="00F60673">
        <w:rPr>
          <w:rFonts w:ascii="Times New Roman" w:eastAsia="Calibri" w:hAnsi="Times New Roman" w:cs="Times New Roman"/>
          <w:bCs/>
          <w:sz w:val="28"/>
          <w:szCs w:val="28"/>
        </w:rPr>
        <w:t xml:space="preserve">форме согласно Приложению </w:t>
      </w:r>
      <w:r w:rsidR="00F60673" w:rsidRPr="00F60673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F6067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96D22" w:rsidRPr="00F60673">
        <w:rPr>
          <w:rFonts w:ascii="Times New Roman" w:eastAsia="Calibri" w:hAnsi="Times New Roman" w:cs="Times New Roman"/>
          <w:bCs/>
          <w:sz w:val="28"/>
          <w:szCs w:val="28"/>
        </w:rPr>
        <w:t xml:space="preserve">с приложением документов согласно </w:t>
      </w:r>
      <w:r w:rsidR="00F60673" w:rsidRPr="00F60673">
        <w:rPr>
          <w:rFonts w:ascii="Times New Roman" w:eastAsia="Calibri" w:hAnsi="Times New Roman" w:cs="Times New Roman"/>
          <w:bCs/>
          <w:sz w:val="28"/>
          <w:szCs w:val="28"/>
        </w:rPr>
        <w:t>раздел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F60673" w:rsidRPr="00F60673">
        <w:rPr>
          <w:rFonts w:ascii="Times New Roman" w:eastAsia="Calibri" w:hAnsi="Times New Roman" w:cs="Times New Roman"/>
          <w:bCs/>
          <w:sz w:val="28"/>
          <w:szCs w:val="28"/>
        </w:rPr>
        <w:t xml:space="preserve"> III Таблицы № 2 Приложения 1</w:t>
      </w:r>
      <w:r w:rsidR="00996D22" w:rsidRPr="00996D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56A11">
        <w:rPr>
          <w:rFonts w:ascii="Times New Roman" w:eastAsia="Calibri" w:hAnsi="Times New Roman" w:cs="Times New Roman"/>
          <w:bCs/>
          <w:sz w:val="28"/>
          <w:szCs w:val="28"/>
        </w:rPr>
        <w:t>к настоящему Административному регламенту.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</w:t>
      </w:r>
      <w:r w:rsidRPr="00956A11">
        <w:rPr>
          <w:rFonts w:ascii="Times New Roman" w:eastAsia="Calibri" w:hAnsi="Times New Roman" w:cs="Times New Roman"/>
          <w:bCs/>
          <w:sz w:val="28"/>
          <w:szCs w:val="28"/>
        </w:rPr>
        <w:t>аявление об исправлении допущенных опечаток и ошибок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также может быть </w:t>
      </w:r>
      <w:r w:rsidRPr="00956A11">
        <w:rPr>
          <w:rFonts w:ascii="Times New Roman" w:eastAsia="Calibri" w:hAnsi="Times New Roman" w:cs="Times New Roman"/>
          <w:bCs/>
          <w:sz w:val="28"/>
          <w:szCs w:val="28"/>
        </w:rPr>
        <w:t>направлено почтовым отправлением, либо посредством ЕПГУ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C02E6" w:rsidRPr="00D24345" w:rsidRDefault="000C02E6" w:rsidP="000C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4345">
        <w:rPr>
          <w:rFonts w:ascii="Times New Roman" w:eastAsia="Calibri" w:hAnsi="Times New Roman" w:cs="Times New Roman"/>
          <w:bCs/>
          <w:sz w:val="28"/>
          <w:szCs w:val="28"/>
        </w:rPr>
        <w:t>В случае подтверждения наличия допущенных опечаток, ошибок Администрация (ответственный специалист Администрации) вносит исправления допущенных опечаток и (или) ошибок в ранее выданный документ. Дата и номер выданного уведомления о соответствии не изменяются.</w:t>
      </w:r>
    </w:p>
    <w:p w:rsidR="000C02E6" w:rsidRPr="00D24345" w:rsidRDefault="000C02E6" w:rsidP="000C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4345">
        <w:rPr>
          <w:rFonts w:ascii="Times New Roman" w:eastAsia="Calibri" w:hAnsi="Times New Roman" w:cs="Times New Roman"/>
          <w:bCs/>
          <w:sz w:val="28"/>
          <w:szCs w:val="28"/>
        </w:rPr>
        <w:t>Уведомление о соответствии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 xml:space="preserve"> (уведомление о несоответствии)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 с внесенными исправлениями допущенных опечаток и (или) ошибок либо решение об отказе во внесении исправлений в уведомление о соответствии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 xml:space="preserve"> (уведомление о несоответствии)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 по форме согласно Приложению </w:t>
      </w:r>
      <w:r w:rsidR="00930558" w:rsidRPr="00D24345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 направляется заявителю в порядке, установленном пунктом 2.3 настоящего Административного регламента, способом, указанным в заявлении об исправлении допущенных опечаток и (или) ошибок, в течение 7 рабочих дней с даты поступления заявления об исправлении допущенных опечаток и (или) ошибок.</w:t>
      </w:r>
    </w:p>
    <w:p w:rsidR="000C02E6" w:rsidRPr="00D24345" w:rsidRDefault="000C02E6" w:rsidP="000C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 в исправлении допущенных опечаток и</w:t>
      </w:r>
      <w:r w:rsidR="00930558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(или) ошибок в уведомлении о соответствии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(уведомлении о несоответствии)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приведен в</w:t>
      </w:r>
      <w:r w:rsid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разделе 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 Таблицы № 3 Приложения 1 к Административному регламенту.</w:t>
      </w:r>
    </w:p>
    <w:p w:rsidR="00405D43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D175A6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5128F1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175A6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выдачи дубликата </w:t>
      </w:r>
      <w:r w:rsidR="00D5498D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уведомления о соответствии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60220"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(уведомлени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A60220"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несоотве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A60220"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ствии)</w:t>
      </w:r>
      <w:r w:rsidR="00D5498D"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F44F1" w:rsidRDefault="00956A11" w:rsidP="00405D4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6A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вправе обратиться в Администрацию либо ГБУ ЛО «МФЦ» с заявлением о выдаче дубликата уведомления (далее - заявление о выдаче дубликата) по форме </w:t>
      </w:r>
      <w:r w:rsidRPr="00F6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5</w:t>
      </w:r>
      <w:r w:rsidR="00996D22" w:rsidRPr="00F60673">
        <w:t xml:space="preserve"> </w:t>
      </w:r>
      <w:r w:rsidR="00996D22" w:rsidRPr="00F6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приложением документов согласно 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разделу</w:t>
      </w:r>
      <w:r w:rsidR="00F60673" w:rsidRPr="00F6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IV Таблицы № 2 Приложения 1 </w:t>
      </w:r>
      <w:r w:rsidRPr="00F6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настоящему Административному</w:t>
      </w:r>
      <w:r w:rsidRPr="00956A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регламенту. Заявление о</w:t>
      </w:r>
      <w:r w:rsidR="006F4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F44F1" w:rsidRPr="006F4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выдаче дубликата уведомления о соответствии </w:t>
      </w:r>
      <w:r w:rsidR="00A60220"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(уведомлени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A60220"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несоотве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A60220"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ствии)</w:t>
      </w:r>
      <w:r w:rsid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56A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 может быть направлено почтовым отправлением, либо посредством ЕПГУ.</w:t>
      </w:r>
      <w:r w:rsidRPr="00956A11">
        <w:t xml:space="preserve"> </w:t>
      </w:r>
    </w:p>
    <w:p w:rsidR="00405D43" w:rsidRPr="00D24345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6A11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уведомления</w:t>
      </w:r>
      <w:r w:rsidRPr="00D24345">
        <w:rPr>
          <w:rFonts w:ascii="Times New Roman" w:eastAsia="Calibri" w:hAnsi="Times New Roman" w:cs="Times New Roman"/>
          <w:sz w:val="28"/>
          <w:szCs w:val="28"/>
        </w:rPr>
        <w:t xml:space="preserve"> о соответствии</w:t>
      </w:r>
      <w:r w:rsidR="00A602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0220" w:rsidRPr="00A60220">
        <w:rPr>
          <w:rFonts w:ascii="Times New Roman" w:eastAsia="Calibri" w:hAnsi="Times New Roman" w:cs="Times New Roman"/>
          <w:sz w:val="28"/>
          <w:szCs w:val="28"/>
        </w:rPr>
        <w:t>(уведомлени</w:t>
      </w:r>
      <w:r w:rsidR="00A60220">
        <w:rPr>
          <w:rFonts w:ascii="Times New Roman" w:eastAsia="Calibri" w:hAnsi="Times New Roman" w:cs="Times New Roman"/>
          <w:sz w:val="28"/>
          <w:szCs w:val="28"/>
        </w:rPr>
        <w:t>я</w:t>
      </w:r>
      <w:r w:rsidR="00A60220" w:rsidRPr="00A60220">
        <w:rPr>
          <w:rFonts w:ascii="Times New Roman" w:eastAsia="Calibri" w:hAnsi="Times New Roman" w:cs="Times New Roman"/>
          <w:sz w:val="28"/>
          <w:szCs w:val="28"/>
        </w:rPr>
        <w:t xml:space="preserve"> о несоотве</w:t>
      </w:r>
      <w:r w:rsidR="00A60220">
        <w:rPr>
          <w:rFonts w:ascii="Times New Roman" w:eastAsia="Calibri" w:hAnsi="Times New Roman" w:cs="Times New Roman"/>
          <w:sz w:val="28"/>
          <w:szCs w:val="28"/>
        </w:rPr>
        <w:t>т</w:t>
      </w:r>
      <w:r w:rsidR="00A60220" w:rsidRPr="00A60220">
        <w:rPr>
          <w:rFonts w:ascii="Times New Roman" w:eastAsia="Calibri" w:hAnsi="Times New Roman" w:cs="Times New Roman"/>
          <w:sz w:val="28"/>
          <w:szCs w:val="28"/>
        </w:rPr>
        <w:t>ствии)</w:t>
      </w:r>
      <w:r w:rsidRPr="00D24345">
        <w:rPr>
          <w:rFonts w:ascii="Times New Roman" w:eastAsia="Calibri" w:hAnsi="Times New Roman" w:cs="Times New Roman"/>
          <w:sz w:val="28"/>
          <w:szCs w:val="28"/>
        </w:rPr>
        <w:t>,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D24345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>уведомления о соответствии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 xml:space="preserve"> (уведомления о</w:t>
      </w:r>
      <w:r w:rsidR="00A60220" w:rsidRPr="00A60220">
        <w:rPr>
          <w:rFonts w:ascii="Times New Roman" w:eastAsia="Calibri" w:hAnsi="Times New Roman" w:cs="Times New Roman"/>
          <w:bCs/>
          <w:sz w:val="28"/>
          <w:szCs w:val="28"/>
        </w:rPr>
        <w:t xml:space="preserve"> несоотве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A60220" w:rsidRPr="00A60220">
        <w:rPr>
          <w:rFonts w:ascii="Times New Roman" w:eastAsia="Calibri" w:hAnsi="Times New Roman" w:cs="Times New Roman"/>
          <w:bCs/>
          <w:sz w:val="28"/>
          <w:szCs w:val="28"/>
        </w:rPr>
        <w:t>ствии)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. Дата и номер выданного уведомления не изменяются. В случае, если ранее заявителю было выдано уведомление о соответствии </w:t>
      </w:r>
      <w:r w:rsidR="00A60220" w:rsidRPr="00A60220">
        <w:rPr>
          <w:rFonts w:ascii="Times New Roman" w:eastAsia="Calibri" w:hAnsi="Times New Roman" w:cs="Times New Roman"/>
          <w:bCs/>
          <w:sz w:val="28"/>
          <w:szCs w:val="28"/>
        </w:rPr>
        <w:t>(уведомлени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A60220" w:rsidRPr="00A60220">
        <w:rPr>
          <w:rFonts w:ascii="Times New Roman" w:eastAsia="Calibri" w:hAnsi="Times New Roman" w:cs="Times New Roman"/>
          <w:bCs/>
          <w:sz w:val="28"/>
          <w:szCs w:val="28"/>
        </w:rPr>
        <w:t xml:space="preserve"> о несоотве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A60220" w:rsidRPr="00A60220">
        <w:rPr>
          <w:rFonts w:ascii="Times New Roman" w:eastAsia="Calibri" w:hAnsi="Times New Roman" w:cs="Times New Roman"/>
          <w:bCs/>
          <w:sz w:val="28"/>
          <w:szCs w:val="28"/>
        </w:rPr>
        <w:t>ствии)</w:t>
      </w:r>
      <w:r w:rsidR="00A6022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 w:rsidR="00405D43" w:rsidRPr="00D24345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345">
        <w:rPr>
          <w:rFonts w:ascii="Times New Roman" w:eastAsia="Calibri" w:hAnsi="Times New Roman" w:cs="Times New Roman"/>
          <w:sz w:val="28"/>
          <w:szCs w:val="28"/>
        </w:rPr>
        <w:t xml:space="preserve">Дубликат уведомления о соответствии </w:t>
      </w:r>
      <w:r w:rsidR="00A60220" w:rsidRPr="00A60220">
        <w:rPr>
          <w:rFonts w:ascii="Times New Roman" w:eastAsia="Calibri" w:hAnsi="Times New Roman" w:cs="Times New Roman"/>
          <w:sz w:val="28"/>
          <w:szCs w:val="28"/>
        </w:rPr>
        <w:t>(уведомлени</w:t>
      </w:r>
      <w:r w:rsidR="00A60220">
        <w:rPr>
          <w:rFonts w:ascii="Times New Roman" w:eastAsia="Calibri" w:hAnsi="Times New Roman" w:cs="Times New Roman"/>
          <w:sz w:val="28"/>
          <w:szCs w:val="28"/>
        </w:rPr>
        <w:t>я</w:t>
      </w:r>
      <w:r w:rsidR="00A60220" w:rsidRPr="00A60220">
        <w:rPr>
          <w:rFonts w:ascii="Times New Roman" w:eastAsia="Calibri" w:hAnsi="Times New Roman" w:cs="Times New Roman"/>
          <w:sz w:val="28"/>
          <w:szCs w:val="28"/>
        </w:rPr>
        <w:t xml:space="preserve"> о несоотве</w:t>
      </w:r>
      <w:r w:rsidR="00A60220">
        <w:rPr>
          <w:rFonts w:ascii="Times New Roman" w:eastAsia="Calibri" w:hAnsi="Times New Roman" w:cs="Times New Roman"/>
          <w:sz w:val="28"/>
          <w:szCs w:val="28"/>
        </w:rPr>
        <w:t>т</w:t>
      </w:r>
      <w:r w:rsidR="00A60220" w:rsidRPr="00A60220">
        <w:rPr>
          <w:rFonts w:ascii="Times New Roman" w:eastAsia="Calibri" w:hAnsi="Times New Roman" w:cs="Times New Roman"/>
          <w:sz w:val="28"/>
          <w:szCs w:val="28"/>
        </w:rPr>
        <w:t>ствии)</w:t>
      </w:r>
      <w:r w:rsidR="00A602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об отказе в выдаче дубликата по форме согласно Приложению </w:t>
      </w:r>
      <w:r w:rsidR="00BF727E" w:rsidRPr="00D24345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D24345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 </w:t>
      </w:r>
      <w:r w:rsidRPr="00D24345">
        <w:rPr>
          <w:rFonts w:ascii="Times New Roman" w:eastAsia="Calibri" w:hAnsi="Times New Roman" w:cs="Times New Roman"/>
          <w:sz w:val="28"/>
          <w:szCs w:val="28"/>
        </w:rPr>
        <w:t xml:space="preserve">направляется заявителю в порядке, установленном пунктом 2.3 настоящего Административного регламента, способом, указанным </w:t>
      </w:r>
      <w:r w:rsidRPr="00D24345">
        <w:rPr>
          <w:rFonts w:ascii="Times New Roman" w:eastAsia="Calibri" w:hAnsi="Times New Roman" w:cs="Times New Roman"/>
          <w:sz w:val="28"/>
          <w:szCs w:val="28"/>
        </w:rPr>
        <w:lastRenderedPageBreak/>
        <w:t>заявителем в заявлении о выдаче дубликата, в течение пяти рабочих дней с даты поступления заявления о выдаче дубликата.</w:t>
      </w:r>
    </w:p>
    <w:p w:rsidR="00B149A9" w:rsidRPr="00A60220" w:rsidRDefault="00B149A9" w:rsidP="00B14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3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</w:t>
      </w:r>
      <w:r w:rsidRPr="00A60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оснований для отказа в выдаче дубликата </w:t>
      </w:r>
      <w:r w:rsidRPr="00A6022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 соответствии</w:t>
      </w:r>
      <w:r w:rsidRPr="00A60220">
        <w:rPr>
          <w:rFonts w:ascii="Times New Roman" w:hAnsi="Times New Roman" w:cs="Times New Roman"/>
          <w:sz w:val="28"/>
          <w:szCs w:val="28"/>
        </w:rPr>
        <w:t xml:space="preserve"> </w:t>
      </w:r>
      <w:r w:rsidR="00A60220" w:rsidRPr="00A60220">
        <w:rPr>
          <w:rFonts w:ascii="Times New Roman" w:hAnsi="Times New Roman" w:cs="Times New Roman"/>
          <w:sz w:val="28"/>
          <w:szCs w:val="28"/>
        </w:rPr>
        <w:t xml:space="preserve">(уведомления о несоответствии) </w:t>
      </w:r>
      <w:r w:rsidRPr="00A6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 в разделе </w:t>
      </w:r>
      <w:r w:rsidR="00D24345" w:rsidRPr="00A60220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r w:rsidRPr="00A6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 № 3 Приложения 1 к Административному регламенту.</w:t>
      </w:r>
    </w:p>
    <w:p w:rsidR="008B0DA5" w:rsidRPr="00A60220" w:rsidRDefault="008B0DA5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6D69" w:rsidRPr="000428C7" w:rsidRDefault="009313C1" w:rsidP="00D54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D56A9" w:rsidRPr="000428C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726EBE" w:rsidRPr="00405D1A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1535" w:rsidRPr="00BE5C6D" w:rsidRDefault="007D56A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5C6D"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</w:t>
      </w:r>
      <w:r w:rsidR="0024291B"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</w:t>
      </w:r>
      <w:r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 </w:t>
      </w:r>
      <w:r w:rsidRPr="00BE5C6D"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</w:t>
      </w:r>
      <w:r w:rsidR="006B1535" w:rsidRPr="00BE5C6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944ED" w:rsidRPr="00BE5C6D" w:rsidRDefault="007944ED" w:rsidP="006D1C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C521C1" w:rsidRPr="00BE5C6D" w:rsidRDefault="00C521C1" w:rsidP="00C521C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и регистрация уведомления о</w:t>
      </w:r>
      <w:r w:rsidR="000C0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окончании строительства </w:t>
      </w:r>
      <w:r w:rsidR="005E318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приложенных документов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2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</w:t>
      </w:r>
      <w:r w:rsidR="009A2EC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A2EC3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02E6" w:rsidRDefault="00C521C1" w:rsidP="00C521C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документов о предоставлении муниципальной услуги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межведомственное </w:t>
      </w:r>
      <w:r w:rsidR="005E3187" w:rsidRPr="005E318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02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дней;</w:t>
      </w:r>
    </w:p>
    <w:p w:rsidR="00C521C1" w:rsidRPr="00BE5C6D" w:rsidRDefault="00C521C1" w:rsidP="00C521C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решения </w:t>
      </w:r>
      <w:r w:rsidR="00996D22" w:rsidRPr="0099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или об отказе в предоставлении муниципальной услуги </w:t>
      </w:r>
      <w:r w:rsidR="009A2EC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выдача результата – 3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</w:t>
      </w:r>
      <w:r w:rsidR="009A2EC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A2EC3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830D7" w:rsidRPr="00BF727E" w:rsidRDefault="00D830D7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F727E"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4E3466" w:rsidRPr="00BF727E" w:rsidRDefault="004E3466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727E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«МФЦ» с использованием информационных технологий, </w:t>
      </w:r>
      <w:r w:rsidR="00E4045F" w:rsidRPr="00BF727E">
        <w:rPr>
          <w:rFonts w:ascii="Times New Roman" w:hAnsi="Times New Roman" w:cs="Times New Roman"/>
          <w:sz w:val="28"/>
          <w:szCs w:val="28"/>
        </w:rPr>
        <w:t>предусмотренных статьями 9, 10 и 14 Федерального закона от 29</w:t>
      </w:r>
      <w:r w:rsidR="00D41CD0">
        <w:rPr>
          <w:rFonts w:ascii="Times New Roman" w:hAnsi="Times New Roman" w:cs="Times New Roman"/>
          <w:sz w:val="28"/>
          <w:szCs w:val="28"/>
        </w:rPr>
        <w:t>.12.</w:t>
      </w:r>
      <w:r w:rsidR="00E4045F" w:rsidRPr="00BF727E">
        <w:rPr>
          <w:rFonts w:ascii="Times New Roman" w:hAnsi="Times New Roman" w:cs="Times New Roman"/>
          <w:sz w:val="28"/>
          <w:szCs w:val="28"/>
        </w:rPr>
        <w:t>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</w:t>
      </w:r>
      <w:hyperlink r:id="rId13" w:history="1">
        <w:r w:rsidRPr="00BF727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</w:t>
        </w:r>
        <w:r w:rsidR="00E4045F" w:rsidRPr="00BF727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BF727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10</w:t>
        </w:r>
      </w:hyperlink>
      <w:r w:rsidRPr="00BF727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BF727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11 статьи 7</w:t>
        </w:r>
      </w:hyperlink>
      <w:r w:rsidRPr="00BF727E">
        <w:rPr>
          <w:rFonts w:ascii="Times New Roman" w:hAnsi="Times New Roman" w:cs="Times New Roman"/>
          <w:sz w:val="28"/>
          <w:szCs w:val="28"/>
        </w:rPr>
        <w:t xml:space="preserve"> Федерального закона № 210-ФЗ</w:t>
      </w:r>
      <w:r w:rsidR="00E4045F" w:rsidRPr="00BF727E">
        <w:rPr>
          <w:rFonts w:ascii="Times New Roman" w:hAnsi="Times New Roman" w:cs="Times New Roman"/>
          <w:sz w:val="28"/>
          <w:szCs w:val="28"/>
        </w:rPr>
        <w:t>)</w:t>
      </w:r>
      <w:r w:rsidRPr="00BF727E">
        <w:rPr>
          <w:rFonts w:ascii="Times New Roman" w:hAnsi="Times New Roman" w:cs="Times New Roman"/>
          <w:sz w:val="28"/>
          <w:szCs w:val="28"/>
        </w:rPr>
        <w:t xml:space="preserve"> </w:t>
      </w:r>
      <w:r w:rsidR="00E4045F" w:rsidRPr="00BF727E">
        <w:rPr>
          <w:rFonts w:ascii="Times New Roman" w:hAnsi="Times New Roman" w:cs="Times New Roman"/>
          <w:sz w:val="28"/>
          <w:szCs w:val="28"/>
        </w:rPr>
        <w:t xml:space="preserve">– </w:t>
      </w:r>
      <w:r w:rsidRPr="00BF727E">
        <w:rPr>
          <w:rFonts w:ascii="Times New Roman" w:hAnsi="Times New Roman" w:cs="Times New Roman"/>
          <w:sz w:val="28"/>
          <w:szCs w:val="28"/>
        </w:rPr>
        <w:t xml:space="preserve">при </w:t>
      </w:r>
      <w:r w:rsidR="00E4045F" w:rsidRPr="00BF727E">
        <w:rPr>
          <w:rFonts w:ascii="Times New Roman" w:hAnsi="Times New Roman" w:cs="Times New Roman"/>
          <w:sz w:val="28"/>
          <w:szCs w:val="28"/>
        </w:rPr>
        <w:t>наличии технической возможности</w:t>
      </w:r>
      <w:r w:rsidRPr="00BF727E">
        <w:rPr>
          <w:rFonts w:ascii="Times New Roman" w:hAnsi="Times New Roman" w:cs="Times New Roman"/>
          <w:sz w:val="28"/>
          <w:szCs w:val="24"/>
        </w:rPr>
        <w:t>.</w:t>
      </w:r>
    </w:p>
    <w:p w:rsidR="009D2A43" w:rsidRPr="00BF727E" w:rsidRDefault="009D2A43" w:rsidP="009D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727E">
        <w:rPr>
          <w:rFonts w:ascii="Times New Roman" w:hAnsi="Times New Roman" w:cs="Times New Roman"/>
          <w:sz w:val="28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 (при наличии технической возможности):</w:t>
      </w:r>
    </w:p>
    <w:p w:rsidR="009D2A43" w:rsidRPr="00BF727E" w:rsidRDefault="009D2A43" w:rsidP="009D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727E">
        <w:rPr>
          <w:rFonts w:ascii="Times New Roman" w:hAnsi="Times New Roman" w:cs="Times New Roman"/>
          <w:sz w:val="28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D2A43" w:rsidRDefault="009D2A43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727E">
        <w:rPr>
          <w:rFonts w:ascii="Times New Roman" w:hAnsi="Times New Roman" w:cs="Times New Roman"/>
          <w:sz w:val="28"/>
          <w:szCs w:val="24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</w:t>
      </w:r>
      <w:r w:rsidRPr="00BF727E">
        <w:rPr>
          <w:rFonts w:ascii="Times New Roman" w:hAnsi="Times New Roman" w:cs="Times New Roman"/>
          <w:sz w:val="28"/>
          <w:szCs w:val="24"/>
        </w:rPr>
        <w:lastRenderedPageBreak/>
        <w:t>их соответствия предоставленным биометрическим персональным данным физического лица.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C0425" w:rsidRPr="00881730" w:rsidRDefault="00595857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x-none"/>
        </w:rPr>
      </w:pPr>
      <w:r w:rsidRPr="00881730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2C0425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Прием </w:t>
      </w:r>
      <w:r w:rsidR="00881730">
        <w:rPr>
          <w:rFonts w:ascii="Times New Roman" w:hAnsi="Times New Roman" w:cs="Times New Roman"/>
          <w:sz w:val="28"/>
          <w:szCs w:val="28"/>
          <w:u w:val="single"/>
        </w:rPr>
        <w:t>уведомления о</w:t>
      </w:r>
      <w:r w:rsidR="000C02E6">
        <w:rPr>
          <w:rFonts w:ascii="Times New Roman" w:hAnsi="Times New Roman" w:cs="Times New Roman"/>
          <w:sz w:val="28"/>
          <w:szCs w:val="28"/>
          <w:u w:val="single"/>
        </w:rPr>
        <w:t>б окончании строительства</w:t>
      </w:r>
      <w:r w:rsidR="0088173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C0425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и документов, необходимых для предоставления </w:t>
      </w:r>
      <w:r w:rsidR="006D2769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муниципальной </w:t>
      </w:r>
      <w:r w:rsidR="002C0425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услуги</w:t>
      </w:r>
      <w:r w:rsidR="00D830D7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7E43D3" w:rsidRPr="00AA369E" w:rsidRDefault="002625AD" w:rsidP="00262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Основание для начала административной процедуры: поступление в Администрацию уведомления о</w:t>
      </w:r>
      <w:r w:rsidR="000C02E6">
        <w:rPr>
          <w:rFonts w:ascii="Times New Roman" w:eastAsia="Times New Roman" w:hAnsi="Times New Roman" w:cs="Times New Roman"/>
          <w:sz w:val="28"/>
          <w:szCs w:val="28"/>
          <w:lang w:eastAsia="x-none"/>
        </w:rPr>
        <w:t>б окончании строительства</w:t>
      </w: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 документов, </w:t>
      </w:r>
      <w:r w:rsidRPr="00BF727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предусмотренных </w:t>
      </w:r>
      <w:r w:rsidR="00B41BF7" w:rsidRPr="00BF72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разделом </w:t>
      </w:r>
      <w:r w:rsidR="00B41BF7" w:rsidRPr="00BF727E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BF727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7E43D3" w:rsidRPr="00BF727E">
        <w:rPr>
          <w:rFonts w:ascii="Times New Roman" w:eastAsia="Times New Roman" w:hAnsi="Times New Roman" w:cs="Times New Roman"/>
          <w:sz w:val="28"/>
          <w:szCs w:val="28"/>
          <w:lang w:eastAsia="x-none"/>
        </w:rPr>
        <w:t>Таблицы № 2 Приложения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>к Административному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регламент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A57D02" w:rsidRPr="00AA369E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Лицо, ответственное за выполнение административной процедуры: должностное лицо Администрации, ответственное за делопроизводство.</w:t>
      </w:r>
    </w:p>
    <w:p w:rsidR="00CD0D52" w:rsidRDefault="00CD0D5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CD0D5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Содержание административного действия, продолжительность и (или) максимальный срок его выполнения: </w:t>
      </w:r>
      <w:r w:rsidR="00DD411B" w:rsidRPr="00DD411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прием и регистрация представленных (направленных) заявителем документов в соответствии с правилами делопроизводства, установленными в Администрации.</w:t>
      </w:r>
    </w:p>
    <w:p w:rsidR="00A57D02" w:rsidRPr="00AA369E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Срок выполнения административной процедуры </w:t>
      </w:r>
      <w:r w:rsidRPr="00BF727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согласно пункту 2.7 Административного регламента.</w:t>
      </w:r>
    </w:p>
    <w:p w:rsidR="00A57D02" w:rsidRPr="00E65385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Датой </w:t>
      </w:r>
      <w:r w:rsidRPr="00E6538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получения документов считаются дата представления полного комплекта документов.</w:t>
      </w:r>
    </w:p>
    <w:p w:rsidR="00CD0D52" w:rsidRPr="00CD0D52" w:rsidRDefault="00CD0D52" w:rsidP="00CD0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65385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Критерием принятия решения: наличие/отсутствие оснований для отказа в приеме документов, установленных пунктом 2.</w:t>
      </w:r>
      <w:r w:rsidR="00E65385" w:rsidRPr="00E65385">
        <w:rPr>
          <w:rFonts w:ascii="Times New Roman" w:eastAsia="Times New Roman" w:hAnsi="Times New Roman" w:cs="Times New Roman"/>
          <w:sz w:val="28"/>
          <w:szCs w:val="28"/>
          <w:lang w:eastAsia="x-none"/>
        </w:rPr>
        <w:t>12</w:t>
      </w:r>
      <w:r w:rsidRPr="00E653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Административного регламента.</w:t>
      </w:r>
    </w:p>
    <w:p w:rsidR="00D65CEA" w:rsidRDefault="00CD0D52" w:rsidP="00CD0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D0D5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 выполнения административной процедуры: </w:t>
      </w:r>
    </w:p>
    <w:p w:rsidR="00D65CEA" w:rsidRPr="00930558" w:rsidRDefault="00D65CEA" w:rsidP="00D6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CD0D52" w:rsidRPr="00CD0D5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регистрация уведомления об окончании </w:t>
      </w:r>
      <w:r w:rsidR="00CD0D52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строительства и прилагаемых к нему</w:t>
      </w:r>
      <w:r w:rsidR="00CD0D52" w:rsidRPr="00CD0D5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документов</w:t>
      </w:r>
      <w:r w:rsidR="00F6067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или </w:t>
      </w:r>
      <w:r w:rsidR="00D24345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Pr="00930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</w:t>
      </w:r>
      <w:r w:rsidR="005F6B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930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отказе в приеме документов по форме согласно Приложению 2 к настоящему Административному регламенту.</w:t>
      </w:r>
    </w:p>
    <w:p w:rsidR="00D65CEA" w:rsidRPr="00BE5C6D" w:rsidRDefault="00D65CEA" w:rsidP="00D65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0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об отказе в приеме документов направляется заявителю способом, определенным заявителем в уведомлении о планируемом строительстве</w:t>
      </w: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(уведомлении об изменении параметров) не позднее рабочего для, следующего за днем получения таких уведомлений, либо выдается в день личного обращения за получением указанного решения в Администрацию или ГБУ ЛО «МФЦ».</w:t>
      </w:r>
    </w:p>
    <w:p w:rsidR="00D65CEA" w:rsidRDefault="00D65CEA" w:rsidP="00D65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Отказ в приеме документов не препятствует повторному обращению заявителя в Администрацию.</w:t>
      </w:r>
      <w:r w:rsidRPr="00BE5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A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 и подведомственных государственным органам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CD0D52" w:rsidRPr="00CD0D52" w:rsidRDefault="00CD0D52" w:rsidP="00CD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D0D5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1)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9B1A7A" w:rsidRDefault="00CD0D52" w:rsidP="00CD0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D0D52">
        <w:rPr>
          <w:rFonts w:ascii="Times New Roman" w:eastAsia="Calibri" w:hAnsi="Times New Roman" w:cs="Times New Roman"/>
          <w:bCs/>
          <w:sz w:val="28"/>
          <w:szCs w:val="28"/>
        </w:rPr>
        <w:t>2)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:rsidR="00CD0D52" w:rsidRDefault="00CD0D52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3.5. Приостановление предоставления муниципальной услуги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B7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:rsid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3.6. Принятие решения о предоставлении (отказе в предоставлении) муниципальной услуги:</w:t>
      </w:r>
    </w:p>
    <w:p w:rsidR="009B1A7A" w:rsidRPr="009B1A7A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3.6.1.</w:t>
      </w:r>
      <w:r w:rsidRPr="009B1A7A">
        <w:t xml:space="preserve">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Рассмотрение документов о предоставлении муниципальной услуги, межведомственное информационное взаимодействие.</w:t>
      </w:r>
    </w:p>
    <w:p w:rsidR="007C47E6" w:rsidRPr="0012507E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07E">
        <w:rPr>
          <w:rFonts w:ascii="Times New Roman" w:hAnsi="Times New Roman" w:cs="Times New Roman"/>
          <w:sz w:val="28"/>
          <w:szCs w:val="28"/>
        </w:rPr>
        <w:t xml:space="preserve">Основание для начала административной процедуры: поступление уведомления об окончании строительства и прилагаемых к </w:t>
      </w:r>
      <w:r w:rsidR="0012507E" w:rsidRPr="0012507E">
        <w:rPr>
          <w:rFonts w:ascii="Times New Roman" w:hAnsi="Times New Roman" w:cs="Times New Roman"/>
          <w:sz w:val="28"/>
          <w:szCs w:val="28"/>
        </w:rPr>
        <w:t>нему</w:t>
      </w:r>
      <w:r w:rsidRPr="0012507E">
        <w:rPr>
          <w:rFonts w:ascii="Times New Roman" w:hAnsi="Times New Roman" w:cs="Times New Roman"/>
          <w:sz w:val="28"/>
          <w:szCs w:val="28"/>
        </w:rPr>
        <w:t xml:space="preserve"> документов должностному лицу, ответственному за формирование проекта решения.</w:t>
      </w:r>
    </w:p>
    <w:p w:rsidR="007C47E6" w:rsidRPr="0012507E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07E">
        <w:rPr>
          <w:rFonts w:ascii="Times New Roman" w:hAnsi="Times New Roman" w:cs="Times New Roman"/>
          <w:sz w:val="28"/>
          <w:szCs w:val="28"/>
        </w:rPr>
        <w:t xml:space="preserve">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:rsidR="007C47E6" w:rsidRPr="007C47E6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7E6">
        <w:rPr>
          <w:rFonts w:ascii="Times New Roman" w:hAnsi="Times New Roman" w:cs="Times New Roman"/>
          <w:sz w:val="28"/>
          <w:szCs w:val="28"/>
        </w:rPr>
        <w:t xml:space="preserve">1 действие: проверка документов на комплектность и достоверность, проверка сведений, </w:t>
      </w:r>
      <w:r w:rsidR="0012507E" w:rsidRPr="0012507E">
        <w:rPr>
          <w:rFonts w:ascii="Times New Roman" w:hAnsi="Times New Roman" w:cs="Times New Roman"/>
          <w:sz w:val="28"/>
          <w:szCs w:val="28"/>
        </w:rPr>
        <w:t xml:space="preserve">содержащихся в представленных уведомлении </w:t>
      </w:r>
      <w:r w:rsidR="0012507E">
        <w:rPr>
          <w:rFonts w:ascii="Times New Roman" w:hAnsi="Times New Roman" w:cs="Times New Roman"/>
          <w:sz w:val="28"/>
          <w:szCs w:val="28"/>
        </w:rPr>
        <w:t xml:space="preserve">об окончании строительства и документах, </w:t>
      </w:r>
      <w:r w:rsidRPr="007C47E6">
        <w:rPr>
          <w:rFonts w:ascii="Times New Roman" w:hAnsi="Times New Roman" w:cs="Times New Roman"/>
          <w:sz w:val="28"/>
          <w:szCs w:val="28"/>
        </w:rPr>
        <w:t xml:space="preserve">в целях оценки их соответствия требованиям и условиям на получение муниципальной услуги, а также формирование проекта решения </w:t>
      </w:r>
      <w:r w:rsidR="0012507E">
        <w:rPr>
          <w:rFonts w:ascii="Times New Roman" w:hAnsi="Times New Roman" w:cs="Times New Roman"/>
          <w:sz w:val="28"/>
          <w:szCs w:val="28"/>
        </w:rPr>
        <w:t xml:space="preserve">по итогам рассмотрения </w:t>
      </w:r>
      <w:r w:rsidRPr="007C47E6">
        <w:rPr>
          <w:rFonts w:ascii="Times New Roman" w:hAnsi="Times New Roman" w:cs="Times New Roman"/>
          <w:sz w:val="28"/>
          <w:szCs w:val="28"/>
        </w:rPr>
        <w:t>уведомления о</w:t>
      </w:r>
      <w:r w:rsidR="0012507E">
        <w:rPr>
          <w:rFonts w:ascii="Times New Roman" w:hAnsi="Times New Roman" w:cs="Times New Roman"/>
          <w:sz w:val="28"/>
          <w:szCs w:val="28"/>
        </w:rPr>
        <w:t>б окончании строительства</w:t>
      </w:r>
      <w:r w:rsidRPr="007C47E6">
        <w:rPr>
          <w:rFonts w:ascii="Times New Roman" w:hAnsi="Times New Roman" w:cs="Times New Roman"/>
          <w:sz w:val="28"/>
          <w:szCs w:val="28"/>
        </w:rPr>
        <w:t xml:space="preserve"> </w:t>
      </w:r>
      <w:r w:rsidR="0012507E" w:rsidRPr="007C47E6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="0012507E">
        <w:rPr>
          <w:rFonts w:ascii="Times New Roman" w:hAnsi="Times New Roman" w:cs="Times New Roman"/>
          <w:sz w:val="28"/>
          <w:szCs w:val="28"/>
        </w:rPr>
        <w:t xml:space="preserve">на </w:t>
      </w:r>
      <w:r w:rsidRPr="007C47E6">
        <w:rPr>
          <w:rFonts w:ascii="Times New Roman" w:hAnsi="Times New Roman" w:cs="Times New Roman"/>
          <w:sz w:val="28"/>
          <w:szCs w:val="28"/>
        </w:rPr>
        <w:t>соответстви</w:t>
      </w:r>
      <w:r w:rsidR="0012507E">
        <w:rPr>
          <w:rFonts w:ascii="Times New Roman" w:hAnsi="Times New Roman" w:cs="Times New Roman"/>
          <w:sz w:val="28"/>
          <w:szCs w:val="28"/>
        </w:rPr>
        <w:t>е</w:t>
      </w:r>
      <w:r w:rsidRPr="007C47E6">
        <w:rPr>
          <w:rFonts w:ascii="Times New Roman" w:hAnsi="Times New Roman" w:cs="Times New Roman"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в течение 1 дня с даты окончания первой административной процедуры.</w:t>
      </w:r>
    </w:p>
    <w:p w:rsidR="007C47E6" w:rsidRPr="00E602ED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7E6">
        <w:rPr>
          <w:rFonts w:ascii="Times New Roman" w:hAnsi="Times New Roman" w:cs="Times New Roman"/>
          <w:sz w:val="28"/>
          <w:szCs w:val="28"/>
        </w:rPr>
        <w:t>2 действие: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</w:t>
      </w:r>
      <w:r w:rsidR="00A359C8">
        <w:rPr>
          <w:rFonts w:ascii="Times New Roman" w:hAnsi="Times New Roman" w:cs="Times New Roman"/>
          <w:sz w:val="28"/>
          <w:szCs w:val="28"/>
        </w:rPr>
        <w:t>.11</w:t>
      </w:r>
      <w:r w:rsidRPr="007C47E6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регламента) в электронной </w:t>
      </w:r>
      <w:r w:rsidRPr="00E602ED">
        <w:rPr>
          <w:rFonts w:ascii="Times New Roman" w:hAnsi="Times New Roman" w:cs="Times New Roman"/>
          <w:sz w:val="28"/>
          <w:szCs w:val="28"/>
        </w:rPr>
        <w:t>форме с использованием системы межведомственного электронного взаимодействия и получение ответов на межведомственные запросы в течение 5 дней с даты окончания первой административной процедуры.</w:t>
      </w:r>
    </w:p>
    <w:p w:rsidR="007C47E6" w:rsidRPr="00E602ED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ED">
        <w:rPr>
          <w:rFonts w:ascii="Times New Roman" w:hAnsi="Times New Roman" w:cs="Times New Roman"/>
          <w:sz w:val="28"/>
          <w:szCs w:val="28"/>
        </w:rPr>
        <w:t>Лицо, ответственное за выполнение административной процедуры: должностное лицо, ответственное за формирование проекта решения.</w:t>
      </w:r>
    </w:p>
    <w:p w:rsidR="007C47E6" w:rsidRPr="00E602ED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ED">
        <w:rPr>
          <w:rFonts w:ascii="Times New Roman" w:hAnsi="Times New Roman" w:cs="Times New Roman"/>
          <w:sz w:val="28"/>
          <w:szCs w:val="28"/>
        </w:rPr>
        <w:t xml:space="preserve">Критерий принятия решения: </w:t>
      </w:r>
    </w:p>
    <w:p w:rsidR="007C47E6" w:rsidRPr="00E602ED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ED">
        <w:rPr>
          <w:rFonts w:ascii="Times New Roman" w:hAnsi="Times New Roman" w:cs="Times New Roman"/>
          <w:sz w:val="28"/>
          <w:szCs w:val="28"/>
        </w:rPr>
        <w:t xml:space="preserve">- </w:t>
      </w:r>
      <w:r w:rsidR="00A359C8" w:rsidRPr="00A359C8">
        <w:rPr>
          <w:rFonts w:ascii="Times New Roman" w:hAnsi="Times New Roman" w:cs="Times New Roman"/>
          <w:sz w:val="28"/>
          <w:szCs w:val="28"/>
        </w:rPr>
        <w:t>наличие/отсутствие оснований, предусмотренных пунктом 2.12 настоящего Административного регламента</w:t>
      </w:r>
      <w:r w:rsidR="00E602ED" w:rsidRPr="00E602ED">
        <w:rPr>
          <w:rFonts w:ascii="Times New Roman" w:hAnsi="Times New Roman" w:cs="Times New Roman"/>
          <w:sz w:val="28"/>
          <w:szCs w:val="28"/>
        </w:rPr>
        <w:t>;</w:t>
      </w:r>
    </w:p>
    <w:p w:rsidR="007C47E6" w:rsidRPr="00E602ED" w:rsidRDefault="007C47E6" w:rsidP="007C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ED">
        <w:rPr>
          <w:rFonts w:ascii="Times New Roman" w:hAnsi="Times New Roman" w:cs="Times New Roman"/>
          <w:sz w:val="28"/>
          <w:szCs w:val="28"/>
        </w:rPr>
        <w:t xml:space="preserve">- наличие/отсутствие оснований для возврата документов без рассмотрения, установленных </w:t>
      </w:r>
      <w:r w:rsidR="00D24345" w:rsidRPr="00D24345">
        <w:rPr>
          <w:rFonts w:ascii="Times New Roman" w:hAnsi="Times New Roman" w:cs="Times New Roman"/>
          <w:sz w:val="28"/>
          <w:szCs w:val="28"/>
        </w:rPr>
        <w:t>раздел</w:t>
      </w:r>
      <w:r w:rsidR="00D24345">
        <w:rPr>
          <w:rFonts w:ascii="Times New Roman" w:hAnsi="Times New Roman" w:cs="Times New Roman"/>
          <w:sz w:val="28"/>
          <w:szCs w:val="28"/>
        </w:rPr>
        <w:t>ом</w:t>
      </w:r>
      <w:r w:rsidR="00D24345" w:rsidRPr="00D24345">
        <w:rPr>
          <w:rFonts w:ascii="Times New Roman" w:hAnsi="Times New Roman" w:cs="Times New Roman"/>
          <w:sz w:val="28"/>
          <w:szCs w:val="28"/>
        </w:rPr>
        <w:t xml:space="preserve"> IV Таблицы № 3 Приложения 1 настоящего Административного регламента</w:t>
      </w:r>
      <w:r w:rsidRPr="00E602ED">
        <w:rPr>
          <w:rFonts w:ascii="Times New Roman" w:hAnsi="Times New Roman" w:cs="Times New Roman"/>
          <w:sz w:val="28"/>
          <w:szCs w:val="28"/>
        </w:rPr>
        <w:t>.</w:t>
      </w:r>
    </w:p>
    <w:p w:rsidR="00E602ED" w:rsidRDefault="007C47E6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2ED"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процедуры: </w:t>
      </w:r>
    </w:p>
    <w:p w:rsidR="00E602ED" w:rsidRDefault="00E602ED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C47E6" w:rsidRPr="00E602ED">
        <w:rPr>
          <w:rFonts w:ascii="Times New Roman" w:hAnsi="Times New Roman" w:cs="Times New Roman"/>
          <w:sz w:val="28"/>
          <w:szCs w:val="28"/>
        </w:rPr>
        <w:t>подготовка проекта решения о предоставлении услуги</w:t>
      </w:r>
      <w:r>
        <w:rPr>
          <w:rFonts w:ascii="Times New Roman" w:hAnsi="Times New Roman" w:cs="Times New Roman"/>
          <w:sz w:val="28"/>
          <w:szCs w:val="28"/>
        </w:rPr>
        <w:t>/отказа в предоставлении услуги;</w:t>
      </w:r>
    </w:p>
    <w:p w:rsidR="007C47E6" w:rsidRPr="00E602ED" w:rsidRDefault="00E602ED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C47E6" w:rsidRPr="00E602ED">
        <w:rPr>
          <w:rFonts w:ascii="Times New Roman" w:hAnsi="Times New Roman" w:cs="Times New Roman"/>
          <w:sz w:val="28"/>
          <w:szCs w:val="28"/>
        </w:rPr>
        <w:t xml:space="preserve"> возврат документов заявителю без рассмотрения.</w:t>
      </w:r>
    </w:p>
    <w:p w:rsidR="009B1A7A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3.6.2. Принятие решения о предоставлении (об отказе в предоставлении) муниципальной услуги.</w:t>
      </w:r>
    </w:p>
    <w:p w:rsidR="007C47E6" w:rsidRPr="007C47E6" w:rsidRDefault="007C47E6" w:rsidP="007C47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и подписание соответствующего решения.</w:t>
      </w:r>
    </w:p>
    <w:p w:rsidR="005F6BA3" w:rsidRPr="005F6BA3" w:rsidRDefault="007C47E6" w:rsidP="005F6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Содержание административного действия (административных действий), продолжительность и (или) максимальный срок его (их) выполнения:</w:t>
      </w:r>
      <w:r w:rsid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F6BA3"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>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услуги), в течение 1 рабочего дня с даты окончания второй административной процедуры.</w:t>
      </w:r>
    </w:p>
    <w:p w:rsidR="005F6BA3" w:rsidRPr="005F6BA3" w:rsidRDefault="005F6BA3" w:rsidP="005F6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>Лицо, ответственное за выполнение административной процедуры: должностное лицо Администрации, ответственное за принятие и подписание соответствующего решения.</w:t>
      </w:r>
    </w:p>
    <w:p w:rsidR="005F6BA3" w:rsidRPr="005F6BA3" w:rsidRDefault="005F6BA3" w:rsidP="005F6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Критерий принятия решения: наличие/отсутствие у заявителя права на получение муниципальной услуги.</w:t>
      </w:r>
    </w:p>
    <w:p w:rsidR="005F6BA3" w:rsidRPr="005F6BA3" w:rsidRDefault="005F6BA3" w:rsidP="005F6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выполнения административной процедуры: подписание решения о предоставлении муниципальной услуги (подписание уведомления о соответствии) или об отказе в предоставлении муниципальной услуги (уведомление о несоответствии).</w:t>
      </w:r>
    </w:p>
    <w:p w:rsidR="005F6BA3" w:rsidRDefault="005F6BA3" w:rsidP="005F6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Должностное лицо, ответственное за делопроизводство, регистрирует результат предоставления муниципальной услуги и </w:t>
      </w:r>
      <w:r w:rsid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>выдает (</w:t>
      </w:r>
      <w:r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>направляет</w:t>
      </w:r>
      <w:r w:rsid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5F6B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результат предоставления муниципальной услуги способом, указанным в заявлении.</w:t>
      </w:r>
    </w:p>
    <w:p w:rsidR="007C47E6" w:rsidRPr="007C47E6" w:rsidRDefault="007C47E6" w:rsidP="007C47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случае подготовки проекта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основанию, 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предусмотренному пункт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ами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1, 2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раздела</w:t>
      </w:r>
      <w:r w:rsid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III</w:t>
      </w:r>
      <w:r w:rsid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Таблицы № 3 Приложения 1 </w:t>
      </w:r>
      <w:r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настоящего Административного регламента, одновременно осуществляется подготовка проекта сопроводительного письма о направлении копии указанного уведомления в комитет государственного строительного надзора и государственной экспертизы Ленинградской области.</w:t>
      </w:r>
    </w:p>
    <w:p w:rsidR="007C47E6" w:rsidRPr="00660275" w:rsidRDefault="007C47E6" w:rsidP="007C47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случае подготовки проекта уведомления о несоответствии построенных или реконструированных объекта индивидуального жилищного строительства или садового дома 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требованиям законодательства о градостроительной деятельности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основанию, предусмотренному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пунктом 2 раздела III Таблицы № 3 Приложения 1 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настоящего Административного регламента, одновременно осуществляется подготовка проекта сопроводительного письма о направлении копии указанного уведомления в комитет по культуре Ленинградской области.</w:t>
      </w:r>
    </w:p>
    <w:p w:rsidR="007C47E6" w:rsidRPr="007C47E6" w:rsidRDefault="007C47E6" w:rsidP="007C47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случае подготовки проекта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основанию, 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предусмотренному пункт</w:t>
      </w:r>
      <w:r w:rsidR="00660275"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ами 3, 4 раздела III  Таблицы № 3 Приложения 1 </w:t>
      </w:r>
      <w:r w:rsidRPr="00660275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настоящего Административного регламента, одновременно осуществляется подготовка проекта сопроводительного письма о направлении копии</w:t>
      </w:r>
      <w:r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указанного уведомления в федеральный орган исполнительной власти, уполномоченный на осуществление государственного земельного надзора, орган местного самоуправления, осуществляющий муниципальный земельный контроль.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3.</w:t>
      </w:r>
      <w:r w:rsidR="009B1A7A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6.3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. Особенности выполнения административных процедур в электронной форме.</w:t>
      </w:r>
    </w:p>
    <w:p w:rsidR="004864B3" w:rsidRPr="009B1A7A" w:rsidRDefault="00A8248F" w:rsidP="004864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hAnsi="Times New Roman" w:cs="Times New Roman"/>
          <w:sz w:val="28"/>
          <w:szCs w:val="28"/>
          <w:lang w:eastAsia="x-none"/>
        </w:rPr>
        <w:t>Предоставление муниципальной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4864B3" w:rsidRPr="009B1A7A">
        <w:rPr>
          <w:rFonts w:ascii="Times New Roman" w:hAnsi="Times New Roman" w:cs="Times New Roman"/>
          <w:sz w:val="28"/>
          <w:szCs w:val="28"/>
          <w:lang w:eastAsia="x-none"/>
        </w:rPr>
        <w:t>»,</w:t>
      </w:r>
      <w:r w:rsidR="004864B3" w:rsidRPr="009B1A7A">
        <w:t xml:space="preserve"> </w:t>
      </w:r>
      <w:r w:rsidR="004864B3" w:rsidRPr="009B1A7A">
        <w:rPr>
          <w:rFonts w:ascii="Times New Roman" w:hAnsi="Times New Roman" w:cs="Times New Roman"/>
          <w:sz w:val="28"/>
          <w:szCs w:val="28"/>
          <w:lang w:eastAsia="x-none"/>
        </w:rPr>
        <w:t>Федеральным законом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A8248F" w:rsidRPr="009B1A7A" w:rsidRDefault="00A8248F" w:rsidP="004864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hAnsi="Times New Roman" w:cs="Times New Roman"/>
          <w:sz w:val="28"/>
          <w:szCs w:val="28"/>
          <w:lang w:eastAsia="x-none"/>
        </w:rPr>
        <w:t>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Муниципальная услуга может быть получена через ЕПГУ без личной явки на прием в Администрацию.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подачи заявления через ЕПГУ заявитель должен выполнить следующие действия: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пройти идентификацию и аутентификацию в ЕСИА;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в личном кабинете на ЕПГУ заполнить в электронной форме 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уведомление об окончании строительства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оказание муниципальной услуги;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приложить к </w:t>
      </w:r>
      <w:r w:rsidR="007C47E6"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>ю</w:t>
      </w:r>
      <w:r w:rsidR="007C47E6" w:rsidRPr="007C47E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об окончании строительства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электронные документы и направить пакет электронных документов в Администрац</w:t>
      </w:r>
      <w:r w:rsidR="00A57D02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ию посредством функционала ЕПГУ.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результате направления пакета электронных документов посредством ЕПГУ </w:t>
      </w:r>
      <w:r w:rsidR="007E43D3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автоматизированной информационной системой межведомственного электронного взаимодействия Ленинградской области (далее - АИС «Межвед ЛО»)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ЕПГУ.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 предоставлении муниципальной услуги через ЕПГУ должностное лицо Администрации выполняет следующие действия:</w:t>
      </w:r>
    </w:p>
    <w:p w:rsidR="00A57D02" w:rsidRPr="009B1A7A" w:rsidRDefault="00A57D02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комплект документов, поступивших в электронной форме;</w:t>
      </w:r>
    </w:p>
    <w:p w:rsidR="007E43D3" w:rsidRPr="009B1A7A" w:rsidRDefault="007E43D3" w:rsidP="007E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7E43D3" w:rsidRPr="009B1A7A" w:rsidRDefault="007E43D3" w:rsidP="007E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- 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«Межвед ЛО» формы о принятом решении и переводит дело в архив АИС «Межвед ЛО»;</w:t>
      </w:r>
    </w:p>
    <w:p w:rsidR="007E43D3" w:rsidRPr="009B1A7A" w:rsidRDefault="007E43D3" w:rsidP="007E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уведомляет заявителя о принятом решении с помощью указанных в заявлении средств связи, затем направляет документ способом, указанным в заявлении: в МФЦ (при наличии технической возможности)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случае поступления всех документов, указанных в пункте 2.</w:t>
      </w:r>
      <w:r w:rsidR="004864B3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Административного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на ЕПГУ.</w:t>
      </w:r>
    </w:p>
    <w:p w:rsidR="009B1A7A" w:rsidRDefault="009B1A7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B2F5A" w:rsidRPr="00E04916" w:rsidRDefault="0059585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3.7. </w:t>
      </w:r>
      <w:r w:rsidR="007B2F5A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Предоставление результата </w:t>
      </w:r>
      <w:r w:rsidR="00D437C9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7B2F5A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A8248F" w:rsidRPr="00E0491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437C9" w:rsidRPr="00E04916" w:rsidRDefault="00D437C9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предоставления услуги</w:t>
      </w:r>
      <w:r w:rsidR="003211D9" w:rsidRP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211D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соответствии с выбранным заявителем способом получения результата предоставления услуги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</w:p>
    <w:p w:rsidR="00D437C9" w:rsidRPr="00E04916" w:rsidRDefault="00952481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</w:t>
      </w:r>
      <w:r w:rsid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>ЕГПУ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региональном портале в случае, если такой способ указан </w:t>
      </w:r>
      <w:r w:rsidR="00A6022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заявителем </w:t>
      </w:r>
      <w:r w:rsid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>либо направляется на адрес электронной почт</w:t>
      </w:r>
      <w:r w:rsidR="003211D9" w:rsidRP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="003211D9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9B1A7A" w:rsidRDefault="00952481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выдается заявителю на бумажном носителе при личном обращении в Администрацию, МФЦ либо направляется заявителю посредством почтового отправления. </w:t>
      </w:r>
    </w:p>
    <w:p w:rsidR="009B1A7A" w:rsidRPr="001C637F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9B1A7A" w:rsidRDefault="009B1A7A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16BD5" w:rsidRPr="00E04916" w:rsidRDefault="00216BD5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4. Способы информирования заявителя об изменении статуса рассмотрения запроса о предоставлении </w:t>
      </w:r>
      <w:r w:rsidR="00D437C9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A8248F" w:rsidRPr="00E0491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2D36" w:rsidRPr="00E04916" w:rsidRDefault="00A25E3F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</w:t>
      </w:r>
      <w:r w:rsid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6BA3" w:rsidRPr="005F6BA3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непосредственно при личном приеме заявителя в Администрации или многофункциональном центре предоставления муниципальных услуг;</w:t>
      </w:r>
    </w:p>
    <w:p w:rsidR="005F6BA3" w:rsidRPr="005F6BA3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телефону в Администрации или в многофункциональном центре;</w:t>
      </w:r>
    </w:p>
    <w:p w:rsidR="005F6BA3" w:rsidRPr="005F6BA3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письменно, в том числе посредством электронной почты, факсимильной связи;</w:t>
      </w:r>
    </w:p>
    <w:p w:rsidR="00A25E3F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электронной форме через личный кабинет заявителя, расположенный на ЕПГУ.</w:t>
      </w: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622E5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622E5">
        <w:rPr>
          <w:rFonts w:ascii="Times New Roman" w:hAnsi="Times New Roman" w:cs="Times New Roman"/>
          <w:sz w:val="24"/>
          <w:szCs w:val="28"/>
        </w:rPr>
        <w:t>к Административному регламенту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622E5">
        <w:rPr>
          <w:rFonts w:ascii="Times New Roman" w:hAnsi="Times New Roman" w:cs="Times New Roman"/>
          <w:sz w:val="24"/>
          <w:szCs w:val="28"/>
        </w:rPr>
        <w:t>по предоставлению муниципальной услуги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622E5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I. Идентификаторы категорий (признаков) заявителей, 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622E5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результата, за предоставлением которого обратился заявитель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A622E5" w:rsidRPr="00A622E5" w:rsidRDefault="00A622E5" w:rsidP="00A6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622E5">
        <w:rPr>
          <w:rFonts w:ascii="Times New Roman" w:hAnsi="Times New Roman" w:cs="Times New Roman"/>
          <w:sz w:val="24"/>
          <w:szCs w:val="28"/>
        </w:rPr>
        <w:t>Таблица №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96"/>
        <w:gridCol w:w="2481"/>
        <w:gridCol w:w="2482"/>
        <w:gridCol w:w="2482"/>
      </w:tblGrid>
      <w:tr w:rsidR="00A622E5" w:rsidRPr="00A622E5" w:rsidTr="000A22C4">
        <w:tc>
          <w:tcPr>
            <w:tcW w:w="10041" w:type="dxa"/>
            <w:gridSpan w:val="4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7445" w:type="dxa"/>
            <w:gridSpan w:val="3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Физическое лицо</w:t>
            </w:r>
          </w:p>
        </w:tc>
        <w:tc>
          <w:tcPr>
            <w:tcW w:w="7445" w:type="dxa"/>
            <w:gridSpan w:val="3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Юридическое лицо</w:t>
            </w:r>
          </w:p>
        </w:tc>
        <w:tc>
          <w:tcPr>
            <w:tcW w:w="7445" w:type="dxa"/>
            <w:gridSpan w:val="3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445" w:type="dxa"/>
            <w:gridSpan w:val="3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В этих случаях доверенность от имени застройщика не требуется</w:t>
            </w:r>
          </w:p>
        </w:tc>
      </w:tr>
      <w:tr w:rsidR="00A622E5" w:rsidRPr="00A622E5" w:rsidTr="000A22C4">
        <w:tc>
          <w:tcPr>
            <w:tcW w:w="10041" w:type="dxa"/>
            <w:gridSpan w:val="4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2. Представитель заявителя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Уполномоченный представитель</w:t>
            </w:r>
          </w:p>
        </w:tc>
        <w:tc>
          <w:tcPr>
            <w:tcW w:w="7445" w:type="dxa"/>
            <w:gridSpan w:val="3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A622E5" w:rsidRPr="00A622E5" w:rsidTr="000A22C4">
        <w:tc>
          <w:tcPr>
            <w:tcW w:w="10041" w:type="dxa"/>
            <w:gridSpan w:val="4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A622E5" w:rsidRPr="00A622E5" w:rsidTr="000A22C4">
        <w:tc>
          <w:tcPr>
            <w:tcW w:w="2596" w:type="dxa"/>
            <w:vMerge w:val="restart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45" w:type="dxa"/>
            <w:gridSpan w:val="3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A622E5" w:rsidRPr="00A622E5" w:rsidTr="000A22C4">
        <w:tc>
          <w:tcPr>
            <w:tcW w:w="2596" w:type="dxa"/>
            <w:vMerge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</w:p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уведомления о соответствии</w:t>
            </w:r>
          </w:p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(уведомления о несоответствии)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Исправление допущенных опечаток и (или) ошибок в 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уведомлении о соответствии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Выдача дубликата уведомления о соответствии</w:t>
            </w:r>
          </w:p>
        </w:tc>
      </w:tr>
      <w:tr w:rsidR="00A622E5" w:rsidRPr="00A622E5" w:rsidTr="000A22C4">
        <w:tc>
          <w:tcPr>
            <w:tcW w:w="2596" w:type="dxa"/>
            <w:vMerge/>
          </w:tcPr>
          <w:p w:rsidR="00A622E5" w:rsidRPr="00A622E5" w:rsidRDefault="00A622E5" w:rsidP="00A622E5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2481" w:type="dxa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</w:tr>
      <w:tr w:rsidR="00A622E5" w:rsidRPr="00A622E5" w:rsidTr="000A22C4">
        <w:tc>
          <w:tcPr>
            <w:tcW w:w="2596" w:type="dxa"/>
          </w:tcPr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</w:t>
            </w:r>
          </w:p>
        </w:tc>
        <w:tc>
          <w:tcPr>
            <w:tcW w:w="2481" w:type="dxa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482" w:type="dxa"/>
          </w:tcPr>
          <w:p w:rsidR="00A622E5" w:rsidRPr="00A622E5" w:rsidRDefault="00A622E5" w:rsidP="00A6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:rsidR="00A622E5" w:rsidRPr="00A622E5" w:rsidRDefault="00A622E5" w:rsidP="00A6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622E5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622E5">
        <w:rPr>
          <w:rFonts w:ascii="Times New Roman" w:hAnsi="Times New Roman" w:cs="Times New Roman"/>
          <w:b/>
          <w:sz w:val="24"/>
          <w:szCs w:val="28"/>
        </w:rPr>
        <w:t xml:space="preserve">необходимых для </w:t>
      </w:r>
      <w:r w:rsidRPr="00A622E5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A622E5">
        <w:rPr>
          <w:rFonts w:ascii="Times New Roman" w:hAnsi="Times New Roman" w:cs="Times New Roman"/>
          <w:sz w:val="24"/>
          <w:szCs w:val="28"/>
          <w:u w:val="single"/>
        </w:rPr>
        <w:t>Условные обозначения: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б) П(з) – уполномоченный представитель заявителя;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 xml:space="preserve">в) </w:t>
      </w:r>
      <w:r w:rsidRPr="00A622E5">
        <w:rPr>
          <w:rFonts w:ascii="Times New Roman" w:hAnsi="Times New Roman" w:cs="Times New Roman"/>
          <w:sz w:val="24"/>
          <w:szCs w:val="24"/>
        </w:rPr>
        <w:softHyphen/>
        <w:t>Л – документы подаются при личной явке;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г) ПС – документы подаются посредством почтовой связи;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д) ЕПГУ, ГБУ ЛО «МФЦ» – документы подаются посредством ЕПГУ или портала ГБУ ЛО «МФЦ»;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ж) О – представляется оригинал документа;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з) О(э) – представляется оригинал документа в электронной форме;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и) К – представляется копия документа;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к) К(э) – представляется копия документа в электронной форме;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2E5">
        <w:rPr>
          <w:rFonts w:ascii="Times New Roman" w:hAnsi="Times New Roman" w:cs="Times New Roman"/>
          <w:sz w:val="24"/>
          <w:szCs w:val="24"/>
        </w:rPr>
        <w:t>л) Д(1) – документы представляются в одном экземпляре.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622E5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622E5">
        <w:rPr>
          <w:rFonts w:ascii="Times New Roman" w:hAnsi="Times New Roman" w:cs="Times New Roman"/>
          <w:b/>
          <w:sz w:val="24"/>
          <w:szCs w:val="28"/>
        </w:rPr>
        <w:t xml:space="preserve">необходимых для </w:t>
      </w:r>
      <w:r w:rsidRPr="00A622E5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A622E5" w:rsidRPr="00A622E5" w:rsidRDefault="00A622E5" w:rsidP="00A622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622E5"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103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343"/>
        <w:gridCol w:w="4961"/>
        <w:gridCol w:w="2127"/>
        <w:gridCol w:w="1350"/>
      </w:tblGrid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A622E5" w:rsidRPr="00A622E5" w:rsidTr="000A22C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Уведомление об окончании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Документы, прилагаемые к уведомлению об окончании строительства: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2.1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случае, если застройщиком является иностранное юридическое лицо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ПС,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ЕПГУ,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2.2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К – Л, ПС, ГБУ ЛО «МФЦ»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К(э)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  <w:r w:rsidRPr="00A622E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Сведения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  <w:p w:rsidR="00A622E5" w:rsidRPr="00A622E5" w:rsidRDefault="00A622E5" w:rsidP="00A622E5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Заявление об исправлении допущенных опечаток и ошибок в уведомлении о соответствии,</w:t>
            </w:r>
            <w:r w:rsidRPr="00A622E5">
              <w:t xml:space="preserve"> 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уведомлении об изменении параметров по форме Приложения 3 к настоящему Административному регламенту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или представителя заявителя, в 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2E5" w:rsidRPr="00A622E5" w:rsidTr="000A22C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Заявлением о выдаче дубликата уведомления по форме Приложения 5 к настоящему Административному регламенту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 – Л, ГБУ ЛО «МФЦ»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2E5" w:rsidRPr="00A622E5" w:rsidRDefault="00A622E5" w:rsidP="00A622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622E5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2E5">
        <w:rPr>
          <w:rFonts w:ascii="Times New Roman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A622E5" w:rsidRPr="00A622E5" w:rsidRDefault="00A622E5" w:rsidP="00A622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trike/>
          <w:sz w:val="24"/>
          <w:szCs w:val="28"/>
        </w:rPr>
      </w:pPr>
      <w:r w:rsidRPr="00A622E5">
        <w:rPr>
          <w:rFonts w:ascii="Times New Roman" w:hAnsi="Times New Roman" w:cs="Times New Roman"/>
          <w:sz w:val="24"/>
          <w:szCs w:val="28"/>
        </w:rPr>
        <w:t>Таблица № 3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67"/>
        <w:gridCol w:w="6663"/>
        <w:gridCol w:w="2835"/>
      </w:tblGrid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A622E5" w:rsidRPr="00A622E5" w:rsidTr="000A22C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 обращения не регламентируется законодательством в рамках услуги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Представленные документы утратили силу на день обращения за получением услуги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пунктами 2.10.3, 2.10.4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lastRenderedPageBreak/>
              <w:t>II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A622E5" w:rsidRPr="00A622E5" w:rsidTr="000A22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 Исчерпывающий перечень оснований для отказа в предоставлении муниципальной 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4"/>
              </w:rPr>
              <w:t>услуги (исчерпывающий перечень оснований для направления заявителю уведомления о несоответствии) (пункт 2.13 Административного регламента)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</w:t>
            </w: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1А, 2А</w:t>
            </w:r>
          </w:p>
        </w:tc>
      </w:tr>
      <w:tr w:rsidR="00A622E5" w:rsidRPr="00A622E5" w:rsidTr="000A22C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Уведомление об окончании строительства оформлено не в соответствии с Административным регламентом, отсутствуют следующие сведения: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 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почтовый адрес и (или) адрес электронной почты для связи с застройщиком;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документов, прилагаемых к уведомлению об окончании строительства в соответствии с пунктом 2.6 настоящего Административного регламента;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A622E5" w:rsidRPr="00A622E5" w:rsidTr="000A22C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</w:tr>
      <w:tr w:rsidR="00A622E5" w:rsidRPr="00A622E5" w:rsidTr="000A22C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A622E5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A622E5" w:rsidRPr="00A622E5" w:rsidTr="000A22C4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2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2E5" w:rsidRPr="00A622E5" w:rsidRDefault="00A622E5" w:rsidP="00A62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E5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</w:tr>
    </w:tbl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A622E5" w:rsidRPr="00A622E5" w:rsidSect="00203233">
          <w:pgSz w:w="12240" w:h="15840"/>
          <w:pgMar w:top="426" w:right="567" w:bottom="1134" w:left="1134" w:header="720" w:footer="720" w:gutter="0"/>
          <w:cols w:space="708"/>
          <w:noEndnote/>
          <w:docGrid w:linePitch="381"/>
        </w:sectPr>
      </w:pP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A622E5" w:rsidRPr="00A622E5" w:rsidRDefault="00A622E5" w:rsidP="00A622E5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A622E5" w:rsidRPr="00A622E5" w:rsidRDefault="00A622E5" w:rsidP="00A622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622E5" w:rsidRPr="00A622E5" w:rsidRDefault="00A622E5" w:rsidP="00A622E5">
      <w:pPr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_____________________________________________________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4"/>
          <w:lang w:eastAsia="ru-RU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 для физического лица, полное наименование застройщика, ИНН*, ОГРН - для юридического лица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4"/>
          <w:lang w:eastAsia="ru-RU"/>
        </w:rPr>
        <w:t>почтовый индекс и адрес, телефон, адрес электронной почты застройщика)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отказе в приеме документов 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 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4"/>
          <w:lang w:eastAsia="ru-RU"/>
        </w:rPr>
        <w:t>(наименование уполномоченного на выдачу разрешений на строительство органа местного самоуправления)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приеме документов для предоставления услуги </w:t>
      </w:r>
      <w:r w:rsidRPr="00A622E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</w:t>
      </w:r>
      <w:r w:rsidRPr="00A622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отказано по следующим</w:t>
      </w:r>
      <w:r w:rsidRPr="00A622E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622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4439"/>
        <w:gridCol w:w="3793"/>
      </w:tblGrid>
      <w:tr w:rsidR="00A622E5" w:rsidRPr="00A622E5" w:rsidTr="000A22C4">
        <w:trPr>
          <w:tblHeader/>
        </w:trPr>
        <w:tc>
          <w:tcPr>
            <w:tcW w:w="1850" w:type="dxa"/>
            <w:shd w:val="clear" w:color="auto" w:fill="auto"/>
            <w:vAlign w:val="center"/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пункта</w:t>
            </w:r>
          </w:p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Административного регламента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883" w:type="dxa"/>
            <w:shd w:val="clear" w:color="auto" w:fill="auto"/>
            <w:vAlign w:val="center"/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</w:t>
            </w:r>
          </w:p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приеме документов</w:t>
            </w:r>
          </w:p>
        </w:tc>
      </w:tr>
      <w:tr w:rsidR="00A622E5" w:rsidRPr="00A622E5" w:rsidTr="000A22C4">
        <w:trPr>
          <w:trHeight w:val="1401"/>
        </w:trPr>
        <w:tc>
          <w:tcPr>
            <w:tcW w:w="1850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 раздела I Таблицы № 3 Приложения 1</w:t>
            </w:r>
          </w:p>
        </w:tc>
        <w:tc>
          <w:tcPr>
            <w:tcW w:w="4546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Уведомление об окончании строительства </w:t>
            </w: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883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622E5" w:rsidRPr="00A622E5" w:rsidTr="000A22C4">
        <w:tc>
          <w:tcPr>
            <w:tcW w:w="1850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2 раздела I Таблицы № 3 Приложения 1</w:t>
            </w:r>
          </w:p>
        </w:tc>
        <w:tc>
          <w:tcPr>
            <w:tcW w:w="4546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</w:t>
            </w:r>
          </w:p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A622E5" w:rsidRPr="00A622E5" w:rsidTr="000A22C4">
        <w:tc>
          <w:tcPr>
            <w:tcW w:w="1850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2.1 раздела I Таблицы № 3 Приложения 1</w:t>
            </w:r>
          </w:p>
        </w:tc>
        <w:tc>
          <w:tcPr>
            <w:tcW w:w="4546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</w:p>
        </w:tc>
        <w:tc>
          <w:tcPr>
            <w:tcW w:w="3883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A622E5" w:rsidRPr="00A622E5" w:rsidTr="000A22C4">
        <w:tc>
          <w:tcPr>
            <w:tcW w:w="1850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2.2 раздела I </w:t>
            </w: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Таблицы № 3 Приложения 1</w:t>
            </w:r>
          </w:p>
        </w:tc>
        <w:tc>
          <w:tcPr>
            <w:tcW w:w="4546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Уведомление об окончании строительства </w:t>
            </w: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документы, необходимые для предоставления </w:t>
            </w: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w="3883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исчерпывающий перечень документов, поданных с нарушением указанных </w:t>
            </w:r>
            <w:r w:rsidRPr="00A622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требований, а также нарушенные требования</w:t>
            </w:r>
          </w:p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A622E5" w:rsidRPr="00A622E5" w:rsidTr="000A22C4">
        <w:tc>
          <w:tcPr>
            <w:tcW w:w="1850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пункт 2.3 раздела I Таблицы № 3 Приложения 1</w:t>
            </w:r>
          </w:p>
        </w:tc>
        <w:tc>
          <w:tcPr>
            <w:tcW w:w="4546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shd w:val="clear" w:color="auto" w:fill="auto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_________________________________________________________ ___________________________________________________________________________________.</w:t>
      </w:r>
    </w:p>
    <w:p w:rsidR="00A622E5" w:rsidRPr="00A622E5" w:rsidRDefault="00A622E5" w:rsidP="00A62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A622E5" w:rsidRPr="00A622E5" w:rsidRDefault="00A622E5" w:rsidP="00A622E5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_______________________________________________________________________ ___________________________________________________________________________________.</w:t>
      </w:r>
    </w:p>
    <w:p w:rsidR="00A622E5" w:rsidRPr="00A622E5" w:rsidRDefault="00A622E5" w:rsidP="00A622E5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4"/>
          <w:lang w:eastAsia="ru-RU"/>
        </w:rPr>
        <w:t>(прилагаются документы, представленные заявителем)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A622E5" w:rsidRPr="00A622E5" w:rsidTr="000A22C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22E5" w:rsidRPr="00A622E5" w:rsidTr="000A22C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(должность)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(фамилия, имя, отчество </w:t>
            </w:r>
          </w:p>
          <w:p w:rsidR="00A622E5" w:rsidRPr="00A622E5" w:rsidRDefault="00A622E5" w:rsidP="00A62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622E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(при наличии)</w:t>
            </w:r>
          </w:p>
        </w:tc>
      </w:tr>
    </w:tbl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*Сведения об ИНН в отношении иностранного юридического лица не указываются.</w:t>
      </w:r>
    </w:p>
    <w:p w:rsidR="00A622E5" w:rsidRPr="00A622E5" w:rsidRDefault="00A622E5" w:rsidP="00A6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2E5" w:rsidRPr="00A622E5" w:rsidRDefault="00A622E5" w:rsidP="00A622E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" w:name="P492"/>
      <w:bookmarkEnd w:id="1"/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A622E5" w:rsidRPr="00A622E5" w:rsidRDefault="00A622E5" w:rsidP="00A622E5">
      <w:pPr>
        <w:keepNext/>
        <w:keepLine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:rsidR="00A622E5" w:rsidRPr="00A622E5" w:rsidRDefault="00A622E5" w:rsidP="00A622E5">
      <w:pPr>
        <w:keepNext/>
        <w:keepLines/>
        <w:tabs>
          <w:tab w:val="left" w:pos="56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A622E5" w:rsidRPr="00A622E5" w:rsidRDefault="00A622E5" w:rsidP="00A622E5">
      <w:pPr>
        <w:keepNext/>
        <w:keepLines/>
        <w:tabs>
          <w:tab w:val="left" w:pos="0"/>
        </w:tabs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A622E5" w:rsidRPr="00A622E5" w:rsidRDefault="00A622E5" w:rsidP="00A622E5">
      <w:pPr>
        <w:keepNext/>
        <w:keepLines/>
        <w:tabs>
          <w:tab w:val="left" w:pos="79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2E5" w:rsidRPr="00A622E5" w:rsidRDefault="00A622E5" w:rsidP="00A622E5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2E5" w:rsidRPr="00A622E5" w:rsidRDefault="00A622E5" w:rsidP="00A622E5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622E5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>об исправлении допущенных опечаток и ошибок в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>(далее - уведомление)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A622E5" w:rsidRPr="00A622E5" w:rsidTr="000A22C4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уполномоченного на выдачу разрешений на строительство федерального органа исполнительной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власти, органа исполнительной власти субъекта Российской Федерации,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органа местного самоуправления)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4"/>
                <w:szCs w:val="20"/>
                <w:lang w:eastAsia="ru-RU" w:bidi="ru-RU"/>
              </w:rPr>
              <w:t>Прошу исправить допущенную опечатку/ ошибку в уведомлении.</w:t>
            </w:r>
          </w:p>
        </w:tc>
      </w:tr>
    </w:tbl>
    <w:tbl>
      <w:tblPr>
        <w:tblpPr w:leftFromText="180" w:rightFromText="180" w:vertAnchor="text" w:horzAnchor="margin" w:tblpY="314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3"/>
        <w:gridCol w:w="3355"/>
        <w:gridCol w:w="1561"/>
        <w:gridCol w:w="662"/>
        <w:gridCol w:w="3364"/>
      </w:tblGrid>
      <w:tr w:rsidR="00A622E5" w:rsidRPr="00A622E5" w:rsidTr="000A22C4">
        <w:trPr>
          <w:trHeight w:val="286"/>
        </w:trPr>
        <w:tc>
          <w:tcPr>
            <w:tcW w:w="1020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  <w:t>1. Сведения о заявителе</w:t>
            </w:r>
          </w:p>
        </w:tc>
      </w:tr>
      <w:tr w:rsidR="00A622E5" w:rsidRPr="00A622E5" w:rsidTr="000A22C4">
        <w:trPr>
          <w:trHeight w:val="605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428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428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Место жительства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753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Реквизиты документа, удостоверяющего личность 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665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397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583"/>
        </w:trPr>
        <w:tc>
          <w:tcPr>
            <w:tcW w:w="126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91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Место нахождения</w:t>
            </w:r>
          </w:p>
        </w:tc>
        <w:tc>
          <w:tcPr>
            <w:tcW w:w="4026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667"/>
        </w:trPr>
        <w:tc>
          <w:tcPr>
            <w:tcW w:w="1263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916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026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667"/>
        </w:trPr>
        <w:tc>
          <w:tcPr>
            <w:tcW w:w="1263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1.2.4</w:t>
            </w:r>
          </w:p>
        </w:tc>
        <w:tc>
          <w:tcPr>
            <w:tcW w:w="4916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026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551"/>
        </w:trPr>
        <w:tc>
          <w:tcPr>
            <w:tcW w:w="10205" w:type="dxa"/>
            <w:gridSpan w:val="5"/>
            <w:tcBorders>
              <w:left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  <w:t>2. Сведения о выданном уведомлении, содержащем опечатку/ ошибку</w:t>
            </w:r>
          </w:p>
        </w:tc>
      </w:tr>
      <w:tr w:rsidR="00A622E5" w:rsidRPr="00A622E5" w:rsidTr="000A22C4">
        <w:trPr>
          <w:trHeight w:val="591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№</w:t>
            </w:r>
          </w:p>
        </w:tc>
        <w:tc>
          <w:tcPr>
            <w:tcW w:w="3355" w:type="dxa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выдавший уведомление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3364" w:type="dxa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A622E5" w:rsidRPr="00A622E5" w:rsidTr="000A22C4">
        <w:trPr>
          <w:trHeight w:val="713"/>
        </w:trPr>
        <w:tc>
          <w:tcPr>
            <w:tcW w:w="1263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355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23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364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  <w:t>3. Обоснование для внесения исправлений в уведомление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tbl>
      <w:tblPr>
        <w:tblpPr w:leftFromText="180" w:rightFromText="180" w:vertAnchor="text" w:horzAnchor="margin" w:tblpY="-1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509"/>
        <w:gridCol w:w="2977"/>
        <w:gridCol w:w="3686"/>
      </w:tblGrid>
      <w:tr w:rsidR="00A622E5" w:rsidRPr="00A622E5" w:rsidTr="000A22C4">
        <w:trPr>
          <w:trHeight w:val="1093"/>
        </w:trPr>
        <w:tc>
          <w:tcPr>
            <w:tcW w:w="1001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50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уведомлении</w:t>
            </w:r>
          </w:p>
        </w:tc>
        <w:tc>
          <w:tcPr>
            <w:tcW w:w="297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уведомлении</w:t>
            </w:r>
          </w:p>
        </w:tc>
        <w:tc>
          <w:tcPr>
            <w:tcW w:w="3686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A622E5" w:rsidRPr="00A622E5" w:rsidTr="000A22C4">
        <w:trPr>
          <w:trHeight w:val="729"/>
        </w:trPr>
        <w:tc>
          <w:tcPr>
            <w:tcW w:w="1001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50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86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</w:t>
      </w:r>
    </w:p>
    <w:p w:rsidR="00A622E5" w:rsidRPr="00A622E5" w:rsidRDefault="00A622E5" w:rsidP="00A622E5">
      <w:pPr>
        <w:keepNext/>
        <w:keepLines/>
        <w:widowControl w:val="0"/>
        <w:tabs>
          <w:tab w:val="left" w:pos="1968"/>
        </w:tabs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251"/>
      </w:tblGrid>
      <w:tr w:rsidR="00A622E5" w:rsidRPr="00A622E5" w:rsidTr="000A22C4">
        <w:tc>
          <w:tcPr>
            <w:tcW w:w="8922" w:type="dxa"/>
            <w:gridSpan w:val="5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 </w:t>
            </w:r>
          </w:p>
        </w:tc>
        <w:tc>
          <w:tcPr>
            <w:tcW w:w="1251" w:type="dxa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8922" w:type="dxa"/>
            <w:gridSpan w:val="5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A622E5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  <w:tc>
          <w:tcPr>
            <w:tcW w:w="1251" w:type="dxa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8922" w:type="dxa"/>
            <w:gridSpan w:val="5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  <w:tc>
          <w:tcPr>
            <w:tcW w:w="1251" w:type="dxa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10173" w:type="dxa"/>
            <w:gridSpan w:val="6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A622E5" w:rsidRPr="00A622E5" w:rsidTr="000A22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i/>
          <w:sz w:val="24"/>
          <w:szCs w:val="24"/>
          <w:lang w:eastAsia="ru-RU" w:bidi="ru-RU"/>
        </w:rPr>
        <w:t>* Нужное подчеркнуть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22E5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A622E5" w:rsidRPr="00A622E5" w:rsidRDefault="00A622E5" w:rsidP="00A622E5">
      <w:pPr>
        <w:keepNext/>
        <w:keepLines/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:rsidR="00A622E5" w:rsidRPr="00A622E5" w:rsidRDefault="00A622E5" w:rsidP="00A622E5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A622E5" w:rsidRPr="00A622E5" w:rsidRDefault="00A622E5" w:rsidP="00A622E5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A622E5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A622E5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A622E5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(фамилия, имя, отчество (при наличии) заявителя, 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ОГРНИП (для физического лица, зарегистрированного 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в качестве индивидуального предпринимателя) – для 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физического лица, полное наименование заявителя, ИНН*, 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>ОГРН – для юридического лица,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A622E5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 Е Ш Е Н И Е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во внесении исправлений в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(далее - уведомление)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5528"/>
        <w:gridCol w:w="2977"/>
      </w:tblGrid>
      <w:tr w:rsidR="00A622E5" w:rsidRPr="00A622E5" w:rsidTr="000A22C4">
        <w:trPr>
          <w:trHeight w:val="871"/>
        </w:trPr>
        <w:tc>
          <w:tcPr>
            <w:tcW w:w="162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</w:t>
            </w:r>
          </w:p>
        </w:tc>
        <w:tc>
          <w:tcPr>
            <w:tcW w:w="5528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97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 в уведомление</w:t>
            </w:r>
          </w:p>
        </w:tc>
      </w:tr>
      <w:tr w:rsidR="00A622E5" w:rsidRPr="00A622E5" w:rsidTr="000A22C4">
        <w:trPr>
          <w:trHeight w:val="904"/>
        </w:trPr>
        <w:tc>
          <w:tcPr>
            <w:tcW w:w="162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1 раздела V Таблицы № 3 Приложения 1</w:t>
            </w:r>
          </w:p>
        </w:tc>
        <w:tc>
          <w:tcPr>
            <w:tcW w:w="5528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297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A622E5" w:rsidRPr="00A622E5" w:rsidTr="000A22C4">
        <w:trPr>
          <w:trHeight w:val="13"/>
        </w:trPr>
        <w:tc>
          <w:tcPr>
            <w:tcW w:w="162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green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 раздела V Таблицы № 3 Приложения 1</w:t>
            </w:r>
          </w:p>
        </w:tc>
        <w:tc>
          <w:tcPr>
            <w:tcW w:w="5528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уведомлении</w:t>
            </w:r>
          </w:p>
        </w:tc>
        <w:tc>
          <w:tcPr>
            <w:tcW w:w="297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A622E5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и ошибок в уведомлении </w:t>
      </w: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 _______________________________________</w:t>
      </w:r>
      <w:r w:rsidRPr="00A622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A622E5" w:rsidRPr="00A622E5" w:rsidTr="000A22C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i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i/>
          <w:szCs w:val="28"/>
          <w:lang w:eastAsia="ru-RU" w:bidi="ru-RU"/>
        </w:rPr>
        <w:t xml:space="preserve">*Сведения об ИНН в отношении иностранного юридического лица не указываются.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i/>
          <w:szCs w:val="28"/>
          <w:lang w:eastAsia="ru-RU" w:bidi="ru-RU"/>
        </w:rPr>
        <w:t>**Нужное подчеркнуть</w:t>
      </w: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A622E5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5</w:t>
      </w:r>
    </w:p>
    <w:p w:rsidR="00A622E5" w:rsidRPr="00A622E5" w:rsidRDefault="00A622E5" w:rsidP="00A622E5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A622E5" w:rsidRPr="00A622E5" w:rsidRDefault="00A622E5" w:rsidP="00A622E5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A622E5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  <w:r w:rsidRPr="00A622E5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(далее - уведомление) 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A622E5" w:rsidRPr="00A622E5" w:rsidTr="000A22C4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уполномоченного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515"/>
        <w:gridCol w:w="1985"/>
        <w:gridCol w:w="742"/>
        <w:gridCol w:w="2660"/>
      </w:tblGrid>
      <w:tr w:rsidR="00A622E5" w:rsidRPr="00A622E5" w:rsidTr="000A22C4">
        <w:trPr>
          <w:trHeight w:val="429"/>
        </w:trPr>
        <w:tc>
          <w:tcPr>
            <w:tcW w:w="10031" w:type="dxa"/>
            <w:gridSpan w:val="5"/>
            <w:tcBorders>
              <w:top w:val="nil"/>
              <w:left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</w:p>
        </w:tc>
      </w:tr>
      <w:tr w:rsidR="00A622E5" w:rsidRPr="00A622E5" w:rsidTr="000A22C4">
        <w:trPr>
          <w:trHeight w:val="605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428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428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Место жительства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346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665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665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420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Место нахождения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705"/>
        </w:trPr>
        <w:tc>
          <w:tcPr>
            <w:tcW w:w="1129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402" w:type="dxa"/>
            <w:gridSpan w:val="2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647"/>
        </w:trPr>
        <w:tc>
          <w:tcPr>
            <w:tcW w:w="1129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налогоплательщика,</w:t>
            </w:r>
            <w:r w:rsidRPr="00A622E5">
              <w:t xml:space="preserve"> 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за исключением случая, если заявителем является иностранное юридическое лицо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A622E5" w:rsidRPr="00A622E5" w:rsidTr="000A22C4">
        <w:trPr>
          <w:trHeight w:val="588"/>
        </w:trPr>
        <w:tc>
          <w:tcPr>
            <w:tcW w:w="10031" w:type="dxa"/>
            <w:gridSpan w:val="5"/>
            <w:tcBorders>
              <w:left w:val="nil"/>
              <w:right w:val="nil"/>
            </w:tcBorders>
            <w:vAlign w:val="center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уведомлении</w:t>
            </w:r>
          </w:p>
        </w:tc>
      </w:tr>
      <w:tr w:rsidR="00A622E5" w:rsidRPr="00A622E5" w:rsidTr="000A22C4">
        <w:trPr>
          <w:trHeight w:val="55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Орган, выдавший уведомление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A622E5" w:rsidRPr="00A622E5" w:rsidTr="000A22C4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lastRenderedPageBreak/>
        <w:t xml:space="preserve">Прошу выдать дубликат уведомления.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:rsidR="00A622E5" w:rsidRPr="00A622E5" w:rsidRDefault="00A622E5" w:rsidP="00A622E5">
      <w:pPr>
        <w:keepNext/>
        <w:keepLines/>
        <w:widowControl w:val="0"/>
        <w:tabs>
          <w:tab w:val="left" w:pos="1968"/>
        </w:tabs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109"/>
      </w:tblGrid>
      <w:tr w:rsidR="00A622E5" w:rsidRPr="00A622E5" w:rsidTr="000A22C4">
        <w:tc>
          <w:tcPr>
            <w:tcW w:w="8922" w:type="dxa"/>
            <w:gridSpan w:val="5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A622E5">
              <w:rPr>
                <w:rFonts w:ascii="Times New Roman" w:eastAsia="Tahoma" w:hAnsi="Times New Roman" w:cs="Tahoma"/>
                <w:strike/>
                <w:sz w:val="24"/>
                <w:szCs w:val="28"/>
                <w:lang w:eastAsia="ru-RU" w:bidi="ru-RU"/>
              </w:rPr>
              <w:t>)"</w:t>
            </w:r>
          </w:p>
        </w:tc>
        <w:tc>
          <w:tcPr>
            <w:tcW w:w="1109" w:type="dxa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8922" w:type="dxa"/>
            <w:gridSpan w:val="5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A622E5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09" w:type="dxa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8922" w:type="dxa"/>
            <w:gridSpan w:val="5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A622E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A622E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09" w:type="dxa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10031" w:type="dxa"/>
            <w:gridSpan w:val="6"/>
            <w:shd w:val="clear" w:color="auto" w:fill="auto"/>
          </w:tcPr>
          <w:p w:rsidR="00A622E5" w:rsidRPr="00A622E5" w:rsidRDefault="00A622E5" w:rsidP="00A622E5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A622E5" w:rsidRPr="00A622E5" w:rsidTr="000A22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i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i/>
          <w:szCs w:val="28"/>
          <w:lang w:eastAsia="ru-RU" w:bidi="ru-RU"/>
        </w:rPr>
        <w:t>*Нужное подчеркнуть</w:t>
      </w:r>
      <w:r w:rsidRPr="00A622E5">
        <w:rPr>
          <w:rFonts w:ascii="Times New Roman" w:eastAsia="Tahoma" w:hAnsi="Times New Roman" w:cs="Tahoma"/>
          <w:bCs/>
          <w:i/>
          <w:sz w:val="24"/>
          <w:szCs w:val="28"/>
          <w:lang w:eastAsia="ru-RU" w:bidi="ru-RU"/>
        </w:rPr>
        <w:t xml:space="preserve"> </w:t>
      </w:r>
      <w:r w:rsidRPr="00A622E5">
        <w:rPr>
          <w:rFonts w:ascii="Times New Roman" w:eastAsia="Tahoma" w:hAnsi="Times New Roman" w:cs="Tahoma"/>
          <w:bCs/>
          <w:i/>
          <w:sz w:val="24"/>
          <w:szCs w:val="28"/>
          <w:lang w:eastAsia="ru-RU" w:bidi="ru-RU"/>
        </w:rPr>
        <w:br w:type="page"/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:rsidR="00A622E5" w:rsidRPr="00A622E5" w:rsidRDefault="00A622E5" w:rsidP="00A622E5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A622E5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A622E5">
        <w:rPr>
          <w:rFonts w:ascii="Times New Roman" w:eastAsia="Tahoma" w:hAnsi="Times New Roman" w:cs="Times New Roman"/>
          <w:szCs w:val="24"/>
          <w:lang w:eastAsia="ru-RU" w:bidi="ru-RU"/>
        </w:rPr>
        <w:t xml:space="preserve"> _________</w:t>
      </w:r>
      <w:r w:rsidRPr="00A622E5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A622E5" w:rsidRPr="00A622E5" w:rsidRDefault="00A622E5" w:rsidP="00A622E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A622E5">
        <w:rPr>
          <w:rFonts w:ascii="Times New Roman" w:eastAsia="Tahoma" w:hAnsi="Times New Roman" w:cs="Tahoma"/>
          <w:sz w:val="27"/>
          <w:szCs w:val="27"/>
          <w:lang w:eastAsia="ru-RU" w:bidi="ru-RU"/>
        </w:rPr>
        <w:t xml:space="preserve"> 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A622E5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A622E5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(далее - уведомление)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A622E5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A622E5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уведомления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18"/>
          <w:szCs w:val="20"/>
          <w:lang w:eastAsia="ru-RU" w:bidi="ru-RU"/>
        </w:rPr>
        <w:t xml:space="preserve">                             (дата и номер регистрации)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принято решение об отказе в выдаче дубликата уведомления.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253"/>
      </w:tblGrid>
      <w:tr w:rsidR="00A622E5" w:rsidRPr="00A622E5" w:rsidTr="000A22C4">
        <w:trPr>
          <w:trHeight w:val="871"/>
        </w:trPr>
        <w:tc>
          <w:tcPr>
            <w:tcW w:w="162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№ пункта </w:t>
            </w:r>
          </w:p>
        </w:tc>
        <w:tc>
          <w:tcPr>
            <w:tcW w:w="4252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425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 выдаче дубликата уведомления</w:t>
            </w:r>
          </w:p>
        </w:tc>
      </w:tr>
      <w:tr w:rsidR="00A622E5" w:rsidRPr="00A622E5" w:rsidTr="000A22C4">
        <w:trPr>
          <w:trHeight w:val="812"/>
        </w:trPr>
        <w:tc>
          <w:tcPr>
            <w:tcW w:w="1627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раздел VI Таблицы № 3 Приложения 1</w:t>
            </w:r>
          </w:p>
        </w:tc>
        <w:tc>
          <w:tcPr>
            <w:tcW w:w="4252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253" w:type="dxa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A622E5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E5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 _______________________________________</w:t>
      </w:r>
      <w:r w:rsidRPr="00A622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A62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2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A622E5" w:rsidRPr="00A622E5" w:rsidTr="000A22C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A622E5" w:rsidRPr="00A622E5" w:rsidTr="000A22C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622E5" w:rsidRPr="00A622E5" w:rsidRDefault="00A622E5" w:rsidP="00A622E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A622E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_________________________________________________________________________</w:t>
      </w:r>
    </w:p>
    <w:p w:rsidR="00A622E5" w:rsidRPr="00A622E5" w:rsidRDefault="00A622E5" w:rsidP="00A622E5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*Сведения об ИНН в отношении иностранного юридического лица не указываются.</w:t>
      </w:r>
    </w:p>
    <w:p w:rsidR="00A622E5" w:rsidRPr="00A622E5" w:rsidRDefault="00A622E5" w:rsidP="00A622E5">
      <w:pPr>
        <w:spacing w:after="0" w:line="240" w:lineRule="auto"/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</w:pPr>
      <w:r w:rsidRPr="00A622E5"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**Нужное подчеркнуть</w:t>
      </w:r>
    </w:p>
    <w:sectPr w:rsidR="00A622E5" w:rsidRPr="00A622E5" w:rsidSect="00F96B9F">
      <w:headerReference w:type="default" r:id="rId15"/>
      <w:pgSz w:w="11906" w:h="16838"/>
      <w:pgMar w:top="851" w:right="720" w:bottom="1134" w:left="1134" w:header="34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A09" w:rsidRDefault="00C52A09" w:rsidP="00F17CD1">
      <w:pPr>
        <w:spacing w:after="0" w:line="240" w:lineRule="auto"/>
      </w:pPr>
      <w:r>
        <w:separator/>
      </w:r>
    </w:p>
  </w:endnote>
  <w:endnote w:type="continuationSeparator" w:id="0">
    <w:p w:rsidR="00C52A09" w:rsidRDefault="00C52A09" w:rsidP="00F1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A09" w:rsidRDefault="00C52A09" w:rsidP="00F17CD1">
      <w:pPr>
        <w:spacing w:after="0" w:line="240" w:lineRule="auto"/>
      </w:pPr>
      <w:r>
        <w:separator/>
      </w:r>
    </w:p>
  </w:footnote>
  <w:footnote w:type="continuationSeparator" w:id="0">
    <w:p w:rsidR="00C52A09" w:rsidRDefault="00C52A09" w:rsidP="00F1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547288"/>
      <w:docPartObj>
        <w:docPartGallery w:val="Page Numbers (Top of Page)"/>
        <w:docPartUnique/>
      </w:docPartObj>
    </w:sdtPr>
    <w:sdtEndPr/>
    <w:sdtContent>
      <w:p w:rsidR="00EC30AF" w:rsidRDefault="00EC30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233">
          <w:rPr>
            <w:noProof/>
          </w:rPr>
          <w:t>32</w:t>
        </w:r>
        <w:r>
          <w:fldChar w:fldCharType="end"/>
        </w:r>
      </w:p>
    </w:sdtContent>
  </w:sdt>
  <w:p w:rsidR="00EC30AF" w:rsidRDefault="00EC30AF" w:rsidP="00C93B48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93E91"/>
    <w:multiLevelType w:val="hybridMultilevel"/>
    <w:tmpl w:val="539AAE0A"/>
    <w:lvl w:ilvl="0" w:tplc="557E1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C87690B"/>
    <w:multiLevelType w:val="hybridMultilevel"/>
    <w:tmpl w:val="7820F6F6"/>
    <w:lvl w:ilvl="0" w:tplc="251E37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70A0D38"/>
    <w:multiLevelType w:val="hybridMultilevel"/>
    <w:tmpl w:val="64E40158"/>
    <w:lvl w:ilvl="0" w:tplc="E4CE55C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5402F4E"/>
    <w:multiLevelType w:val="hybridMultilevel"/>
    <w:tmpl w:val="0FF8EC9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307183"/>
    <w:multiLevelType w:val="hybridMultilevel"/>
    <w:tmpl w:val="F904CA64"/>
    <w:lvl w:ilvl="0" w:tplc="FA86A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E67BC"/>
    <w:multiLevelType w:val="hybridMultilevel"/>
    <w:tmpl w:val="B30A2F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C084A55"/>
    <w:multiLevelType w:val="hybridMultilevel"/>
    <w:tmpl w:val="FEDCC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E6E7B"/>
    <w:multiLevelType w:val="hybridMultilevel"/>
    <w:tmpl w:val="4CE69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0731E"/>
    <w:multiLevelType w:val="hybridMultilevel"/>
    <w:tmpl w:val="52501B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93D93"/>
    <w:multiLevelType w:val="hybridMultilevel"/>
    <w:tmpl w:val="D88C2AD0"/>
    <w:lvl w:ilvl="0" w:tplc="84D08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2"/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46"/>
    <w:rsid w:val="00002AB1"/>
    <w:rsid w:val="00006519"/>
    <w:rsid w:val="0000770C"/>
    <w:rsid w:val="00010824"/>
    <w:rsid w:val="000121D7"/>
    <w:rsid w:val="00016405"/>
    <w:rsid w:val="00016F88"/>
    <w:rsid w:val="000428C7"/>
    <w:rsid w:val="00043D18"/>
    <w:rsid w:val="0004733B"/>
    <w:rsid w:val="000503F0"/>
    <w:rsid w:val="0005044D"/>
    <w:rsid w:val="00051270"/>
    <w:rsid w:val="00052A59"/>
    <w:rsid w:val="000570F9"/>
    <w:rsid w:val="00067ECE"/>
    <w:rsid w:val="000758B4"/>
    <w:rsid w:val="00076E21"/>
    <w:rsid w:val="00083865"/>
    <w:rsid w:val="00090969"/>
    <w:rsid w:val="0009098D"/>
    <w:rsid w:val="000A3CDB"/>
    <w:rsid w:val="000A6CD4"/>
    <w:rsid w:val="000A6D61"/>
    <w:rsid w:val="000B6974"/>
    <w:rsid w:val="000C02E6"/>
    <w:rsid w:val="000C048B"/>
    <w:rsid w:val="000C0D2C"/>
    <w:rsid w:val="000C254F"/>
    <w:rsid w:val="000C293F"/>
    <w:rsid w:val="000C34DA"/>
    <w:rsid w:val="000C6352"/>
    <w:rsid w:val="000D0F38"/>
    <w:rsid w:val="000D2D36"/>
    <w:rsid w:val="000D3B16"/>
    <w:rsid w:val="000D50AA"/>
    <w:rsid w:val="000D5F5A"/>
    <w:rsid w:val="000E032B"/>
    <w:rsid w:val="000E106C"/>
    <w:rsid w:val="000E3E67"/>
    <w:rsid w:val="000E3E9B"/>
    <w:rsid w:val="000F1274"/>
    <w:rsid w:val="000F6CEF"/>
    <w:rsid w:val="00106567"/>
    <w:rsid w:val="00112688"/>
    <w:rsid w:val="0011625E"/>
    <w:rsid w:val="00117B95"/>
    <w:rsid w:val="00123203"/>
    <w:rsid w:val="00123790"/>
    <w:rsid w:val="00124C57"/>
    <w:rsid w:val="0012507E"/>
    <w:rsid w:val="0012685F"/>
    <w:rsid w:val="00127E4B"/>
    <w:rsid w:val="00134F67"/>
    <w:rsid w:val="001350A3"/>
    <w:rsid w:val="00136D15"/>
    <w:rsid w:val="00136FEA"/>
    <w:rsid w:val="00142E1E"/>
    <w:rsid w:val="001464AD"/>
    <w:rsid w:val="0015749A"/>
    <w:rsid w:val="00165B9D"/>
    <w:rsid w:val="00166171"/>
    <w:rsid w:val="00173C15"/>
    <w:rsid w:val="001747CF"/>
    <w:rsid w:val="00177F85"/>
    <w:rsid w:val="001834A5"/>
    <w:rsid w:val="00190F3E"/>
    <w:rsid w:val="00191E8A"/>
    <w:rsid w:val="001947BE"/>
    <w:rsid w:val="0019571C"/>
    <w:rsid w:val="001A49AE"/>
    <w:rsid w:val="001A59AF"/>
    <w:rsid w:val="001A5F62"/>
    <w:rsid w:val="001B4ABA"/>
    <w:rsid w:val="001B568C"/>
    <w:rsid w:val="001B783D"/>
    <w:rsid w:val="001C0CB2"/>
    <w:rsid w:val="001C355A"/>
    <w:rsid w:val="001C396D"/>
    <w:rsid w:val="001C637F"/>
    <w:rsid w:val="001D4CF6"/>
    <w:rsid w:val="001D7891"/>
    <w:rsid w:val="001F04F1"/>
    <w:rsid w:val="001F444B"/>
    <w:rsid w:val="002009FF"/>
    <w:rsid w:val="00201171"/>
    <w:rsid w:val="00203233"/>
    <w:rsid w:val="00205428"/>
    <w:rsid w:val="002066E9"/>
    <w:rsid w:val="00215069"/>
    <w:rsid w:val="00216BD5"/>
    <w:rsid w:val="0022167B"/>
    <w:rsid w:val="00222BB3"/>
    <w:rsid w:val="00231B70"/>
    <w:rsid w:val="00237D75"/>
    <w:rsid w:val="002405D4"/>
    <w:rsid w:val="002411C5"/>
    <w:rsid w:val="0024291B"/>
    <w:rsid w:val="00245516"/>
    <w:rsid w:val="0024580F"/>
    <w:rsid w:val="00254C3F"/>
    <w:rsid w:val="0025519B"/>
    <w:rsid w:val="00255784"/>
    <w:rsid w:val="00255E31"/>
    <w:rsid w:val="002625AD"/>
    <w:rsid w:val="00263042"/>
    <w:rsid w:val="0026380E"/>
    <w:rsid w:val="002640AE"/>
    <w:rsid w:val="002663F0"/>
    <w:rsid w:val="00266601"/>
    <w:rsid w:val="00271CA9"/>
    <w:rsid w:val="0027466B"/>
    <w:rsid w:val="00274B47"/>
    <w:rsid w:val="00280801"/>
    <w:rsid w:val="00285948"/>
    <w:rsid w:val="002A1DD4"/>
    <w:rsid w:val="002A563C"/>
    <w:rsid w:val="002A74AD"/>
    <w:rsid w:val="002B22B2"/>
    <w:rsid w:val="002B3980"/>
    <w:rsid w:val="002B4AC4"/>
    <w:rsid w:val="002B53B7"/>
    <w:rsid w:val="002B6911"/>
    <w:rsid w:val="002C0425"/>
    <w:rsid w:val="002C216D"/>
    <w:rsid w:val="002D4740"/>
    <w:rsid w:val="002D7DA0"/>
    <w:rsid w:val="002E1050"/>
    <w:rsid w:val="002E7277"/>
    <w:rsid w:val="002F25E5"/>
    <w:rsid w:val="002F4BE1"/>
    <w:rsid w:val="002F7B5D"/>
    <w:rsid w:val="003003BB"/>
    <w:rsid w:val="00302D20"/>
    <w:rsid w:val="003044CC"/>
    <w:rsid w:val="003047A3"/>
    <w:rsid w:val="00305269"/>
    <w:rsid w:val="003113BB"/>
    <w:rsid w:val="003132AF"/>
    <w:rsid w:val="00314A2A"/>
    <w:rsid w:val="00316D6A"/>
    <w:rsid w:val="003211D9"/>
    <w:rsid w:val="00323214"/>
    <w:rsid w:val="00326D69"/>
    <w:rsid w:val="00333BA3"/>
    <w:rsid w:val="00340753"/>
    <w:rsid w:val="00341103"/>
    <w:rsid w:val="00342DAA"/>
    <w:rsid w:val="00345D0B"/>
    <w:rsid w:val="003659DA"/>
    <w:rsid w:val="00370440"/>
    <w:rsid w:val="003705D2"/>
    <w:rsid w:val="00370C70"/>
    <w:rsid w:val="00373D8B"/>
    <w:rsid w:val="00380369"/>
    <w:rsid w:val="0038605C"/>
    <w:rsid w:val="00394D46"/>
    <w:rsid w:val="00396206"/>
    <w:rsid w:val="003966BE"/>
    <w:rsid w:val="003A0167"/>
    <w:rsid w:val="003A64D0"/>
    <w:rsid w:val="003A74F5"/>
    <w:rsid w:val="003C0194"/>
    <w:rsid w:val="003C0AFF"/>
    <w:rsid w:val="003C0F2C"/>
    <w:rsid w:val="003C1F24"/>
    <w:rsid w:val="003C29F1"/>
    <w:rsid w:val="003C30CA"/>
    <w:rsid w:val="003C3F5B"/>
    <w:rsid w:val="003D06D3"/>
    <w:rsid w:val="003D2BBF"/>
    <w:rsid w:val="003D3AD0"/>
    <w:rsid w:val="003D5ED0"/>
    <w:rsid w:val="003D6121"/>
    <w:rsid w:val="003E0F3B"/>
    <w:rsid w:val="003E1F06"/>
    <w:rsid w:val="003E7B24"/>
    <w:rsid w:val="003F0DD8"/>
    <w:rsid w:val="003F3789"/>
    <w:rsid w:val="003F3E44"/>
    <w:rsid w:val="003F432C"/>
    <w:rsid w:val="0040096B"/>
    <w:rsid w:val="00401808"/>
    <w:rsid w:val="00401CB4"/>
    <w:rsid w:val="00405D1A"/>
    <w:rsid w:val="00405D43"/>
    <w:rsid w:val="00416CB0"/>
    <w:rsid w:val="00422825"/>
    <w:rsid w:val="0043097B"/>
    <w:rsid w:val="00434E67"/>
    <w:rsid w:val="00437CCF"/>
    <w:rsid w:val="004469C2"/>
    <w:rsid w:val="00447381"/>
    <w:rsid w:val="00462C19"/>
    <w:rsid w:val="00465117"/>
    <w:rsid w:val="00471519"/>
    <w:rsid w:val="00471926"/>
    <w:rsid w:val="00475893"/>
    <w:rsid w:val="00475F3E"/>
    <w:rsid w:val="00476BA8"/>
    <w:rsid w:val="00477E1D"/>
    <w:rsid w:val="00482050"/>
    <w:rsid w:val="004864B3"/>
    <w:rsid w:val="004900AD"/>
    <w:rsid w:val="004969B7"/>
    <w:rsid w:val="004A158B"/>
    <w:rsid w:val="004A1A48"/>
    <w:rsid w:val="004A3E75"/>
    <w:rsid w:val="004A50E0"/>
    <w:rsid w:val="004B1EFF"/>
    <w:rsid w:val="004B6FC0"/>
    <w:rsid w:val="004B7429"/>
    <w:rsid w:val="004D00D2"/>
    <w:rsid w:val="004D53FD"/>
    <w:rsid w:val="004D7B0E"/>
    <w:rsid w:val="004E2C44"/>
    <w:rsid w:val="004E3466"/>
    <w:rsid w:val="004F0D25"/>
    <w:rsid w:val="004F2873"/>
    <w:rsid w:val="004F3709"/>
    <w:rsid w:val="005042AC"/>
    <w:rsid w:val="00506A77"/>
    <w:rsid w:val="00506CFC"/>
    <w:rsid w:val="005128F1"/>
    <w:rsid w:val="00516597"/>
    <w:rsid w:val="00521401"/>
    <w:rsid w:val="00521789"/>
    <w:rsid w:val="00536D28"/>
    <w:rsid w:val="00546B0E"/>
    <w:rsid w:val="005522FF"/>
    <w:rsid w:val="00554E27"/>
    <w:rsid w:val="0055608C"/>
    <w:rsid w:val="00565AC2"/>
    <w:rsid w:val="005730AF"/>
    <w:rsid w:val="00575FE9"/>
    <w:rsid w:val="005771E9"/>
    <w:rsid w:val="005813F2"/>
    <w:rsid w:val="00581854"/>
    <w:rsid w:val="00583911"/>
    <w:rsid w:val="00585831"/>
    <w:rsid w:val="005871D6"/>
    <w:rsid w:val="00595132"/>
    <w:rsid w:val="00595857"/>
    <w:rsid w:val="0059733A"/>
    <w:rsid w:val="00597CB7"/>
    <w:rsid w:val="005A2E4C"/>
    <w:rsid w:val="005A39CE"/>
    <w:rsid w:val="005A4DE0"/>
    <w:rsid w:val="005B55BE"/>
    <w:rsid w:val="005C3D20"/>
    <w:rsid w:val="005C5ECA"/>
    <w:rsid w:val="005D20EF"/>
    <w:rsid w:val="005D3309"/>
    <w:rsid w:val="005D485F"/>
    <w:rsid w:val="005D4D7A"/>
    <w:rsid w:val="005D6A8D"/>
    <w:rsid w:val="005D7C8C"/>
    <w:rsid w:val="005E3187"/>
    <w:rsid w:val="005E453B"/>
    <w:rsid w:val="005E5686"/>
    <w:rsid w:val="005E6381"/>
    <w:rsid w:val="005F1A62"/>
    <w:rsid w:val="005F2F40"/>
    <w:rsid w:val="005F4492"/>
    <w:rsid w:val="005F509F"/>
    <w:rsid w:val="005F6650"/>
    <w:rsid w:val="005F6725"/>
    <w:rsid w:val="005F6BA3"/>
    <w:rsid w:val="006003CC"/>
    <w:rsid w:val="00603B8E"/>
    <w:rsid w:val="00610263"/>
    <w:rsid w:val="00612277"/>
    <w:rsid w:val="00613772"/>
    <w:rsid w:val="006150BB"/>
    <w:rsid w:val="00620462"/>
    <w:rsid w:val="00624033"/>
    <w:rsid w:val="006243E6"/>
    <w:rsid w:val="00625337"/>
    <w:rsid w:val="006309E5"/>
    <w:rsid w:val="006349C9"/>
    <w:rsid w:val="00636C1D"/>
    <w:rsid w:val="0064080B"/>
    <w:rsid w:val="0064160C"/>
    <w:rsid w:val="00644852"/>
    <w:rsid w:val="006467DE"/>
    <w:rsid w:val="00647E2A"/>
    <w:rsid w:val="00650D72"/>
    <w:rsid w:val="00653FDD"/>
    <w:rsid w:val="00656CA2"/>
    <w:rsid w:val="00660159"/>
    <w:rsid w:val="00660275"/>
    <w:rsid w:val="0066043C"/>
    <w:rsid w:val="00670E9A"/>
    <w:rsid w:val="006710DF"/>
    <w:rsid w:val="00673AD7"/>
    <w:rsid w:val="00675BA7"/>
    <w:rsid w:val="006773B8"/>
    <w:rsid w:val="00683EFF"/>
    <w:rsid w:val="00685E2D"/>
    <w:rsid w:val="006860B0"/>
    <w:rsid w:val="00686336"/>
    <w:rsid w:val="0068713C"/>
    <w:rsid w:val="0069266C"/>
    <w:rsid w:val="00694652"/>
    <w:rsid w:val="00695811"/>
    <w:rsid w:val="006975C6"/>
    <w:rsid w:val="006A0A78"/>
    <w:rsid w:val="006A118E"/>
    <w:rsid w:val="006B0B3E"/>
    <w:rsid w:val="006B1535"/>
    <w:rsid w:val="006B470D"/>
    <w:rsid w:val="006B48BC"/>
    <w:rsid w:val="006C00A1"/>
    <w:rsid w:val="006C4399"/>
    <w:rsid w:val="006C5BA3"/>
    <w:rsid w:val="006C7CF7"/>
    <w:rsid w:val="006D1CE4"/>
    <w:rsid w:val="006D273F"/>
    <w:rsid w:val="006D2769"/>
    <w:rsid w:val="006D454D"/>
    <w:rsid w:val="006D4EAB"/>
    <w:rsid w:val="006E3301"/>
    <w:rsid w:val="006E5090"/>
    <w:rsid w:val="006E5ACB"/>
    <w:rsid w:val="006F443A"/>
    <w:rsid w:val="006F44F1"/>
    <w:rsid w:val="00703EA6"/>
    <w:rsid w:val="00706E43"/>
    <w:rsid w:val="00710001"/>
    <w:rsid w:val="0071154B"/>
    <w:rsid w:val="00713D84"/>
    <w:rsid w:val="00720D4D"/>
    <w:rsid w:val="007213FD"/>
    <w:rsid w:val="0072200B"/>
    <w:rsid w:val="00722D87"/>
    <w:rsid w:val="00726572"/>
    <w:rsid w:val="00726CBB"/>
    <w:rsid w:val="00726EBE"/>
    <w:rsid w:val="007276DF"/>
    <w:rsid w:val="00727D9B"/>
    <w:rsid w:val="0073218D"/>
    <w:rsid w:val="0073258E"/>
    <w:rsid w:val="007362AB"/>
    <w:rsid w:val="007407DD"/>
    <w:rsid w:val="007520D3"/>
    <w:rsid w:val="007523DB"/>
    <w:rsid w:val="00753CA8"/>
    <w:rsid w:val="00753D03"/>
    <w:rsid w:val="00754F34"/>
    <w:rsid w:val="00757079"/>
    <w:rsid w:val="007622F8"/>
    <w:rsid w:val="00762F0F"/>
    <w:rsid w:val="0076401E"/>
    <w:rsid w:val="00777A96"/>
    <w:rsid w:val="00780F21"/>
    <w:rsid w:val="00785DA5"/>
    <w:rsid w:val="00785DFB"/>
    <w:rsid w:val="00786BE4"/>
    <w:rsid w:val="00791240"/>
    <w:rsid w:val="007944ED"/>
    <w:rsid w:val="007A10CE"/>
    <w:rsid w:val="007A1258"/>
    <w:rsid w:val="007A1B0C"/>
    <w:rsid w:val="007B0852"/>
    <w:rsid w:val="007B2F5A"/>
    <w:rsid w:val="007B49D3"/>
    <w:rsid w:val="007B4A0D"/>
    <w:rsid w:val="007B5116"/>
    <w:rsid w:val="007B529A"/>
    <w:rsid w:val="007C21C7"/>
    <w:rsid w:val="007C3E6E"/>
    <w:rsid w:val="007C47E6"/>
    <w:rsid w:val="007D2B79"/>
    <w:rsid w:val="007D49EE"/>
    <w:rsid w:val="007D56A9"/>
    <w:rsid w:val="007E0E3B"/>
    <w:rsid w:val="007E43D3"/>
    <w:rsid w:val="007E4CF1"/>
    <w:rsid w:val="007E7EB6"/>
    <w:rsid w:val="007F0581"/>
    <w:rsid w:val="007F1F4E"/>
    <w:rsid w:val="007F292A"/>
    <w:rsid w:val="007F66F8"/>
    <w:rsid w:val="00801D8A"/>
    <w:rsid w:val="00811846"/>
    <w:rsid w:val="00812706"/>
    <w:rsid w:val="00817B30"/>
    <w:rsid w:val="00817CEA"/>
    <w:rsid w:val="00832079"/>
    <w:rsid w:val="008367B7"/>
    <w:rsid w:val="00851D22"/>
    <w:rsid w:val="00863B6A"/>
    <w:rsid w:val="00863E46"/>
    <w:rsid w:val="00873A66"/>
    <w:rsid w:val="0087515E"/>
    <w:rsid w:val="00876D60"/>
    <w:rsid w:val="00880E1A"/>
    <w:rsid w:val="00881730"/>
    <w:rsid w:val="00887234"/>
    <w:rsid w:val="00887ED2"/>
    <w:rsid w:val="008952D0"/>
    <w:rsid w:val="00895D3F"/>
    <w:rsid w:val="008A33FF"/>
    <w:rsid w:val="008A35DD"/>
    <w:rsid w:val="008A37D6"/>
    <w:rsid w:val="008A5194"/>
    <w:rsid w:val="008B0234"/>
    <w:rsid w:val="008B0DA5"/>
    <w:rsid w:val="008B3D0B"/>
    <w:rsid w:val="008B5406"/>
    <w:rsid w:val="008B5464"/>
    <w:rsid w:val="008B6FA0"/>
    <w:rsid w:val="008C30A8"/>
    <w:rsid w:val="008D1C30"/>
    <w:rsid w:val="008D47AB"/>
    <w:rsid w:val="008E5A39"/>
    <w:rsid w:val="008E5FFF"/>
    <w:rsid w:val="008E71AA"/>
    <w:rsid w:val="00900366"/>
    <w:rsid w:val="0091388C"/>
    <w:rsid w:val="00916146"/>
    <w:rsid w:val="00930558"/>
    <w:rsid w:val="009313C1"/>
    <w:rsid w:val="00932775"/>
    <w:rsid w:val="00934BCE"/>
    <w:rsid w:val="00935227"/>
    <w:rsid w:val="009361E5"/>
    <w:rsid w:val="00947705"/>
    <w:rsid w:val="0094787C"/>
    <w:rsid w:val="00952481"/>
    <w:rsid w:val="0095674C"/>
    <w:rsid w:val="0095689C"/>
    <w:rsid w:val="00956A11"/>
    <w:rsid w:val="009573DD"/>
    <w:rsid w:val="0095746A"/>
    <w:rsid w:val="00962EE9"/>
    <w:rsid w:val="0096326E"/>
    <w:rsid w:val="009645E8"/>
    <w:rsid w:val="00964DEF"/>
    <w:rsid w:val="009660B1"/>
    <w:rsid w:val="0096730C"/>
    <w:rsid w:val="00973407"/>
    <w:rsid w:val="00976EBD"/>
    <w:rsid w:val="00977CDD"/>
    <w:rsid w:val="00980BB4"/>
    <w:rsid w:val="00996D22"/>
    <w:rsid w:val="0099764C"/>
    <w:rsid w:val="009A11C1"/>
    <w:rsid w:val="009A2EC3"/>
    <w:rsid w:val="009A32F7"/>
    <w:rsid w:val="009A5FA0"/>
    <w:rsid w:val="009A6B3C"/>
    <w:rsid w:val="009B1A7A"/>
    <w:rsid w:val="009B1C76"/>
    <w:rsid w:val="009B20E6"/>
    <w:rsid w:val="009B41AC"/>
    <w:rsid w:val="009B43BE"/>
    <w:rsid w:val="009B6122"/>
    <w:rsid w:val="009C08FB"/>
    <w:rsid w:val="009C60F4"/>
    <w:rsid w:val="009C65D5"/>
    <w:rsid w:val="009D05CC"/>
    <w:rsid w:val="009D2A43"/>
    <w:rsid w:val="009D5ABB"/>
    <w:rsid w:val="009D7FEC"/>
    <w:rsid w:val="009E5D04"/>
    <w:rsid w:val="009F7FF7"/>
    <w:rsid w:val="00A12134"/>
    <w:rsid w:val="00A22E96"/>
    <w:rsid w:val="00A23074"/>
    <w:rsid w:val="00A25E3F"/>
    <w:rsid w:val="00A264D6"/>
    <w:rsid w:val="00A3168B"/>
    <w:rsid w:val="00A331AE"/>
    <w:rsid w:val="00A33CDD"/>
    <w:rsid w:val="00A34430"/>
    <w:rsid w:val="00A359C8"/>
    <w:rsid w:val="00A41121"/>
    <w:rsid w:val="00A43399"/>
    <w:rsid w:val="00A43733"/>
    <w:rsid w:val="00A44EC4"/>
    <w:rsid w:val="00A452BB"/>
    <w:rsid w:val="00A45B53"/>
    <w:rsid w:val="00A52B95"/>
    <w:rsid w:val="00A56E50"/>
    <w:rsid w:val="00A57D02"/>
    <w:rsid w:val="00A60220"/>
    <w:rsid w:val="00A622E5"/>
    <w:rsid w:val="00A6650A"/>
    <w:rsid w:val="00A67014"/>
    <w:rsid w:val="00A74323"/>
    <w:rsid w:val="00A745FA"/>
    <w:rsid w:val="00A7574E"/>
    <w:rsid w:val="00A76B2B"/>
    <w:rsid w:val="00A77B5A"/>
    <w:rsid w:val="00A80F78"/>
    <w:rsid w:val="00A8248F"/>
    <w:rsid w:val="00A82CAB"/>
    <w:rsid w:val="00A86C23"/>
    <w:rsid w:val="00A87C9E"/>
    <w:rsid w:val="00A95E22"/>
    <w:rsid w:val="00A9657E"/>
    <w:rsid w:val="00A97C27"/>
    <w:rsid w:val="00AA068B"/>
    <w:rsid w:val="00AA1355"/>
    <w:rsid w:val="00AA31DD"/>
    <w:rsid w:val="00AA369E"/>
    <w:rsid w:val="00AA447F"/>
    <w:rsid w:val="00AA767C"/>
    <w:rsid w:val="00AB066A"/>
    <w:rsid w:val="00AB0DAE"/>
    <w:rsid w:val="00AB31BA"/>
    <w:rsid w:val="00AB35AE"/>
    <w:rsid w:val="00AB5396"/>
    <w:rsid w:val="00AB7312"/>
    <w:rsid w:val="00AC5912"/>
    <w:rsid w:val="00AC5AD5"/>
    <w:rsid w:val="00AC5D93"/>
    <w:rsid w:val="00AD190C"/>
    <w:rsid w:val="00AD2B14"/>
    <w:rsid w:val="00AD755A"/>
    <w:rsid w:val="00AD7A0F"/>
    <w:rsid w:val="00AE2D03"/>
    <w:rsid w:val="00AF0E9A"/>
    <w:rsid w:val="00AF7AD1"/>
    <w:rsid w:val="00B00BE7"/>
    <w:rsid w:val="00B048C5"/>
    <w:rsid w:val="00B06F47"/>
    <w:rsid w:val="00B107A7"/>
    <w:rsid w:val="00B149A9"/>
    <w:rsid w:val="00B14C00"/>
    <w:rsid w:val="00B22FB5"/>
    <w:rsid w:val="00B235AB"/>
    <w:rsid w:val="00B239FF"/>
    <w:rsid w:val="00B26D0F"/>
    <w:rsid w:val="00B32678"/>
    <w:rsid w:val="00B34592"/>
    <w:rsid w:val="00B34904"/>
    <w:rsid w:val="00B41BF7"/>
    <w:rsid w:val="00B445B5"/>
    <w:rsid w:val="00B44CFE"/>
    <w:rsid w:val="00B517A1"/>
    <w:rsid w:val="00B51936"/>
    <w:rsid w:val="00B51B67"/>
    <w:rsid w:val="00B51EF1"/>
    <w:rsid w:val="00B5364C"/>
    <w:rsid w:val="00B55A84"/>
    <w:rsid w:val="00B64FC8"/>
    <w:rsid w:val="00B65F79"/>
    <w:rsid w:val="00B70908"/>
    <w:rsid w:val="00B75C44"/>
    <w:rsid w:val="00B8022B"/>
    <w:rsid w:val="00B81BED"/>
    <w:rsid w:val="00B92A51"/>
    <w:rsid w:val="00BA4DF1"/>
    <w:rsid w:val="00BA5292"/>
    <w:rsid w:val="00BB5C25"/>
    <w:rsid w:val="00BB764C"/>
    <w:rsid w:val="00BC17A4"/>
    <w:rsid w:val="00BC34E3"/>
    <w:rsid w:val="00BC40D7"/>
    <w:rsid w:val="00BC4BE4"/>
    <w:rsid w:val="00BC4DFE"/>
    <w:rsid w:val="00BC5B9D"/>
    <w:rsid w:val="00BD5A06"/>
    <w:rsid w:val="00BD5E0D"/>
    <w:rsid w:val="00BE1D7B"/>
    <w:rsid w:val="00BE5C6D"/>
    <w:rsid w:val="00BE696F"/>
    <w:rsid w:val="00BF727E"/>
    <w:rsid w:val="00C027FF"/>
    <w:rsid w:val="00C02CEC"/>
    <w:rsid w:val="00C04329"/>
    <w:rsid w:val="00C07116"/>
    <w:rsid w:val="00C11865"/>
    <w:rsid w:val="00C127C7"/>
    <w:rsid w:val="00C12EEE"/>
    <w:rsid w:val="00C13507"/>
    <w:rsid w:val="00C16B0E"/>
    <w:rsid w:val="00C16F09"/>
    <w:rsid w:val="00C201A0"/>
    <w:rsid w:val="00C24A6A"/>
    <w:rsid w:val="00C256A4"/>
    <w:rsid w:val="00C27E47"/>
    <w:rsid w:val="00C457F6"/>
    <w:rsid w:val="00C521C1"/>
    <w:rsid w:val="00C524C7"/>
    <w:rsid w:val="00C52A09"/>
    <w:rsid w:val="00C53269"/>
    <w:rsid w:val="00C5403F"/>
    <w:rsid w:val="00C54546"/>
    <w:rsid w:val="00C57774"/>
    <w:rsid w:val="00C6286F"/>
    <w:rsid w:val="00C72563"/>
    <w:rsid w:val="00C74DA3"/>
    <w:rsid w:val="00C77AB7"/>
    <w:rsid w:val="00C82D8D"/>
    <w:rsid w:val="00C8372E"/>
    <w:rsid w:val="00C84A0C"/>
    <w:rsid w:val="00C87924"/>
    <w:rsid w:val="00C93B48"/>
    <w:rsid w:val="00C969BE"/>
    <w:rsid w:val="00C969E9"/>
    <w:rsid w:val="00C96D56"/>
    <w:rsid w:val="00CA27BA"/>
    <w:rsid w:val="00CA5D6E"/>
    <w:rsid w:val="00CB0439"/>
    <w:rsid w:val="00CB3CFE"/>
    <w:rsid w:val="00CB6D61"/>
    <w:rsid w:val="00CB7BE5"/>
    <w:rsid w:val="00CC00BA"/>
    <w:rsid w:val="00CC200C"/>
    <w:rsid w:val="00CC52A4"/>
    <w:rsid w:val="00CC6AF0"/>
    <w:rsid w:val="00CC6C5A"/>
    <w:rsid w:val="00CC7CFA"/>
    <w:rsid w:val="00CD0D52"/>
    <w:rsid w:val="00CD3347"/>
    <w:rsid w:val="00CE3A64"/>
    <w:rsid w:val="00CE6961"/>
    <w:rsid w:val="00CF35DB"/>
    <w:rsid w:val="00D070D1"/>
    <w:rsid w:val="00D10ADD"/>
    <w:rsid w:val="00D16546"/>
    <w:rsid w:val="00D175A6"/>
    <w:rsid w:val="00D20D88"/>
    <w:rsid w:val="00D235DA"/>
    <w:rsid w:val="00D24345"/>
    <w:rsid w:val="00D27678"/>
    <w:rsid w:val="00D34C0F"/>
    <w:rsid w:val="00D37652"/>
    <w:rsid w:val="00D377F7"/>
    <w:rsid w:val="00D41CD0"/>
    <w:rsid w:val="00D437C9"/>
    <w:rsid w:val="00D43C8A"/>
    <w:rsid w:val="00D44D1C"/>
    <w:rsid w:val="00D45CF9"/>
    <w:rsid w:val="00D508ED"/>
    <w:rsid w:val="00D5317B"/>
    <w:rsid w:val="00D5498D"/>
    <w:rsid w:val="00D5603C"/>
    <w:rsid w:val="00D6291A"/>
    <w:rsid w:val="00D63134"/>
    <w:rsid w:val="00D65CCA"/>
    <w:rsid w:val="00D65CEA"/>
    <w:rsid w:val="00D75999"/>
    <w:rsid w:val="00D82C1D"/>
    <w:rsid w:val="00D830D7"/>
    <w:rsid w:val="00D8334E"/>
    <w:rsid w:val="00D95604"/>
    <w:rsid w:val="00D96012"/>
    <w:rsid w:val="00DA07F9"/>
    <w:rsid w:val="00DA3AD4"/>
    <w:rsid w:val="00DA5A6B"/>
    <w:rsid w:val="00DB1849"/>
    <w:rsid w:val="00DB262C"/>
    <w:rsid w:val="00DB5366"/>
    <w:rsid w:val="00DB6006"/>
    <w:rsid w:val="00DB600A"/>
    <w:rsid w:val="00DB63E5"/>
    <w:rsid w:val="00DB65E0"/>
    <w:rsid w:val="00DB6E67"/>
    <w:rsid w:val="00DC1B33"/>
    <w:rsid w:val="00DC43FD"/>
    <w:rsid w:val="00DC503C"/>
    <w:rsid w:val="00DC54E3"/>
    <w:rsid w:val="00DD411B"/>
    <w:rsid w:val="00DE4461"/>
    <w:rsid w:val="00DE6A15"/>
    <w:rsid w:val="00DE6BEB"/>
    <w:rsid w:val="00DF2FC6"/>
    <w:rsid w:val="00DF79F0"/>
    <w:rsid w:val="00E03E81"/>
    <w:rsid w:val="00E04916"/>
    <w:rsid w:val="00E0573D"/>
    <w:rsid w:val="00E05D15"/>
    <w:rsid w:val="00E0683F"/>
    <w:rsid w:val="00E11283"/>
    <w:rsid w:val="00E11386"/>
    <w:rsid w:val="00E17579"/>
    <w:rsid w:val="00E2386A"/>
    <w:rsid w:val="00E26259"/>
    <w:rsid w:val="00E30762"/>
    <w:rsid w:val="00E4045F"/>
    <w:rsid w:val="00E415A5"/>
    <w:rsid w:val="00E43D20"/>
    <w:rsid w:val="00E44461"/>
    <w:rsid w:val="00E45C8D"/>
    <w:rsid w:val="00E54C91"/>
    <w:rsid w:val="00E602ED"/>
    <w:rsid w:val="00E64576"/>
    <w:rsid w:val="00E65385"/>
    <w:rsid w:val="00E66531"/>
    <w:rsid w:val="00E709C9"/>
    <w:rsid w:val="00E7336D"/>
    <w:rsid w:val="00E81542"/>
    <w:rsid w:val="00E854D0"/>
    <w:rsid w:val="00E85B14"/>
    <w:rsid w:val="00E86454"/>
    <w:rsid w:val="00E86E39"/>
    <w:rsid w:val="00E953F5"/>
    <w:rsid w:val="00E979E9"/>
    <w:rsid w:val="00EA27B4"/>
    <w:rsid w:val="00EA3AD5"/>
    <w:rsid w:val="00EB2E71"/>
    <w:rsid w:val="00EB57E8"/>
    <w:rsid w:val="00EC30AF"/>
    <w:rsid w:val="00ED379B"/>
    <w:rsid w:val="00ED6FA4"/>
    <w:rsid w:val="00ED7ACC"/>
    <w:rsid w:val="00EE079A"/>
    <w:rsid w:val="00EE0EDF"/>
    <w:rsid w:val="00EE0F75"/>
    <w:rsid w:val="00EE420A"/>
    <w:rsid w:val="00EE725C"/>
    <w:rsid w:val="00EF205F"/>
    <w:rsid w:val="00EF3869"/>
    <w:rsid w:val="00EF5731"/>
    <w:rsid w:val="00F01799"/>
    <w:rsid w:val="00F017A5"/>
    <w:rsid w:val="00F03C89"/>
    <w:rsid w:val="00F043BB"/>
    <w:rsid w:val="00F06D4A"/>
    <w:rsid w:val="00F117ED"/>
    <w:rsid w:val="00F15176"/>
    <w:rsid w:val="00F167A7"/>
    <w:rsid w:val="00F17CD1"/>
    <w:rsid w:val="00F24F59"/>
    <w:rsid w:val="00F35489"/>
    <w:rsid w:val="00F35D15"/>
    <w:rsid w:val="00F43617"/>
    <w:rsid w:val="00F462DF"/>
    <w:rsid w:val="00F50F60"/>
    <w:rsid w:val="00F54BAE"/>
    <w:rsid w:val="00F566C6"/>
    <w:rsid w:val="00F60673"/>
    <w:rsid w:val="00F66E36"/>
    <w:rsid w:val="00F67D9F"/>
    <w:rsid w:val="00F72874"/>
    <w:rsid w:val="00F7442A"/>
    <w:rsid w:val="00F82744"/>
    <w:rsid w:val="00F833BB"/>
    <w:rsid w:val="00F83A84"/>
    <w:rsid w:val="00F86B80"/>
    <w:rsid w:val="00F86C85"/>
    <w:rsid w:val="00F86D31"/>
    <w:rsid w:val="00F90631"/>
    <w:rsid w:val="00F93CA6"/>
    <w:rsid w:val="00F9598E"/>
    <w:rsid w:val="00F96B9F"/>
    <w:rsid w:val="00F97A78"/>
    <w:rsid w:val="00FA0695"/>
    <w:rsid w:val="00FA6AEB"/>
    <w:rsid w:val="00FC252D"/>
    <w:rsid w:val="00FC78B6"/>
    <w:rsid w:val="00FD2919"/>
    <w:rsid w:val="00FD2AA4"/>
    <w:rsid w:val="00FD4AB9"/>
    <w:rsid w:val="00FD6F9A"/>
    <w:rsid w:val="00FE0A8D"/>
    <w:rsid w:val="00FE1D95"/>
    <w:rsid w:val="00FE69F0"/>
    <w:rsid w:val="00FF1A7C"/>
    <w:rsid w:val="00FF3812"/>
    <w:rsid w:val="00FF3CDB"/>
    <w:rsid w:val="00FF6470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FE8D"/>
  <w15:docId w15:val="{CE060B6A-C608-409B-9DAA-5F84B555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0B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6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00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B546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63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3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uiPriority w:val="1"/>
    <w:qFormat/>
    <w:rsid w:val="00AC5D9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F17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17CD1"/>
  </w:style>
  <w:style w:type="paragraph" w:styleId="ab">
    <w:name w:val="footer"/>
    <w:basedOn w:val="a"/>
    <w:link w:val="ac"/>
    <w:uiPriority w:val="99"/>
    <w:unhideWhenUsed/>
    <w:rsid w:val="00F17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7CD1"/>
  </w:style>
  <w:style w:type="character" w:styleId="ad">
    <w:name w:val="annotation reference"/>
    <w:basedOn w:val="a0"/>
    <w:uiPriority w:val="99"/>
    <w:semiHidden/>
    <w:unhideWhenUsed/>
    <w:rsid w:val="00863E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3E4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3E4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3E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3E46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43D3"/>
    <w:rPr>
      <w:rFonts w:ascii="Calibri" w:eastAsia="Times New Roman" w:hAnsi="Calibri" w:cs="Calibri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A622E5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622E5"/>
    <w:rPr>
      <w:sz w:val="20"/>
      <w:szCs w:val="20"/>
    </w:rPr>
  </w:style>
  <w:style w:type="character" w:styleId="af4">
    <w:name w:val="footnote reference"/>
    <w:uiPriority w:val="99"/>
    <w:unhideWhenUsed/>
    <w:rsid w:val="00A622E5"/>
    <w:rPr>
      <w:rFonts w:cs="Times New Roman"/>
      <w:vertAlign w:val="superscript"/>
    </w:rPr>
  </w:style>
  <w:style w:type="table" w:customStyle="1" w:styleId="1">
    <w:name w:val="Сетка таблицы1"/>
    <w:basedOn w:val="a1"/>
    <w:next w:val="a6"/>
    <w:uiPriority w:val="99"/>
    <w:rsid w:val="00A62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7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3814CBEA717D0EF7F25576FF735604874238E4F7D3C5EE6CAEBD845CF783E999601FC7076DAB3EE3F2B16DD8F447DBC49756FEF33120BECDjC5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D7E2309C4E244324232B519C07FCB86A8026C0ACFD7F668A6961A2321D10FF6ABE7BA19880EC9CB4DB510C92BE6A8EC677C6A59B6tFs4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D7E2309C4E244324232B519C07FCB86A8026C0ACFD7F668A6961A2321D10FF6ABE7BA188407C9CB4DB510C92BE6A8EC677C6A59B6tFs4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D7E2309C4E244324232B519C07FCB86A8026C0ACFD7F668A6961A2321D10FF6ABE7BA1B8D07C29A1AFA11956EB4BBED667C685FAAF4A29BtFs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7E2309C4E244324232B519C07FCB86A8026C0ACFD7F668A6961A2321D10FF6ABE7BA1E8E0C96CE58A448C52DFFB6EA7F60685BtBs6L" TargetMode="External"/><Relationship Id="rId14" Type="http://schemas.openxmlformats.org/officeDocument/2006/relationships/hyperlink" Target="consultantplus://offline/ref=3814CBEA717D0EF7F25576FF735604874238E4F7D3C5EE6CAEBD845CF783E999601FC7076DAB3EE3F3B16DD8F447DBC49756FEF33120BECDjC5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45029-A10A-48C3-9D11-60D11EA5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10658</Words>
  <Characters>60751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Павлова</dc:creator>
  <cp:lastModifiedBy>admin</cp:lastModifiedBy>
  <cp:revision>5</cp:revision>
  <cp:lastPrinted>2025-12-02T13:24:00Z</cp:lastPrinted>
  <dcterms:created xsi:type="dcterms:W3CDTF">2025-12-02T13:21:00Z</dcterms:created>
  <dcterms:modified xsi:type="dcterms:W3CDTF">2026-07-08T13:04:00Z</dcterms:modified>
</cp:coreProperties>
</file>