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E9A" w:rsidRPr="00322D7E" w:rsidRDefault="00ED5E9A" w:rsidP="00ED5E9A">
      <w:pPr>
        <w:pStyle w:val="a3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</w:rPr>
        <w:drawing>
          <wp:inline distT="0" distB="0" distL="0" distR="0">
            <wp:extent cx="802640" cy="914400"/>
            <wp:effectExtent l="19050" t="0" r="0" b="0"/>
            <wp:docPr id="1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E9A" w:rsidRPr="00322D7E" w:rsidRDefault="00ED5E9A" w:rsidP="00ED5E9A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МУНИЦИПАЛЬНОЕ  ОБРАЗОВАНИЕ</w:t>
      </w:r>
    </w:p>
    <w:p w:rsidR="00ED5E9A" w:rsidRPr="00322D7E" w:rsidRDefault="00ED5E9A" w:rsidP="00ED5E9A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КУЗЬМОЛОВСКОЕ  ГОРОДСКОЕ ПОСЕЛЕНИЕ</w:t>
      </w:r>
    </w:p>
    <w:p w:rsidR="00ED5E9A" w:rsidRPr="00322D7E" w:rsidRDefault="00ED5E9A" w:rsidP="00ED5E9A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 xml:space="preserve">ВСЕВОЛОЖСКОГО МУНИЦИПАЛЬНОГО РАЙОНА </w:t>
      </w:r>
    </w:p>
    <w:p w:rsidR="00ED5E9A" w:rsidRPr="00322D7E" w:rsidRDefault="00ED5E9A" w:rsidP="00ED5E9A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ЛЕНИНГРАДСКОЙ ОБЛАСТИ</w:t>
      </w:r>
    </w:p>
    <w:p w:rsidR="00ED5E9A" w:rsidRDefault="00ED5E9A" w:rsidP="00ED5E9A">
      <w:pPr>
        <w:jc w:val="center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СОВЕТ ДЕПУТАТОВ</w:t>
      </w:r>
    </w:p>
    <w:p w:rsidR="00ED5E9A" w:rsidRPr="00322D7E" w:rsidRDefault="00ED5E9A" w:rsidP="00ED5E9A">
      <w:pPr>
        <w:jc w:val="center"/>
        <w:rPr>
          <w:rFonts w:ascii="Arial" w:hAnsi="Arial" w:cs="Arial"/>
          <w:sz w:val="28"/>
          <w:szCs w:val="28"/>
        </w:rPr>
      </w:pPr>
    </w:p>
    <w:p w:rsidR="00ED5E9A" w:rsidRDefault="00ED5E9A" w:rsidP="00ED5E9A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РЕШЕНИЕ</w:t>
      </w:r>
    </w:p>
    <w:p w:rsidR="00ED5E9A" w:rsidRPr="00322D7E" w:rsidRDefault="00ED5E9A" w:rsidP="00ED5E9A">
      <w:pPr>
        <w:jc w:val="center"/>
        <w:rPr>
          <w:rFonts w:ascii="Arial" w:hAnsi="Arial" w:cs="Arial"/>
          <w:b/>
          <w:sz w:val="28"/>
          <w:szCs w:val="28"/>
        </w:rPr>
      </w:pPr>
    </w:p>
    <w:p w:rsidR="00ED5E9A" w:rsidRPr="00322D7E" w:rsidRDefault="00ED5E9A" w:rsidP="00ED5E9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22D7E">
        <w:rPr>
          <w:rFonts w:ascii="Arial" w:hAnsi="Arial" w:cs="Arial"/>
          <w:b/>
          <w:bCs/>
          <w:sz w:val="28"/>
          <w:szCs w:val="28"/>
        </w:rPr>
        <w:t>№ 2</w:t>
      </w:r>
      <w:r>
        <w:rPr>
          <w:rFonts w:ascii="Arial" w:hAnsi="Arial" w:cs="Arial"/>
          <w:b/>
          <w:bCs/>
          <w:sz w:val="28"/>
          <w:szCs w:val="28"/>
        </w:rPr>
        <w:t>9</w:t>
      </w:r>
      <w:r w:rsidRPr="00322D7E">
        <w:rPr>
          <w:rFonts w:ascii="Arial" w:hAnsi="Arial" w:cs="Arial"/>
          <w:b/>
          <w:bCs/>
          <w:sz w:val="28"/>
          <w:szCs w:val="28"/>
        </w:rPr>
        <w:t xml:space="preserve"> </w:t>
      </w:r>
      <w:r w:rsidRPr="00322D7E">
        <w:rPr>
          <w:rFonts w:ascii="Arial" w:hAnsi="Arial" w:cs="Arial"/>
          <w:b/>
          <w:iCs/>
          <w:sz w:val="28"/>
          <w:szCs w:val="28"/>
        </w:rPr>
        <w:t xml:space="preserve">от 07 августа  2012 года п. </w:t>
      </w:r>
      <w:proofErr w:type="spellStart"/>
      <w:r w:rsidRPr="00322D7E">
        <w:rPr>
          <w:rFonts w:ascii="Arial" w:hAnsi="Arial" w:cs="Arial"/>
          <w:b/>
          <w:iCs/>
          <w:sz w:val="28"/>
          <w:szCs w:val="28"/>
        </w:rPr>
        <w:t>Кузьмоловский</w:t>
      </w:r>
      <w:proofErr w:type="spellEnd"/>
      <w:r w:rsidRPr="00322D7E">
        <w:rPr>
          <w:rFonts w:ascii="Arial" w:hAnsi="Arial" w:cs="Arial"/>
          <w:b/>
          <w:iCs/>
          <w:sz w:val="28"/>
          <w:szCs w:val="28"/>
        </w:rPr>
        <w:t xml:space="preserve"> </w:t>
      </w:r>
    </w:p>
    <w:p w:rsidR="00ED5E9A" w:rsidRPr="00322D7E" w:rsidRDefault="00ED5E9A" w:rsidP="00ED5E9A">
      <w:pPr>
        <w:rPr>
          <w:rFonts w:ascii="Arial" w:hAnsi="Arial" w:cs="Arial"/>
          <w:i/>
          <w:sz w:val="28"/>
          <w:szCs w:val="28"/>
        </w:rPr>
      </w:pPr>
    </w:p>
    <w:p w:rsidR="00ED5E9A" w:rsidRPr="00322D7E" w:rsidRDefault="00ED5E9A" w:rsidP="00ED5E9A">
      <w:pPr>
        <w:tabs>
          <w:tab w:val="left" w:pos="4500"/>
        </w:tabs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О постановке   семьи Федоровой С.А.</w:t>
      </w:r>
    </w:p>
    <w:p w:rsidR="00ED5E9A" w:rsidRPr="00322D7E" w:rsidRDefault="00ED5E9A" w:rsidP="00ED5E9A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на учет  в качестве </w:t>
      </w:r>
      <w:proofErr w:type="gramStart"/>
      <w:r w:rsidRPr="00322D7E">
        <w:rPr>
          <w:rFonts w:ascii="Arial" w:hAnsi="Arial" w:cs="Arial"/>
          <w:b/>
          <w:sz w:val="28"/>
          <w:szCs w:val="28"/>
        </w:rPr>
        <w:t>нуждающейся</w:t>
      </w:r>
      <w:proofErr w:type="gramEnd"/>
      <w:r w:rsidRPr="00322D7E">
        <w:rPr>
          <w:rFonts w:ascii="Arial" w:hAnsi="Arial" w:cs="Arial"/>
          <w:b/>
          <w:sz w:val="28"/>
          <w:szCs w:val="28"/>
        </w:rPr>
        <w:t xml:space="preserve">  в</w:t>
      </w:r>
    </w:p>
    <w:p w:rsidR="00ED5E9A" w:rsidRPr="00322D7E" w:rsidRDefault="00ED5E9A" w:rsidP="00ED5E9A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жилом </w:t>
      </w:r>
      <w:proofErr w:type="gramStart"/>
      <w:r w:rsidRPr="00322D7E">
        <w:rPr>
          <w:rFonts w:ascii="Arial" w:hAnsi="Arial" w:cs="Arial"/>
          <w:b/>
          <w:sz w:val="28"/>
          <w:szCs w:val="28"/>
        </w:rPr>
        <w:t>помещении</w:t>
      </w:r>
      <w:proofErr w:type="gramEnd"/>
      <w:r w:rsidRPr="00322D7E">
        <w:rPr>
          <w:rFonts w:ascii="Arial" w:hAnsi="Arial" w:cs="Arial"/>
          <w:b/>
          <w:sz w:val="28"/>
          <w:szCs w:val="28"/>
        </w:rPr>
        <w:t>, для участия</w:t>
      </w:r>
    </w:p>
    <w:p w:rsidR="00ED5E9A" w:rsidRPr="00322D7E" w:rsidRDefault="00ED5E9A" w:rsidP="00ED5E9A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в программе «Жильё для молодёжи»</w:t>
      </w:r>
    </w:p>
    <w:p w:rsidR="00ED5E9A" w:rsidRPr="00322D7E" w:rsidRDefault="00ED5E9A" w:rsidP="00ED5E9A">
      <w:pPr>
        <w:rPr>
          <w:rFonts w:ascii="Arial" w:hAnsi="Arial" w:cs="Arial"/>
          <w:b/>
          <w:sz w:val="28"/>
          <w:szCs w:val="28"/>
        </w:rPr>
      </w:pPr>
    </w:p>
    <w:p w:rsidR="00ED5E9A" w:rsidRPr="00322D7E" w:rsidRDefault="00ED5E9A" w:rsidP="00ED5E9A">
      <w:pPr>
        <w:rPr>
          <w:rFonts w:ascii="Arial" w:hAnsi="Arial" w:cs="Arial"/>
          <w:b/>
          <w:sz w:val="28"/>
          <w:szCs w:val="28"/>
        </w:rPr>
      </w:pPr>
    </w:p>
    <w:p w:rsidR="00ED5E9A" w:rsidRPr="00322D7E" w:rsidRDefault="00ED5E9A" w:rsidP="00ED5E9A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            Рассмотрев заявление</w:t>
      </w:r>
      <w:r w:rsidRPr="00322D7E">
        <w:rPr>
          <w:rFonts w:ascii="Arial" w:hAnsi="Arial" w:cs="Arial"/>
          <w:b/>
          <w:sz w:val="28"/>
          <w:szCs w:val="28"/>
        </w:rPr>
        <w:t xml:space="preserve"> </w:t>
      </w:r>
      <w:r w:rsidRPr="00322D7E">
        <w:rPr>
          <w:rFonts w:ascii="Arial" w:hAnsi="Arial" w:cs="Arial"/>
          <w:sz w:val="28"/>
          <w:szCs w:val="28"/>
        </w:rPr>
        <w:t xml:space="preserve">Федоровой С.А.о постановке её семьи  на учет как  нуждающейся в жилом помещении, в соответствии с Жилищным Кодексом РФ, руководствуясь ст. 24 Устава 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ГП, Совет депутатов принял</w:t>
      </w:r>
    </w:p>
    <w:p w:rsidR="00ED5E9A" w:rsidRPr="00322D7E" w:rsidRDefault="00ED5E9A" w:rsidP="00ED5E9A">
      <w:pPr>
        <w:jc w:val="both"/>
        <w:rPr>
          <w:rFonts w:ascii="Arial" w:hAnsi="Arial" w:cs="Arial"/>
          <w:sz w:val="28"/>
          <w:szCs w:val="28"/>
        </w:rPr>
      </w:pPr>
    </w:p>
    <w:p w:rsidR="00ED5E9A" w:rsidRPr="0004266B" w:rsidRDefault="00ED5E9A" w:rsidP="00ED5E9A">
      <w:pPr>
        <w:jc w:val="center"/>
        <w:rPr>
          <w:rFonts w:ascii="Arial" w:hAnsi="Arial" w:cs="Arial"/>
          <w:b/>
          <w:sz w:val="28"/>
          <w:szCs w:val="28"/>
        </w:rPr>
      </w:pPr>
      <w:r w:rsidRPr="0004266B">
        <w:rPr>
          <w:rFonts w:ascii="Arial" w:hAnsi="Arial" w:cs="Arial"/>
          <w:b/>
          <w:sz w:val="28"/>
          <w:szCs w:val="28"/>
        </w:rPr>
        <w:t>РЕШЕНИЕ:</w:t>
      </w:r>
    </w:p>
    <w:p w:rsidR="00ED5E9A" w:rsidRPr="00322D7E" w:rsidRDefault="00ED5E9A" w:rsidP="00ED5E9A">
      <w:pPr>
        <w:jc w:val="center"/>
        <w:rPr>
          <w:rFonts w:ascii="Arial" w:hAnsi="Arial" w:cs="Arial"/>
          <w:sz w:val="28"/>
          <w:szCs w:val="28"/>
        </w:rPr>
      </w:pPr>
    </w:p>
    <w:p w:rsidR="00ED5E9A" w:rsidRPr="00322D7E" w:rsidRDefault="00ED5E9A" w:rsidP="00ED5E9A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1. Рекомендовать администрации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городское поселение поставить  семью Федоровой Светланы Алексеевны,   на учет  в качестве нуждающейся в жилом помещении, для участия в программе «Жильё для молодёжи»</w:t>
      </w:r>
    </w:p>
    <w:p w:rsidR="00ED5E9A" w:rsidRPr="00322D7E" w:rsidRDefault="00ED5E9A" w:rsidP="00ED5E9A">
      <w:pPr>
        <w:jc w:val="both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2.Решение вступает в силу с момента его принятия.</w:t>
      </w:r>
    </w:p>
    <w:p w:rsidR="00ED5E9A" w:rsidRPr="00322D7E" w:rsidRDefault="00ED5E9A" w:rsidP="00ED5E9A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3.</w:t>
      </w:r>
      <w:r w:rsidRPr="0004266B">
        <w:rPr>
          <w:rFonts w:ascii="Arial" w:hAnsi="Arial" w:cs="Arial"/>
          <w:sz w:val="28"/>
          <w:szCs w:val="28"/>
        </w:rPr>
        <w:t xml:space="preserve"> </w:t>
      </w:r>
      <w:r w:rsidRPr="00322D7E">
        <w:rPr>
          <w:rFonts w:ascii="Arial" w:hAnsi="Arial" w:cs="Arial"/>
          <w:sz w:val="28"/>
          <w:szCs w:val="28"/>
        </w:rPr>
        <w:t xml:space="preserve">Контроль за исполнением решения возложить на комиссию </w:t>
      </w:r>
      <w:r w:rsidRPr="0004266B">
        <w:rPr>
          <w:rFonts w:ascii="Arial" w:hAnsi="Arial" w:cs="Arial"/>
          <w:sz w:val="28"/>
          <w:szCs w:val="28"/>
        </w:rPr>
        <w:t>по культуре, здравоохранению, образованию и социальным вопросам</w:t>
      </w:r>
      <w:proofErr w:type="gramStart"/>
      <w:r w:rsidRPr="0004266B">
        <w:rPr>
          <w:rFonts w:ascii="Arial" w:hAnsi="Arial" w:cs="Arial"/>
          <w:sz w:val="28"/>
          <w:szCs w:val="28"/>
        </w:rPr>
        <w:t>.</w:t>
      </w:r>
      <w:r w:rsidRPr="00322D7E">
        <w:rPr>
          <w:rFonts w:ascii="Arial" w:hAnsi="Arial" w:cs="Arial"/>
          <w:sz w:val="28"/>
          <w:szCs w:val="28"/>
        </w:rPr>
        <w:t>.</w:t>
      </w:r>
      <w:proofErr w:type="gramEnd"/>
    </w:p>
    <w:p w:rsidR="00ED5E9A" w:rsidRPr="00322D7E" w:rsidRDefault="00ED5E9A" w:rsidP="00ED5E9A">
      <w:pPr>
        <w:jc w:val="both"/>
        <w:rPr>
          <w:rFonts w:ascii="Arial" w:hAnsi="Arial" w:cs="Arial"/>
          <w:sz w:val="28"/>
          <w:szCs w:val="28"/>
        </w:rPr>
      </w:pPr>
    </w:p>
    <w:p w:rsidR="00ED5E9A" w:rsidRPr="00322D7E" w:rsidRDefault="00ED5E9A" w:rsidP="00ED5E9A">
      <w:pPr>
        <w:jc w:val="both"/>
        <w:rPr>
          <w:rFonts w:ascii="Arial" w:hAnsi="Arial" w:cs="Arial"/>
          <w:sz w:val="28"/>
          <w:szCs w:val="28"/>
        </w:rPr>
      </w:pPr>
    </w:p>
    <w:p w:rsidR="00ED5E9A" w:rsidRPr="00322D7E" w:rsidRDefault="00ED5E9A" w:rsidP="00ED5E9A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Глава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sz w:val="28"/>
          <w:szCs w:val="28"/>
        </w:rPr>
        <w:t xml:space="preserve">ГП                  </w:t>
      </w:r>
      <w:r w:rsidRPr="00322D7E">
        <w:rPr>
          <w:rFonts w:ascii="Arial" w:hAnsi="Arial" w:cs="Arial"/>
          <w:sz w:val="28"/>
          <w:szCs w:val="28"/>
        </w:rPr>
        <w:t xml:space="preserve">                      А.</w:t>
      </w:r>
      <w:proofErr w:type="gramEnd"/>
      <w:r w:rsidRPr="00322D7E">
        <w:rPr>
          <w:rFonts w:ascii="Arial" w:hAnsi="Arial" w:cs="Arial"/>
          <w:sz w:val="28"/>
          <w:szCs w:val="28"/>
        </w:rPr>
        <w:t>Ш.  Николаева</w:t>
      </w:r>
    </w:p>
    <w:sectPr w:rsidR="00ED5E9A" w:rsidRPr="00322D7E" w:rsidSect="007B7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ED5E9A"/>
    <w:rsid w:val="00147C78"/>
    <w:rsid w:val="007B75A6"/>
    <w:rsid w:val="00A01423"/>
    <w:rsid w:val="00A41CBF"/>
    <w:rsid w:val="00BD3C25"/>
    <w:rsid w:val="00ED5E9A"/>
    <w:rsid w:val="00F0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E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D5E9A"/>
    <w:pPr>
      <w:widowControl/>
      <w:autoSpaceDE/>
      <w:autoSpaceDN/>
      <w:adjustRightInd/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ED5E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D5E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E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Company>Microsoft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2018-07-12T08:23:00Z</dcterms:created>
  <dcterms:modified xsi:type="dcterms:W3CDTF">2018-07-12T08:25:00Z</dcterms:modified>
</cp:coreProperties>
</file>