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6E51E3" w:rsidRDefault="003D2CCB" w:rsidP="003D2CCB">
      <w:pPr>
        <w:pStyle w:val="ConsPlusTitle"/>
        <w:widowControl/>
        <w:ind w:right="282"/>
        <w:jc w:val="right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ab/>
      </w:r>
    </w:p>
    <w:p w:rsidR="003D2CCB" w:rsidRPr="006E51E3" w:rsidRDefault="003D2CCB" w:rsidP="003D2CCB">
      <w:pPr>
        <w:pStyle w:val="ConsPlusTitle"/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 w:val="0"/>
          <w:sz w:val="28"/>
          <w:szCs w:val="28"/>
        </w:rPr>
      </w:pPr>
    </w:p>
    <w:p w:rsidR="003D2CCB" w:rsidRPr="006E51E3" w:rsidRDefault="00182BA0" w:rsidP="003D2CCB">
      <w:pPr>
        <w:pStyle w:val="ConsPlusTitle"/>
        <w:widowControl/>
        <w:ind w:right="-1"/>
        <w:jc w:val="center"/>
        <w:outlineLvl w:val="0"/>
        <w:rPr>
          <w:b w:val="0"/>
          <w:sz w:val="28"/>
          <w:szCs w:val="28"/>
        </w:rPr>
      </w:pPr>
      <w:r>
        <w:rPr>
          <w:rFonts w:cs="Arial"/>
          <w:noProof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CCB" w:rsidRPr="006E51E3" w:rsidRDefault="003D2CCB" w:rsidP="003D2CCB">
      <w:pPr>
        <w:pStyle w:val="a4"/>
        <w:ind w:right="142"/>
        <w:rPr>
          <w:szCs w:val="28"/>
        </w:rPr>
      </w:pP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3D2CCB" w:rsidRDefault="003D2CCB" w:rsidP="003D2CCB">
      <w:pPr>
        <w:spacing w:after="0"/>
        <w:ind w:right="142"/>
        <w:rPr>
          <w:sz w:val="36"/>
          <w:szCs w:val="36"/>
        </w:rPr>
      </w:pPr>
    </w:p>
    <w:p w:rsidR="003D2CCB" w:rsidRPr="00182BA0" w:rsidRDefault="007A14D4" w:rsidP="003D2CCB">
      <w:pPr>
        <w:spacing w:after="0"/>
        <w:ind w:right="-1"/>
        <w:jc w:val="center"/>
        <w:rPr>
          <w:rFonts w:ascii="Times New Roman" w:hAnsi="Times New Roman" w:cs="Times New Roman"/>
          <w:sz w:val="36"/>
          <w:szCs w:val="36"/>
        </w:rPr>
      </w:pPr>
      <w:r w:rsidRPr="00182BA0">
        <w:rPr>
          <w:rFonts w:ascii="Times New Roman" w:hAnsi="Times New Roman" w:cs="Times New Roman"/>
          <w:b/>
          <w:i/>
          <w:sz w:val="36"/>
          <w:szCs w:val="36"/>
        </w:rPr>
        <w:t xml:space="preserve">№ </w:t>
      </w:r>
      <w:r w:rsidR="00182BA0" w:rsidRPr="00182BA0">
        <w:rPr>
          <w:rFonts w:ascii="Times New Roman" w:hAnsi="Times New Roman" w:cs="Times New Roman"/>
          <w:b/>
          <w:i/>
          <w:sz w:val="36"/>
          <w:szCs w:val="36"/>
        </w:rPr>
        <w:t xml:space="preserve">135   от «26» апреля </w:t>
      </w:r>
      <w:r w:rsidRPr="00182BA0">
        <w:rPr>
          <w:rFonts w:ascii="Times New Roman" w:hAnsi="Times New Roman" w:cs="Times New Roman"/>
          <w:b/>
          <w:i/>
          <w:sz w:val="36"/>
          <w:szCs w:val="36"/>
        </w:rPr>
        <w:t xml:space="preserve"> 2013</w:t>
      </w:r>
      <w:r w:rsidR="003D2CCB" w:rsidRPr="00182BA0">
        <w:rPr>
          <w:rFonts w:ascii="Times New Roman" w:hAnsi="Times New Roman" w:cs="Times New Roman"/>
          <w:b/>
          <w:i/>
          <w:sz w:val="36"/>
          <w:szCs w:val="36"/>
        </w:rPr>
        <w:t xml:space="preserve"> года </w:t>
      </w:r>
      <w:r w:rsidR="001F1820" w:rsidRPr="00182BA0">
        <w:rPr>
          <w:rFonts w:ascii="Times New Roman" w:hAnsi="Times New Roman" w:cs="Times New Roman"/>
          <w:b/>
          <w:i/>
          <w:sz w:val="36"/>
          <w:szCs w:val="36"/>
        </w:rPr>
        <w:t>г.</w:t>
      </w:r>
      <w:r w:rsidR="003D2CCB" w:rsidRPr="00182BA0">
        <w:rPr>
          <w:rFonts w:ascii="Times New Roman" w:hAnsi="Times New Roman" w:cs="Times New Roman"/>
          <w:b/>
          <w:i/>
          <w:sz w:val="36"/>
          <w:szCs w:val="36"/>
        </w:rPr>
        <w:t>п. Кузьмоловский</w:t>
      </w: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72079" w:rsidRDefault="003D2CCB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62301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</w:t>
      </w:r>
      <w:r w:rsidR="006C03C5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утверждении  Перечня  автомобильных дорог </w:t>
      </w:r>
      <w:r w:rsidR="005D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общего пользования </w:t>
      </w:r>
      <w:r w:rsidR="005D6395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местно</w:t>
      </w:r>
      <w:r w:rsidR="005D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значения </w:t>
      </w:r>
      <w:r w:rsidR="006C03C5" w:rsidRPr="006C03C5">
        <w:rPr>
          <w:rFonts w:ascii="Times New Roman" w:hAnsi="Times New Roman" w:cs="Times New Roman"/>
          <w:b/>
          <w:sz w:val="28"/>
          <w:szCs w:val="28"/>
        </w:rPr>
        <w:t xml:space="preserve">и принятии их в </w:t>
      </w:r>
      <w:r w:rsidR="005D6395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="005D6395" w:rsidRPr="006C0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3C5" w:rsidRPr="006C03C5">
        <w:rPr>
          <w:rFonts w:ascii="Times New Roman" w:hAnsi="Times New Roman" w:cs="Times New Roman"/>
          <w:b/>
          <w:sz w:val="28"/>
          <w:szCs w:val="28"/>
        </w:rPr>
        <w:t>собственность</w:t>
      </w:r>
    </w:p>
    <w:p w:rsidR="005D6395" w:rsidRDefault="005D6395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030A2E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A2E">
        <w:rPr>
          <w:rFonts w:ascii="Times New Roman" w:hAnsi="Times New Roman" w:cs="Times New Roman"/>
          <w:sz w:val="28"/>
          <w:szCs w:val="28"/>
          <w:lang w:eastAsia="ru-RU"/>
        </w:rPr>
        <w:t>В соответствии  </w:t>
      </w:r>
      <w:r w:rsidR="005D6395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35F5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 w:rsidR="00CD35F5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>6.10.2003 № 131-ФЗ «Об общих принципах организации местного самоуправления в Российской Федерации»</w:t>
      </w:r>
      <w:r w:rsidR="005D6395">
        <w:rPr>
          <w:rFonts w:ascii="Times New Roman" w:hAnsi="Times New Roman" w:cs="Times New Roman"/>
          <w:sz w:val="28"/>
          <w:szCs w:val="28"/>
          <w:lang w:eastAsia="ru-RU"/>
        </w:rPr>
        <w:t xml:space="preserve"> (в ред. от 30.12.2012)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, Федеральным законом от  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8.11.2007 № 257-ФЗ «Об автомобильных дорогах и о дорожной деятельности в Российской Федерации и о внесении изменений в отдельные </w:t>
      </w:r>
      <w:r w:rsidRPr="00205180">
        <w:rPr>
          <w:rFonts w:ascii="Times New Roman" w:hAnsi="Times New Roman" w:cs="Times New Roman"/>
          <w:sz w:val="28"/>
          <w:szCs w:val="28"/>
          <w:lang w:eastAsia="ru-RU"/>
        </w:rPr>
        <w:t>законодательные акты Россий</w:t>
      </w:r>
      <w:r w:rsidRPr="00205180">
        <w:rPr>
          <w:rFonts w:ascii="Times New Roman" w:hAnsi="Times New Roman" w:cs="Times New Roman"/>
          <w:sz w:val="28"/>
          <w:szCs w:val="28"/>
          <w:lang w:eastAsia="ru-RU"/>
        </w:rPr>
        <w:softHyphen/>
        <w:t>ской Федерации»</w:t>
      </w:r>
      <w:r w:rsidR="005D6395" w:rsidRPr="00205180">
        <w:rPr>
          <w:rFonts w:ascii="Times New Roman" w:hAnsi="Times New Roman" w:cs="Times New Roman"/>
          <w:sz w:val="28"/>
          <w:szCs w:val="28"/>
          <w:lang w:eastAsia="ru-RU"/>
        </w:rPr>
        <w:t xml:space="preserve"> (в ред. от 05.04.2013)</w:t>
      </w:r>
      <w:r w:rsidR="00205180" w:rsidRPr="0020518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05180" w:rsidRPr="00205180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Кузьмоловское городское поселение Всеволожского муниципального района Ленинградской области</w:t>
      </w:r>
      <w:r w:rsidR="00922E4C">
        <w:rPr>
          <w:rFonts w:ascii="Times New Roman" w:hAnsi="Times New Roman" w:cs="Times New Roman"/>
          <w:sz w:val="28"/>
          <w:szCs w:val="28"/>
        </w:rPr>
        <w:t>,</w:t>
      </w:r>
      <w:r w:rsidR="00B129FB" w:rsidRPr="00205180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Кузьмоловское городское поселение Всеволожского муниципального района Ленинградской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A1868" w:rsidRDefault="008A1868" w:rsidP="000B5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4A0A3E" w:rsidRDefault="000B5D80" w:rsidP="000B5D80">
      <w:pPr>
        <w:pStyle w:val="a3"/>
        <w:numPr>
          <w:ilvl w:val="0"/>
          <w:numId w:val="2"/>
        </w:numPr>
        <w:tabs>
          <w:tab w:val="left" w:pos="-751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92451" w:rsidRPr="00C9245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92451" w:rsidRPr="00C9245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92451" w:rsidRPr="00C92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</w:t>
      </w:r>
      <w:r w:rsidR="005D6395" w:rsidRPr="00C92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пользования </w:t>
      </w:r>
      <w:r w:rsidR="00C92451" w:rsidRPr="00C924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4A0A3E" w:rsidRPr="00872079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4A0A3E" w:rsidRPr="00872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</w:t>
      </w:r>
      <w:r w:rsidR="004A0A3E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4A0A3E" w:rsidRPr="004A0A3E" w:rsidRDefault="006C03C5" w:rsidP="000B5D80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</w:t>
      </w:r>
      <w:r w:rsidR="000B5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вышеуказанные </w:t>
      </w:r>
      <w:r w:rsidR="000B5D80">
        <w:rPr>
          <w:rFonts w:ascii="Times New Roman" w:hAnsi="Times New Roman" w:cs="Times New Roman"/>
          <w:sz w:val="28"/>
          <w:szCs w:val="28"/>
        </w:rPr>
        <w:t xml:space="preserve">автомобильные дороги в 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0B5D80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4A0A3E" w:rsidRPr="00872079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4A0A3E">
        <w:rPr>
          <w:rFonts w:ascii="Times New Roman" w:hAnsi="Times New Roman" w:cs="Times New Roman"/>
          <w:sz w:val="28"/>
          <w:szCs w:val="28"/>
        </w:rPr>
        <w:t>.</w:t>
      </w:r>
    </w:p>
    <w:p w:rsidR="008A1868" w:rsidRPr="00CD35F5" w:rsidRDefault="006C03C5" w:rsidP="000B5D80">
      <w:pPr>
        <w:pStyle w:val="2"/>
        <w:numPr>
          <w:ilvl w:val="0"/>
          <w:numId w:val="2"/>
        </w:numPr>
        <w:shd w:val="clear" w:color="auto" w:fill="auto"/>
        <w:tabs>
          <w:tab w:val="left" w:pos="851"/>
        </w:tabs>
        <w:spacing w:after="0" w:line="322" w:lineRule="exact"/>
        <w:ind w:left="0" w:firstLine="568"/>
        <w:jc w:val="both"/>
        <w:rPr>
          <w:rFonts w:eastAsiaTheme="minorHAnsi"/>
          <w:spacing w:val="0"/>
          <w:sz w:val="28"/>
          <w:szCs w:val="28"/>
        </w:rPr>
      </w:pPr>
      <w:r>
        <w:rPr>
          <w:rFonts w:eastAsiaTheme="minorHAnsi"/>
          <w:spacing w:val="0"/>
          <w:sz w:val="28"/>
          <w:szCs w:val="28"/>
        </w:rPr>
        <w:t xml:space="preserve">   </w:t>
      </w:r>
      <w:r w:rsidR="004C077B" w:rsidRPr="00CD35F5">
        <w:rPr>
          <w:rFonts w:eastAsiaTheme="minorHAnsi"/>
          <w:spacing w:val="0"/>
          <w:sz w:val="28"/>
          <w:szCs w:val="28"/>
        </w:rPr>
        <w:t xml:space="preserve">Администрации </w:t>
      </w:r>
      <w:r w:rsidR="000B5D80">
        <w:rPr>
          <w:rFonts w:eastAsiaTheme="minorHAnsi"/>
          <w:spacing w:val="0"/>
          <w:sz w:val="28"/>
          <w:szCs w:val="28"/>
        </w:rPr>
        <w:t>МО</w:t>
      </w:r>
      <w:r w:rsidR="008A1868" w:rsidRPr="00CD35F5">
        <w:rPr>
          <w:rFonts w:eastAsiaTheme="minorHAnsi"/>
          <w:spacing w:val="0"/>
          <w:sz w:val="28"/>
          <w:szCs w:val="28"/>
        </w:rPr>
        <w:t xml:space="preserve"> Кузьмоловское городское поселение</w:t>
      </w:r>
      <w:r w:rsidR="009D79D0">
        <w:rPr>
          <w:rFonts w:eastAsiaTheme="minorHAnsi"/>
          <w:spacing w:val="0"/>
          <w:sz w:val="28"/>
          <w:szCs w:val="28"/>
        </w:rPr>
        <w:t xml:space="preserve"> (Ицкович </w:t>
      </w:r>
      <w:r w:rsidR="004C077B" w:rsidRPr="00CD35F5">
        <w:rPr>
          <w:rFonts w:eastAsiaTheme="minorHAnsi"/>
          <w:spacing w:val="0"/>
          <w:sz w:val="28"/>
          <w:szCs w:val="28"/>
        </w:rPr>
        <w:t>М.А.)</w:t>
      </w:r>
      <w:r w:rsidR="008A1868" w:rsidRPr="00CD35F5">
        <w:rPr>
          <w:rFonts w:eastAsiaTheme="minorHAnsi"/>
          <w:spacing w:val="0"/>
        </w:rPr>
        <w:t xml:space="preserve"> </w:t>
      </w:r>
      <w:r>
        <w:rPr>
          <w:rFonts w:eastAsiaTheme="minorHAnsi"/>
          <w:spacing w:val="0"/>
          <w:sz w:val="28"/>
          <w:szCs w:val="28"/>
        </w:rPr>
        <w:t xml:space="preserve">включить </w:t>
      </w:r>
      <w:r w:rsidR="00630AC5" w:rsidRPr="00630AC5">
        <w:rPr>
          <w:rFonts w:eastAsiaTheme="minorHAnsi"/>
          <w:spacing w:val="0"/>
          <w:sz w:val="28"/>
          <w:szCs w:val="28"/>
        </w:rPr>
        <w:t xml:space="preserve">автомобильные дороги </w:t>
      </w:r>
      <w:r>
        <w:rPr>
          <w:rFonts w:eastAsiaTheme="minorHAnsi"/>
          <w:spacing w:val="0"/>
          <w:sz w:val="28"/>
          <w:szCs w:val="28"/>
        </w:rPr>
        <w:t xml:space="preserve">в реестр имущества муниципального образования </w:t>
      </w:r>
      <w:r w:rsidRPr="006C03C5">
        <w:rPr>
          <w:rFonts w:eastAsiaTheme="minorHAnsi"/>
          <w:spacing w:val="0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>
        <w:rPr>
          <w:rFonts w:eastAsiaTheme="minorHAnsi"/>
          <w:spacing w:val="0"/>
          <w:sz w:val="28"/>
          <w:szCs w:val="28"/>
        </w:rPr>
        <w:t xml:space="preserve"> в установленном порядке</w:t>
      </w:r>
      <w:r w:rsidR="008A1868" w:rsidRPr="00CD35F5">
        <w:rPr>
          <w:rFonts w:eastAsiaTheme="minorHAnsi"/>
          <w:spacing w:val="0"/>
          <w:sz w:val="28"/>
          <w:szCs w:val="28"/>
        </w:rPr>
        <w:t>.</w:t>
      </w:r>
    </w:p>
    <w:p w:rsidR="008A1868" w:rsidRPr="00CD35F5" w:rsidRDefault="006C03C5" w:rsidP="000B5D80">
      <w:pPr>
        <w:pStyle w:val="2"/>
        <w:numPr>
          <w:ilvl w:val="0"/>
          <w:numId w:val="2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left="0" w:firstLine="709"/>
        <w:jc w:val="both"/>
        <w:rPr>
          <w:rFonts w:eastAsiaTheme="minorHAnsi"/>
          <w:spacing w:val="0"/>
          <w:sz w:val="28"/>
          <w:szCs w:val="28"/>
        </w:rPr>
      </w:pPr>
      <w:r>
        <w:rPr>
          <w:rFonts w:eastAsiaTheme="minorHAnsi"/>
          <w:spacing w:val="0"/>
          <w:sz w:val="28"/>
          <w:szCs w:val="28"/>
        </w:rPr>
        <w:lastRenderedPageBreak/>
        <w:t xml:space="preserve">  </w:t>
      </w:r>
      <w:r w:rsidR="008A1868" w:rsidRPr="00CD35F5">
        <w:rPr>
          <w:rFonts w:eastAsiaTheme="minorHAnsi"/>
          <w:spacing w:val="0"/>
          <w:sz w:val="28"/>
          <w:szCs w:val="28"/>
        </w:rPr>
        <w:t xml:space="preserve">Опубликовать решение в газете </w:t>
      </w:r>
      <w:r w:rsidR="00615436" w:rsidRPr="00CD35F5">
        <w:rPr>
          <w:rFonts w:eastAsiaTheme="minorHAnsi"/>
          <w:spacing w:val="0"/>
          <w:sz w:val="28"/>
          <w:szCs w:val="28"/>
        </w:rPr>
        <w:t>«</w:t>
      </w:r>
      <w:r w:rsidR="008A1868" w:rsidRPr="00CD35F5">
        <w:rPr>
          <w:rFonts w:eastAsiaTheme="minorHAnsi"/>
          <w:spacing w:val="0"/>
          <w:sz w:val="28"/>
          <w:szCs w:val="28"/>
        </w:rPr>
        <w:t>Кузьмоловский вестник</w:t>
      </w:r>
      <w:r w:rsidR="00615436" w:rsidRPr="00CD35F5">
        <w:rPr>
          <w:rFonts w:eastAsiaTheme="minorHAnsi"/>
          <w:spacing w:val="0"/>
          <w:sz w:val="28"/>
          <w:szCs w:val="28"/>
        </w:rPr>
        <w:t>»</w:t>
      </w:r>
      <w:r w:rsidR="008A1868" w:rsidRPr="00CD35F5">
        <w:rPr>
          <w:rFonts w:eastAsiaTheme="minorHAnsi"/>
          <w:spacing w:val="0"/>
          <w:sz w:val="28"/>
          <w:szCs w:val="28"/>
        </w:rPr>
        <w:t xml:space="preserve"> и на официальном сайте муниципального образования в информацион</w:t>
      </w:r>
      <w:r w:rsidR="00615436" w:rsidRPr="00CD35F5">
        <w:rPr>
          <w:rFonts w:eastAsiaTheme="minorHAnsi"/>
          <w:spacing w:val="0"/>
          <w:sz w:val="28"/>
          <w:szCs w:val="28"/>
        </w:rPr>
        <w:t xml:space="preserve">но - телекоммуникационной сети </w:t>
      </w:r>
      <w:r w:rsidR="000B5D80">
        <w:rPr>
          <w:rFonts w:eastAsiaTheme="minorHAnsi"/>
          <w:spacing w:val="0"/>
          <w:sz w:val="28"/>
          <w:szCs w:val="28"/>
        </w:rPr>
        <w:t>«</w:t>
      </w:r>
      <w:r w:rsidR="008A1868" w:rsidRPr="00CD35F5">
        <w:rPr>
          <w:rFonts w:eastAsiaTheme="minorHAnsi"/>
          <w:spacing w:val="0"/>
          <w:sz w:val="28"/>
          <w:szCs w:val="28"/>
        </w:rPr>
        <w:t>Интернет</w:t>
      </w:r>
      <w:r w:rsidR="000B5D80">
        <w:rPr>
          <w:rFonts w:eastAsiaTheme="minorHAnsi"/>
          <w:spacing w:val="0"/>
          <w:sz w:val="28"/>
          <w:szCs w:val="28"/>
        </w:rPr>
        <w:t>»</w:t>
      </w:r>
      <w:r w:rsidR="008A1868" w:rsidRPr="00CD35F5">
        <w:rPr>
          <w:rFonts w:eastAsiaTheme="minorHAnsi"/>
          <w:spacing w:val="0"/>
          <w:sz w:val="28"/>
          <w:szCs w:val="28"/>
        </w:rPr>
        <w:t xml:space="preserve">. </w:t>
      </w:r>
    </w:p>
    <w:p w:rsidR="008A1868" w:rsidRPr="00C52372" w:rsidRDefault="006C03C5" w:rsidP="000B5D80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1868" w:rsidRPr="00C52372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8A1868" w:rsidRPr="00E116CE" w:rsidRDefault="00E1339D" w:rsidP="000B5D80">
      <w:pPr>
        <w:pStyle w:val="ConsTitle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E116CE">
        <w:rPr>
          <w:rFonts w:ascii="Times New Roman" w:hAnsi="Times New Roman" w:cs="Times New Roman"/>
          <w:b w:val="0"/>
          <w:sz w:val="28"/>
          <w:szCs w:val="28"/>
        </w:rPr>
        <w:t xml:space="preserve">аправить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A1868" w:rsidRPr="00E116CE" w:rsidRDefault="006C03C5" w:rsidP="000B5D80">
      <w:pPr>
        <w:pStyle w:val="ConsTitle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Контро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 xml:space="preserve">ль </w:t>
      </w:r>
      <w:r w:rsidR="00E1339D">
        <w:rPr>
          <w:rFonts w:ascii="Times New Roman" w:hAnsi="Times New Roman" w:cs="Times New Roman"/>
          <w:b w:val="0"/>
          <w:sz w:val="28"/>
          <w:szCs w:val="28"/>
        </w:rPr>
        <w:t>исполнения р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>ешения возложить на главу муниципального образования.</w:t>
      </w:r>
    </w:p>
    <w:p w:rsidR="008A1868" w:rsidRDefault="008A1868" w:rsidP="000B5D80">
      <w:pPr>
        <w:pStyle w:val="a7"/>
      </w:pPr>
    </w:p>
    <w:p w:rsidR="000B5D80" w:rsidRPr="001E1669" w:rsidRDefault="000B5D80" w:rsidP="000B5D80">
      <w:pPr>
        <w:pStyle w:val="a7"/>
      </w:pPr>
    </w:p>
    <w:p w:rsidR="008A1868" w:rsidRDefault="008A1868" w:rsidP="000B5D80">
      <w:pPr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="000B5D80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8A1868" w:rsidRPr="008A1868" w:rsidRDefault="008A1868" w:rsidP="008A1868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F74" w:rsidRDefault="00B36F74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77B" w:rsidRDefault="004C077B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D80" w:rsidRDefault="000B5D8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D80" w:rsidRDefault="000B5D8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D80" w:rsidRDefault="000B5D8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D80" w:rsidRDefault="000B5D8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BA0" w:rsidRDefault="00182BA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BA0" w:rsidRDefault="00182BA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BA0" w:rsidRDefault="00182BA0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CCB" w:rsidRPr="008E0DEC" w:rsidRDefault="003D2CCB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D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8A1868" w:rsidRDefault="008A1868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8A1868" w:rsidRDefault="008A1868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Кузьмоловское городское поселение</w:t>
      </w:r>
    </w:p>
    <w:p w:rsidR="008A1868" w:rsidRPr="008A1868" w:rsidRDefault="00182BA0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«26» апреля</w:t>
      </w:r>
      <w:r w:rsidR="0087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135</w:t>
      </w:r>
      <w:r w:rsidR="008A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E0DEC" w:rsidRDefault="008E0DEC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0D0A" w:rsidRDefault="00610D0A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F44F11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="008A1868" w:rsidRPr="008A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E0DEC" w:rsidRDefault="006C03C5" w:rsidP="006C0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автомобильных дорог </w:t>
      </w:r>
      <w:r w:rsidR="000B5D80"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общего пользования </w:t>
      </w:r>
      <w:r w:rsidRP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местного значения, расположенных на территории муниципального </w:t>
      </w:r>
      <w:r w:rsidRPr="006C03C5">
        <w:rPr>
          <w:rFonts w:ascii="Times New Roman" w:hAnsi="Times New Roman" w:cs="Times New Roman"/>
          <w:b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</w:t>
      </w:r>
    </w:p>
    <w:p w:rsidR="00FD5A29" w:rsidRDefault="00FD5A29" w:rsidP="006C0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594" w:type="dxa"/>
        <w:jc w:val="center"/>
        <w:tblLook w:val="04A0"/>
      </w:tblPr>
      <w:tblGrid>
        <w:gridCol w:w="579"/>
        <w:gridCol w:w="1876"/>
        <w:gridCol w:w="3789"/>
        <w:gridCol w:w="1979"/>
        <w:gridCol w:w="1371"/>
      </w:tblGrid>
      <w:tr w:rsidR="00FD5A29" w:rsidRPr="00FD5A29" w:rsidTr="008A1BAF">
        <w:trPr>
          <w:jc w:val="center"/>
        </w:trPr>
        <w:tc>
          <w:tcPr>
            <w:tcW w:w="594" w:type="dxa"/>
          </w:tcPr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08" w:type="dxa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автомобильной</w:t>
            </w:r>
            <w:r w:rsidR="00FD5A29"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</w:t>
            </w:r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4303" w:type="dxa"/>
          </w:tcPr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расположения</w:t>
            </w:r>
          </w:p>
        </w:tc>
        <w:tc>
          <w:tcPr>
            <w:tcW w:w="1371" w:type="dxa"/>
          </w:tcPr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покрытия дороги</w:t>
            </w:r>
          </w:p>
        </w:tc>
        <w:tc>
          <w:tcPr>
            <w:tcW w:w="1418" w:type="dxa"/>
          </w:tcPr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Протя-женность</w:t>
            </w:r>
            <w:proofErr w:type="spellEnd"/>
            <w:r w:rsidRPr="008A1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FD5A29" w:rsidRPr="00FD5A29" w:rsidTr="008A1BAF">
        <w:trPr>
          <w:jc w:val="center"/>
        </w:trPr>
        <w:tc>
          <w:tcPr>
            <w:tcW w:w="594" w:type="dxa"/>
          </w:tcPr>
          <w:p w:rsidR="008A1BAF" w:rsidRDefault="008A1BAF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Default="008A1BAF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5A29" w:rsidRPr="00FD5A29" w:rsidRDefault="00FD5A29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08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Победы</w:t>
            </w:r>
          </w:p>
        </w:tc>
        <w:tc>
          <w:tcPr>
            <w:tcW w:w="4303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район, г.п. Кузьмоловский, ул. Победы </w:t>
            </w:r>
          </w:p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D5A29"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автомобильной дороги общего пользования регионального значения «</w:t>
            </w:r>
            <w:proofErr w:type="spellStart"/>
            <w:r w:rsidR="00FD5A29"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Юкки-Кузьмолово</w:t>
            </w:r>
            <w:proofErr w:type="spellEnd"/>
            <w:r w:rsidR="00FD5A29"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пересекая муниципальную автомобильную дорогу «Подъезд к станции </w:t>
            </w:r>
            <w:proofErr w:type="spellStart"/>
            <w:r w:rsidR="00FD5A29"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Капитолово</w:t>
            </w:r>
            <w:proofErr w:type="spellEnd"/>
            <w:r w:rsidR="00FD5A29"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до территории ГСК «ЛАДА»</w:t>
            </w: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371" w:type="dxa"/>
            <w:vAlign w:val="center"/>
          </w:tcPr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  <w:r w:rsidR="009D7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обетон</w:t>
            </w:r>
          </w:p>
        </w:tc>
        <w:tc>
          <w:tcPr>
            <w:tcW w:w="1418" w:type="dxa"/>
            <w:vAlign w:val="center"/>
          </w:tcPr>
          <w:p w:rsidR="00FD5A29" w:rsidRPr="008A1BAF" w:rsidRDefault="00FD5A29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925</w:t>
            </w:r>
          </w:p>
        </w:tc>
      </w:tr>
      <w:tr w:rsidR="00FD5A29" w:rsidRPr="00FD5A29" w:rsidTr="008A1BAF">
        <w:trPr>
          <w:jc w:val="center"/>
        </w:trPr>
        <w:tc>
          <w:tcPr>
            <w:tcW w:w="594" w:type="dxa"/>
          </w:tcPr>
          <w:p w:rsidR="008A1BAF" w:rsidRDefault="008A1BAF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Default="008A1BAF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Default="008A1BAF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Default="008A1BAF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5A29" w:rsidRPr="00FD5A29" w:rsidRDefault="00FD5A29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0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ул. Молодежная</w:t>
            </w:r>
          </w:p>
        </w:tc>
        <w:tc>
          <w:tcPr>
            <w:tcW w:w="4303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район, г.п. Кузьмоловский, ул. Молодежная </w:t>
            </w:r>
          </w:p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 (от автомобильной дороги общего пользования регионального значения «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Юкки-Кузьмолово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» до муниципальной автомобильной дороги «Подъезд к станции 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Капитолово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» - ул. Рядового Л. Иванова)</w:t>
            </w:r>
          </w:p>
        </w:tc>
        <w:tc>
          <w:tcPr>
            <w:tcW w:w="1371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  <w:r w:rsidR="009D7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обетон</w:t>
            </w:r>
          </w:p>
        </w:tc>
        <w:tc>
          <w:tcPr>
            <w:tcW w:w="141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</w:t>
            </w:r>
          </w:p>
        </w:tc>
      </w:tr>
      <w:tr w:rsidR="00FD5A29" w:rsidRPr="00FD5A29" w:rsidTr="008A1BAF">
        <w:trPr>
          <w:jc w:val="center"/>
        </w:trPr>
        <w:tc>
          <w:tcPr>
            <w:tcW w:w="594" w:type="dxa"/>
          </w:tcPr>
          <w:p w:rsidR="00FD5A29" w:rsidRPr="00FD5A29" w:rsidRDefault="00FD5A29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0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ул. Школьная</w:t>
            </w:r>
          </w:p>
        </w:tc>
        <w:tc>
          <w:tcPr>
            <w:tcW w:w="4303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район, г.п. Кузьмоловский, ул. Школьная </w:t>
            </w:r>
          </w:p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 (от автомобильной дороги общего пользования регионального значения </w:t>
            </w:r>
            <w:r w:rsidRPr="008A1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Юкки-Кузьмолово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» до муниципальной автомобильной дороги «Подъезд к станции 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Капитолово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» - ул. Рядового Л. Иванова)</w:t>
            </w:r>
          </w:p>
        </w:tc>
        <w:tc>
          <w:tcPr>
            <w:tcW w:w="1371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асфальт</w:t>
            </w:r>
            <w:r w:rsidR="009D7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обетон</w:t>
            </w:r>
          </w:p>
        </w:tc>
        <w:tc>
          <w:tcPr>
            <w:tcW w:w="1418" w:type="dxa"/>
            <w:vAlign w:val="center"/>
          </w:tcPr>
          <w:p w:rsidR="00FD5A29" w:rsidRPr="008A1BAF" w:rsidRDefault="009D79D0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495</w:t>
            </w:r>
          </w:p>
        </w:tc>
      </w:tr>
      <w:tr w:rsidR="00FD5A29" w:rsidRPr="00FD5A29" w:rsidTr="008A1BAF">
        <w:trPr>
          <w:jc w:val="center"/>
        </w:trPr>
        <w:tc>
          <w:tcPr>
            <w:tcW w:w="594" w:type="dxa"/>
          </w:tcPr>
          <w:p w:rsidR="00FD5A29" w:rsidRPr="00FD5A29" w:rsidRDefault="00FD5A29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90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ул. Спортивная</w:t>
            </w:r>
          </w:p>
        </w:tc>
        <w:tc>
          <w:tcPr>
            <w:tcW w:w="4303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район, г.п. Кузьмоловский, </w:t>
            </w:r>
          </w:p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ул. Спортивная (от муниципальной автомобильной дороги «Подъезд к станции 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Капитолово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» - ул. Рядового Л. Иванова с двух сторон вдоль стадиона)</w:t>
            </w:r>
          </w:p>
        </w:tc>
        <w:tc>
          <w:tcPr>
            <w:tcW w:w="1371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  <w:r w:rsidR="009D7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обетон</w:t>
            </w:r>
          </w:p>
        </w:tc>
        <w:tc>
          <w:tcPr>
            <w:tcW w:w="141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593</w:t>
            </w:r>
          </w:p>
        </w:tc>
      </w:tr>
      <w:tr w:rsidR="00FD5A29" w:rsidRPr="00FD5A29" w:rsidTr="008A1BAF">
        <w:trPr>
          <w:jc w:val="center"/>
        </w:trPr>
        <w:tc>
          <w:tcPr>
            <w:tcW w:w="594" w:type="dxa"/>
          </w:tcPr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5A29" w:rsidRPr="00FD5A29" w:rsidRDefault="00FD5A29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0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ул. Строителей</w:t>
            </w:r>
          </w:p>
        </w:tc>
        <w:tc>
          <w:tcPr>
            <w:tcW w:w="4303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район, г.п. Кузьмоловский, ул. Строителей </w:t>
            </w:r>
          </w:p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 (от муниципальной автомобильной дороги «Подъезд  к  станции 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Капитолово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» - ул. Рядового Л. Иванова до муниципальной автомобильной дороги общего пользования ул. Победы)</w:t>
            </w:r>
          </w:p>
        </w:tc>
        <w:tc>
          <w:tcPr>
            <w:tcW w:w="1371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  <w:r w:rsidR="009D7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обетон</w:t>
            </w:r>
          </w:p>
        </w:tc>
        <w:tc>
          <w:tcPr>
            <w:tcW w:w="1418" w:type="dxa"/>
            <w:vAlign w:val="center"/>
          </w:tcPr>
          <w:p w:rsidR="00FD5A29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</w:t>
            </w:r>
          </w:p>
        </w:tc>
      </w:tr>
      <w:tr w:rsidR="008A1BAF" w:rsidRPr="00FD5A29" w:rsidTr="008A1BAF">
        <w:trPr>
          <w:jc w:val="center"/>
        </w:trPr>
        <w:tc>
          <w:tcPr>
            <w:tcW w:w="594" w:type="dxa"/>
          </w:tcPr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0AC5" w:rsidRDefault="00630AC5" w:rsidP="006C03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A1BAF" w:rsidRDefault="008A1BAF" w:rsidP="00630AC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08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ул. Юбилейная</w:t>
            </w:r>
          </w:p>
        </w:tc>
        <w:tc>
          <w:tcPr>
            <w:tcW w:w="4303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район, г.п. Кузьмоловский, ул. Юбилейная </w:t>
            </w:r>
          </w:p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hAnsi="Times New Roman" w:cs="Times New Roman"/>
                <w:sz w:val="28"/>
                <w:szCs w:val="28"/>
              </w:rPr>
              <w:t xml:space="preserve"> (от автомобильной дороги общего пользования регионального значения «Санкт-Петербург - </w:t>
            </w:r>
            <w:proofErr w:type="spellStart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Матокса</w:t>
            </w:r>
            <w:proofErr w:type="spellEnd"/>
            <w:r w:rsidRPr="008A1BAF">
              <w:rPr>
                <w:rFonts w:ascii="Times New Roman" w:hAnsi="Times New Roman" w:cs="Times New Roman"/>
                <w:sz w:val="28"/>
                <w:szCs w:val="28"/>
              </w:rPr>
              <w:t>» до жилого многоквартирного дома № 32)</w:t>
            </w:r>
          </w:p>
        </w:tc>
        <w:tc>
          <w:tcPr>
            <w:tcW w:w="1371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  <w:r w:rsidR="009D79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обетон</w:t>
            </w:r>
          </w:p>
        </w:tc>
        <w:tc>
          <w:tcPr>
            <w:tcW w:w="1418" w:type="dxa"/>
            <w:vAlign w:val="center"/>
          </w:tcPr>
          <w:p w:rsidR="008A1BAF" w:rsidRPr="008A1BAF" w:rsidRDefault="008A1BAF" w:rsidP="008A1B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1B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</w:tbl>
    <w:p w:rsidR="00FD5A29" w:rsidRDefault="00FD5A29" w:rsidP="006C0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A29" w:rsidRDefault="00FD5A29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BAF" w:rsidRDefault="008A1BAF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sectPr w:rsidR="008A1BAF" w:rsidSect="00182BA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D6809"/>
    <w:rsid w:val="00030A2E"/>
    <w:rsid w:val="00081D42"/>
    <w:rsid w:val="000A0B00"/>
    <w:rsid w:val="000B5D80"/>
    <w:rsid w:val="00182BA0"/>
    <w:rsid w:val="001F1820"/>
    <w:rsid w:val="00205180"/>
    <w:rsid w:val="002467A0"/>
    <w:rsid w:val="00330120"/>
    <w:rsid w:val="003633BF"/>
    <w:rsid w:val="003D2CCB"/>
    <w:rsid w:val="003D6809"/>
    <w:rsid w:val="004360A2"/>
    <w:rsid w:val="00454DC8"/>
    <w:rsid w:val="004A0A3E"/>
    <w:rsid w:val="004A4955"/>
    <w:rsid w:val="004C077B"/>
    <w:rsid w:val="005413D0"/>
    <w:rsid w:val="005D6395"/>
    <w:rsid w:val="005E0542"/>
    <w:rsid w:val="005E6C2C"/>
    <w:rsid w:val="00610D0A"/>
    <w:rsid w:val="00615436"/>
    <w:rsid w:val="00630AC5"/>
    <w:rsid w:val="00645540"/>
    <w:rsid w:val="006C03C5"/>
    <w:rsid w:val="006D3984"/>
    <w:rsid w:val="006D5A6E"/>
    <w:rsid w:val="007505EC"/>
    <w:rsid w:val="007A14D4"/>
    <w:rsid w:val="00851B7A"/>
    <w:rsid w:val="00872079"/>
    <w:rsid w:val="008A1868"/>
    <w:rsid w:val="008A1BAF"/>
    <w:rsid w:val="008D7277"/>
    <w:rsid w:val="008E0902"/>
    <w:rsid w:val="008E0DEC"/>
    <w:rsid w:val="008E59EF"/>
    <w:rsid w:val="00922E4C"/>
    <w:rsid w:val="009D79D0"/>
    <w:rsid w:val="00A62301"/>
    <w:rsid w:val="00AF23FD"/>
    <w:rsid w:val="00B1074B"/>
    <w:rsid w:val="00B129FB"/>
    <w:rsid w:val="00B36F74"/>
    <w:rsid w:val="00B46C32"/>
    <w:rsid w:val="00B56834"/>
    <w:rsid w:val="00B952BB"/>
    <w:rsid w:val="00BD67F9"/>
    <w:rsid w:val="00C2248C"/>
    <w:rsid w:val="00C35822"/>
    <w:rsid w:val="00C92451"/>
    <w:rsid w:val="00C952BA"/>
    <w:rsid w:val="00CD35F5"/>
    <w:rsid w:val="00CD66D0"/>
    <w:rsid w:val="00D31A7D"/>
    <w:rsid w:val="00D63341"/>
    <w:rsid w:val="00E1339D"/>
    <w:rsid w:val="00E13A39"/>
    <w:rsid w:val="00EB3F45"/>
    <w:rsid w:val="00F44F11"/>
    <w:rsid w:val="00F70D57"/>
    <w:rsid w:val="00FA7CF4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82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B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1F54C-5F0F-42DC-9A42-D630C974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2013-04-29T13:35:00Z</cp:lastPrinted>
  <dcterms:created xsi:type="dcterms:W3CDTF">2013-04-29T11:46:00Z</dcterms:created>
  <dcterms:modified xsi:type="dcterms:W3CDTF">2013-04-29T13:36:00Z</dcterms:modified>
</cp:coreProperties>
</file>