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A34" w:rsidRPr="002A3B55" w:rsidRDefault="00DB2A34" w:rsidP="002A3B55">
      <w:pPr>
        <w:keepNext/>
        <w:keepLines/>
        <w:spacing w:after="0" w:line="240" w:lineRule="auto"/>
        <w:ind w:left="2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2A3B55" w:rsidRPr="002A3B55" w:rsidRDefault="002A3B55" w:rsidP="002A3B5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A3B55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2A3B55" w:rsidRPr="002A3B55" w:rsidRDefault="002A3B55" w:rsidP="002A3B55">
      <w:pPr>
        <w:autoSpaceDE w:val="0"/>
        <w:autoSpaceDN w:val="0"/>
        <w:adjustRightInd w:val="0"/>
        <w:spacing w:line="240" w:lineRule="auto"/>
        <w:ind w:right="282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A3B55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group id="_x0000_s1026" style="position:absolute;left:0;text-align:left;margin-left:224.8pt;margin-top:-45.35pt;width:58.25pt;height:66.1pt;z-index:251660288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6" o:title=""/>
            </v:shape>
            <v:shape id="_x0000_s1028" type="#_x0000_t75" style="position:absolute;left:2246;top:9263;width:4906;height:5040">
              <v:imagedata r:id="rId7" o:title=""/>
            </v:shape>
          </v:group>
          <o:OLEObject Type="Embed" ProgID="CorelDRAW.Graphic.14" ShapeID="_x0000_s1027" DrawAspect="Content" ObjectID="_1479825193" r:id="rId8"/>
          <o:OLEObject Type="Embed" ProgID="CorelDRAW.Graphic.14" ShapeID="_x0000_s1028" DrawAspect="Content" ObjectID="_1479825194" r:id="rId9"/>
        </w:pict>
      </w:r>
      <w:r w:rsidRPr="002A3B55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2A3B55" w:rsidRPr="002A3B55" w:rsidRDefault="002A3B55" w:rsidP="002A3B5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3B55">
        <w:rPr>
          <w:rFonts w:ascii="Times New Roman" w:hAnsi="Times New Roman" w:cs="Times New Roman"/>
          <w:b/>
          <w:sz w:val="32"/>
          <w:szCs w:val="32"/>
        </w:rPr>
        <w:t>МУНИЦИПАЛЬНОЕ  ОБРАЗОВАНИЕ</w:t>
      </w:r>
    </w:p>
    <w:p w:rsidR="002A3B55" w:rsidRPr="002A3B55" w:rsidRDefault="002A3B55" w:rsidP="002A3B5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3B55">
        <w:rPr>
          <w:rFonts w:ascii="Times New Roman" w:hAnsi="Times New Roman" w:cs="Times New Roman"/>
          <w:b/>
          <w:sz w:val="32"/>
          <w:szCs w:val="32"/>
        </w:rPr>
        <w:t>КУЗЬМОЛОВСКОЕ  ГОРОДСКОЕ ПОСЕЛЕНИЕ</w:t>
      </w:r>
    </w:p>
    <w:p w:rsidR="002A3B55" w:rsidRPr="002A3B55" w:rsidRDefault="002A3B55" w:rsidP="002A3B5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3B55">
        <w:rPr>
          <w:rFonts w:ascii="Times New Roman" w:hAnsi="Times New Roman" w:cs="Times New Roman"/>
          <w:b/>
          <w:sz w:val="32"/>
          <w:szCs w:val="32"/>
        </w:rPr>
        <w:t xml:space="preserve">ВСЕВОЛОЖСКОГО МУНИЦИПАЛЬНОГО РАЙОНА </w:t>
      </w:r>
    </w:p>
    <w:p w:rsidR="002A3B55" w:rsidRPr="002A3B55" w:rsidRDefault="002A3B55" w:rsidP="002A3B5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3B55">
        <w:rPr>
          <w:rFonts w:ascii="Times New Roman" w:hAnsi="Times New Roman" w:cs="Times New Roman"/>
          <w:b/>
          <w:sz w:val="32"/>
          <w:szCs w:val="32"/>
        </w:rPr>
        <w:t>ЛЕНИНГРАДСКОЙ ОБЛАСТИ</w:t>
      </w:r>
    </w:p>
    <w:p w:rsidR="002A3B55" w:rsidRPr="002A3B55" w:rsidRDefault="002A3B55" w:rsidP="002A3B5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A3B55" w:rsidRPr="002A3B55" w:rsidRDefault="002A3B55" w:rsidP="002A3B55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A3B55">
        <w:rPr>
          <w:rFonts w:ascii="Times New Roman" w:hAnsi="Times New Roman" w:cs="Times New Roman"/>
          <w:b/>
          <w:sz w:val="36"/>
          <w:szCs w:val="36"/>
        </w:rPr>
        <w:t>СОВЕТ ДЕПУТАТОВ</w:t>
      </w:r>
    </w:p>
    <w:p w:rsidR="002A3B55" w:rsidRPr="002A3B55" w:rsidRDefault="002A3B55" w:rsidP="002A3B55">
      <w:pPr>
        <w:spacing w:before="240" w:line="240" w:lineRule="auto"/>
        <w:ind w:right="-1"/>
        <w:jc w:val="center"/>
        <w:outlineLvl w:val="4"/>
        <w:rPr>
          <w:rFonts w:ascii="Times New Roman" w:hAnsi="Times New Roman" w:cs="Times New Roman"/>
          <w:b/>
          <w:bCs/>
          <w:iCs/>
          <w:sz w:val="36"/>
          <w:szCs w:val="36"/>
        </w:rPr>
      </w:pPr>
      <w:r w:rsidRPr="002A3B55">
        <w:rPr>
          <w:rFonts w:ascii="Times New Roman" w:hAnsi="Times New Roman" w:cs="Times New Roman"/>
          <w:b/>
          <w:bCs/>
          <w:iCs/>
          <w:sz w:val="36"/>
          <w:szCs w:val="36"/>
        </w:rPr>
        <w:t>РЕШЕНИЕ</w:t>
      </w:r>
    </w:p>
    <w:p w:rsidR="00DB2A34" w:rsidRPr="00DB2A34" w:rsidRDefault="00DB2A34" w:rsidP="00DB2A34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B2A34" w:rsidRPr="00DB2A34" w:rsidRDefault="00DB2A34" w:rsidP="00DB2A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2A34">
        <w:rPr>
          <w:rFonts w:ascii="Times New Roman" w:hAnsi="Times New Roman" w:cs="Times New Roman"/>
          <w:sz w:val="28"/>
          <w:szCs w:val="28"/>
          <w:u w:val="single"/>
        </w:rPr>
        <w:t>« 10 » декабря 2014 года</w:t>
      </w:r>
      <w:r w:rsidRPr="00DB2A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DB2A34">
        <w:rPr>
          <w:rFonts w:ascii="Times New Roman" w:hAnsi="Times New Roman" w:cs="Times New Roman"/>
          <w:sz w:val="28"/>
          <w:szCs w:val="28"/>
          <w:u w:val="single"/>
        </w:rPr>
        <w:t>№ 2</w:t>
      </w:r>
      <w:r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DB2A34">
        <w:rPr>
          <w:rFonts w:ascii="Times New Roman" w:hAnsi="Times New Roman" w:cs="Times New Roman"/>
          <w:sz w:val="28"/>
          <w:szCs w:val="28"/>
        </w:rPr>
        <w:t xml:space="preserve"> </w:t>
      </w:r>
      <w:r w:rsidRPr="00DB2A34">
        <w:rPr>
          <w:rFonts w:ascii="Times New Roman" w:hAnsi="Times New Roman" w:cs="Times New Roman"/>
          <w:sz w:val="28"/>
          <w:szCs w:val="28"/>
          <w:u w:val="single"/>
        </w:rPr>
        <w:t xml:space="preserve">      </w:t>
      </w:r>
      <w:r w:rsidRPr="00DB2A34">
        <w:rPr>
          <w:rFonts w:ascii="Times New Roman" w:hAnsi="Times New Roman" w:cs="Times New Roman"/>
          <w:sz w:val="28"/>
          <w:szCs w:val="28"/>
        </w:rPr>
        <w:t xml:space="preserve">      </w:t>
      </w:r>
      <w:r w:rsidRPr="00DB2A34">
        <w:rPr>
          <w:rFonts w:ascii="Times New Roman" w:hAnsi="Times New Roman" w:cs="Times New Roman"/>
        </w:rPr>
        <w:t>г. п. Кузьмоловский</w:t>
      </w:r>
      <w:r w:rsidRPr="00DB2A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CCB" w:rsidRDefault="003D2CCB" w:rsidP="003D6809">
      <w:pPr>
        <w:pStyle w:val="12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065C01" w:rsidRPr="00AA03E4" w:rsidRDefault="003D2CCB" w:rsidP="00AA03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62301" w:rsidRPr="00A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</w:t>
      </w:r>
      <w:r w:rsidR="006C03C5" w:rsidRPr="00A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 </w:t>
      </w:r>
      <w:r w:rsidR="005D0786" w:rsidRPr="00A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прогнозного плана</w:t>
      </w:r>
      <w:r w:rsidR="00692DCC" w:rsidRPr="00A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B65" w:rsidRPr="00A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</w:t>
      </w:r>
    </w:p>
    <w:p w:rsidR="00AA03E4" w:rsidRDefault="005D0786" w:rsidP="00AA03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имущества муниципального образования </w:t>
      </w:r>
    </w:p>
    <w:p w:rsidR="00AA03E4" w:rsidRDefault="005D0786" w:rsidP="00AA03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Кузьмоловское городское поселение </w:t>
      </w:r>
    </w:p>
    <w:p w:rsidR="00AA03E4" w:rsidRDefault="005D0786" w:rsidP="00AA03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Всеволожского муниципального района </w:t>
      </w:r>
    </w:p>
    <w:p w:rsidR="00872079" w:rsidRPr="006C03C5" w:rsidRDefault="005D0786" w:rsidP="00AA03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03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на 201</w:t>
      </w:r>
      <w:r w:rsidR="000840F5" w:rsidRPr="00AA03E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A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C03C5" w:rsidRPr="006C03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2079" w:rsidRDefault="00872079" w:rsidP="0087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9FB" w:rsidRPr="00872079" w:rsidRDefault="005D0786" w:rsidP="008720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078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D0786">
        <w:rPr>
          <w:rStyle w:val="ab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5D0786">
        <w:rPr>
          <w:rFonts w:ascii="Times New Roman" w:hAnsi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5D0786">
        <w:rPr>
          <w:rFonts w:ascii="Times New Roman" w:hAnsi="Times New Roman" w:cs="Times New Roman"/>
          <w:sz w:val="28"/>
          <w:szCs w:val="28"/>
        </w:rPr>
        <w:t xml:space="preserve">2001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D0786">
        <w:rPr>
          <w:rFonts w:ascii="Times New Roman" w:hAnsi="Times New Roman" w:cs="Times New Roman"/>
          <w:sz w:val="28"/>
          <w:szCs w:val="28"/>
        </w:rPr>
        <w:t xml:space="preserve"> 178-ФЗ "О приватизации государственного и муниципального имущества"</w:t>
      </w:r>
      <w:r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 w:rsidRPr="005D0786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5D0786">
          <w:rPr>
            <w:rStyle w:val="ab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Pr="005D078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Pr="005D07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5D0786">
        <w:rPr>
          <w:rFonts w:ascii="Times New Roman" w:hAnsi="Times New Roman" w:cs="Times New Roman"/>
          <w:sz w:val="28"/>
          <w:szCs w:val="28"/>
        </w:rPr>
        <w:t xml:space="preserve">2003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5D0786">
        <w:rPr>
          <w:rFonts w:ascii="Times New Roman" w:hAnsi="Times New Roman" w:cs="Times New Roman"/>
          <w:sz w:val="28"/>
          <w:szCs w:val="28"/>
        </w:rPr>
        <w:t xml:space="preserve">131-ФЗ "Об </w:t>
      </w:r>
      <w:proofErr w:type="gramStart"/>
      <w:r w:rsidRPr="005D0786">
        <w:rPr>
          <w:rFonts w:ascii="Times New Roman" w:hAnsi="Times New Roman" w:cs="Times New Roman"/>
          <w:sz w:val="28"/>
          <w:szCs w:val="28"/>
        </w:rPr>
        <w:t>общих</w:t>
      </w:r>
      <w:proofErr w:type="gramEnd"/>
      <w:r w:rsidRPr="005D07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0786"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самоуправления в Российской Федерации"</w:t>
      </w:r>
      <w:r w:rsidR="006254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 изменениями и дополнениями)</w:t>
      </w:r>
      <w:r w:rsidRPr="005D0786">
        <w:rPr>
          <w:rFonts w:ascii="Times New Roman" w:hAnsi="Times New Roman" w:cs="Times New Roman"/>
          <w:sz w:val="28"/>
          <w:szCs w:val="28"/>
        </w:rPr>
        <w:t xml:space="preserve">, </w:t>
      </w:r>
      <w:r w:rsidR="00864705" w:rsidRPr="002E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22.07.2008 № 159-ФЗ «Об особенностях отчуждения недвижимого имущества, находящегося в собственности субъектов РФ или в муниципальной собственности и арендуемого субъектами малого и среднего предпринимательства» (с изменениями и дополнениями), Законом  Ленинградской области от 19.12.2008 № 143-оз «Об отдельных вопросах отчуждения имущества, находящегося в собственности Ленинградской области или в собственности</w:t>
      </w:r>
      <w:proofErr w:type="gramEnd"/>
      <w:r w:rsidR="00864705" w:rsidRPr="002E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64705" w:rsidRPr="002E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образований  Ленинградской области и арендуемого субъектами малого и среднего предпринимательства», </w:t>
      </w:r>
      <w:r w:rsidR="0062540B" w:rsidRPr="0062540B">
        <w:rPr>
          <w:rFonts w:ascii="Times New Roman" w:eastAsia="Calibri" w:hAnsi="Times New Roman" w:cs="Times New Roman"/>
          <w:sz w:val="28"/>
          <w:szCs w:val="28"/>
        </w:rPr>
        <w:t>Положением о порядке владения, пользования и распоряжения муниципальным имуществом муниципального образования Кузьмоловское городское поселение Всеволожского муниципального района Ленинградской области, утвержденным решением совета депутатов от 26.03.2013  № 124</w:t>
      </w:r>
      <w:r w:rsidRPr="005D0786">
        <w:rPr>
          <w:rFonts w:ascii="Times New Roman" w:hAnsi="Times New Roman" w:cs="Times New Roman"/>
          <w:sz w:val="28"/>
          <w:szCs w:val="28"/>
        </w:rPr>
        <w:t xml:space="preserve">, </w:t>
      </w:r>
      <w:r w:rsidR="0062540B" w:rsidRPr="0062540B">
        <w:rPr>
          <w:rFonts w:ascii="Times New Roman" w:hAnsi="Times New Roman" w:cs="Times New Roman"/>
          <w:sz w:val="28"/>
          <w:szCs w:val="28"/>
        </w:rPr>
        <w:t>Положени</w:t>
      </w:r>
      <w:r w:rsidR="0062540B">
        <w:rPr>
          <w:rFonts w:ascii="Times New Roman" w:hAnsi="Times New Roman" w:cs="Times New Roman"/>
          <w:sz w:val="28"/>
          <w:szCs w:val="28"/>
        </w:rPr>
        <w:t>ем</w:t>
      </w:r>
      <w:r w:rsidR="0062540B" w:rsidRPr="0062540B">
        <w:rPr>
          <w:rFonts w:ascii="Times New Roman" w:hAnsi="Times New Roman" w:cs="Times New Roman"/>
          <w:sz w:val="28"/>
          <w:szCs w:val="28"/>
        </w:rPr>
        <w:t xml:space="preserve"> о приватизации муниципального имущества МО Кузьмоловское городское поселение</w:t>
      </w:r>
      <w:r w:rsidR="0062540B">
        <w:rPr>
          <w:rFonts w:ascii="Times New Roman" w:hAnsi="Times New Roman" w:cs="Times New Roman"/>
          <w:sz w:val="28"/>
          <w:szCs w:val="28"/>
        </w:rPr>
        <w:t xml:space="preserve">, утвержденным решением совета депутатов </w:t>
      </w:r>
      <w:r w:rsidR="003B165B">
        <w:rPr>
          <w:rFonts w:ascii="Times New Roman" w:hAnsi="Times New Roman" w:cs="Times New Roman"/>
          <w:sz w:val="28"/>
          <w:szCs w:val="28"/>
        </w:rPr>
        <w:t>от 19.11.2009 г. № 13</w:t>
      </w:r>
      <w:r w:rsidR="00457407">
        <w:rPr>
          <w:rFonts w:ascii="Times New Roman" w:eastAsia="Times New Roman" w:hAnsi="Times New Roman" w:cs="Times New Roman"/>
          <w:sz w:val="28"/>
          <w:szCs w:val="28"/>
          <w:lang w:eastAsia="ru-RU"/>
        </w:rPr>
        <w:t>, У</w:t>
      </w:r>
      <w:r w:rsidRPr="005D0786">
        <w:rPr>
          <w:rFonts w:ascii="Times New Roman" w:hAnsi="Times New Roman" w:cs="Times New Roman"/>
          <w:sz w:val="28"/>
          <w:szCs w:val="28"/>
        </w:rPr>
        <w:t>ставом муниципального образования</w:t>
      </w:r>
      <w:r w:rsidR="0021201C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</w:t>
      </w:r>
      <w:proofErr w:type="gramEnd"/>
      <w:r w:rsidR="00030A2E" w:rsidRPr="00030A2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B129FB" w:rsidRPr="00B36F74">
        <w:rPr>
          <w:rFonts w:ascii="Times New Roman" w:hAnsi="Times New Roman" w:cs="Times New Roman"/>
          <w:sz w:val="28"/>
          <w:szCs w:val="28"/>
        </w:rPr>
        <w:t xml:space="preserve"> </w:t>
      </w:r>
      <w:r w:rsidR="00112B40">
        <w:rPr>
          <w:rFonts w:ascii="Times New Roman" w:hAnsi="Times New Roman" w:cs="Times New Roman"/>
          <w:sz w:val="28"/>
          <w:szCs w:val="28"/>
        </w:rPr>
        <w:t xml:space="preserve">с целью пополнения бюджета </w:t>
      </w:r>
      <w:r w:rsidR="00232C6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12B40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</w:t>
      </w:r>
      <w:r w:rsidR="005C38E4">
        <w:rPr>
          <w:rFonts w:ascii="Times New Roman" w:hAnsi="Times New Roman" w:cs="Times New Roman"/>
          <w:sz w:val="28"/>
          <w:szCs w:val="28"/>
        </w:rPr>
        <w:t>,</w:t>
      </w:r>
      <w:r w:rsidR="00112B40">
        <w:rPr>
          <w:rFonts w:ascii="Times New Roman" w:hAnsi="Times New Roman" w:cs="Times New Roman"/>
          <w:sz w:val="28"/>
          <w:szCs w:val="28"/>
        </w:rPr>
        <w:t xml:space="preserve"> </w:t>
      </w:r>
      <w:r w:rsidR="00B129FB" w:rsidRPr="00B36F74">
        <w:rPr>
          <w:rFonts w:ascii="Times New Roman" w:hAnsi="Times New Roman" w:cs="Times New Roman"/>
          <w:sz w:val="28"/>
          <w:szCs w:val="28"/>
        </w:rPr>
        <w:t>совет</w:t>
      </w:r>
      <w:r w:rsidR="00B129FB" w:rsidRPr="00872079">
        <w:rPr>
          <w:rFonts w:ascii="Times New Roman" w:hAnsi="Times New Roman" w:cs="Times New Roman"/>
          <w:sz w:val="28"/>
          <w:szCs w:val="28"/>
        </w:rPr>
        <w:t xml:space="preserve"> </w:t>
      </w:r>
      <w:r w:rsidR="00B129FB" w:rsidRPr="00872079">
        <w:rPr>
          <w:rFonts w:ascii="Times New Roman" w:hAnsi="Times New Roman" w:cs="Times New Roman"/>
          <w:sz w:val="28"/>
          <w:szCs w:val="28"/>
        </w:rPr>
        <w:lastRenderedPageBreak/>
        <w:t>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:rsidR="00B129FB" w:rsidRPr="00872079" w:rsidRDefault="00B129FB" w:rsidP="008720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868" w:rsidRDefault="008A1868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8A1868" w:rsidRDefault="008A1868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A3E" w:rsidRPr="004A0A3E" w:rsidRDefault="006C03C5" w:rsidP="006C03C5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A1868" w:rsidRPr="008A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4A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E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прогнозный план</w:t>
      </w:r>
      <w:r w:rsidR="00713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E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</w:t>
      </w:r>
      <w:r w:rsidR="004A0A3E">
        <w:rPr>
          <w:rFonts w:ascii="Times New Roman" w:hAnsi="Times New Roman" w:cs="Times New Roman"/>
          <w:sz w:val="28"/>
          <w:szCs w:val="28"/>
        </w:rPr>
        <w:t xml:space="preserve"> </w:t>
      </w:r>
      <w:r w:rsidR="00FD7EE6">
        <w:rPr>
          <w:rFonts w:ascii="Times New Roman" w:hAnsi="Times New Roman" w:cs="Times New Roman"/>
          <w:sz w:val="28"/>
          <w:szCs w:val="28"/>
        </w:rPr>
        <w:t>муниципального имущества муниципального образования Кузьмоловское городское поселение Всеволожского муниципального райо</w:t>
      </w:r>
      <w:r w:rsidR="00232C66">
        <w:rPr>
          <w:rFonts w:ascii="Times New Roman" w:hAnsi="Times New Roman" w:cs="Times New Roman"/>
          <w:sz w:val="28"/>
          <w:szCs w:val="28"/>
        </w:rPr>
        <w:t>на Ленинградской области на 201</w:t>
      </w:r>
      <w:r w:rsidR="000419A7">
        <w:rPr>
          <w:rFonts w:ascii="Times New Roman" w:hAnsi="Times New Roman" w:cs="Times New Roman"/>
          <w:sz w:val="28"/>
          <w:szCs w:val="28"/>
        </w:rPr>
        <w:t>5</w:t>
      </w:r>
      <w:r w:rsidR="00FD7EE6">
        <w:rPr>
          <w:rFonts w:ascii="Times New Roman" w:hAnsi="Times New Roman" w:cs="Times New Roman"/>
          <w:sz w:val="28"/>
          <w:szCs w:val="28"/>
        </w:rPr>
        <w:t xml:space="preserve"> год </w:t>
      </w:r>
      <w:r w:rsidR="00F6080E">
        <w:rPr>
          <w:rFonts w:ascii="Times New Roman" w:hAnsi="Times New Roman" w:cs="Times New Roman"/>
          <w:sz w:val="28"/>
          <w:szCs w:val="28"/>
        </w:rPr>
        <w:t>(приложение</w:t>
      </w:r>
      <w:r w:rsidR="004A0A3E">
        <w:rPr>
          <w:rFonts w:ascii="Times New Roman" w:hAnsi="Times New Roman" w:cs="Times New Roman"/>
          <w:sz w:val="28"/>
          <w:szCs w:val="28"/>
        </w:rPr>
        <w:t>).</w:t>
      </w:r>
    </w:p>
    <w:p w:rsidR="008A1868" w:rsidRPr="00FD7EE6" w:rsidRDefault="006C03C5" w:rsidP="006C03C5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322" w:lineRule="exact"/>
        <w:ind w:left="0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D7EE6">
        <w:rPr>
          <w:sz w:val="28"/>
          <w:szCs w:val="28"/>
        </w:rPr>
        <w:t xml:space="preserve">  </w:t>
      </w:r>
      <w:r w:rsidR="008A1868" w:rsidRPr="00FD7EE6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</w:t>
      </w:r>
      <w:r w:rsidR="00615436" w:rsidRPr="00FD7EE6">
        <w:rPr>
          <w:rFonts w:ascii="Times New Roman" w:hAnsi="Times New Roman" w:cs="Times New Roman"/>
          <w:sz w:val="28"/>
          <w:szCs w:val="28"/>
        </w:rPr>
        <w:t>«</w:t>
      </w:r>
      <w:r w:rsidR="008A1868" w:rsidRPr="00FD7EE6">
        <w:rPr>
          <w:rFonts w:ascii="Times New Roman" w:hAnsi="Times New Roman" w:cs="Times New Roman"/>
          <w:sz w:val="28"/>
          <w:szCs w:val="28"/>
        </w:rPr>
        <w:t>Кузьмоловский вестник</w:t>
      </w:r>
      <w:r w:rsidR="00615436" w:rsidRPr="00FD7EE6">
        <w:rPr>
          <w:rFonts w:ascii="Times New Roman" w:hAnsi="Times New Roman" w:cs="Times New Roman"/>
          <w:sz w:val="28"/>
          <w:szCs w:val="28"/>
        </w:rPr>
        <w:t>»</w:t>
      </w:r>
      <w:r w:rsidR="008A1868" w:rsidRPr="00FD7EE6">
        <w:rPr>
          <w:rFonts w:ascii="Times New Roman" w:hAnsi="Times New Roman" w:cs="Times New Roman"/>
          <w:sz w:val="28"/>
          <w:szCs w:val="28"/>
        </w:rPr>
        <w:t xml:space="preserve"> и на официальном сайте муниципального образования в информацион</w:t>
      </w:r>
      <w:r w:rsidR="00615436" w:rsidRPr="00FD7EE6">
        <w:rPr>
          <w:rFonts w:ascii="Times New Roman" w:hAnsi="Times New Roman" w:cs="Times New Roman"/>
          <w:sz w:val="28"/>
          <w:szCs w:val="28"/>
        </w:rPr>
        <w:t xml:space="preserve">но - телекоммуникационной сети </w:t>
      </w:r>
      <w:r w:rsidR="008A1868" w:rsidRPr="00FD7EE6">
        <w:rPr>
          <w:rFonts w:ascii="Times New Roman" w:hAnsi="Times New Roman" w:cs="Times New Roman"/>
          <w:sz w:val="28"/>
          <w:szCs w:val="28"/>
        </w:rPr>
        <w:t xml:space="preserve">Интернет. </w:t>
      </w:r>
    </w:p>
    <w:p w:rsidR="008A1868" w:rsidRPr="00C52372" w:rsidRDefault="006C03C5" w:rsidP="006C03C5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A1868" w:rsidRPr="00C52372">
        <w:rPr>
          <w:rFonts w:ascii="Times New Roman" w:hAnsi="Times New Roman" w:cs="Times New Roman"/>
          <w:sz w:val="28"/>
          <w:szCs w:val="28"/>
        </w:rPr>
        <w:t>Решение вступает в силу со дня его официального опубликования.</w:t>
      </w:r>
    </w:p>
    <w:p w:rsidR="008A1868" w:rsidRPr="00E116CE" w:rsidRDefault="00E1339D" w:rsidP="006C03C5">
      <w:pPr>
        <w:pStyle w:val="ConsTitle"/>
        <w:widowControl/>
        <w:numPr>
          <w:ilvl w:val="0"/>
          <w:numId w:val="2"/>
        </w:numPr>
        <w:tabs>
          <w:tab w:val="left" w:pos="851"/>
          <w:tab w:val="left" w:pos="1134"/>
        </w:tabs>
        <w:ind w:left="0" w:right="14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</w:t>
      </w:r>
      <w:r w:rsidRPr="00E116CE">
        <w:rPr>
          <w:rFonts w:ascii="Times New Roman" w:hAnsi="Times New Roman" w:cs="Times New Roman"/>
          <w:b w:val="0"/>
          <w:sz w:val="28"/>
          <w:szCs w:val="28"/>
        </w:rPr>
        <w:t xml:space="preserve">аправить </w:t>
      </w:r>
      <w:r w:rsidR="008A1868" w:rsidRPr="00E116CE">
        <w:rPr>
          <w:rFonts w:ascii="Times New Roman" w:hAnsi="Times New Roman" w:cs="Times New Roman"/>
          <w:b w:val="0"/>
          <w:sz w:val="28"/>
          <w:szCs w:val="28"/>
        </w:rPr>
        <w:t>решение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A1868" w:rsidRPr="00E116CE" w:rsidRDefault="006C03C5" w:rsidP="006C03C5">
      <w:pPr>
        <w:pStyle w:val="ConsTitle"/>
        <w:widowControl/>
        <w:numPr>
          <w:ilvl w:val="0"/>
          <w:numId w:val="2"/>
        </w:numPr>
        <w:tabs>
          <w:tab w:val="left" w:pos="993"/>
        </w:tabs>
        <w:ind w:left="0" w:right="14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A1868" w:rsidRPr="00E116CE">
        <w:rPr>
          <w:rFonts w:ascii="Times New Roman" w:hAnsi="Times New Roman" w:cs="Times New Roman"/>
          <w:b w:val="0"/>
          <w:sz w:val="28"/>
          <w:szCs w:val="28"/>
        </w:rPr>
        <w:t>Контро</w:t>
      </w:r>
      <w:r w:rsidR="008A1868">
        <w:rPr>
          <w:rFonts w:ascii="Times New Roman" w:hAnsi="Times New Roman" w:cs="Times New Roman"/>
          <w:b w:val="0"/>
          <w:sz w:val="28"/>
          <w:szCs w:val="28"/>
        </w:rPr>
        <w:t xml:space="preserve">ль </w:t>
      </w:r>
      <w:r w:rsidR="00E1339D">
        <w:rPr>
          <w:rFonts w:ascii="Times New Roman" w:hAnsi="Times New Roman" w:cs="Times New Roman"/>
          <w:b w:val="0"/>
          <w:sz w:val="28"/>
          <w:szCs w:val="28"/>
        </w:rPr>
        <w:t>исполнения р</w:t>
      </w:r>
      <w:r w:rsidR="008A1868">
        <w:rPr>
          <w:rFonts w:ascii="Times New Roman" w:hAnsi="Times New Roman" w:cs="Times New Roman"/>
          <w:b w:val="0"/>
          <w:sz w:val="28"/>
          <w:szCs w:val="28"/>
        </w:rPr>
        <w:t>ешения возложить на главу муниципального образования.</w:t>
      </w:r>
    </w:p>
    <w:p w:rsidR="008A1868" w:rsidRDefault="008A1868" w:rsidP="008A1868">
      <w:pPr>
        <w:pStyle w:val="a7"/>
        <w:ind w:right="142"/>
      </w:pPr>
    </w:p>
    <w:p w:rsidR="00232C66" w:rsidRPr="001E1669" w:rsidRDefault="00232C66" w:rsidP="008A1868">
      <w:pPr>
        <w:pStyle w:val="a7"/>
        <w:ind w:right="142"/>
      </w:pPr>
    </w:p>
    <w:p w:rsidR="008A1868" w:rsidRDefault="008A1868" w:rsidP="00FD7EE6">
      <w:pPr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D7EE6">
        <w:rPr>
          <w:rFonts w:ascii="Times New Roman" w:hAnsi="Times New Roman" w:cs="Times New Roman"/>
          <w:sz w:val="28"/>
          <w:szCs w:val="28"/>
        </w:rPr>
        <w:t xml:space="preserve"> </w:t>
      </w:r>
      <w:r w:rsidR="00112B40">
        <w:rPr>
          <w:rFonts w:ascii="Times New Roman" w:hAnsi="Times New Roman" w:cs="Times New Roman"/>
          <w:sz w:val="28"/>
          <w:szCs w:val="28"/>
        </w:rPr>
        <w:t xml:space="preserve">       </w:t>
      </w:r>
      <w:r w:rsidR="00CD35F5">
        <w:rPr>
          <w:rFonts w:ascii="Times New Roman" w:hAnsi="Times New Roman" w:cs="Times New Roman"/>
          <w:sz w:val="28"/>
          <w:szCs w:val="28"/>
        </w:rPr>
        <w:t xml:space="preserve"> </w:t>
      </w:r>
      <w:r w:rsidRPr="00C937B3">
        <w:rPr>
          <w:rFonts w:ascii="Times New Roman" w:hAnsi="Times New Roman" w:cs="Times New Roman"/>
          <w:sz w:val="28"/>
          <w:szCs w:val="28"/>
        </w:rPr>
        <w:t>А.Ш. Николаева</w:t>
      </w:r>
    </w:p>
    <w:p w:rsidR="008A1868" w:rsidRPr="008A1868" w:rsidRDefault="008A1868" w:rsidP="008A1868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757" w:rsidRDefault="00AA0757" w:rsidP="00AA0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2B40" w:rsidRDefault="00112B40" w:rsidP="00AA0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12B40" w:rsidSect="00112B40">
          <w:pgSz w:w="11906" w:h="16838"/>
          <w:pgMar w:top="1134" w:right="851" w:bottom="1134" w:left="992" w:header="709" w:footer="709" w:gutter="0"/>
          <w:cols w:space="708"/>
          <w:docGrid w:linePitch="360"/>
        </w:sectPr>
      </w:pPr>
    </w:p>
    <w:p w:rsidR="00AA0757" w:rsidRPr="008E0DEC" w:rsidRDefault="00AA0757" w:rsidP="00AA0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D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AA0757" w:rsidRDefault="00AA0757" w:rsidP="00AA0757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депутатов</w:t>
      </w:r>
    </w:p>
    <w:p w:rsidR="00AA0757" w:rsidRDefault="00AA0757" w:rsidP="00AA0757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 Кузьмоловское городское поселение</w:t>
      </w:r>
    </w:p>
    <w:p w:rsidR="00AA0757" w:rsidRPr="008A1868" w:rsidRDefault="003B165B" w:rsidP="00AA0757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B2A34">
        <w:rPr>
          <w:rFonts w:ascii="Times New Roman" w:eastAsia="Times New Roman" w:hAnsi="Times New Roman" w:cs="Times New Roman"/>
          <w:sz w:val="28"/>
          <w:szCs w:val="28"/>
          <w:lang w:eastAsia="ru-RU"/>
        </w:rPr>
        <w:t>10.12.2014 № 220</w:t>
      </w:r>
      <w:r w:rsidR="00AA0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D7EE6" w:rsidRDefault="00FD7EE6" w:rsidP="003D6809">
      <w:pPr>
        <w:pStyle w:val="12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1D3DFE" w:rsidRDefault="001D3DFE" w:rsidP="00112B40">
      <w:pPr>
        <w:pStyle w:val="12"/>
        <w:keepNext/>
        <w:keepLines/>
        <w:shd w:val="clear" w:color="auto" w:fill="auto"/>
        <w:tabs>
          <w:tab w:val="left" w:pos="6690"/>
        </w:tabs>
        <w:spacing w:before="0"/>
        <w:ind w:right="5108"/>
        <w:jc w:val="left"/>
        <w:rPr>
          <w:b/>
          <w:sz w:val="28"/>
          <w:szCs w:val="28"/>
          <w:lang w:eastAsia="ru-RU"/>
        </w:rPr>
      </w:pPr>
    </w:p>
    <w:p w:rsidR="00AA0757" w:rsidRDefault="00AA0757" w:rsidP="00AA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ПРОГНОЗНЫЙ ПЛАН </w:t>
      </w:r>
    </w:p>
    <w:p w:rsidR="001D3DFE" w:rsidRDefault="00852B65" w:rsidP="001D3D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Приватизации</w:t>
      </w:r>
      <w:r w:rsidR="00AA0757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AA0757" w:rsidRPr="004616E1">
        <w:rPr>
          <w:rFonts w:ascii="Times New Roman" w:hAnsi="Times New Roman" w:cs="Times New Roman"/>
          <w:sz w:val="28"/>
          <w:szCs w:val="28"/>
        </w:rPr>
        <w:t>имущества муниципального образования</w:t>
      </w:r>
      <w:r w:rsidR="00AA0757" w:rsidRPr="004616E1">
        <w:rPr>
          <w:rFonts w:ascii="Times New Roman" w:hAnsi="Times New Roman" w:cs="Times New Roman"/>
          <w:sz w:val="28"/>
          <w:szCs w:val="28"/>
        </w:rPr>
        <w:br/>
      </w:r>
      <w:r w:rsidR="00AA0757">
        <w:rPr>
          <w:rFonts w:ascii="Times New Roman" w:hAnsi="Times New Roman" w:cs="Times New Roman"/>
          <w:sz w:val="28"/>
          <w:szCs w:val="28"/>
        </w:rPr>
        <w:t xml:space="preserve">Кузьмоловское </w:t>
      </w:r>
      <w:r w:rsidR="00AA0757" w:rsidRPr="004616E1"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  <w:r w:rsidR="00AA0757">
        <w:rPr>
          <w:rFonts w:ascii="Times New Roman" w:hAnsi="Times New Roman" w:cs="Times New Roman"/>
          <w:sz w:val="28"/>
          <w:szCs w:val="28"/>
        </w:rPr>
        <w:t>Всеволожского</w:t>
      </w:r>
      <w:r w:rsidR="00AA0757" w:rsidRPr="004616E1">
        <w:rPr>
          <w:rFonts w:ascii="Times New Roman" w:hAnsi="Times New Roman" w:cs="Times New Roman"/>
          <w:sz w:val="28"/>
          <w:szCs w:val="28"/>
        </w:rPr>
        <w:t xml:space="preserve"> </w:t>
      </w:r>
      <w:r w:rsidR="00AA0757"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 w:rsidR="00AA0757" w:rsidRPr="004616E1">
        <w:rPr>
          <w:rFonts w:ascii="Times New Roman" w:hAnsi="Times New Roman" w:cs="Times New Roman"/>
          <w:sz w:val="28"/>
          <w:szCs w:val="28"/>
        </w:rPr>
        <w:t>района Ленинградской</w:t>
      </w:r>
      <w:r w:rsidR="00AA0757">
        <w:rPr>
          <w:rFonts w:ascii="Times New Roman" w:hAnsi="Times New Roman" w:cs="Times New Roman"/>
          <w:sz w:val="28"/>
          <w:szCs w:val="28"/>
        </w:rPr>
        <w:t xml:space="preserve"> </w:t>
      </w:r>
      <w:r w:rsidR="00AA0757" w:rsidRPr="004616E1">
        <w:rPr>
          <w:rFonts w:ascii="Times New Roman" w:hAnsi="Times New Roman" w:cs="Times New Roman"/>
          <w:sz w:val="28"/>
          <w:szCs w:val="28"/>
        </w:rPr>
        <w:t>области на 201</w:t>
      </w:r>
      <w:r w:rsidR="003B165B">
        <w:rPr>
          <w:rFonts w:ascii="Times New Roman" w:hAnsi="Times New Roman" w:cs="Times New Roman"/>
          <w:sz w:val="28"/>
          <w:szCs w:val="28"/>
        </w:rPr>
        <w:t>5</w:t>
      </w:r>
      <w:r w:rsidR="00AA0757" w:rsidRPr="004616E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A2D85" w:rsidRDefault="005A2D85" w:rsidP="004616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1100"/>
    </w:p>
    <w:tbl>
      <w:tblPr>
        <w:tblStyle w:val="aa"/>
        <w:tblW w:w="14781" w:type="dxa"/>
        <w:tblInd w:w="-72" w:type="dxa"/>
        <w:tblLayout w:type="fixed"/>
        <w:tblLook w:val="01E0"/>
      </w:tblPr>
      <w:tblGrid>
        <w:gridCol w:w="464"/>
        <w:gridCol w:w="2126"/>
        <w:gridCol w:w="2552"/>
        <w:gridCol w:w="2551"/>
        <w:gridCol w:w="2552"/>
        <w:gridCol w:w="2126"/>
        <w:gridCol w:w="1559"/>
        <w:gridCol w:w="851"/>
      </w:tblGrid>
      <w:tr w:rsidR="003862C5" w:rsidRPr="00064F57" w:rsidTr="00064F57">
        <w:trPr>
          <w:trHeight w:val="1877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713BDA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713BDA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Наименование объекта недвижимости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9E15DD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Характеристика объекта</w:t>
            </w:r>
            <w:r w:rsidR="003047C8" w:rsidRPr="00064F57">
              <w:rPr>
                <w:b/>
                <w:sz w:val="20"/>
                <w:szCs w:val="20"/>
              </w:rPr>
              <w:t xml:space="preserve"> недвижимости</w:t>
            </w:r>
          </w:p>
          <w:p w:rsidR="003862C5" w:rsidRPr="00064F57" w:rsidRDefault="003862C5" w:rsidP="009E15DD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(площадь, кадастр</w:t>
            </w:r>
            <w:proofErr w:type="gramStart"/>
            <w:r w:rsidRPr="00064F57">
              <w:rPr>
                <w:b/>
                <w:sz w:val="20"/>
                <w:szCs w:val="20"/>
              </w:rPr>
              <w:t>.</w:t>
            </w:r>
            <w:proofErr w:type="gramEnd"/>
            <w:r w:rsidRPr="00064F57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064F57">
              <w:rPr>
                <w:b/>
                <w:sz w:val="20"/>
                <w:szCs w:val="20"/>
              </w:rPr>
              <w:t>н</w:t>
            </w:r>
            <w:proofErr w:type="gramEnd"/>
            <w:r w:rsidRPr="00064F57">
              <w:rPr>
                <w:b/>
                <w:sz w:val="20"/>
                <w:szCs w:val="20"/>
              </w:rPr>
              <w:t>омер, состояние)</w:t>
            </w:r>
          </w:p>
          <w:p w:rsidR="003862C5" w:rsidRPr="00064F57" w:rsidRDefault="003862C5" w:rsidP="009E15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3C394E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Местонахождение объекта недвижимости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9E15DD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Начальная стоимость объекта приватизации руб.</w:t>
            </w:r>
            <w:r w:rsidR="003047C8" w:rsidRPr="00064F57">
              <w:rPr>
                <w:b/>
                <w:sz w:val="20"/>
                <w:szCs w:val="20"/>
              </w:rPr>
              <w:t>/</w:t>
            </w:r>
          </w:p>
          <w:p w:rsidR="003862C5" w:rsidRPr="00064F57" w:rsidRDefault="003047C8" w:rsidP="009E15DD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Р</w:t>
            </w:r>
            <w:r w:rsidR="003862C5" w:rsidRPr="00064F57">
              <w:rPr>
                <w:b/>
                <w:sz w:val="20"/>
                <w:szCs w:val="20"/>
              </w:rPr>
              <w:t>азмер предполагаемых  доходов от приват</w:t>
            </w:r>
            <w:r w:rsidRPr="00064F57">
              <w:rPr>
                <w:b/>
                <w:sz w:val="20"/>
                <w:szCs w:val="20"/>
              </w:rPr>
              <w:t>изации муниципального имущества руб.</w:t>
            </w:r>
            <w:r w:rsidR="003862C5" w:rsidRPr="00064F57">
              <w:rPr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AD7288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Способ приватизации</w:t>
            </w:r>
          </w:p>
          <w:p w:rsidR="003862C5" w:rsidRPr="00064F57" w:rsidRDefault="003862C5" w:rsidP="00AD728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9E15DD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Срок рассрочки платежа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064F57" w:rsidRDefault="003862C5" w:rsidP="009E15DD">
            <w:pPr>
              <w:jc w:val="center"/>
              <w:rPr>
                <w:b/>
                <w:sz w:val="20"/>
                <w:szCs w:val="20"/>
              </w:rPr>
            </w:pPr>
            <w:r w:rsidRPr="00064F57">
              <w:rPr>
                <w:b/>
                <w:sz w:val="20"/>
                <w:szCs w:val="20"/>
              </w:rPr>
              <w:t>Обременение</w:t>
            </w:r>
          </w:p>
          <w:p w:rsidR="003862C5" w:rsidRPr="00064F57" w:rsidRDefault="003862C5" w:rsidP="009E15D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27886" w:rsidRPr="00064F57" w:rsidTr="00064F57">
        <w:trPr>
          <w:trHeight w:val="2258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827886" w:rsidP="009E15DD">
            <w:pPr>
              <w:jc w:val="center"/>
              <w:rPr>
                <w:b/>
                <w:sz w:val="20"/>
                <w:szCs w:val="20"/>
              </w:rPr>
            </w:pPr>
          </w:p>
          <w:p w:rsidR="00827886" w:rsidRPr="00064F57" w:rsidRDefault="00827886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:rsidR="00827886" w:rsidRPr="00064F57" w:rsidRDefault="00827886" w:rsidP="00C27AA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827886" w:rsidP="00E17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Мазутный комплекс:</w:t>
            </w:r>
          </w:p>
          <w:p w:rsidR="00827886" w:rsidRPr="00064F57" w:rsidRDefault="00827886" w:rsidP="00E17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E17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Здание корпуса № 111 (мазутно-насосная станция)</w:t>
            </w:r>
          </w:p>
          <w:p w:rsidR="00827886" w:rsidRPr="00064F57" w:rsidRDefault="00827886" w:rsidP="003862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3862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3862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Мазутопровод по эстакаде</w:t>
            </w: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F57" w:rsidRDefault="00064F57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Здание корпуса № 202 (мазутно-насосная станция)</w:t>
            </w: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Мазутослив</w:t>
            </w: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Резервуар для хранения мазута объемом 3000 кубов</w:t>
            </w:r>
          </w:p>
          <w:p w:rsidR="00827886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F57" w:rsidRPr="00064F57" w:rsidRDefault="00064F57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Резервуар для хранения мазута объемом 2000 кубов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Назначение: нежилое, </w:t>
            </w: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1-этажный, </w:t>
            </w: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=114 кв. м., Состояние удовлетворительное</w:t>
            </w: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Назначение: сооружения транспорта, Состояние удовлетворительное</w:t>
            </w: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F57" w:rsidRDefault="00064F57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Назначение: нежилое, </w:t>
            </w: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2-этажный,</w:t>
            </w: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=212 кв. </w:t>
            </w:r>
            <w:proofErr w:type="gramStart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, Состояние удовлетворительное</w:t>
            </w:r>
          </w:p>
          <w:p w:rsidR="00827886" w:rsidRPr="00064F57" w:rsidRDefault="00827886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Назначение: </w:t>
            </w:r>
            <w:proofErr w:type="spellStart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мазутослив</w:t>
            </w:r>
            <w:proofErr w:type="spellEnd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, протяженность 0,03 км, Состояние удовлетворительное</w:t>
            </w: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Назначение: сооружения транспорта, Состояние удовлетворительное</w:t>
            </w: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4F57" w:rsidRDefault="00064F57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Назначение: сооружения транспорта, Состояние удовлетворительное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827886" w:rsidP="00157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157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157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 (ст. Капитолово)</w:t>
            </w: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Кузьмоловский, ст. Капитолово, 111/202</w:t>
            </w: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Кузьмоловский, ст. Капитолово, № 111/202</w:t>
            </w: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6B2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</w:t>
            </w: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Кузьмоловский, ст. Капитолово, 111/202</w:t>
            </w: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886" w:rsidRPr="00064F57" w:rsidRDefault="00827886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Ленинградская область, Всеволожский район, г. п. Кузьмоловский, ст. Капитолово, 111/202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Default="00955C3C" w:rsidP="007148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7 960 000</w:t>
            </w:r>
          </w:p>
          <w:p w:rsidR="00955C3C" w:rsidRPr="00064F57" w:rsidRDefault="00955C3C" w:rsidP="007148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в соответствии с рыночной стоимостью (отчета об оценке)</w:t>
            </w:r>
            <w:r w:rsidRPr="00064F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827886" w:rsidP="007148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Продажа на аукционе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42506D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bookmarkStart w:id="1" w:name="_GoBack"/>
            <w:bookmarkEnd w:id="1"/>
            <w:r w:rsidR="00827886" w:rsidRPr="00064F57">
              <w:rPr>
                <w:rFonts w:ascii="Times New Roman" w:hAnsi="Times New Roman" w:cs="Times New Roman"/>
                <w:sz w:val="20"/>
                <w:szCs w:val="20"/>
              </w:rPr>
              <w:t>диновременно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C872C9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9E15DD" w:rsidRPr="00064F57" w:rsidTr="00064F5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F6080E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9E15DD" w:rsidRPr="00064F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9E15DD" w:rsidP="002E5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Здание пункта приема стеклотары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9E15DD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Назначение: нежилое,</w:t>
            </w:r>
          </w:p>
          <w:p w:rsidR="009E15DD" w:rsidRPr="00064F57" w:rsidRDefault="009E15DD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1-этажный, </w:t>
            </w:r>
            <w:r w:rsidRPr="00064F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=225,60 кв.</w:t>
            </w:r>
            <w:r w:rsidR="0071483B"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, Состояние удовлетворительное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9E15DD" w:rsidP="00895D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Кузьмоловский, ул. Рядового Л. Иванова, д.10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71483B" w:rsidP="00C27A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Не определялась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9E15DD" w:rsidP="00E0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Продажа на аукционе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71483B" w:rsidP="007865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DD" w:rsidRPr="00064F57" w:rsidRDefault="00B51481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692DCC" w:rsidRPr="00064F57" w:rsidTr="00064F5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92DCC" w:rsidRPr="00064F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DCC" w:rsidRPr="00064F57" w:rsidRDefault="00692DCC" w:rsidP="009E15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DCC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692DCC" w:rsidRPr="00064F57">
              <w:rPr>
                <w:rFonts w:ascii="Times New Roman" w:hAnsi="Times New Roman" w:cs="Times New Roman"/>
                <w:sz w:val="20"/>
                <w:szCs w:val="20"/>
              </w:rPr>
              <w:t>дание магазина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80E" w:rsidRPr="00064F57" w:rsidRDefault="00F6080E" w:rsidP="00F608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Назначение: нежилое,</w:t>
            </w:r>
          </w:p>
          <w:p w:rsidR="00692DCC" w:rsidRPr="00064F57" w:rsidRDefault="00F6080E" w:rsidP="00F608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1-этажный, </w:t>
            </w:r>
            <w:r w:rsidR="00692DCC" w:rsidRPr="00064F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692DCC"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 = 122,6 кв. м.</w:t>
            </w:r>
          </w:p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47-78-13/039/2008-199</w:t>
            </w:r>
          </w:p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Состояние удовлетворительное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Ленинградская область, Всеволожский район, </w:t>
            </w:r>
            <w:proofErr w:type="gramStart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. п. Кузьмоловский, ул. Молодежная, д.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5850000</w:t>
            </w:r>
          </w:p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в соответствии с рыночной стоимостью (отчета об оценке)</w:t>
            </w:r>
            <w:r w:rsidRPr="00064F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Продажа с преимуществом права субъектов малого и среднего предпринимательства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692DCC" w:rsidRPr="00064F57" w:rsidTr="00064F5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92DCC" w:rsidRPr="00064F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80E" w:rsidRPr="00064F57" w:rsidRDefault="00F6080E" w:rsidP="00F608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Назначение: нежилое,</w:t>
            </w:r>
          </w:p>
          <w:p w:rsidR="00692DCC" w:rsidRPr="00064F57" w:rsidRDefault="00F6080E" w:rsidP="00F608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1-этажный, </w:t>
            </w:r>
            <w:r w:rsidR="00692DCC" w:rsidRPr="00064F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692DCC"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 = 223,6 кв. м.</w:t>
            </w:r>
          </w:p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47-78-13/039/2008-067</w:t>
            </w:r>
          </w:p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Состояние удовлетворительное</w:t>
            </w:r>
          </w:p>
          <w:p w:rsidR="00827886" w:rsidRPr="00064F57" w:rsidRDefault="00827886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Ленинградская область, Всеволожский район, </w:t>
            </w:r>
            <w:proofErr w:type="gramStart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. п. Кузьмоловский, ул. Школьная, д.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9960000</w:t>
            </w:r>
          </w:p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в соответствии с рыночной стоимостью (отчета об оценке)</w:t>
            </w:r>
            <w:r w:rsidRPr="00064F5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Продажа с преимуществом права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692DCC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DCC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71483B" w:rsidRPr="00064F57" w:rsidTr="00064F57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827886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483B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1483B" w:rsidRPr="00064F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83B" w:rsidRPr="00064F57" w:rsidRDefault="0071483B" w:rsidP="004F34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Здание </w:t>
            </w:r>
            <w:r w:rsidR="004F3421"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(корпус 163а - </w:t>
            </w: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пристройка к </w:t>
            </w:r>
            <w:r w:rsidR="004F3421" w:rsidRPr="00064F57">
              <w:rPr>
                <w:rFonts w:ascii="Times New Roman" w:hAnsi="Times New Roman" w:cs="Times New Roman"/>
                <w:sz w:val="20"/>
                <w:szCs w:val="20"/>
              </w:rPr>
              <w:t>котельной № 18)</w:t>
            </w:r>
          </w:p>
          <w:p w:rsidR="004F3421" w:rsidRPr="00064F57" w:rsidRDefault="004F3421" w:rsidP="004F34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21" w:rsidRPr="00064F57" w:rsidRDefault="00F6080E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Назначение: объект незавершенного строительства, </w:t>
            </w:r>
            <w:r w:rsidR="004F3421"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1483B" w:rsidRPr="00064F57" w:rsidRDefault="004F3421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 = 2478</w:t>
            </w:r>
            <w:proofErr w:type="gramStart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,2</w:t>
            </w:r>
            <w:proofErr w:type="gramEnd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 xml:space="preserve"> кв. м</w:t>
            </w:r>
          </w:p>
          <w:p w:rsidR="004F3421" w:rsidRPr="00064F57" w:rsidRDefault="004F3421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Степень готовности – 70 %</w:t>
            </w:r>
          </w:p>
          <w:p w:rsidR="004F3421" w:rsidRPr="00064F57" w:rsidRDefault="004F3421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Инв. № 0101813 Лит А</w:t>
            </w:r>
            <w:proofErr w:type="gramStart"/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83B" w:rsidRPr="00064F57" w:rsidRDefault="004F3421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Кузьмоловский, ст. Капитолово, опытный завод РНЦ ПХ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83B" w:rsidRPr="00064F57" w:rsidRDefault="004F3421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Не определялась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886" w:rsidRPr="00064F57" w:rsidRDefault="00827886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483B" w:rsidRPr="00064F57" w:rsidRDefault="00827886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Продажа на аукционе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21" w:rsidRPr="00064F57" w:rsidRDefault="004F3421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483B" w:rsidRPr="00064F57" w:rsidRDefault="00827886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4F57">
              <w:rPr>
                <w:rFonts w:ascii="Times New Roman" w:hAnsi="Times New Roman" w:cs="Times New Roman"/>
                <w:sz w:val="20"/>
                <w:szCs w:val="20"/>
              </w:rPr>
              <w:t>единовременно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83B" w:rsidRPr="00064F57" w:rsidRDefault="00C872C9" w:rsidP="009E15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5A2D85" w:rsidRPr="00064F57" w:rsidRDefault="005A2D85" w:rsidP="004616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C394E" w:rsidRPr="00064F57" w:rsidRDefault="003C394E" w:rsidP="003C394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4F57">
        <w:rPr>
          <w:rFonts w:ascii="Times New Roman" w:hAnsi="Times New Roman" w:cs="Times New Roman"/>
          <w:sz w:val="20"/>
          <w:szCs w:val="20"/>
        </w:rPr>
        <w:t>Примечание:</w:t>
      </w:r>
    </w:p>
    <w:p w:rsidR="003C394E" w:rsidRPr="00064F57" w:rsidRDefault="003C394E" w:rsidP="003C394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4F5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64F57">
        <w:rPr>
          <w:rFonts w:ascii="Times New Roman" w:hAnsi="Times New Roman" w:cs="Times New Roman"/>
          <w:sz w:val="20"/>
          <w:szCs w:val="20"/>
        </w:rPr>
        <w:t xml:space="preserve"> – </w:t>
      </w:r>
      <w:r w:rsidR="003047C8" w:rsidRPr="00064F57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29.07.1998 г. </w:t>
      </w:r>
      <w:r w:rsidR="001D651C" w:rsidRPr="00064F57">
        <w:rPr>
          <w:rFonts w:ascii="Times New Roman" w:hAnsi="Times New Roman" w:cs="Times New Roman"/>
          <w:sz w:val="20"/>
          <w:szCs w:val="20"/>
        </w:rPr>
        <w:t>135-ФЗ</w:t>
      </w:r>
      <w:r w:rsidR="003047C8" w:rsidRPr="00064F57">
        <w:rPr>
          <w:rFonts w:ascii="Times New Roman" w:hAnsi="Times New Roman" w:cs="Times New Roman"/>
          <w:sz w:val="20"/>
          <w:szCs w:val="20"/>
        </w:rPr>
        <w:t xml:space="preserve"> «Об оценочной деятельности»</w:t>
      </w:r>
    </w:p>
    <w:bookmarkEnd w:id="0"/>
    <w:p w:rsidR="00AA0757" w:rsidRPr="00064F57" w:rsidRDefault="00AA0757" w:rsidP="00AA0757">
      <w:pPr>
        <w:ind w:firstLine="720"/>
        <w:jc w:val="center"/>
        <w:rPr>
          <w:sz w:val="20"/>
          <w:szCs w:val="20"/>
        </w:rPr>
        <w:sectPr w:rsidR="00AA0757" w:rsidRPr="00064F57" w:rsidSect="00B15192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  <w:r w:rsidRPr="00064F57">
        <w:rPr>
          <w:sz w:val="20"/>
          <w:szCs w:val="20"/>
        </w:rPr>
        <w:t>________________</w:t>
      </w:r>
      <w:r w:rsidR="0071770D" w:rsidRPr="00064F57">
        <w:rPr>
          <w:sz w:val="20"/>
          <w:szCs w:val="20"/>
        </w:rPr>
        <w:t>____________________________</w:t>
      </w:r>
    </w:p>
    <w:p w:rsidR="00FD5A29" w:rsidRDefault="00FD5A29" w:rsidP="00AA0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D5A29" w:rsidSect="00BD6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3B2E46"/>
    <w:multiLevelType w:val="hybridMultilevel"/>
    <w:tmpl w:val="6C2C44B4"/>
    <w:lvl w:ilvl="0" w:tplc="5DBECD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4000B8"/>
    <w:multiLevelType w:val="hybridMultilevel"/>
    <w:tmpl w:val="2BEAF3F2"/>
    <w:lvl w:ilvl="0" w:tplc="D17054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3D6809"/>
    <w:rsid w:val="00030A2E"/>
    <w:rsid w:val="000419A7"/>
    <w:rsid w:val="00064F57"/>
    <w:rsid w:val="00065C01"/>
    <w:rsid w:val="00071BFC"/>
    <w:rsid w:val="00075664"/>
    <w:rsid w:val="00081D42"/>
    <w:rsid w:val="000840F5"/>
    <w:rsid w:val="000A0B00"/>
    <w:rsid w:val="000B22E3"/>
    <w:rsid w:val="00112B40"/>
    <w:rsid w:val="001162F7"/>
    <w:rsid w:val="001219C8"/>
    <w:rsid w:val="00157F25"/>
    <w:rsid w:val="001B3DB1"/>
    <w:rsid w:val="001D3DFE"/>
    <w:rsid w:val="001D651C"/>
    <w:rsid w:val="001F1820"/>
    <w:rsid w:val="0021201C"/>
    <w:rsid w:val="00232C66"/>
    <w:rsid w:val="002467A0"/>
    <w:rsid w:val="002513D4"/>
    <w:rsid w:val="002835B4"/>
    <w:rsid w:val="002A3B55"/>
    <w:rsid w:val="002E52CB"/>
    <w:rsid w:val="003047C8"/>
    <w:rsid w:val="003734BD"/>
    <w:rsid w:val="003862C5"/>
    <w:rsid w:val="003B165B"/>
    <w:rsid w:val="003C394E"/>
    <w:rsid w:val="003D2CCB"/>
    <w:rsid w:val="003D6809"/>
    <w:rsid w:val="003E09D5"/>
    <w:rsid w:val="0042506D"/>
    <w:rsid w:val="004360A2"/>
    <w:rsid w:val="00454DC8"/>
    <w:rsid w:val="00455739"/>
    <w:rsid w:val="00457407"/>
    <w:rsid w:val="004616E1"/>
    <w:rsid w:val="004651B5"/>
    <w:rsid w:val="004825FA"/>
    <w:rsid w:val="004A0A3E"/>
    <w:rsid w:val="004A4955"/>
    <w:rsid w:val="004C077B"/>
    <w:rsid w:val="004D56FF"/>
    <w:rsid w:val="004E01CC"/>
    <w:rsid w:val="004F3421"/>
    <w:rsid w:val="00505E4A"/>
    <w:rsid w:val="005413D0"/>
    <w:rsid w:val="0059003B"/>
    <w:rsid w:val="005A2D85"/>
    <w:rsid w:val="005C38E4"/>
    <w:rsid w:val="005D0786"/>
    <w:rsid w:val="005E6C2C"/>
    <w:rsid w:val="00615436"/>
    <w:rsid w:val="0062540B"/>
    <w:rsid w:val="00630AC5"/>
    <w:rsid w:val="00692DCC"/>
    <w:rsid w:val="006B2E4D"/>
    <w:rsid w:val="006C03C5"/>
    <w:rsid w:val="006D3984"/>
    <w:rsid w:val="00713BDA"/>
    <w:rsid w:val="0071483B"/>
    <w:rsid w:val="0071770D"/>
    <w:rsid w:val="007505EC"/>
    <w:rsid w:val="00786580"/>
    <w:rsid w:val="007A14D4"/>
    <w:rsid w:val="00827886"/>
    <w:rsid w:val="00851B7A"/>
    <w:rsid w:val="00852B65"/>
    <w:rsid w:val="00862169"/>
    <w:rsid w:val="00864705"/>
    <w:rsid w:val="00872079"/>
    <w:rsid w:val="00895D03"/>
    <w:rsid w:val="008A1868"/>
    <w:rsid w:val="008A1BAF"/>
    <w:rsid w:val="008C0368"/>
    <w:rsid w:val="008E0902"/>
    <w:rsid w:val="008E0DEC"/>
    <w:rsid w:val="008E59EF"/>
    <w:rsid w:val="00955C3C"/>
    <w:rsid w:val="00984ABD"/>
    <w:rsid w:val="009D79D0"/>
    <w:rsid w:val="009E15DD"/>
    <w:rsid w:val="00A62301"/>
    <w:rsid w:val="00A70646"/>
    <w:rsid w:val="00AA03E4"/>
    <w:rsid w:val="00AA0757"/>
    <w:rsid w:val="00AD2C79"/>
    <w:rsid w:val="00AD7288"/>
    <w:rsid w:val="00AF23FD"/>
    <w:rsid w:val="00B1074B"/>
    <w:rsid w:val="00B129FB"/>
    <w:rsid w:val="00B15192"/>
    <w:rsid w:val="00B3332C"/>
    <w:rsid w:val="00B36F74"/>
    <w:rsid w:val="00B44067"/>
    <w:rsid w:val="00B51481"/>
    <w:rsid w:val="00B56834"/>
    <w:rsid w:val="00B65ACE"/>
    <w:rsid w:val="00B83C26"/>
    <w:rsid w:val="00B952BB"/>
    <w:rsid w:val="00BD67F9"/>
    <w:rsid w:val="00C2248C"/>
    <w:rsid w:val="00C27AA5"/>
    <w:rsid w:val="00C35822"/>
    <w:rsid w:val="00C872C9"/>
    <w:rsid w:val="00C92451"/>
    <w:rsid w:val="00C952BA"/>
    <w:rsid w:val="00CA71AA"/>
    <w:rsid w:val="00CD35F5"/>
    <w:rsid w:val="00CD66D0"/>
    <w:rsid w:val="00CE1F95"/>
    <w:rsid w:val="00D31A7D"/>
    <w:rsid w:val="00D63341"/>
    <w:rsid w:val="00D85305"/>
    <w:rsid w:val="00DA599F"/>
    <w:rsid w:val="00DB2A34"/>
    <w:rsid w:val="00DB55D7"/>
    <w:rsid w:val="00E0421E"/>
    <w:rsid w:val="00E1339D"/>
    <w:rsid w:val="00E13A39"/>
    <w:rsid w:val="00E17EF3"/>
    <w:rsid w:val="00E213AC"/>
    <w:rsid w:val="00E5673A"/>
    <w:rsid w:val="00EB3F45"/>
    <w:rsid w:val="00EC4674"/>
    <w:rsid w:val="00F3599D"/>
    <w:rsid w:val="00F44F11"/>
    <w:rsid w:val="00F6080E"/>
    <w:rsid w:val="00F70D57"/>
    <w:rsid w:val="00FA6FE5"/>
    <w:rsid w:val="00FD5A29"/>
    <w:rsid w:val="00FD7EE6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80E"/>
  </w:style>
  <w:style w:type="paragraph" w:styleId="1">
    <w:name w:val="heading 1"/>
    <w:basedOn w:val="a"/>
    <w:next w:val="a"/>
    <w:link w:val="10"/>
    <w:uiPriority w:val="9"/>
    <w:qFormat/>
    <w:rsid w:val="00FD7E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2">
    <w:name w:val="Заголовок №1"/>
    <w:basedOn w:val="a"/>
    <w:link w:val="1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3">
    <w:name w:val="Основной текст1"/>
    <w:basedOn w:val="a6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Гипертекстовая ссылка"/>
    <w:basedOn w:val="a0"/>
    <w:uiPriority w:val="99"/>
    <w:rsid w:val="005D0786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FD7E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c">
    <w:name w:val="Нормальный (таблица)"/>
    <w:basedOn w:val="a"/>
    <w:next w:val="a"/>
    <w:uiPriority w:val="99"/>
    <w:rsid w:val="00FD7EE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0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86367.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4E718-242E-4EE1-BE69-7BD4D991E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5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Макеева</cp:lastModifiedBy>
  <cp:revision>48</cp:revision>
  <cp:lastPrinted>2014-12-11T13:40:00Z</cp:lastPrinted>
  <dcterms:created xsi:type="dcterms:W3CDTF">2013-06-05T12:09:00Z</dcterms:created>
  <dcterms:modified xsi:type="dcterms:W3CDTF">2014-12-11T13:47:00Z</dcterms:modified>
</cp:coreProperties>
</file>