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09E9" w:rsidRDefault="004709E9" w:rsidP="004709E9"/>
    <w:p w:rsidR="00EB3D01" w:rsidRDefault="00EB3D01"/>
    <w:p w:rsidR="004709E9" w:rsidRPr="004709E9" w:rsidRDefault="004709E9" w:rsidP="004709E9">
      <w:pPr>
        <w:spacing w:after="0"/>
        <w:jc w:val="right"/>
        <w:rPr>
          <w:rFonts w:ascii="Times New Roman" w:hAnsi="Times New Roman" w:cs="Times New Roman"/>
        </w:rPr>
      </w:pPr>
      <w:r w:rsidRPr="004709E9">
        <w:rPr>
          <w:rFonts w:ascii="Times New Roman" w:hAnsi="Times New Roman" w:cs="Times New Roman"/>
        </w:rPr>
        <w:t>Приложение № 2</w:t>
      </w:r>
    </w:p>
    <w:p w:rsidR="004709E9" w:rsidRDefault="004709E9" w:rsidP="004709E9">
      <w:pPr>
        <w:spacing w:after="0"/>
        <w:jc w:val="right"/>
        <w:rPr>
          <w:rFonts w:ascii="Times New Roman" w:hAnsi="Times New Roman" w:cs="Times New Roman"/>
        </w:rPr>
      </w:pPr>
      <w:r w:rsidRPr="004709E9">
        <w:rPr>
          <w:rFonts w:ascii="Times New Roman" w:hAnsi="Times New Roman" w:cs="Times New Roman"/>
        </w:rPr>
        <w:t>к Решению Совета депутатов</w:t>
      </w:r>
    </w:p>
    <w:p w:rsidR="004709E9" w:rsidRPr="004709E9" w:rsidRDefault="004709E9" w:rsidP="004709E9">
      <w:pPr>
        <w:spacing w:after="0"/>
        <w:jc w:val="right"/>
        <w:rPr>
          <w:rFonts w:ascii="Times New Roman" w:hAnsi="Times New Roman" w:cs="Times New Roman"/>
        </w:rPr>
      </w:pPr>
      <w:r w:rsidRPr="004709E9">
        <w:rPr>
          <w:rFonts w:ascii="Times New Roman" w:hAnsi="Times New Roman" w:cs="Times New Roman"/>
        </w:rPr>
        <w:t xml:space="preserve"> МО "Кузьмоловское городское поселение"</w:t>
      </w:r>
    </w:p>
    <w:p w:rsidR="004709E9" w:rsidRDefault="00C0155F" w:rsidP="004709E9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27.10.2016         № 321</w:t>
      </w:r>
    </w:p>
    <w:p w:rsidR="004709E9" w:rsidRDefault="004709E9" w:rsidP="004709E9">
      <w:pPr>
        <w:spacing w:after="0"/>
        <w:jc w:val="right"/>
        <w:rPr>
          <w:rFonts w:ascii="Times New Roman" w:hAnsi="Times New Roman" w:cs="Times New Roman"/>
        </w:rPr>
      </w:pPr>
    </w:p>
    <w:p w:rsidR="004709E9" w:rsidRPr="004709E9" w:rsidRDefault="004709E9" w:rsidP="004709E9">
      <w:pPr>
        <w:spacing w:after="0"/>
        <w:jc w:val="center"/>
        <w:rPr>
          <w:rFonts w:ascii="Times New Roman" w:hAnsi="Times New Roman" w:cs="Times New Roman"/>
          <w:b/>
        </w:rPr>
      </w:pPr>
      <w:r w:rsidRPr="004709E9">
        <w:rPr>
          <w:rFonts w:ascii="Times New Roman" w:hAnsi="Times New Roman" w:cs="Times New Roman"/>
          <w:b/>
        </w:rPr>
        <w:t>Показатели исполнения по доходам</w:t>
      </w:r>
    </w:p>
    <w:p w:rsidR="004709E9" w:rsidRPr="004709E9" w:rsidRDefault="004709E9" w:rsidP="004709E9">
      <w:pPr>
        <w:spacing w:after="0"/>
        <w:jc w:val="center"/>
        <w:rPr>
          <w:rFonts w:ascii="Times New Roman" w:hAnsi="Times New Roman" w:cs="Times New Roman"/>
          <w:b/>
        </w:rPr>
      </w:pPr>
      <w:r w:rsidRPr="004709E9">
        <w:rPr>
          <w:rFonts w:ascii="Times New Roman" w:hAnsi="Times New Roman" w:cs="Times New Roman"/>
          <w:b/>
        </w:rPr>
        <w:t>бюджета МО "Кузьмоловское городское поселение" Всеволожский район  Ленинградской области за 2015 год  по кодам классификации доходов бюджетов</w:t>
      </w: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tbl>
      <w:tblPr>
        <w:tblStyle w:val="a5"/>
        <w:tblW w:w="0" w:type="auto"/>
        <w:tblLook w:val="04A0"/>
      </w:tblPr>
      <w:tblGrid>
        <w:gridCol w:w="2628"/>
        <w:gridCol w:w="3688"/>
        <w:gridCol w:w="1634"/>
        <w:gridCol w:w="1621"/>
      </w:tblGrid>
      <w:tr w:rsidR="004709E9" w:rsidRPr="004709E9" w:rsidTr="004709E9">
        <w:trPr>
          <w:trHeight w:val="1380"/>
        </w:trPr>
        <w:tc>
          <w:tcPr>
            <w:tcW w:w="35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672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28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План  на 2015 год</w:t>
            </w:r>
            <w:proofErr w:type="gramStart"/>
            <w:r w:rsidRPr="004709E9">
              <w:rPr>
                <w:rFonts w:ascii="Times New Roman" w:hAnsi="Times New Roman" w:cs="Times New Roman"/>
              </w:rPr>
              <w:t>.(</w:t>
            </w:r>
            <w:proofErr w:type="gramEnd"/>
            <w:r w:rsidRPr="004709E9">
              <w:rPr>
                <w:rFonts w:ascii="Times New Roman" w:hAnsi="Times New Roman" w:cs="Times New Roman"/>
              </w:rPr>
              <w:t>тыс. руб.)</w:t>
            </w:r>
          </w:p>
        </w:tc>
        <w:tc>
          <w:tcPr>
            <w:tcW w:w="23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Исполнено за 2015г</w:t>
            </w:r>
            <w:proofErr w:type="gramStart"/>
            <w:r w:rsidRPr="004709E9">
              <w:rPr>
                <w:rFonts w:ascii="Times New Roman" w:hAnsi="Times New Roman" w:cs="Times New Roman"/>
              </w:rPr>
              <w:t>.(</w:t>
            </w:r>
            <w:proofErr w:type="gramEnd"/>
            <w:r w:rsidRPr="004709E9">
              <w:rPr>
                <w:rFonts w:ascii="Times New Roman" w:hAnsi="Times New Roman" w:cs="Times New Roman"/>
              </w:rPr>
              <w:t>тыс. руб.)</w:t>
            </w:r>
          </w:p>
        </w:tc>
      </w:tr>
      <w:tr w:rsidR="004709E9" w:rsidRPr="004709E9" w:rsidTr="004709E9">
        <w:trPr>
          <w:trHeight w:val="375"/>
        </w:trPr>
        <w:tc>
          <w:tcPr>
            <w:tcW w:w="35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72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ДОХОДЫ</w:t>
            </w:r>
          </w:p>
        </w:tc>
        <w:tc>
          <w:tcPr>
            <w:tcW w:w="28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156 702,20</w:t>
            </w:r>
          </w:p>
        </w:tc>
        <w:tc>
          <w:tcPr>
            <w:tcW w:w="23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169 899,00</w:t>
            </w:r>
          </w:p>
        </w:tc>
      </w:tr>
      <w:tr w:rsidR="004709E9" w:rsidRPr="004709E9" w:rsidTr="004709E9">
        <w:trPr>
          <w:trHeight w:val="750"/>
        </w:trPr>
        <w:tc>
          <w:tcPr>
            <w:tcW w:w="35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182 101000000000000000</w:t>
            </w:r>
          </w:p>
        </w:tc>
        <w:tc>
          <w:tcPr>
            <w:tcW w:w="672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Налоги на прибыль, доходы</w:t>
            </w:r>
          </w:p>
        </w:tc>
        <w:tc>
          <w:tcPr>
            <w:tcW w:w="28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16 292,20</w:t>
            </w:r>
          </w:p>
        </w:tc>
        <w:tc>
          <w:tcPr>
            <w:tcW w:w="23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18 383,90</w:t>
            </w:r>
          </w:p>
        </w:tc>
      </w:tr>
      <w:tr w:rsidR="004709E9" w:rsidRPr="004709E9" w:rsidTr="004709E9">
        <w:trPr>
          <w:trHeight w:val="525"/>
        </w:trPr>
        <w:tc>
          <w:tcPr>
            <w:tcW w:w="35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182 10102000010000100</w:t>
            </w:r>
          </w:p>
        </w:tc>
        <w:tc>
          <w:tcPr>
            <w:tcW w:w="672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-налоги на доходы физических лиц</w:t>
            </w:r>
          </w:p>
        </w:tc>
        <w:tc>
          <w:tcPr>
            <w:tcW w:w="28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16 292,20</w:t>
            </w:r>
          </w:p>
        </w:tc>
        <w:tc>
          <w:tcPr>
            <w:tcW w:w="23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18 383,90</w:t>
            </w:r>
          </w:p>
        </w:tc>
      </w:tr>
      <w:tr w:rsidR="004709E9" w:rsidRPr="004709E9" w:rsidTr="004709E9">
        <w:trPr>
          <w:trHeight w:val="750"/>
        </w:trPr>
        <w:tc>
          <w:tcPr>
            <w:tcW w:w="35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182 10300000000000000</w:t>
            </w:r>
          </w:p>
        </w:tc>
        <w:tc>
          <w:tcPr>
            <w:tcW w:w="672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Налоги на товар</w:t>
            </w:r>
            <w:proofErr w:type="gramStart"/>
            <w:r w:rsidRPr="004709E9">
              <w:rPr>
                <w:rFonts w:ascii="Times New Roman" w:hAnsi="Times New Roman" w:cs="Times New Roman"/>
                <w:b/>
                <w:bCs/>
              </w:rPr>
              <w:t>ы(</w:t>
            </w:r>
            <w:proofErr w:type="gramEnd"/>
            <w:r w:rsidRPr="004709E9">
              <w:rPr>
                <w:rFonts w:ascii="Times New Roman" w:hAnsi="Times New Roman" w:cs="Times New Roman"/>
                <w:b/>
                <w:bCs/>
              </w:rPr>
              <w:t>работы, услуги)реализуемые на территории Российской Федерации</w:t>
            </w:r>
          </w:p>
        </w:tc>
        <w:tc>
          <w:tcPr>
            <w:tcW w:w="28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136,60</w:t>
            </w:r>
          </w:p>
        </w:tc>
        <w:tc>
          <w:tcPr>
            <w:tcW w:w="23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143,10</w:t>
            </w:r>
          </w:p>
        </w:tc>
      </w:tr>
      <w:tr w:rsidR="004709E9" w:rsidRPr="004709E9" w:rsidTr="004709E9">
        <w:trPr>
          <w:trHeight w:val="480"/>
        </w:trPr>
        <w:tc>
          <w:tcPr>
            <w:tcW w:w="35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182 10302000000000100</w:t>
            </w:r>
          </w:p>
        </w:tc>
        <w:tc>
          <w:tcPr>
            <w:tcW w:w="672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 xml:space="preserve"> Доходы </w:t>
            </w:r>
            <w:proofErr w:type="gramStart"/>
            <w:r w:rsidRPr="004709E9">
              <w:rPr>
                <w:rFonts w:ascii="Times New Roman" w:hAnsi="Times New Roman" w:cs="Times New Roman"/>
              </w:rPr>
              <w:t>о</w:t>
            </w:r>
            <w:proofErr w:type="gramEnd"/>
            <w:r w:rsidRPr="004709E9">
              <w:rPr>
                <w:rFonts w:ascii="Times New Roman" w:hAnsi="Times New Roman" w:cs="Times New Roman"/>
              </w:rPr>
              <w:t xml:space="preserve"> уплаты акцизов</w:t>
            </w:r>
          </w:p>
        </w:tc>
        <w:tc>
          <w:tcPr>
            <w:tcW w:w="28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136,60</w:t>
            </w:r>
          </w:p>
        </w:tc>
        <w:tc>
          <w:tcPr>
            <w:tcW w:w="23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143,10</w:t>
            </w:r>
          </w:p>
        </w:tc>
      </w:tr>
      <w:tr w:rsidR="004709E9" w:rsidRPr="004709E9" w:rsidTr="004709E9">
        <w:trPr>
          <w:trHeight w:val="375"/>
        </w:trPr>
        <w:tc>
          <w:tcPr>
            <w:tcW w:w="35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182 10600000000000000</w:t>
            </w:r>
          </w:p>
        </w:tc>
        <w:tc>
          <w:tcPr>
            <w:tcW w:w="672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Налог на имущество</w:t>
            </w:r>
          </w:p>
        </w:tc>
        <w:tc>
          <w:tcPr>
            <w:tcW w:w="28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66 928,60</w:t>
            </w:r>
          </w:p>
        </w:tc>
        <w:tc>
          <w:tcPr>
            <w:tcW w:w="23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68 475,40</w:t>
            </w:r>
          </w:p>
        </w:tc>
      </w:tr>
      <w:tr w:rsidR="004709E9" w:rsidRPr="004709E9" w:rsidTr="004709E9">
        <w:trPr>
          <w:trHeight w:val="450"/>
        </w:trPr>
        <w:tc>
          <w:tcPr>
            <w:tcW w:w="35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182 10601000000000100</w:t>
            </w:r>
          </w:p>
        </w:tc>
        <w:tc>
          <w:tcPr>
            <w:tcW w:w="672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- Налог на имущество физических лиц</w:t>
            </w:r>
          </w:p>
        </w:tc>
        <w:tc>
          <w:tcPr>
            <w:tcW w:w="28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3 003,50</w:t>
            </w:r>
          </w:p>
        </w:tc>
        <w:tc>
          <w:tcPr>
            <w:tcW w:w="23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3 299,50</w:t>
            </w:r>
          </w:p>
        </w:tc>
      </w:tr>
      <w:tr w:rsidR="004709E9" w:rsidRPr="004709E9" w:rsidTr="004709E9">
        <w:trPr>
          <w:trHeight w:val="750"/>
        </w:trPr>
        <w:tc>
          <w:tcPr>
            <w:tcW w:w="35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182 10604000020000100</w:t>
            </w:r>
          </w:p>
        </w:tc>
        <w:tc>
          <w:tcPr>
            <w:tcW w:w="672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-</w:t>
            </w:r>
            <w:r w:rsidRPr="004709E9">
              <w:rPr>
                <w:rFonts w:ascii="Times New Roman" w:hAnsi="Times New Roman" w:cs="Times New Roman"/>
              </w:rPr>
              <w:t>транспортный налог</w:t>
            </w:r>
          </w:p>
        </w:tc>
        <w:tc>
          <w:tcPr>
            <w:tcW w:w="28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7 055,10</w:t>
            </w:r>
          </w:p>
        </w:tc>
        <w:tc>
          <w:tcPr>
            <w:tcW w:w="23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7 420,00</w:t>
            </w:r>
          </w:p>
        </w:tc>
      </w:tr>
      <w:tr w:rsidR="004709E9" w:rsidRPr="004709E9" w:rsidTr="004709E9">
        <w:trPr>
          <w:trHeight w:val="720"/>
        </w:trPr>
        <w:tc>
          <w:tcPr>
            <w:tcW w:w="35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182 10606000000000100</w:t>
            </w:r>
          </w:p>
        </w:tc>
        <w:tc>
          <w:tcPr>
            <w:tcW w:w="672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-земельный налог</w:t>
            </w:r>
          </w:p>
        </w:tc>
        <w:tc>
          <w:tcPr>
            <w:tcW w:w="28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56 870,00</w:t>
            </w:r>
          </w:p>
        </w:tc>
        <w:tc>
          <w:tcPr>
            <w:tcW w:w="23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57 755,90</w:t>
            </w:r>
          </w:p>
        </w:tc>
      </w:tr>
      <w:tr w:rsidR="004709E9" w:rsidRPr="004709E9" w:rsidTr="004709E9">
        <w:trPr>
          <w:trHeight w:val="1170"/>
        </w:trPr>
        <w:tc>
          <w:tcPr>
            <w:tcW w:w="35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001 11100000000000000</w:t>
            </w:r>
          </w:p>
        </w:tc>
        <w:tc>
          <w:tcPr>
            <w:tcW w:w="672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8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26 176,10</w:t>
            </w:r>
          </w:p>
        </w:tc>
        <w:tc>
          <w:tcPr>
            <w:tcW w:w="23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29 999,40</w:t>
            </w:r>
          </w:p>
        </w:tc>
      </w:tr>
      <w:tr w:rsidR="004709E9" w:rsidRPr="004709E9" w:rsidTr="004709E9">
        <w:trPr>
          <w:trHeight w:val="2385"/>
        </w:trPr>
        <w:tc>
          <w:tcPr>
            <w:tcW w:w="35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001 11105010000000100</w:t>
            </w:r>
          </w:p>
        </w:tc>
        <w:tc>
          <w:tcPr>
            <w:tcW w:w="672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-доходы, получаемые в виде арендной платы за земельные участки, государственная  собственность на которые не разграничена и которые расположены в границах поселений</w:t>
            </w:r>
            <w:proofErr w:type="gramStart"/>
            <w:r w:rsidRPr="004709E9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4709E9">
              <w:rPr>
                <w:rFonts w:ascii="Times New Roman" w:hAnsi="Times New Roman" w:cs="Times New Roman"/>
              </w:rPr>
              <w:t xml:space="preserve"> а также средства от продажи права продажи права на заключения договоров аренды указанных земельных участков.</w:t>
            </w:r>
          </w:p>
        </w:tc>
        <w:tc>
          <w:tcPr>
            <w:tcW w:w="28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17 453,60</w:t>
            </w:r>
          </w:p>
        </w:tc>
        <w:tc>
          <w:tcPr>
            <w:tcW w:w="23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20 277,50</w:t>
            </w:r>
          </w:p>
        </w:tc>
      </w:tr>
      <w:tr w:rsidR="004709E9" w:rsidRPr="004709E9" w:rsidTr="004709E9">
        <w:trPr>
          <w:trHeight w:val="2565"/>
        </w:trPr>
        <w:tc>
          <w:tcPr>
            <w:tcW w:w="35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lastRenderedPageBreak/>
              <w:t>001 11105030000000100</w:t>
            </w:r>
          </w:p>
        </w:tc>
        <w:tc>
          <w:tcPr>
            <w:tcW w:w="672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-доходы от сдачи в аренду имущества, находящегося в оперативной управлении органов государственной власти, органов местного самоуправления,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709E9">
              <w:rPr>
                <w:rFonts w:ascii="Times New Roman" w:hAnsi="Times New Roman" w:cs="Times New Roman"/>
              </w:rPr>
              <w:t xml:space="preserve">государственных внебюджетных фондов и созданных ими учреждений </w:t>
            </w:r>
            <w:proofErr w:type="gramStart"/>
            <w:r w:rsidRPr="004709E9">
              <w:rPr>
                <w:rFonts w:ascii="Times New Roman" w:hAnsi="Times New Roman" w:cs="Times New Roman"/>
              </w:rPr>
              <w:t xml:space="preserve">( </w:t>
            </w:r>
            <w:proofErr w:type="gramEnd"/>
            <w:r w:rsidRPr="004709E9">
              <w:rPr>
                <w:rFonts w:ascii="Times New Roman" w:hAnsi="Times New Roman" w:cs="Times New Roman"/>
              </w:rPr>
              <w:t>за исключением имущества муниципальных автономных учреждений).</w:t>
            </w:r>
          </w:p>
        </w:tc>
        <w:tc>
          <w:tcPr>
            <w:tcW w:w="28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7 511,50</w:t>
            </w:r>
          </w:p>
        </w:tc>
        <w:tc>
          <w:tcPr>
            <w:tcW w:w="23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8 353,90</w:t>
            </w:r>
          </w:p>
        </w:tc>
      </w:tr>
      <w:tr w:rsidR="004709E9" w:rsidRPr="004709E9" w:rsidTr="004709E9">
        <w:trPr>
          <w:trHeight w:val="1102"/>
        </w:trPr>
        <w:tc>
          <w:tcPr>
            <w:tcW w:w="35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001 11105070000000100</w:t>
            </w:r>
          </w:p>
        </w:tc>
        <w:tc>
          <w:tcPr>
            <w:tcW w:w="672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доходы от сдачи в аренду имущества, составляющего казну городских поселени</w:t>
            </w:r>
            <w:proofErr w:type="gramStart"/>
            <w:r w:rsidRPr="004709E9">
              <w:rPr>
                <w:rFonts w:ascii="Times New Roman" w:hAnsi="Times New Roman" w:cs="Times New Roman"/>
              </w:rPr>
              <w:t>й(</w:t>
            </w:r>
            <w:proofErr w:type="gramEnd"/>
            <w:r w:rsidRPr="004709E9">
              <w:rPr>
                <w:rFonts w:ascii="Times New Roman" w:hAnsi="Times New Roman" w:cs="Times New Roman"/>
              </w:rPr>
              <w:t>за исключением земельных участков)</w:t>
            </w:r>
          </w:p>
        </w:tc>
        <w:tc>
          <w:tcPr>
            <w:tcW w:w="28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1 211,00</w:t>
            </w:r>
          </w:p>
        </w:tc>
        <w:tc>
          <w:tcPr>
            <w:tcW w:w="23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1 368,00</w:t>
            </w:r>
          </w:p>
        </w:tc>
      </w:tr>
      <w:tr w:rsidR="004709E9" w:rsidRPr="004709E9" w:rsidTr="004709E9">
        <w:trPr>
          <w:trHeight w:val="750"/>
        </w:trPr>
        <w:tc>
          <w:tcPr>
            <w:tcW w:w="35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001 11300000000000100</w:t>
            </w:r>
          </w:p>
        </w:tc>
        <w:tc>
          <w:tcPr>
            <w:tcW w:w="672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8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2 201,80</w:t>
            </w:r>
          </w:p>
        </w:tc>
        <w:tc>
          <w:tcPr>
            <w:tcW w:w="23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2 887,90</w:t>
            </w:r>
          </w:p>
        </w:tc>
      </w:tr>
      <w:tr w:rsidR="004709E9" w:rsidRPr="004709E9" w:rsidTr="004709E9">
        <w:trPr>
          <w:trHeight w:val="1260"/>
        </w:trPr>
        <w:tc>
          <w:tcPr>
            <w:tcW w:w="35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001 11301995100000100</w:t>
            </w:r>
          </w:p>
        </w:tc>
        <w:tc>
          <w:tcPr>
            <w:tcW w:w="672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-прочие доходы от оказания платных услуг (работ) получателями средств бюджетов поселений.</w:t>
            </w:r>
          </w:p>
        </w:tc>
        <w:tc>
          <w:tcPr>
            <w:tcW w:w="28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2 201,80</w:t>
            </w:r>
          </w:p>
        </w:tc>
        <w:tc>
          <w:tcPr>
            <w:tcW w:w="23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2 887,90</w:t>
            </w:r>
          </w:p>
        </w:tc>
      </w:tr>
      <w:tr w:rsidR="004709E9" w:rsidRPr="004709E9" w:rsidTr="004709E9">
        <w:trPr>
          <w:trHeight w:val="750"/>
        </w:trPr>
        <w:tc>
          <w:tcPr>
            <w:tcW w:w="35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001 11400000000000000</w:t>
            </w:r>
          </w:p>
        </w:tc>
        <w:tc>
          <w:tcPr>
            <w:tcW w:w="672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Доходы от продажи материальных и нематериальных активов.</w:t>
            </w:r>
          </w:p>
        </w:tc>
        <w:tc>
          <w:tcPr>
            <w:tcW w:w="28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9 012,70</w:t>
            </w:r>
          </w:p>
        </w:tc>
        <w:tc>
          <w:tcPr>
            <w:tcW w:w="23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14 719,00</w:t>
            </w:r>
          </w:p>
        </w:tc>
      </w:tr>
      <w:tr w:rsidR="004709E9" w:rsidRPr="004709E9" w:rsidTr="004709E9">
        <w:trPr>
          <w:trHeight w:val="2625"/>
        </w:trPr>
        <w:tc>
          <w:tcPr>
            <w:tcW w:w="35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001 11402053100000400</w:t>
            </w:r>
          </w:p>
        </w:tc>
        <w:tc>
          <w:tcPr>
            <w:tcW w:w="672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-доходы от реализации иного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8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6 016,10</w:t>
            </w:r>
          </w:p>
        </w:tc>
        <w:tc>
          <w:tcPr>
            <w:tcW w:w="23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6 553,50</w:t>
            </w:r>
          </w:p>
        </w:tc>
      </w:tr>
      <w:tr w:rsidR="004709E9" w:rsidRPr="004709E9" w:rsidTr="004709E9">
        <w:trPr>
          <w:trHeight w:val="1740"/>
        </w:trPr>
        <w:tc>
          <w:tcPr>
            <w:tcW w:w="35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001 11406013100000400</w:t>
            </w:r>
          </w:p>
        </w:tc>
        <w:tc>
          <w:tcPr>
            <w:tcW w:w="672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-доходы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28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2 996,60</w:t>
            </w:r>
          </w:p>
        </w:tc>
        <w:tc>
          <w:tcPr>
            <w:tcW w:w="23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8 165,50</w:t>
            </w:r>
          </w:p>
        </w:tc>
      </w:tr>
      <w:tr w:rsidR="004709E9" w:rsidRPr="004709E9" w:rsidTr="004709E9">
        <w:trPr>
          <w:trHeight w:val="375"/>
        </w:trPr>
        <w:tc>
          <w:tcPr>
            <w:tcW w:w="35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001 11000000000000000</w:t>
            </w:r>
          </w:p>
        </w:tc>
        <w:tc>
          <w:tcPr>
            <w:tcW w:w="672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Прочие неналоговые доходы</w:t>
            </w:r>
          </w:p>
        </w:tc>
        <w:tc>
          <w:tcPr>
            <w:tcW w:w="28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3,70</w:t>
            </w:r>
          </w:p>
        </w:tc>
        <w:tc>
          <w:tcPr>
            <w:tcW w:w="23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-19,80</w:t>
            </w:r>
          </w:p>
        </w:tc>
      </w:tr>
      <w:tr w:rsidR="004709E9" w:rsidRPr="004709E9" w:rsidTr="004709E9">
        <w:trPr>
          <w:trHeight w:val="2250"/>
        </w:trPr>
        <w:tc>
          <w:tcPr>
            <w:tcW w:w="35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001 11633050130000 140</w:t>
            </w:r>
          </w:p>
        </w:tc>
        <w:tc>
          <w:tcPr>
            <w:tcW w:w="672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городских поселений</w:t>
            </w:r>
          </w:p>
        </w:tc>
        <w:tc>
          <w:tcPr>
            <w:tcW w:w="28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3,70</w:t>
            </w:r>
          </w:p>
        </w:tc>
        <w:tc>
          <w:tcPr>
            <w:tcW w:w="23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3,70</w:t>
            </w:r>
          </w:p>
        </w:tc>
      </w:tr>
      <w:tr w:rsidR="004709E9" w:rsidRPr="004709E9" w:rsidTr="004709E9">
        <w:trPr>
          <w:trHeight w:val="750"/>
        </w:trPr>
        <w:tc>
          <w:tcPr>
            <w:tcW w:w="35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001 11701050130000 180</w:t>
            </w:r>
          </w:p>
        </w:tc>
        <w:tc>
          <w:tcPr>
            <w:tcW w:w="672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Невыясненные поступления, зачисляемые в бюджеты городских поселений</w:t>
            </w:r>
          </w:p>
        </w:tc>
        <w:tc>
          <w:tcPr>
            <w:tcW w:w="28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3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-23,50</w:t>
            </w:r>
          </w:p>
        </w:tc>
      </w:tr>
      <w:tr w:rsidR="004709E9" w:rsidRPr="004709E9" w:rsidTr="004709E9">
        <w:trPr>
          <w:trHeight w:val="375"/>
        </w:trPr>
        <w:tc>
          <w:tcPr>
            <w:tcW w:w="35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001 20000000000000000</w:t>
            </w:r>
          </w:p>
        </w:tc>
        <w:tc>
          <w:tcPr>
            <w:tcW w:w="672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Безвозмездные поступления</w:t>
            </w:r>
          </w:p>
        </w:tc>
        <w:tc>
          <w:tcPr>
            <w:tcW w:w="28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35 950,50</w:t>
            </w:r>
          </w:p>
        </w:tc>
        <w:tc>
          <w:tcPr>
            <w:tcW w:w="23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35 310,10</w:t>
            </w:r>
          </w:p>
        </w:tc>
      </w:tr>
      <w:tr w:rsidR="004709E9" w:rsidRPr="004709E9" w:rsidTr="004709E9">
        <w:trPr>
          <w:trHeight w:val="1335"/>
        </w:trPr>
        <w:tc>
          <w:tcPr>
            <w:tcW w:w="35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lastRenderedPageBreak/>
              <w:t>001 20203015000000100</w:t>
            </w:r>
          </w:p>
        </w:tc>
        <w:tc>
          <w:tcPr>
            <w:tcW w:w="672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субвенции бюджетам поселений на осуществлении первичного воинского учета на территориях, где отсутствуют военные комиссариаты</w:t>
            </w:r>
          </w:p>
        </w:tc>
        <w:tc>
          <w:tcPr>
            <w:tcW w:w="28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412,60</w:t>
            </w:r>
          </w:p>
        </w:tc>
        <w:tc>
          <w:tcPr>
            <w:tcW w:w="23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412,60</w:t>
            </w:r>
          </w:p>
        </w:tc>
      </w:tr>
      <w:tr w:rsidR="004709E9" w:rsidRPr="004709E9" w:rsidTr="004709E9">
        <w:trPr>
          <w:trHeight w:val="1091"/>
        </w:trPr>
        <w:tc>
          <w:tcPr>
            <w:tcW w:w="35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001 20203024100000000</w:t>
            </w:r>
          </w:p>
        </w:tc>
        <w:tc>
          <w:tcPr>
            <w:tcW w:w="672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8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2,00</w:t>
            </w:r>
          </w:p>
        </w:tc>
        <w:tc>
          <w:tcPr>
            <w:tcW w:w="23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2,00</w:t>
            </w:r>
          </w:p>
        </w:tc>
      </w:tr>
      <w:tr w:rsidR="004709E9" w:rsidRPr="004709E9" w:rsidTr="004709E9">
        <w:trPr>
          <w:trHeight w:val="1635"/>
        </w:trPr>
        <w:tc>
          <w:tcPr>
            <w:tcW w:w="35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001 20204012000000100</w:t>
            </w:r>
          </w:p>
        </w:tc>
        <w:tc>
          <w:tcPr>
            <w:tcW w:w="672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-межбюджетные трансферты, передаваемые бюджетам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28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1 300,00</w:t>
            </w:r>
          </w:p>
        </w:tc>
        <w:tc>
          <w:tcPr>
            <w:tcW w:w="23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1 300,00</w:t>
            </w:r>
          </w:p>
        </w:tc>
      </w:tr>
      <w:tr w:rsidR="004709E9" w:rsidRPr="004709E9" w:rsidTr="004709E9">
        <w:trPr>
          <w:trHeight w:val="1018"/>
        </w:trPr>
        <w:tc>
          <w:tcPr>
            <w:tcW w:w="35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001 20202077130000 151</w:t>
            </w:r>
          </w:p>
        </w:tc>
        <w:tc>
          <w:tcPr>
            <w:tcW w:w="672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Субсидии бюджетам городских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28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2 519,30</w:t>
            </w:r>
          </w:p>
        </w:tc>
        <w:tc>
          <w:tcPr>
            <w:tcW w:w="23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2 519,30</w:t>
            </w:r>
          </w:p>
        </w:tc>
      </w:tr>
      <w:tr w:rsidR="004709E9" w:rsidRPr="004709E9" w:rsidTr="004709E9">
        <w:trPr>
          <w:trHeight w:val="2760"/>
        </w:trPr>
        <w:tc>
          <w:tcPr>
            <w:tcW w:w="35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001 20202216130000 100</w:t>
            </w:r>
          </w:p>
        </w:tc>
        <w:tc>
          <w:tcPr>
            <w:tcW w:w="672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Субсидии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28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6 638,70</w:t>
            </w:r>
          </w:p>
        </w:tc>
        <w:tc>
          <w:tcPr>
            <w:tcW w:w="23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6 638,70</w:t>
            </w:r>
          </w:p>
        </w:tc>
      </w:tr>
      <w:tr w:rsidR="004709E9" w:rsidRPr="004709E9" w:rsidTr="004709E9">
        <w:trPr>
          <w:trHeight w:val="617"/>
        </w:trPr>
        <w:tc>
          <w:tcPr>
            <w:tcW w:w="35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001 20202999130000 100</w:t>
            </w:r>
          </w:p>
        </w:tc>
        <w:tc>
          <w:tcPr>
            <w:tcW w:w="672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Прочие субсидии бюджетам городских поселений</w:t>
            </w:r>
          </w:p>
        </w:tc>
        <w:tc>
          <w:tcPr>
            <w:tcW w:w="28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21 962,70</w:t>
            </w:r>
          </w:p>
        </w:tc>
        <w:tc>
          <w:tcPr>
            <w:tcW w:w="23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21 915,30</w:t>
            </w:r>
          </w:p>
        </w:tc>
      </w:tr>
      <w:tr w:rsidR="004709E9" w:rsidRPr="004709E9" w:rsidTr="004709E9">
        <w:trPr>
          <w:trHeight w:val="1395"/>
        </w:trPr>
        <w:tc>
          <w:tcPr>
            <w:tcW w:w="35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001 20705020130000100</w:t>
            </w:r>
          </w:p>
        </w:tc>
        <w:tc>
          <w:tcPr>
            <w:tcW w:w="672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Поступления от денежных пожертвований, предоставляемых физическими лицами получателям средств бюджетов городских поселений</w:t>
            </w:r>
          </w:p>
        </w:tc>
        <w:tc>
          <w:tcPr>
            <w:tcW w:w="28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192,00</w:t>
            </w:r>
          </w:p>
        </w:tc>
        <w:tc>
          <w:tcPr>
            <w:tcW w:w="23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192,00</w:t>
            </w:r>
          </w:p>
        </w:tc>
      </w:tr>
      <w:tr w:rsidR="004709E9" w:rsidRPr="004709E9" w:rsidTr="004709E9">
        <w:trPr>
          <w:trHeight w:val="915"/>
        </w:trPr>
        <w:tc>
          <w:tcPr>
            <w:tcW w:w="35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001 20705030130000100</w:t>
            </w:r>
          </w:p>
        </w:tc>
        <w:tc>
          <w:tcPr>
            <w:tcW w:w="672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-прочие безвозмездные поступления в бюджеты поселений</w:t>
            </w:r>
          </w:p>
        </w:tc>
        <w:tc>
          <w:tcPr>
            <w:tcW w:w="28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2 923,20</w:t>
            </w:r>
          </w:p>
        </w:tc>
        <w:tc>
          <w:tcPr>
            <w:tcW w:w="23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3 023,20</w:t>
            </w:r>
          </w:p>
        </w:tc>
      </w:tr>
      <w:tr w:rsidR="004709E9" w:rsidRPr="004709E9" w:rsidTr="004709E9">
        <w:trPr>
          <w:trHeight w:val="1410"/>
        </w:trPr>
        <w:tc>
          <w:tcPr>
            <w:tcW w:w="35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001 21905000100000100</w:t>
            </w:r>
          </w:p>
        </w:tc>
        <w:tc>
          <w:tcPr>
            <w:tcW w:w="672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Возврат остатков субсидий,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709E9">
              <w:rPr>
                <w:rFonts w:ascii="Times New Roman" w:hAnsi="Times New Roman" w:cs="Times New Roman"/>
              </w:rPr>
              <w:t>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28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3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-693,00</w:t>
            </w:r>
          </w:p>
        </w:tc>
      </w:tr>
      <w:tr w:rsidR="004709E9" w:rsidRPr="004709E9" w:rsidTr="004709E9">
        <w:trPr>
          <w:trHeight w:val="375"/>
        </w:trPr>
        <w:tc>
          <w:tcPr>
            <w:tcW w:w="35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ВСЕГО ДОХОДОВ</w:t>
            </w:r>
          </w:p>
        </w:tc>
        <w:tc>
          <w:tcPr>
            <w:tcW w:w="672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8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156 702,20</w:t>
            </w:r>
          </w:p>
        </w:tc>
        <w:tc>
          <w:tcPr>
            <w:tcW w:w="23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169 899,00</w:t>
            </w:r>
          </w:p>
        </w:tc>
      </w:tr>
    </w:tbl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C0155F" w:rsidRDefault="00C0155F" w:rsidP="004709E9">
      <w:pPr>
        <w:pStyle w:val="a6"/>
        <w:jc w:val="right"/>
        <w:rPr>
          <w:rFonts w:ascii="Times New Roman" w:hAnsi="Times New Roman"/>
        </w:rPr>
      </w:pPr>
    </w:p>
    <w:p w:rsidR="00C0155F" w:rsidRDefault="00C0155F" w:rsidP="004709E9">
      <w:pPr>
        <w:pStyle w:val="a6"/>
        <w:jc w:val="right"/>
        <w:rPr>
          <w:rFonts w:ascii="Times New Roman" w:hAnsi="Times New Roman"/>
        </w:rPr>
      </w:pPr>
    </w:p>
    <w:p w:rsidR="00C0155F" w:rsidRDefault="00C0155F" w:rsidP="004709E9">
      <w:pPr>
        <w:pStyle w:val="a6"/>
        <w:jc w:val="right"/>
        <w:rPr>
          <w:rFonts w:ascii="Times New Roman" w:hAnsi="Times New Roman"/>
        </w:rPr>
      </w:pPr>
    </w:p>
    <w:p w:rsidR="00C0155F" w:rsidRDefault="00C0155F" w:rsidP="004709E9">
      <w:pPr>
        <w:pStyle w:val="a6"/>
        <w:jc w:val="right"/>
        <w:rPr>
          <w:rFonts w:ascii="Times New Roman" w:hAnsi="Times New Roman"/>
        </w:rPr>
      </w:pPr>
    </w:p>
    <w:p w:rsidR="004709E9" w:rsidRPr="00A90A76" w:rsidRDefault="004709E9" w:rsidP="004709E9">
      <w:pPr>
        <w:pStyle w:val="a6"/>
        <w:jc w:val="right"/>
        <w:rPr>
          <w:rFonts w:ascii="Times New Roman" w:hAnsi="Times New Roman"/>
        </w:rPr>
      </w:pPr>
      <w:r w:rsidRPr="00A90A76">
        <w:rPr>
          <w:rFonts w:ascii="Times New Roman" w:hAnsi="Times New Roman"/>
        </w:rPr>
        <w:t xml:space="preserve">Приложение № </w:t>
      </w:r>
      <w:r>
        <w:rPr>
          <w:rFonts w:ascii="Times New Roman" w:hAnsi="Times New Roman"/>
        </w:rPr>
        <w:t>2</w:t>
      </w:r>
      <w:r w:rsidRPr="00A90A76">
        <w:rPr>
          <w:rFonts w:ascii="Times New Roman" w:hAnsi="Times New Roman"/>
        </w:rPr>
        <w:t xml:space="preserve">   </w:t>
      </w:r>
    </w:p>
    <w:p w:rsidR="004709E9" w:rsidRDefault="004709E9" w:rsidP="004709E9">
      <w:pPr>
        <w:pStyle w:val="a6"/>
        <w:jc w:val="right"/>
        <w:rPr>
          <w:rFonts w:ascii="Times New Roman" w:hAnsi="Times New Roman"/>
          <w:szCs w:val="24"/>
        </w:rPr>
      </w:pPr>
      <w:r w:rsidRPr="00A90A76">
        <w:rPr>
          <w:rFonts w:ascii="Times New Roman" w:hAnsi="Times New Roman"/>
          <w:szCs w:val="24"/>
        </w:rPr>
        <w:t xml:space="preserve">к </w:t>
      </w:r>
      <w:r>
        <w:rPr>
          <w:rFonts w:ascii="Times New Roman" w:hAnsi="Times New Roman"/>
          <w:szCs w:val="24"/>
        </w:rPr>
        <w:t>решению совета депутатов</w:t>
      </w:r>
    </w:p>
    <w:p w:rsidR="004709E9" w:rsidRDefault="004709E9" w:rsidP="004709E9">
      <w:pPr>
        <w:pStyle w:val="a6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МО «Кузьмоловское </w:t>
      </w:r>
    </w:p>
    <w:p w:rsidR="004709E9" w:rsidRPr="00A90A76" w:rsidRDefault="004709E9" w:rsidP="004709E9">
      <w:pPr>
        <w:pStyle w:val="a6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городское </w:t>
      </w:r>
      <w:r w:rsidRPr="00A90A76">
        <w:rPr>
          <w:rFonts w:ascii="Times New Roman" w:hAnsi="Times New Roman"/>
          <w:szCs w:val="24"/>
        </w:rPr>
        <w:t>поселени</w:t>
      </w:r>
      <w:r>
        <w:rPr>
          <w:rFonts w:ascii="Times New Roman" w:hAnsi="Times New Roman"/>
          <w:szCs w:val="24"/>
        </w:rPr>
        <w:t>е»</w:t>
      </w:r>
    </w:p>
    <w:p w:rsidR="004709E9" w:rsidRPr="00A90A76" w:rsidRDefault="004709E9" w:rsidP="004709E9">
      <w:pPr>
        <w:pStyle w:val="a6"/>
        <w:jc w:val="right"/>
        <w:rPr>
          <w:rFonts w:ascii="Times New Roman" w:hAnsi="Times New Roman"/>
          <w:szCs w:val="24"/>
        </w:rPr>
      </w:pPr>
      <w:r w:rsidRPr="00A90A76">
        <w:rPr>
          <w:rFonts w:ascii="Times New Roman" w:hAnsi="Times New Roman"/>
          <w:szCs w:val="24"/>
        </w:rPr>
        <w:t>от</w:t>
      </w:r>
      <w:r w:rsidR="00C0155F">
        <w:rPr>
          <w:rFonts w:ascii="Times New Roman" w:hAnsi="Times New Roman"/>
          <w:szCs w:val="24"/>
        </w:rPr>
        <w:t xml:space="preserve"> 27.10.</w:t>
      </w:r>
      <w:r>
        <w:rPr>
          <w:rFonts w:ascii="Times New Roman" w:hAnsi="Times New Roman"/>
          <w:szCs w:val="24"/>
        </w:rPr>
        <w:t xml:space="preserve">2016 </w:t>
      </w:r>
      <w:r w:rsidRPr="00A90A76">
        <w:rPr>
          <w:rFonts w:ascii="Times New Roman" w:hAnsi="Times New Roman"/>
          <w:szCs w:val="24"/>
        </w:rPr>
        <w:t xml:space="preserve"> №</w:t>
      </w:r>
      <w:r w:rsidR="00C0155F">
        <w:rPr>
          <w:rFonts w:ascii="Times New Roman" w:hAnsi="Times New Roman"/>
          <w:szCs w:val="24"/>
        </w:rPr>
        <w:t>321</w:t>
      </w:r>
      <w:r>
        <w:rPr>
          <w:rFonts w:ascii="Times New Roman" w:hAnsi="Times New Roman"/>
          <w:szCs w:val="24"/>
        </w:rPr>
        <w:t xml:space="preserve">   </w:t>
      </w:r>
    </w:p>
    <w:tbl>
      <w:tblPr>
        <w:tblW w:w="9796" w:type="dxa"/>
        <w:tblInd w:w="93" w:type="dxa"/>
        <w:tblLayout w:type="fixed"/>
        <w:tblLook w:val="04A0"/>
      </w:tblPr>
      <w:tblGrid>
        <w:gridCol w:w="2567"/>
        <w:gridCol w:w="4111"/>
        <w:gridCol w:w="1559"/>
        <w:gridCol w:w="1559"/>
      </w:tblGrid>
      <w:tr w:rsidR="004709E9" w:rsidRPr="006A46A1" w:rsidTr="004709E9">
        <w:trPr>
          <w:trHeight w:val="315"/>
        </w:trPr>
        <w:tc>
          <w:tcPr>
            <w:tcW w:w="82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09E9" w:rsidRDefault="004709E9" w:rsidP="004709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4709E9" w:rsidRDefault="004709E9" w:rsidP="004709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4709E9" w:rsidRPr="002F0F26" w:rsidRDefault="004709E9" w:rsidP="004709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ПОКАЗАТЕЛИ ПО БЕЗВОЗМЕЗДНЫМ </w:t>
            </w:r>
            <w:r w:rsidRPr="002F0F26">
              <w:rPr>
                <w:rFonts w:ascii="Times New Roman" w:hAnsi="Times New Roman"/>
                <w:b/>
                <w:bCs/>
                <w:sz w:val="24"/>
                <w:szCs w:val="24"/>
              </w:rPr>
              <w:t>ПОСТУПЛЕНИЯ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М</w:t>
            </w:r>
            <w:r w:rsidRPr="002F0F2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709E9" w:rsidRPr="002F0F26" w:rsidRDefault="004709E9" w:rsidP="004709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709E9" w:rsidRPr="006A46A1" w:rsidTr="004709E9">
        <w:trPr>
          <w:trHeight w:val="315"/>
        </w:trPr>
        <w:tc>
          <w:tcPr>
            <w:tcW w:w="82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09E9" w:rsidRPr="002F0F26" w:rsidRDefault="004709E9" w:rsidP="004709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от бюджетов других уровней в  бюджет                                                                                             МО «Кузьмоловское городское поселение» за 201</w:t>
            </w:r>
            <w:r w:rsidRPr="0015671E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  <w:r w:rsidRPr="002F0F2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709E9" w:rsidRDefault="004709E9" w:rsidP="004709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709E9" w:rsidRPr="006A46A1" w:rsidTr="004709E9">
        <w:trPr>
          <w:trHeight w:val="315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09E9" w:rsidRPr="002F0F26" w:rsidRDefault="004709E9" w:rsidP="0047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09E9" w:rsidRPr="002F0F26" w:rsidRDefault="004709E9" w:rsidP="004709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09E9" w:rsidRPr="002F0F26" w:rsidRDefault="004709E9" w:rsidP="0047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709E9" w:rsidRPr="002F0F26" w:rsidRDefault="004709E9" w:rsidP="0047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09E9" w:rsidRPr="006A46A1" w:rsidTr="004709E9">
        <w:trPr>
          <w:trHeight w:val="63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9E9" w:rsidRPr="002F0F26" w:rsidRDefault="004709E9" w:rsidP="004709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F0F26">
              <w:rPr>
                <w:rFonts w:ascii="Times New Roman" w:hAnsi="Times New Roman"/>
                <w:b/>
                <w:bCs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9E9" w:rsidRPr="002F0F26" w:rsidRDefault="004709E9" w:rsidP="004709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F0F26">
              <w:rPr>
                <w:rFonts w:ascii="Times New Roman" w:hAnsi="Times New Roman"/>
                <w:b/>
                <w:bCs/>
                <w:sz w:val="24"/>
                <w:szCs w:val="24"/>
              </w:rPr>
              <w:t>Источники доходов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9E9" w:rsidRPr="002F0F26" w:rsidRDefault="004709E9" w:rsidP="004709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План</w:t>
            </w:r>
            <w:r w:rsidRPr="002F0F2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 2015 год</w:t>
            </w:r>
            <w:r w:rsidRPr="002F0F2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(тыс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 w:rsidRPr="002F0F2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рублей)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709E9" w:rsidRPr="002F0F26" w:rsidRDefault="004709E9" w:rsidP="004709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Факт за 2015год (тыс</w:t>
            </w:r>
            <w:proofErr w:type="gram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уб.)</w:t>
            </w:r>
          </w:p>
        </w:tc>
      </w:tr>
      <w:tr w:rsidR="004709E9" w:rsidRPr="006A46A1" w:rsidTr="004709E9">
        <w:trPr>
          <w:trHeight w:val="34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9E9" w:rsidRPr="002F0F26" w:rsidRDefault="004709E9" w:rsidP="004709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0F2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9E9" w:rsidRPr="002F0F26" w:rsidRDefault="004709E9" w:rsidP="004709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0F26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9E9" w:rsidRPr="002F0F26" w:rsidRDefault="004709E9" w:rsidP="004709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0F26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09E9" w:rsidRPr="002F0F26" w:rsidRDefault="004709E9" w:rsidP="004709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4709E9" w:rsidRPr="002852A5" w:rsidTr="004709E9">
        <w:trPr>
          <w:trHeight w:val="1282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09E9" w:rsidRPr="002852A5" w:rsidRDefault="004709E9" w:rsidP="004709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852A5">
              <w:rPr>
                <w:rFonts w:ascii="Times New Roman" w:hAnsi="Times New Roman"/>
                <w:b/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9E9" w:rsidRPr="002852A5" w:rsidRDefault="004709E9" w:rsidP="004709E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852A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Безвозмездные поступления от других бюджетов бюджетной системы Российской Федерации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09E9" w:rsidRPr="00FA66F9" w:rsidRDefault="004709E9" w:rsidP="004709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32834,8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09E9" w:rsidRPr="00E52E1B" w:rsidRDefault="004709E9" w:rsidP="004709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32788,0</w:t>
            </w:r>
          </w:p>
        </w:tc>
      </w:tr>
      <w:tr w:rsidR="004709E9" w:rsidRPr="002852A5" w:rsidTr="004709E9">
        <w:trPr>
          <w:trHeight w:val="111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09E9" w:rsidRPr="002852A5" w:rsidRDefault="004709E9" w:rsidP="004709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852A5">
              <w:rPr>
                <w:rFonts w:ascii="Times New Roman" w:hAnsi="Times New Roman"/>
                <w:b/>
                <w:bCs/>
                <w:sz w:val="24"/>
                <w:szCs w:val="24"/>
              </w:rPr>
              <w:t>2 02 03000 00 0000 151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9E9" w:rsidRPr="002852A5" w:rsidRDefault="004709E9" w:rsidP="004709E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852A5">
              <w:rPr>
                <w:rFonts w:ascii="Times New Roman" w:hAnsi="Times New Roman"/>
                <w:b/>
                <w:bCs/>
                <w:sz w:val="24"/>
                <w:szCs w:val="24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09E9" w:rsidRPr="00186345" w:rsidRDefault="004709E9" w:rsidP="004709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414,6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09E9" w:rsidRPr="00E52E1B" w:rsidRDefault="004709E9" w:rsidP="004709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414,6</w:t>
            </w:r>
          </w:p>
        </w:tc>
      </w:tr>
      <w:tr w:rsidR="004709E9" w:rsidRPr="002852A5" w:rsidTr="004709E9">
        <w:trPr>
          <w:trHeight w:val="1273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09E9" w:rsidRPr="002852A5" w:rsidRDefault="004709E9" w:rsidP="004709E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852A5">
              <w:rPr>
                <w:rFonts w:ascii="Times New Roman" w:hAnsi="Times New Roman"/>
                <w:sz w:val="24"/>
                <w:szCs w:val="24"/>
              </w:rPr>
              <w:t>2 02 03015 1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2852A5">
              <w:rPr>
                <w:rFonts w:ascii="Times New Roman" w:hAnsi="Times New Roman"/>
                <w:sz w:val="24"/>
                <w:szCs w:val="24"/>
              </w:rPr>
              <w:t xml:space="preserve"> 0000 151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9E9" w:rsidRPr="002852A5" w:rsidRDefault="004709E9" w:rsidP="004709E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852A5">
              <w:rPr>
                <w:rFonts w:ascii="Times New Roman" w:hAnsi="Times New Roman"/>
                <w:sz w:val="24"/>
                <w:szCs w:val="24"/>
              </w:rPr>
              <w:t>Субвенция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09E9" w:rsidRPr="00186345" w:rsidRDefault="004709E9" w:rsidP="004709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412</w:t>
            </w:r>
            <w:r w:rsidRPr="00186345">
              <w:rPr>
                <w:rFonts w:ascii="Times New Roman" w:hAnsi="Times New Roman"/>
                <w:sz w:val="24"/>
                <w:szCs w:val="24"/>
              </w:rPr>
              <w:t>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709E9" w:rsidRPr="00E52E1B" w:rsidRDefault="004709E9" w:rsidP="004709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412</w:t>
            </w:r>
            <w:r w:rsidRPr="00E52E1B">
              <w:rPr>
                <w:rFonts w:ascii="Times New Roman" w:hAnsi="Times New Roman"/>
                <w:sz w:val="24"/>
                <w:szCs w:val="24"/>
              </w:rPr>
              <w:t>,6</w:t>
            </w:r>
          </w:p>
        </w:tc>
      </w:tr>
      <w:tr w:rsidR="004709E9" w:rsidRPr="002852A5" w:rsidTr="004709E9">
        <w:trPr>
          <w:trHeight w:val="167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09E9" w:rsidRPr="002852A5" w:rsidRDefault="004709E9" w:rsidP="004709E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852A5">
              <w:rPr>
                <w:rFonts w:ascii="Times New Roman" w:hAnsi="Times New Roman"/>
                <w:bCs/>
                <w:sz w:val="24"/>
                <w:szCs w:val="24"/>
              </w:rPr>
              <w:t>2 02 03024 1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Pr="002852A5">
              <w:rPr>
                <w:rFonts w:ascii="Times New Roman" w:hAnsi="Times New Roman"/>
                <w:bCs/>
                <w:sz w:val="24"/>
                <w:szCs w:val="24"/>
              </w:rPr>
              <w:t xml:space="preserve"> 0000 151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9E9" w:rsidRPr="002852A5" w:rsidRDefault="004709E9" w:rsidP="004709E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852A5">
              <w:rPr>
                <w:rFonts w:ascii="Times New Roman" w:hAnsi="Times New Roman"/>
                <w:bCs/>
                <w:sz w:val="24"/>
                <w:szCs w:val="24"/>
              </w:rPr>
              <w:t>Субвенции бюджетам поселений на осуществление отдельного государственного полномочия Ленинградской области в сфере административных правоотношений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09E9" w:rsidRPr="00186345" w:rsidRDefault="004709E9" w:rsidP="004709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6345"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709E9" w:rsidRPr="00E52E1B" w:rsidRDefault="004709E9" w:rsidP="004709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2E1B"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</w:tr>
      <w:tr w:rsidR="004709E9" w:rsidRPr="002852A5" w:rsidTr="004709E9">
        <w:trPr>
          <w:trHeight w:val="167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09E9" w:rsidRPr="002852A5" w:rsidRDefault="004709E9" w:rsidP="004709E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52E1B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E52E1B">
              <w:rPr>
                <w:rFonts w:ascii="Times New Roman" w:hAnsi="Times New Roman"/>
                <w:bCs/>
                <w:sz w:val="24"/>
                <w:szCs w:val="24"/>
              </w:rPr>
              <w:t>02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E52E1B">
              <w:rPr>
                <w:rFonts w:ascii="Times New Roman" w:hAnsi="Times New Roman"/>
                <w:bCs/>
                <w:sz w:val="24"/>
                <w:szCs w:val="24"/>
              </w:rPr>
              <w:t>02077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E52E1B">
              <w:rPr>
                <w:rFonts w:ascii="Times New Roman" w:hAnsi="Times New Roman"/>
                <w:bCs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E52E1B">
              <w:rPr>
                <w:rFonts w:ascii="Times New Roman" w:hAnsi="Times New Roman"/>
                <w:bCs/>
                <w:sz w:val="24"/>
                <w:szCs w:val="24"/>
              </w:rPr>
              <w:t>0000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E52E1B">
              <w:rPr>
                <w:rFonts w:ascii="Times New Roman" w:hAnsi="Times New Roman"/>
                <w:bCs/>
                <w:sz w:val="24"/>
                <w:szCs w:val="24"/>
              </w:rPr>
              <w:t>151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9E9" w:rsidRPr="002852A5" w:rsidRDefault="004709E9" w:rsidP="004709E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52E1B">
              <w:rPr>
                <w:rFonts w:ascii="Times New Roman" w:hAnsi="Times New Roman"/>
                <w:bCs/>
                <w:sz w:val="24"/>
                <w:szCs w:val="24"/>
              </w:rPr>
              <w:t>Субсидии бюджетам городских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09E9" w:rsidRPr="00186345" w:rsidRDefault="004709E9" w:rsidP="004709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6345">
              <w:rPr>
                <w:rFonts w:ascii="Times New Roman" w:hAnsi="Times New Roman"/>
                <w:sz w:val="24"/>
                <w:szCs w:val="24"/>
              </w:rPr>
              <w:t>2519,3</w:t>
            </w:r>
          </w:p>
          <w:p w:rsidR="004709E9" w:rsidRPr="00FA66F9" w:rsidRDefault="004709E9" w:rsidP="004709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709E9" w:rsidRPr="00E52E1B" w:rsidRDefault="004709E9" w:rsidP="004709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2519,3</w:t>
            </w:r>
          </w:p>
        </w:tc>
      </w:tr>
      <w:tr w:rsidR="004709E9" w:rsidRPr="002852A5" w:rsidTr="004709E9">
        <w:trPr>
          <w:trHeight w:val="297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09E9" w:rsidRPr="002852A5" w:rsidRDefault="004709E9" w:rsidP="004709E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A295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A2951">
              <w:rPr>
                <w:rFonts w:ascii="Times New Roman" w:hAnsi="Times New Roman"/>
                <w:bCs/>
                <w:sz w:val="24"/>
                <w:szCs w:val="24"/>
              </w:rPr>
              <w:t>02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A2951">
              <w:rPr>
                <w:rFonts w:ascii="Times New Roman" w:hAnsi="Times New Roman"/>
                <w:bCs/>
                <w:sz w:val="24"/>
                <w:szCs w:val="24"/>
              </w:rPr>
              <w:t>02216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A2951">
              <w:rPr>
                <w:rFonts w:ascii="Times New Roman" w:hAnsi="Times New Roman"/>
                <w:bCs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A2951">
              <w:rPr>
                <w:rFonts w:ascii="Times New Roman" w:hAnsi="Times New Roman"/>
                <w:bCs/>
                <w:sz w:val="24"/>
                <w:szCs w:val="24"/>
              </w:rPr>
              <w:t>0000 151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9E9" w:rsidRPr="002852A5" w:rsidRDefault="004709E9" w:rsidP="004709E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A2951">
              <w:rPr>
                <w:rFonts w:ascii="Times New Roman" w:hAnsi="Times New Roman"/>
                <w:bCs/>
                <w:sz w:val="24"/>
                <w:szCs w:val="24"/>
              </w:rPr>
              <w:t>Субсидии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09E9" w:rsidRPr="00FA66F9" w:rsidRDefault="004709E9" w:rsidP="004709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86345">
              <w:rPr>
                <w:rFonts w:ascii="Times New Roman" w:hAnsi="Times New Roman"/>
                <w:sz w:val="24"/>
                <w:szCs w:val="24"/>
              </w:rPr>
              <w:t>6638,7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709E9" w:rsidRPr="00E52E1B" w:rsidRDefault="004709E9" w:rsidP="004709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2E1B">
              <w:rPr>
                <w:rFonts w:ascii="Times New Roman" w:hAnsi="Times New Roman"/>
                <w:sz w:val="24"/>
                <w:szCs w:val="24"/>
              </w:rPr>
              <w:t>6638,7</w:t>
            </w:r>
          </w:p>
        </w:tc>
      </w:tr>
      <w:tr w:rsidR="004709E9" w:rsidRPr="002852A5" w:rsidTr="004709E9">
        <w:trPr>
          <w:trHeight w:val="91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09E9" w:rsidRPr="002A2951" w:rsidRDefault="004709E9" w:rsidP="004709E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2 02 02999 13 0000 151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9E9" w:rsidRPr="002A2951" w:rsidRDefault="004709E9" w:rsidP="004709E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Прочие субсидии бюджетам городских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09E9" w:rsidRPr="00FA66F9" w:rsidRDefault="004709E9" w:rsidP="004709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21962,7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709E9" w:rsidRPr="00FA66F9" w:rsidRDefault="004709E9" w:rsidP="004709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21915,4</w:t>
            </w:r>
          </w:p>
        </w:tc>
      </w:tr>
      <w:tr w:rsidR="004709E9" w:rsidRPr="002852A5" w:rsidTr="004709E9">
        <w:trPr>
          <w:trHeight w:val="2119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09E9" w:rsidRPr="002A2951" w:rsidRDefault="004709E9" w:rsidP="004709E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A295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A2951">
              <w:rPr>
                <w:rFonts w:ascii="Times New Roman" w:hAnsi="Times New Roman"/>
                <w:bCs/>
                <w:sz w:val="24"/>
                <w:szCs w:val="24"/>
              </w:rPr>
              <w:t>02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A2951">
              <w:rPr>
                <w:rFonts w:ascii="Times New Roman" w:hAnsi="Times New Roman"/>
                <w:bCs/>
                <w:sz w:val="24"/>
                <w:szCs w:val="24"/>
              </w:rPr>
              <w:t>04012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A2951">
              <w:rPr>
                <w:rFonts w:ascii="Times New Roman" w:hAnsi="Times New Roman"/>
                <w:bCs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A2951">
              <w:rPr>
                <w:rFonts w:ascii="Times New Roman" w:hAnsi="Times New Roman"/>
                <w:bCs/>
                <w:sz w:val="24"/>
                <w:szCs w:val="24"/>
              </w:rPr>
              <w:t>0000 151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9E9" w:rsidRPr="002A2951" w:rsidRDefault="004709E9" w:rsidP="004709E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A2951">
              <w:rPr>
                <w:rFonts w:ascii="Times New Roman" w:hAnsi="Times New Roman"/>
                <w:bCs/>
                <w:sz w:val="24"/>
                <w:szCs w:val="24"/>
              </w:rPr>
              <w:t>Межбюджетные трансферты, передаваемые бюджетам городских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09E9" w:rsidRPr="00FA66F9" w:rsidRDefault="004709E9" w:rsidP="004709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Pr="00186345">
              <w:rPr>
                <w:rFonts w:ascii="Times New Roman" w:hAnsi="Times New Roman"/>
                <w:sz w:val="24"/>
                <w:szCs w:val="24"/>
              </w:rPr>
              <w:t>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709E9" w:rsidRPr="00FA66F9" w:rsidRDefault="004709E9" w:rsidP="004709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1300</w:t>
            </w:r>
            <w:r w:rsidRPr="00E52E1B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</w:tbl>
    <w:p w:rsidR="004709E9" w:rsidRDefault="004709E9" w:rsidP="004709E9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Pr="004709E9" w:rsidRDefault="004709E9" w:rsidP="004709E9">
      <w:pPr>
        <w:spacing w:after="0"/>
        <w:jc w:val="right"/>
        <w:rPr>
          <w:rFonts w:ascii="Times New Roman" w:hAnsi="Times New Roman" w:cs="Times New Roman"/>
        </w:rPr>
      </w:pPr>
      <w:r w:rsidRPr="004709E9">
        <w:rPr>
          <w:rFonts w:ascii="Times New Roman" w:hAnsi="Times New Roman" w:cs="Times New Roman"/>
        </w:rPr>
        <w:lastRenderedPageBreak/>
        <w:t xml:space="preserve">  Приложение № 3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к решению Совета депутатов  </w:t>
      </w:r>
    </w:p>
    <w:p w:rsidR="004709E9" w:rsidRDefault="004709E9" w:rsidP="004709E9">
      <w:pPr>
        <w:spacing w:after="0"/>
        <w:jc w:val="right"/>
        <w:rPr>
          <w:rFonts w:ascii="Times New Roman" w:hAnsi="Times New Roman" w:cs="Times New Roman"/>
        </w:rPr>
      </w:pPr>
      <w:r w:rsidRPr="004709E9">
        <w:rPr>
          <w:rFonts w:ascii="Times New Roman" w:hAnsi="Times New Roman" w:cs="Times New Roman"/>
        </w:rPr>
        <w:t xml:space="preserve">МО "Кузьмоловское городское поселение"  </w:t>
      </w:r>
    </w:p>
    <w:p w:rsidR="004709E9" w:rsidRDefault="00C0155F" w:rsidP="004709E9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от27.10.2016 года № 321</w:t>
      </w:r>
    </w:p>
    <w:p w:rsidR="004709E9" w:rsidRDefault="004709E9" w:rsidP="004709E9">
      <w:pPr>
        <w:spacing w:after="0"/>
        <w:jc w:val="right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  <w:r w:rsidRPr="004709E9">
        <w:rPr>
          <w:rFonts w:ascii="Times New Roman" w:hAnsi="Times New Roman" w:cs="Times New Roman"/>
        </w:rPr>
        <w:t>Показатели исполнения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бюджета, а также по разделам и подразделам классификации расходов бюджета  муниципального образования "Кузьмоловское городского поселения" за 2015 го</w:t>
      </w:r>
      <w:r>
        <w:rPr>
          <w:rFonts w:ascii="Times New Roman" w:hAnsi="Times New Roman" w:cs="Times New Roman"/>
        </w:rPr>
        <w:t>да</w:t>
      </w:r>
    </w:p>
    <w:tbl>
      <w:tblPr>
        <w:tblStyle w:val="a5"/>
        <w:tblW w:w="0" w:type="auto"/>
        <w:tblLook w:val="04A0"/>
      </w:tblPr>
      <w:tblGrid>
        <w:gridCol w:w="3567"/>
        <w:gridCol w:w="1249"/>
        <w:gridCol w:w="1271"/>
        <w:gridCol w:w="872"/>
        <w:gridCol w:w="1327"/>
        <w:gridCol w:w="1285"/>
      </w:tblGrid>
      <w:tr w:rsidR="004709E9" w:rsidRPr="004709E9" w:rsidTr="004709E9">
        <w:trPr>
          <w:trHeight w:val="151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261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ЦСР</w:t>
            </w:r>
          </w:p>
        </w:tc>
        <w:tc>
          <w:tcPr>
            <w:tcW w:w="1283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ВР</w:t>
            </w:r>
          </w:p>
        </w:tc>
        <w:tc>
          <w:tcPr>
            <w:tcW w:w="88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4709E9">
              <w:rPr>
                <w:rFonts w:ascii="Times New Roman" w:hAnsi="Times New Roman" w:cs="Times New Roman"/>
                <w:b/>
                <w:bCs/>
              </w:rPr>
              <w:t>Рз</w:t>
            </w:r>
            <w:proofErr w:type="spellEnd"/>
          </w:p>
        </w:tc>
        <w:tc>
          <w:tcPr>
            <w:tcW w:w="13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 xml:space="preserve">  План на 2015 год сумма (тыс. руб.) </w:t>
            </w:r>
          </w:p>
        </w:tc>
        <w:tc>
          <w:tcPr>
            <w:tcW w:w="1297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 xml:space="preserve"> Факт за 2015 г. сумма (тыс. руб.) 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Программы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109021,3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100524,9</w:t>
            </w:r>
          </w:p>
        </w:tc>
      </w:tr>
      <w:tr w:rsidR="004709E9" w:rsidRPr="004709E9" w:rsidTr="004709E9">
        <w:trPr>
          <w:trHeight w:val="18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 xml:space="preserve"> 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2015 год"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8700000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60989,9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54550,5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Субсиди</w:t>
            </w:r>
            <w:r w:rsidRPr="004709E9">
              <w:rPr>
                <w:rFonts w:ascii="Times New Roman" w:hAnsi="Times New Roman" w:cs="Times New Roman"/>
                <w:b/>
                <w:bCs/>
              </w:rPr>
              <w:t>и на газификацию в рамках подпрограммы "Устойчивое развитие сельских территорий"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8707066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414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2519,3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2519,3</w:t>
            </w:r>
          </w:p>
        </w:tc>
      </w:tr>
      <w:tr w:rsidR="004709E9" w:rsidRPr="004709E9" w:rsidTr="004709E9">
        <w:trPr>
          <w:trHeight w:val="1890"/>
        </w:trPr>
        <w:tc>
          <w:tcPr>
            <w:tcW w:w="3510" w:type="dxa"/>
            <w:hideMark/>
          </w:tcPr>
          <w:p w:rsidR="004709E9" w:rsidRPr="004709E9" w:rsidRDefault="004709E9" w:rsidP="00737D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МП "Развитие и ремонт объектов ЖКХ "Мероприятия в области коммунального хозяйства по строительству инженерных сетей. Субсидии на софинансирование мероприятий по проектированию объектов инженерной и транспортной инфраструктуры"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8707078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1347,0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1308,9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8707078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414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1347,0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1308,9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Коммунальное хозяйство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8707078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414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1347,0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1308,9</w:t>
            </w:r>
          </w:p>
        </w:tc>
      </w:tr>
      <w:tr w:rsidR="004709E9" w:rsidRPr="004709E9" w:rsidTr="004709E9">
        <w:trPr>
          <w:trHeight w:val="151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Подпрограмма:   Ремонт автомобильных дорог, подъездов к дворовым территориям, пешеходных дорожек, площадок для парковки автомобильного транспорта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8710000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13875,2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7727,5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Капитальный ремонт и ремонт автомобильных дорог общего пользования местного значения, в т.ч. в населенных пунктах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8710011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2351,9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2104,2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8710011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2351,9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2104,2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Дорожное хозяйство (дорожные фонды)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8710011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0409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2351,9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2104,2</w:t>
            </w:r>
          </w:p>
        </w:tc>
      </w:tr>
      <w:tr w:rsidR="004709E9" w:rsidRPr="004709E9" w:rsidTr="004709E9">
        <w:trPr>
          <w:trHeight w:val="151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в населенных пунктах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8710012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3752,6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3752,6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8710012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3752,6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3752,6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Дорожное хозяйство (дорожные фонды)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8710012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0409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3752,6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3752,6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Проектирование и строительство (реконструкция) автомобильных дорог общего пользования местного значения и  искусственных сооружений на них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8710013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899,4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899,4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Закупка товаров, работ, услуг в целях капитального ремонта государственного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709E9">
              <w:rPr>
                <w:rFonts w:ascii="Times New Roman" w:hAnsi="Times New Roman" w:cs="Times New Roman"/>
              </w:rPr>
              <w:t>(муниципального) имущества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8710013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Дорожное хозяйство (дорожные фонды)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8710013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0409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8710013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899,4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899,4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Дорожное хозяйство (дорожные фонды)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8710013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0409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899,4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899,4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Субсидии на капитальный ремонт и ремонт дворовых территорий и проездов за счет средств дорожного фонда Ленинградской области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8717013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463,7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463,7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8717013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463,7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463,7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Дорожное хозяйство (дорожные фонды)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8717013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0409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463,7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463,7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Капитальный ремонт и ремонт автомобильных дорог за счет средств дорожного фонда Ленинградской области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8717014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6175,0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275,0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8717014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6175,0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275,0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Дорожное хозяйство (дорожные фонды)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8717014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0409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6175,0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275,0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lastRenderedPageBreak/>
              <w:t>Субсидии на решение вопросов местного значения по созданию инженерной и транспортной инфраструктуры на земельных участках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8717088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232,6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232,6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8717088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232,6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232,6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Дорожное хозяйство (дорожные фонды)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8717088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0409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232,6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232,6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Подпрограмма:   Ремонт объектов коммунального хозяйства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8720000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28553,7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28300,1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Мероприятия в области коммунального хозяйства по содержанию имущества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8720021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11141,8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11075,0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Закупка товаров, работ, услуг в целях капитального ремонта государственног</w:t>
            </w:r>
            <w:proofErr w:type="gramStart"/>
            <w:r w:rsidRPr="004709E9">
              <w:rPr>
                <w:rFonts w:ascii="Times New Roman" w:hAnsi="Times New Roman" w:cs="Times New Roman"/>
              </w:rPr>
              <w:t>о(</w:t>
            </w:r>
            <w:proofErr w:type="gramEnd"/>
            <w:r w:rsidRPr="004709E9">
              <w:rPr>
                <w:rFonts w:ascii="Times New Roman" w:hAnsi="Times New Roman" w:cs="Times New Roman"/>
              </w:rPr>
              <w:t>муниципального) имущества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8720021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4040,3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4040,3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Коммунальное хозяйство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8720021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4040,3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4040,3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8720021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7101,5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7034,7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Коммунальное хозяйство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8720021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7101,5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7034,7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Мероприятия в области коммунального по строительству инженерных сетей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8720022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17411,9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17225,1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Закупка товаров, работ, услуг в целях капитального ремонта государственног</w:t>
            </w:r>
            <w:proofErr w:type="gramStart"/>
            <w:r w:rsidRPr="004709E9">
              <w:rPr>
                <w:rFonts w:ascii="Times New Roman" w:hAnsi="Times New Roman" w:cs="Times New Roman"/>
              </w:rPr>
              <w:t>о(</w:t>
            </w:r>
            <w:proofErr w:type="gramEnd"/>
            <w:r w:rsidRPr="004709E9">
              <w:rPr>
                <w:rFonts w:ascii="Times New Roman" w:hAnsi="Times New Roman" w:cs="Times New Roman"/>
              </w:rPr>
              <w:t>муниципального) имущества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8720022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490,8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490,8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Коммунальное хозяйство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8720022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490,8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490,8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8720022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563,7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409,5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Коммунальное хозяйство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8720022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563,7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409,5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8720022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414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242,3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242,3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Коммунальное хозяйство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8720022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414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242,3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242,3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Субсидии на реализацию мероприятий по подготовке объектов теплоснабжения к отопительному сезону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8727016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4862,0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4862,0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Субсидии на реализацию мероприятий по подготовке объектов теплоснабжения к отопительному сезону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8727016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4862,0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4862,0</w:t>
            </w:r>
          </w:p>
        </w:tc>
      </w:tr>
      <w:tr w:rsidR="004709E9" w:rsidRPr="004709E9" w:rsidTr="004709E9">
        <w:trPr>
          <w:trHeight w:val="72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8727016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Коммунальное хозяйство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8727016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Субсидии на мероприятия, направленные на безаварийную работу объектов водоснабжения и водоотведения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8727026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11253,1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11220,5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Закупка товаров, работ, услуг в целях капитального ремонта государственног</w:t>
            </w:r>
            <w:proofErr w:type="gramStart"/>
            <w:r w:rsidRPr="004709E9">
              <w:rPr>
                <w:rFonts w:ascii="Times New Roman" w:hAnsi="Times New Roman" w:cs="Times New Roman"/>
              </w:rPr>
              <w:t>о(</w:t>
            </w:r>
            <w:proofErr w:type="gramEnd"/>
            <w:r w:rsidRPr="004709E9">
              <w:rPr>
                <w:rFonts w:ascii="Times New Roman" w:hAnsi="Times New Roman" w:cs="Times New Roman"/>
              </w:rPr>
              <w:t>муниципального) имущества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8727026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11253,1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11220,5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Коммунальное хозяйство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8727026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11253,1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11220,5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Подпрограмма: Благоустройство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8730000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712,6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712,6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Мероприятия по благоустройству городских округов и поселений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8730031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712,6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712,6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8730031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712,6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712,6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Благоустройство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8730031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0503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712,6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712,6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Проектирование и строительство объектов благоустройства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8730032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8730032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414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Благоустройство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8730032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414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0503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Подпрограмма: Проектно - изыскательские работы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8740000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75,0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75,0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Проектирование объектов инженерной и транспортной инфраструктуры на земельных участках, предоставленных для ИЖС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8740001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8740001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Другие вопросы в области национальной экономики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8740001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0412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</w:tr>
      <w:tr w:rsidR="004709E9" w:rsidRPr="004709E9" w:rsidTr="004709E9">
        <w:trPr>
          <w:trHeight w:val="151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Разработка проектно-сметной документации комплексного развития земельного участка, расположенного на территории дер. Куялово Всеволожского района Ленинградской области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8740002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75,0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75,0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8740002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75,0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75,0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Другие вопросы в области национальной экономики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8740002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0412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75,0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75,0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lastRenderedPageBreak/>
              <w:t>Подпрограмма: Содержание объектов жилищн</w:t>
            </w:r>
            <w:proofErr w:type="gramStart"/>
            <w:r w:rsidRPr="004709E9">
              <w:rPr>
                <w:rFonts w:ascii="Times New Roman" w:hAnsi="Times New Roman" w:cs="Times New Roman"/>
                <w:b/>
                <w:bCs/>
              </w:rPr>
              <w:t>о-</w:t>
            </w:r>
            <w:proofErr w:type="gramEnd"/>
            <w:r w:rsidRPr="004709E9">
              <w:rPr>
                <w:rFonts w:ascii="Times New Roman" w:hAnsi="Times New Roman" w:cs="Times New Roman"/>
                <w:b/>
                <w:bCs/>
              </w:rPr>
              <w:t xml:space="preserve"> коммунального комплекса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8750000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13907,1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13907,1</w:t>
            </w:r>
          </w:p>
        </w:tc>
      </w:tr>
      <w:tr w:rsidR="004709E9" w:rsidRPr="004709E9" w:rsidTr="004709E9">
        <w:trPr>
          <w:trHeight w:val="375"/>
        </w:trPr>
        <w:tc>
          <w:tcPr>
            <w:tcW w:w="3510" w:type="dxa"/>
            <w:vMerge w:val="restart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Содержание территорий общего пользования  поселения</w:t>
            </w:r>
          </w:p>
        </w:tc>
        <w:tc>
          <w:tcPr>
            <w:tcW w:w="1261" w:type="dxa"/>
            <w:vMerge w:val="restart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8750001</w:t>
            </w:r>
          </w:p>
        </w:tc>
        <w:tc>
          <w:tcPr>
            <w:tcW w:w="1283" w:type="dxa"/>
            <w:vMerge w:val="restart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vMerge w:val="restart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vMerge w:val="restart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5384,3</w:t>
            </w:r>
          </w:p>
        </w:tc>
        <w:tc>
          <w:tcPr>
            <w:tcW w:w="1297" w:type="dxa"/>
            <w:vMerge w:val="restart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5384,3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vMerge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1" w:type="dxa"/>
            <w:vMerge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3" w:type="dxa"/>
            <w:vMerge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0" w:type="dxa"/>
            <w:vMerge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97" w:type="dxa"/>
            <w:vMerge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8750001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5384,3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5384,3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Благоустройство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8750001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0503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5384,3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5384,3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Обслуживание линий наружного освещения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8750002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922,5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922,5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8750002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922,5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922,5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Благоустройство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8750002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0503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922,5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922,5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Мероприятия в области жилищного хозяйства. Расходы на содержание объектов жилого фонда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8750003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6761,2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6761,2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8750003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810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5373,7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5373,7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Жилищное хозяйство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8750003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810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0501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5373,7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5373,7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Расходы на формирование фонда капитального ремонта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8750003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853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1387,5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1387,5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Жилищное хозяйство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8750003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853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0501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1387,5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1387,5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Обслуживание объектов ливневой канализации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8750004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839,1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839,1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8750004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839,1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839,1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Коммунальное хозяйство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8750004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839,1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839,1</w:t>
            </w:r>
          </w:p>
        </w:tc>
      </w:tr>
      <w:tr w:rsidR="004709E9" w:rsidRPr="004709E9" w:rsidTr="004709E9">
        <w:trPr>
          <w:trHeight w:val="18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Муниципальная программа «Пожарная безопасность, безопасность на водных объектах, защита населения от чрезвычайных ситуаций и снижение рисков их возникновения на территории МО "Кузьмоловское городское поселение" на 2015 год»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8800000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300,2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292,2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8800001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24,0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16,0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8800001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242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0309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8,0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 xml:space="preserve">Прочая закупка товаров, работ и услуг для обеспечения государственных (муниципальных) </w:t>
            </w:r>
            <w:r w:rsidRPr="004709E9">
              <w:rPr>
                <w:rFonts w:ascii="Times New Roman" w:hAnsi="Times New Roman" w:cs="Times New Roman"/>
              </w:rPr>
              <w:lastRenderedPageBreak/>
              <w:t>нужд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lastRenderedPageBreak/>
              <w:t>8800001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16,0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16,0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lastRenderedPageBreak/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8800001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0309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16,0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16,0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Мероприятия по пожарной безопасности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8800002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276,2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276,2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8800002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276,2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276,2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8800002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0309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276,2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276,2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Организация мероприятия. Разработка документации по делам ГО И ЧС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8800003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8800003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8800003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0309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</w:tr>
      <w:tr w:rsidR="004709E9" w:rsidRPr="004709E9" w:rsidTr="004709E9">
        <w:trPr>
          <w:trHeight w:val="151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Муниципальная программа " Управление имущественными и земельными отношениями на территории МО "Кузьмоловское городское поселение" на 2015 год"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8500000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4644,3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3577,2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8501012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1007,4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873,5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8501012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1007,4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873,5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Другие вопросы в области национальной экономики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8501012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0412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1007,4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873,5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Мероприятия по землеустройству и землепользованию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8501013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660,0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280,0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8501013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660,0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280,0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Другие вопросы в области национальной экономики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8501013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0412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660,0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280,0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Проектирование объектов инженерной и транспортной инфраструктуры на земельных участках,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709E9">
              <w:rPr>
                <w:rFonts w:ascii="Times New Roman" w:hAnsi="Times New Roman" w:cs="Times New Roman"/>
              </w:rPr>
              <w:t>предоставленных для ИЖС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8501015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51,0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51,0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8501015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51,0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51,0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Другие вопросы в области национальной экономики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8501015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0412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51,0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51,0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Содержание имущества казны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8501014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2925,9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2372,7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8501014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2925,9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2372,7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Другие общегосударственные вопросы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8501014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0113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2032,7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1629,9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Коммунальное хозяйство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8501014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741,6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591,2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Благоустройство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8501014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0503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151,6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151,6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Муниципальная программа «Социальное развитие  МО "Кузьмоловское городское поселение" на 2015 год»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8600000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43086,9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42105,0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8601600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24820,1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24679,7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Культура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8601600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0801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24820,1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24679,7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8601600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0801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16933,2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16933,2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8601600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0801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351,7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351,7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8601600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242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0801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299,8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299,8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8601600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0801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6845,6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6705,2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Уплата иных платежей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8601600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853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0801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4,0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4,0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Централизованное обеспечение подведомственных учреждений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8601601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385,8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385,8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8601601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385,8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385,8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Культура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8601601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0801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385,8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385,8</w:t>
            </w:r>
          </w:p>
        </w:tc>
      </w:tr>
      <w:tr w:rsidR="004709E9" w:rsidRPr="004709E9" w:rsidTr="004709E9">
        <w:trPr>
          <w:trHeight w:val="26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lastRenderedPageBreak/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4709E9">
              <w:rPr>
                <w:rFonts w:ascii="Times New Roman" w:hAnsi="Times New Roman" w:cs="Times New Roman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4709E9">
              <w:rPr>
                <w:rFonts w:ascii="Times New Roman" w:hAnsi="Times New Roman" w:cs="Times New Roman"/>
              </w:rPr>
              <w:t>. Библиотечный фонд.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8600600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620,0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620,0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Иные межбюджетные трансферты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8600600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540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620,0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620,0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Культура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8600600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540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0801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620,0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620,0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МП "Социальное развитие МО "Кузьмоловское ГП". Капитальный ремонт объектов культуры городских поселений ЛО.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8600016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10226,2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10214,1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8600016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5016,2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5016,2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Культура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8600016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0801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5016,2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5016,2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8600016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210,0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210,0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Культура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8600016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0801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210,0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210,0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"МП: "Социальное развитие МО "Кузьмоловское ГП". Мероприятия по развитию общественной инфраструктуры"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8600013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500,0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500,0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8600013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500,0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Культура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8600013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0801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500,0</w:t>
            </w:r>
          </w:p>
        </w:tc>
      </w:tr>
      <w:tr w:rsidR="004709E9" w:rsidRPr="004709E9" w:rsidTr="004709E9">
        <w:trPr>
          <w:trHeight w:val="151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МП "Социальное развитие МО "Кузьмоловское ГП". Обеспечение деятельности муниципальных казенных учреждений. Субсидии на капитальный ремонт объектов культуры городских поселений"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8607035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5000,0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4987,9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8607035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5000,0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4987,9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Культура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8607035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0801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5000,0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4987,9</w:t>
            </w:r>
          </w:p>
        </w:tc>
      </w:tr>
      <w:tr w:rsidR="004709E9" w:rsidRPr="004709E9" w:rsidTr="004709E9">
        <w:trPr>
          <w:trHeight w:val="41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МП "Социальное развитие МО "Кузьмоловское ГП" Обеспечение деятельности муниципальных казенных учреждений. Субсидии на обеспечение выплат стимулирующего характера работникам культуры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8607036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0801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614,5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614,5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lastRenderedPageBreak/>
              <w:t>Оказание социальной помощи жителям МО "Кузьмоловское городское поселение"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8601035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126,2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126,2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Пособия, компенсации, иные социальные выплаты гражданам, кроме   публичных нормативных обязательств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8601035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321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73,0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73,0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Социальное обеспечение населения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8601035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321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73,0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73,0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8601035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323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53,2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53,2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Социальное обеспечение населения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8601035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323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53,2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53,2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Организация работы с людьми пожилого возраста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8600004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8600004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Другие общегосударственные вопросы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8600004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0113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Организация работы с многодетными семьями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8600005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8600005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Другие общегосударственные вопросы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8600005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0113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8601707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406,2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406,2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8601707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220,0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220,0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Молодежная политика и оздоровление детей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8601707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0707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220,0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220,0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МП "Социальное развитие МО "Кузьмоловское ГП".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709E9">
              <w:rPr>
                <w:rFonts w:ascii="Times New Roman" w:hAnsi="Times New Roman" w:cs="Times New Roman"/>
              </w:rPr>
              <w:t>Проведение мероприятий для детей и молодежи.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709E9">
              <w:rPr>
                <w:rFonts w:ascii="Times New Roman" w:hAnsi="Times New Roman" w:cs="Times New Roman"/>
              </w:rPr>
              <w:t>Трудовые бригады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8601707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0707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Организация трудовых бригад. 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8601707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186,2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186,2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Молодежная политика и оздоровление детей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8601707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0707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186,2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186,2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Проведение общегосударственных праздников на территории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8600006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331,1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331,1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8600006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331,1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331,1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lastRenderedPageBreak/>
              <w:t>Другие общегосударственные вопросы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8600006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0113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331,1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331,1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Организация работы с людьми с ограниченными возможностями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8600007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8600007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Другие общегосударственные вопросы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8600007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0113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Развитие физкультуры и спорта на территории МО "Кузьмоловское ГП"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8601136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1071,9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242,5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8601136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244,7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242,5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Другие вопросы в области физической культуры и спорта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8601136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1105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244,7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242,5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Бюджетные инвестиции в объекты капитального строительства государственно</w:t>
            </w:r>
            <w:proofErr w:type="gramStart"/>
            <w:r w:rsidRPr="004709E9">
              <w:rPr>
                <w:rFonts w:ascii="Times New Roman" w:hAnsi="Times New Roman" w:cs="Times New Roman"/>
              </w:rPr>
              <w:t>й(</w:t>
            </w:r>
            <w:proofErr w:type="gramEnd"/>
            <w:r w:rsidRPr="004709E9">
              <w:rPr>
                <w:rFonts w:ascii="Times New Roman" w:hAnsi="Times New Roman" w:cs="Times New Roman"/>
              </w:rPr>
              <w:t>муниципальной) собственности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8601136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414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1105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827,2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Субсидия на возмещение выпадающих доходов  МКП «Кузьмоловская баня»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8600602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2689,4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2689,4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8600602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810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2689,4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2689,4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Коммунальное хозяйство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8600602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810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2689,4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2689,4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8601034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1681,3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1681,3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Пенсии,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709E9">
              <w:rPr>
                <w:rFonts w:ascii="Times New Roman" w:hAnsi="Times New Roman" w:cs="Times New Roman"/>
              </w:rPr>
              <w:t>пособия, выплачиваемые организациями сектора государственного управления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8601034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312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1681,3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1681,3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Пенсионное обеспечение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8601034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312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1001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1681,3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1681,3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Пенсионное обеспечение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8601034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321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1001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Непрограммные расходы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8200000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52248,3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48752,5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Расходы на обеспечение функций органов местного самоуправления – глава администрации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8230000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2342,0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2264,4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Расходы на выплаты по оплате туда работников органов местного самоуправления в рамках обеспечения деятельности главы администрации МО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8230014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2342,0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2264,4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lastRenderedPageBreak/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8230014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2342,0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2264,4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8230014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2342,0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2264,4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Расходы на обеспечение функций органов местного самоуправления - администрации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8240000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14332,4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13508,6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Расходы на выплаты по оплате туда работников органов местного самоуправления в рамках обеспечения деятельности администрации МО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8240014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11983,0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11161,2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8240014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11983,0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11161,2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8240014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11983,0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11161,2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Расходы на обеспечение функций органов местного самоуправления в рамках обеспечения деятельности администрации МО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8240015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1825,3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1825,3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8240015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242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326,4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326,4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8240015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242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326,4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326,4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8240015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1495,2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1495,2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8240015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1495,2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1495,2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Уплата прочих налогов, сборов и иных платежей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8240015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852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2,9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2,9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lastRenderedPageBreak/>
              <w:t>Непрограммные расходы.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709E9">
              <w:rPr>
                <w:rFonts w:ascii="Times New Roman" w:hAnsi="Times New Roman" w:cs="Times New Roman"/>
              </w:rPr>
              <w:t>Расходы на обеспечение функций органов местного самоуправления в рамках обеспечения деятельности администрации МО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8240015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853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0,8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0,8</w:t>
            </w:r>
          </w:p>
        </w:tc>
      </w:tr>
      <w:tr w:rsidR="004709E9" w:rsidRPr="004709E9" w:rsidTr="004709E9">
        <w:trPr>
          <w:trHeight w:val="22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4709E9">
              <w:rPr>
                <w:rFonts w:ascii="Times New Roman" w:hAnsi="Times New Roman" w:cs="Times New Roman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8240600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522,1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522,1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Иные межбюджетные трансферты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8240600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540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522,1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522,1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8240600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540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522,1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522,1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 xml:space="preserve">Обеспечение проведения выборов и референдумов 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8250000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Проведение выборов в представительные органы МО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8250001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8250001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Обеспечение проведения выборов и референдумов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8250001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0107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</w:tr>
      <w:tr w:rsidR="004709E9" w:rsidRPr="004709E9" w:rsidTr="004709E9">
        <w:trPr>
          <w:trHeight w:val="18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Резервный фонд администрации муниципального образования  в рамках непрограммных расходов органов местного самоуправления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8260002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Резервные средства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8260002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870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Резервные фонды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8260002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870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0111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Другие общегосударственные расходы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8220000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23756,8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21162,4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Выполнение других обязательств государства в части закупок прочих товаров, работ и услуг для муниципальных нужд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8220004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22699,4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20205,0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8220004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2119,9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1804,6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Другие общегосударственные вопросы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8220004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0113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2119,9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1804,6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lastRenderedPageBreak/>
              <w:t>Выполнение других обязательств государства в части закупок прочих товаров, работ и услуг для муниципальных нужд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8220004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853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0113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Уплата прочих налогов, сборов и иных платежей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8220004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852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0113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4,4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4,4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Исполнение судебных актов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8220004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831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0113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20575,1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18396,0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Выполнение других обязательств государства по закупкам товаров, работ и услуг в сфере информационно-коммуникационных технологий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8220005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1057,4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957,4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8220005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242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1057,4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957,4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Другие общегосударственные вопросы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8220005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242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0113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1057,4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957,4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8240000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2,0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8247134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2,0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8247134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Другие общегосударственные вопросы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8247134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0113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Выполнение других обязательств государства в части иных выплат персоналу государственных (муниципальных) органов, за исключением фонда оплаты труда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8270006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6801,9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6801,9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8270006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6801,9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6801,9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Другие общегосударственные вопросы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8270006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0113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6801,9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6801,9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 xml:space="preserve">Расходы на 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8280000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412,6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412,6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8285118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412,6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412,6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</w:t>
            </w:r>
            <w:r w:rsidRPr="004709E9">
              <w:rPr>
                <w:rFonts w:ascii="Times New Roman" w:hAnsi="Times New Roman" w:cs="Times New Roman"/>
              </w:rPr>
              <w:lastRenderedPageBreak/>
              <w:t>администраций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lastRenderedPageBreak/>
              <w:t>8285118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412,6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412,6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8285118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0203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412,6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412,6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Расходы на обеспечение функций органов муниципального образования. Совет депутатов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8210000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3821,6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3821,6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Расходы на обеспечение функций органов МО. Совет депутатов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8210015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1296,8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1296,8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8210015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0103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1118,6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1118,6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8210015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242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0103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4,0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4,0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8210015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0103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71,0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71,0</w:t>
            </w:r>
          </w:p>
        </w:tc>
      </w:tr>
      <w:tr w:rsidR="004709E9" w:rsidRPr="004709E9" w:rsidTr="004709E9">
        <w:trPr>
          <w:trHeight w:val="63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Расходы на обеспечение функций органов МО.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709E9">
              <w:rPr>
                <w:rFonts w:ascii="Times New Roman" w:hAnsi="Times New Roman" w:cs="Times New Roman"/>
              </w:rPr>
              <w:t>Совет депутатов.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8210015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853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0103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0,6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0,6</w:t>
            </w:r>
          </w:p>
        </w:tc>
      </w:tr>
      <w:tr w:rsidR="004709E9" w:rsidRPr="004709E9" w:rsidTr="004709E9">
        <w:trPr>
          <w:trHeight w:val="63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Иные межбюджетные трансферты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8210015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540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0103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102,6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102,6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Непрограммные расходы. Расходы на выплаты по оплате труда работников органов местного самоуправления в рамках обеспечения деятельности главы МО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8210014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2524,8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2524,8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8210014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2524,8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2524,8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8210014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0103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2524,8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2524,8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Непрограммные расходы. Содержание аппарата Совета депутатов.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8290014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781,0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781,0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8290014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781,0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781,0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lastRenderedPageBreak/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8290014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0103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781,0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781,0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Итого расходы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161269,6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149277,4</w:t>
            </w:r>
          </w:p>
        </w:tc>
      </w:tr>
    </w:tbl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C0155F" w:rsidRDefault="00C0155F" w:rsidP="004709E9">
      <w:pPr>
        <w:spacing w:after="0"/>
        <w:jc w:val="right"/>
        <w:rPr>
          <w:rFonts w:ascii="Times New Roman" w:hAnsi="Times New Roman" w:cs="Times New Roman"/>
        </w:rPr>
      </w:pPr>
    </w:p>
    <w:p w:rsidR="00C0155F" w:rsidRDefault="00C0155F" w:rsidP="004709E9">
      <w:pPr>
        <w:spacing w:after="0"/>
        <w:jc w:val="right"/>
        <w:rPr>
          <w:rFonts w:ascii="Times New Roman" w:hAnsi="Times New Roman" w:cs="Times New Roman"/>
        </w:rPr>
      </w:pPr>
    </w:p>
    <w:p w:rsidR="00C0155F" w:rsidRDefault="00C0155F" w:rsidP="004709E9">
      <w:pPr>
        <w:spacing w:after="0"/>
        <w:jc w:val="right"/>
        <w:rPr>
          <w:rFonts w:ascii="Times New Roman" w:hAnsi="Times New Roman" w:cs="Times New Roman"/>
        </w:rPr>
      </w:pPr>
    </w:p>
    <w:p w:rsidR="00C0155F" w:rsidRDefault="00C0155F" w:rsidP="004709E9">
      <w:pPr>
        <w:spacing w:after="0"/>
        <w:jc w:val="right"/>
        <w:rPr>
          <w:rFonts w:ascii="Times New Roman" w:hAnsi="Times New Roman" w:cs="Times New Roman"/>
        </w:rPr>
      </w:pPr>
    </w:p>
    <w:p w:rsidR="00C0155F" w:rsidRDefault="00C0155F" w:rsidP="004709E9">
      <w:pPr>
        <w:spacing w:after="0"/>
        <w:jc w:val="right"/>
        <w:rPr>
          <w:rFonts w:ascii="Times New Roman" w:hAnsi="Times New Roman" w:cs="Times New Roman"/>
        </w:rPr>
      </w:pPr>
    </w:p>
    <w:p w:rsidR="00C0155F" w:rsidRDefault="00C0155F" w:rsidP="004709E9">
      <w:pPr>
        <w:spacing w:after="0"/>
        <w:jc w:val="right"/>
        <w:rPr>
          <w:rFonts w:ascii="Times New Roman" w:hAnsi="Times New Roman" w:cs="Times New Roman"/>
        </w:rPr>
      </w:pPr>
    </w:p>
    <w:p w:rsidR="00C0155F" w:rsidRDefault="00C0155F" w:rsidP="004709E9">
      <w:pPr>
        <w:spacing w:after="0"/>
        <w:jc w:val="right"/>
        <w:rPr>
          <w:rFonts w:ascii="Times New Roman" w:hAnsi="Times New Roman" w:cs="Times New Roman"/>
        </w:rPr>
      </w:pPr>
    </w:p>
    <w:p w:rsidR="00C0155F" w:rsidRDefault="00C0155F" w:rsidP="004709E9">
      <w:pPr>
        <w:spacing w:after="0"/>
        <w:jc w:val="right"/>
        <w:rPr>
          <w:rFonts w:ascii="Times New Roman" w:hAnsi="Times New Roman" w:cs="Times New Roman"/>
        </w:rPr>
      </w:pPr>
    </w:p>
    <w:p w:rsidR="00C0155F" w:rsidRDefault="00C0155F" w:rsidP="004709E9">
      <w:pPr>
        <w:spacing w:after="0"/>
        <w:jc w:val="right"/>
        <w:rPr>
          <w:rFonts w:ascii="Times New Roman" w:hAnsi="Times New Roman" w:cs="Times New Roman"/>
        </w:rPr>
      </w:pPr>
    </w:p>
    <w:p w:rsidR="00C0155F" w:rsidRDefault="00C0155F" w:rsidP="004709E9">
      <w:pPr>
        <w:spacing w:after="0"/>
        <w:jc w:val="right"/>
        <w:rPr>
          <w:rFonts w:ascii="Times New Roman" w:hAnsi="Times New Roman" w:cs="Times New Roman"/>
        </w:rPr>
      </w:pPr>
    </w:p>
    <w:p w:rsidR="00C0155F" w:rsidRDefault="00C0155F" w:rsidP="004709E9">
      <w:pPr>
        <w:spacing w:after="0"/>
        <w:jc w:val="right"/>
        <w:rPr>
          <w:rFonts w:ascii="Times New Roman" w:hAnsi="Times New Roman" w:cs="Times New Roman"/>
        </w:rPr>
      </w:pPr>
    </w:p>
    <w:p w:rsidR="004709E9" w:rsidRPr="004709E9" w:rsidRDefault="004709E9" w:rsidP="004709E9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 4</w:t>
      </w:r>
      <w:r w:rsidRPr="004709E9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к решению Совета депутатов  </w:t>
      </w:r>
    </w:p>
    <w:p w:rsidR="004709E9" w:rsidRDefault="004709E9" w:rsidP="004709E9">
      <w:pPr>
        <w:spacing w:after="0"/>
        <w:jc w:val="right"/>
        <w:rPr>
          <w:rFonts w:ascii="Times New Roman" w:hAnsi="Times New Roman" w:cs="Times New Roman"/>
        </w:rPr>
      </w:pPr>
      <w:r w:rsidRPr="004709E9">
        <w:rPr>
          <w:rFonts w:ascii="Times New Roman" w:hAnsi="Times New Roman" w:cs="Times New Roman"/>
        </w:rPr>
        <w:t xml:space="preserve">МО "Кузьмоловское городское поселение"  </w:t>
      </w:r>
    </w:p>
    <w:p w:rsidR="004709E9" w:rsidRDefault="00C0155F" w:rsidP="004709E9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27.10.</w:t>
      </w:r>
      <w:r w:rsidR="004709E9" w:rsidRPr="004709E9">
        <w:rPr>
          <w:rFonts w:ascii="Times New Roman" w:hAnsi="Times New Roman" w:cs="Times New Roman"/>
        </w:rPr>
        <w:t>2016</w:t>
      </w:r>
      <w:r>
        <w:rPr>
          <w:rFonts w:ascii="Times New Roman" w:hAnsi="Times New Roman" w:cs="Times New Roman"/>
        </w:rPr>
        <w:t xml:space="preserve"> года № 321</w:t>
      </w:r>
    </w:p>
    <w:p w:rsidR="004709E9" w:rsidRPr="004709E9" w:rsidRDefault="004709E9" w:rsidP="004709E9">
      <w:pPr>
        <w:spacing w:after="0"/>
        <w:jc w:val="center"/>
        <w:rPr>
          <w:rFonts w:ascii="Times New Roman" w:hAnsi="Times New Roman" w:cs="Times New Roman"/>
          <w:b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  <w:b/>
        </w:rPr>
      </w:pPr>
      <w:r w:rsidRPr="004709E9">
        <w:rPr>
          <w:rFonts w:ascii="Times New Roman" w:hAnsi="Times New Roman" w:cs="Times New Roman"/>
          <w:b/>
        </w:rPr>
        <w:t>Показатели исполнения по разделам, подразделам, целевым статьям (муниципальным программам и непрограммным направлениям деятельности), группам</w:t>
      </w:r>
      <w:r>
        <w:rPr>
          <w:rFonts w:ascii="Times New Roman" w:hAnsi="Times New Roman" w:cs="Times New Roman"/>
          <w:b/>
        </w:rPr>
        <w:t xml:space="preserve"> </w:t>
      </w:r>
      <w:r w:rsidRPr="004709E9">
        <w:rPr>
          <w:rFonts w:ascii="Times New Roman" w:hAnsi="Times New Roman" w:cs="Times New Roman"/>
          <w:b/>
        </w:rPr>
        <w:t>(группам и подгруппам) видов расходов бюджета муниципального образования "Кузьмоловское городское поселение" за 2015 год</w:t>
      </w: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  <w:b/>
        </w:rPr>
      </w:pPr>
    </w:p>
    <w:tbl>
      <w:tblPr>
        <w:tblStyle w:val="a5"/>
        <w:tblW w:w="0" w:type="auto"/>
        <w:tblLook w:val="04A0"/>
      </w:tblPr>
      <w:tblGrid>
        <w:gridCol w:w="2819"/>
        <w:gridCol w:w="538"/>
        <w:gridCol w:w="675"/>
        <w:gridCol w:w="1252"/>
        <w:gridCol w:w="781"/>
        <w:gridCol w:w="2011"/>
        <w:gridCol w:w="1495"/>
      </w:tblGrid>
      <w:tr w:rsidR="004709E9" w:rsidRPr="004709E9" w:rsidTr="004709E9">
        <w:trPr>
          <w:trHeight w:val="205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09E9">
              <w:rPr>
                <w:rFonts w:ascii="Times New Roman" w:hAnsi="Times New Roman" w:cs="Times New Roman"/>
                <w:b/>
              </w:rPr>
              <w:t>Рз</w:t>
            </w:r>
            <w:proofErr w:type="spellEnd"/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4709E9">
              <w:rPr>
                <w:rFonts w:ascii="Times New Roman" w:hAnsi="Times New Roman" w:cs="Times New Roman"/>
                <w:b/>
              </w:rPr>
              <w:t>ПР</w:t>
            </w:r>
            <w:proofErr w:type="gramEnd"/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ЦСР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ВР</w:t>
            </w:r>
          </w:p>
        </w:tc>
        <w:tc>
          <w:tcPr>
            <w:tcW w:w="258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 xml:space="preserve">  План на 2015 год сумма (тыс. руб.) </w:t>
            </w:r>
          </w:p>
        </w:tc>
        <w:tc>
          <w:tcPr>
            <w:tcW w:w="190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 xml:space="preserve"> Факт за 2015 г. сумма (тыс. руб.) </w:t>
            </w:r>
          </w:p>
        </w:tc>
      </w:tr>
      <w:tr w:rsidR="004709E9" w:rsidRPr="004709E9" w:rsidTr="004709E9">
        <w:trPr>
          <w:trHeight w:val="499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54199,5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50300,9</w:t>
            </w:r>
          </w:p>
        </w:tc>
      </w:tr>
      <w:tr w:rsidR="004709E9" w:rsidRPr="004709E9" w:rsidTr="004709E9">
        <w:trPr>
          <w:trHeight w:val="121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4602,6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4602,6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8210000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3821,6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3821,6</w:t>
            </w:r>
          </w:p>
        </w:tc>
      </w:tr>
      <w:tr w:rsidR="004709E9" w:rsidRPr="004709E9" w:rsidTr="004709E9">
        <w:trPr>
          <w:trHeight w:val="121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Непрограммные расходы. Расходы на выплаты по оплате труда работников органов местного самоуправления в рамках обеспечения деятельности главы МО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8210014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2524,8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2524,8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8210014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121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2524,8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2524,8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Расходы на обеспечение функций органов местного самоуправления. Совет депутатов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8210015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1296,8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1296,8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 xml:space="preserve">Иные выплаты персоналу государственных (муниципальных) органов, за исключением </w:t>
            </w:r>
            <w:r w:rsidRPr="004709E9">
              <w:rPr>
                <w:rFonts w:ascii="Times New Roman" w:hAnsi="Times New Roman" w:cs="Times New Roman"/>
                <w:b/>
              </w:rPr>
              <w:lastRenderedPageBreak/>
              <w:t>фонда оплаты труда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lastRenderedPageBreak/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8210015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122 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1118,6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1118,6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8210015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242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4,0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4,0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8210015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71,0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71,0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Расходы на обеспечение функций органов МО.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4709E9">
              <w:rPr>
                <w:rFonts w:ascii="Times New Roman" w:hAnsi="Times New Roman" w:cs="Times New Roman"/>
                <w:b/>
              </w:rPr>
              <w:t>Совет депутатов.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8210015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853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0,6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0,6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Иные межбюджетные трансферты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8210015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540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102,6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102,6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Непрограммные расходы. Содержание аппарата Совета депутатов.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8290014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781,0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781,0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8290014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121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781,0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781,0</w:t>
            </w:r>
          </w:p>
        </w:tc>
      </w:tr>
      <w:tr w:rsidR="004709E9" w:rsidRPr="004709E9" w:rsidTr="004709E9">
        <w:trPr>
          <w:trHeight w:val="121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16672,4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15773,0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Расходы на обеспечение функций органов местного самоуправления – глава администрации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8230000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2342,0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2264,4</w:t>
            </w:r>
          </w:p>
        </w:tc>
      </w:tr>
      <w:tr w:rsidR="004709E9" w:rsidRPr="004709E9" w:rsidTr="004709E9">
        <w:trPr>
          <w:trHeight w:val="121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Расходы на выплаты по оплате туда работников органов местного самоуправления в рамках обеспечения деятельности главы администрации МО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8230014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2342,0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2264,4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8230014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121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2342,0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2264,4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 xml:space="preserve">Расходы на обеспечение функций органов местного самоуправления - </w:t>
            </w:r>
            <w:r w:rsidRPr="004709E9">
              <w:rPr>
                <w:rFonts w:ascii="Times New Roman" w:hAnsi="Times New Roman" w:cs="Times New Roman"/>
                <w:b/>
              </w:rPr>
              <w:lastRenderedPageBreak/>
              <w:t>администрации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lastRenderedPageBreak/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8240000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14330,4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13508,6</w:t>
            </w:r>
          </w:p>
        </w:tc>
      </w:tr>
      <w:tr w:rsidR="004709E9" w:rsidRPr="004709E9" w:rsidTr="004709E9">
        <w:trPr>
          <w:trHeight w:val="121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lastRenderedPageBreak/>
              <w:t>Расходы на выплаты по оплате труда работников органов местного самоуправления в рамках обеспечение деятельности администрации местного самоуправления муниципального образования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8240014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11983,0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11161,2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8240014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121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11983,0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11161,2</w:t>
            </w:r>
          </w:p>
        </w:tc>
      </w:tr>
      <w:tr w:rsidR="004709E9" w:rsidRPr="004709E9" w:rsidTr="004709E9">
        <w:trPr>
          <w:trHeight w:val="121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Расходы на обеспечение функций органов местного самоуправления в рамках обеспечение деятельности администрации  муниципального образования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8240015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1825,3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1825,3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8240015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242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326,4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326,4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8240015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1495,2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1495,2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Уплата прочих налогов, сборов и иных платежей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8240015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852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2,9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2,9</w:t>
            </w:r>
          </w:p>
        </w:tc>
      </w:tr>
      <w:tr w:rsidR="004709E9" w:rsidRPr="004709E9" w:rsidTr="004709E9">
        <w:trPr>
          <w:trHeight w:val="121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Непрограммные расходы.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4709E9">
              <w:rPr>
                <w:rFonts w:ascii="Times New Roman" w:hAnsi="Times New Roman" w:cs="Times New Roman"/>
                <w:b/>
              </w:rPr>
              <w:t>Расходы на обеспечение функций органов местного самоуправления в рамках обеспечения деятельности администрации МО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8240015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853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0,8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0,8</w:t>
            </w:r>
          </w:p>
        </w:tc>
      </w:tr>
      <w:tr w:rsidR="004709E9" w:rsidRPr="004709E9" w:rsidTr="004709E9">
        <w:trPr>
          <w:trHeight w:val="202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4709E9">
              <w:rPr>
                <w:rFonts w:ascii="Times New Roman" w:hAnsi="Times New Roman" w:cs="Times New Roman"/>
                <w:b/>
              </w:rPr>
              <w:t xml:space="preserve">из бюджетов муниципальных районов на осуществление части полномочий по решению </w:t>
            </w:r>
            <w:r w:rsidRPr="004709E9">
              <w:rPr>
                <w:rFonts w:ascii="Times New Roman" w:hAnsi="Times New Roman" w:cs="Times New Roman"/>
                <w:b/>
              </w:rPr>
              <w:lastRenderedPageBreak/>
              <w:t>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lastRenderedPageBreak/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8240600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522,1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522,1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lastRenderedPageBreak/>
              <w:t>Иные межбюджетные трансферты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8240600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540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522,1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522,1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Обеспечение проведения выборов и референдумов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07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Обеспечение проведения выборов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07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8250000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Проведение выборов в представительные органы МО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07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8250001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07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8250001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Резервные фонды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11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</w:tr>
      <w:tr w:rsidR="004709E9" w:rsidRPr="004709E9" w:rsidTr="004709E9">
        <w:trPr>
          <w:trHeight w:val="162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Резервный фонд администрации муниципального образования  в рамках непрограммных расходов органов местного самоуправления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8260002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Резервные средства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8260002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870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32924,5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29925,3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Другие общегосударственные расходы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8220000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23756,8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21162,4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Выполнение других обязательств государства в части закупок прочих товаров, работ и услуг для муниципальных нужд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8220004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22699,4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20205,0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8220004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2119,9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1804,6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Уплата прочих налогов, сборов и иных платежей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8220004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852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4,4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4,4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lastRenderedPageBreak/>
              <w:t>Выполнение других обязательств государства в части закупок прочих товаров, работ и услуг для муниципальных нужд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8220004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853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Исполнение судебных актов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8220004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831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20575,1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18396,0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Выполнение других обязательств государства по закупкам товаров, работ и услуг в сфере информационно-коммуникационных технологий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8220005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1057,4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957,4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8220005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242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1057,4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957,4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8247134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8247134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122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4709E9" w:rsidRPr="004709E9" w:rsidTr="004709E9">
        <w:trPr>
          <w:trHeight w:val="121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Выполнение других обязательств государства в части иных выплат персоналу государственных (муниципальных) органов, за исключением фонда оплаты труда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8270006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6801,9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6801,9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8270006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122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6801,9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6801,9</w:t>
            </w:r>
          </w:p>
        </w:tc>
      </w:tr>
      <w:tr w:rsidR="004709E9" w:rsidRPr="004709E9" w:rsidTr="004709E9">
        <w:trPr>
          <w:trHeight w:val="162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Муниципальная программа  "Управление имуществом и земельными отношениями на территории МО "Кузьмоловское городское поселение" Всеволожского муниципального района Ленинградской области в  2015 году"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8500000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2032,7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1629,9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lastRenderedPageBreak/>
              <w:t>Содержание имущества казны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8500000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2032,7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1629,9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8501014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2032,7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1629,9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8501014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2032,7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1629,9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Муниципальная программа «Социальное развитие МО "Кузьмоловское городское поселение" на 2015 год»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8600000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331,1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331,1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Организация работы с людьми пожилого возраста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8600004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8600004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Организация работы с людьми пожилого возраста в сфере ИКТ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8600005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8600005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Проведение общегосударственных праздников на территории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8600006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331,1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331,1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8600006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331,1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331,1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Организация работы с людьми с ограниченными возможностями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8600007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8600007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НАЦИОНАЛЬНАЯ ОБОРОНА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02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412,6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412,6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Мобилизационная и вневойсковая подготовка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412,6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412,6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lastRenderedPageBreak/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8280000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412,6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412,6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8285118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412,6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412,6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8285118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121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412,6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412,6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03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300,2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292,2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300,2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292,2</w:t>
            </w:r>
          </w:p>
        </w:tc>
      </w:tr>
      <w:tr w:rsidR="004709E9" w:rsidRPr="004709E9" w:rsidTr="004709E9">
        <w:trPr>
          <w:trHeight w:val="162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Муниципальная программа «Пожарная безопасность, безопасность на водных объектах, защита населения от чрезвычайных ситуаций и снижение рисков их возникновения на территории МО "Кузьмоловское городское поселение" на 2015 год»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8800000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300,2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292,2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8800001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16,0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8800001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242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8800001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16,0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16,0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Мероприятия по пожарной безопасности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8800002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276,2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276,2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8800002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276,2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276,2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Организация мероприятия. Разработка документации по делам ГО И ЧС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8800003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8800003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НАЦИОНАЛЬНАЯ ЭКОНОМИКА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04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15668,6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9007,0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Дорожное хозяйств</w:t>
            </w:r>
            <w:proofErr w:type="gramStart"/>
            <w:r w:rsidRPr="004709E9">
              <w:rPr>
                <w:rFonts w:ascii="Times New Roman" w:hAnsi="Times New Roman" w:cs="Times New Roman"/>
                <w:b/>
                <w:bCs/>
              </w:rPr>
              <w:t>о(</w:t>
            </w:r>
            <w:proofErr w:type="gramEnd"/>
            <w:r w:rsidRPr="004709E9">
              <w:rPr>
                <w:rFonts w:ascii="Times New Roman" w:hAnsi="Times New Roman" w:cs="Times New Roman"/>
                <w:b/>
                <w:bCs/>
              </w:rPr>
              <w:t>дорожные фонды)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04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09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13875,2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7727,5</w:t>
            </w:r>
          </w:p>
        </w:tc>
      </w:tr>
      <w:tr w:rsidR="004709E9" w:rsidRPr="004709E9" w:rsidTr="004709E9">
        <w:trPr>
          <w:trHeight w:val="162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2015 год"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8700000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13875,2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7727,5</w:t>
            </w:r>
          </w:p>
        </w:tc>
      </w:tr>
      <w:tr w:rsidR="004709E9" w:rsidRPr="004709E9" w:rsidTr="004709E9">
        <w:trPr>
          <w:trHeight w:val="121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Подпрограмма:   Ремонт автомобильных дорог, подъездов к дворовым территориям, пешеходных дорожек, площадок для парковки автомобильного транспорта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8710000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13875,2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7727,5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Капитальный ремонт и ремонт автомобильных дорог общего пользования местного значения, в т.ч. в населенных пунктах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8710011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2351,9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2104,2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8710011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2351,9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2104,2</w:t>
            </w:r>
          </w:p>
        </w:tc>
      </w:tr>
      <w:tr w:rsidR="004709E9" w:rsidRPr="004709E9" w:rsidTr="004709E9">
        <w:trPr>
          <w:trHeight w:val="121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 xml:space="preserve">Капитальный ремонт и ремонт дворовых территорий многоквартирных домов, проездов </w:t>
            </w:r>
            <w:r>
              <w:rPr>
                <w:rFonts w:ascii="Times New Roman" w:hAnsi="Times New Roman" w:cs="Times New Roman"/>
                <w:b/>
              </w:rPr>
              <w:t>к дворовым территориям многоква</w:t>
            </w:r>
            <w:r w:rsidRPr="004709E9">
              <w:rPr>
                <w:rFonts w:ascii="Times New Roman" w:hAnsi="Times New Roman" w:cs="Times New Roman"/>
                <w:b/>
              </w:rPr>
              <w:t>ртирных домов в населенных пунктах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8710012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3752,6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3752,6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8710012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3752,6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3752,6</w:t>
            </w:r>
          </w:p>
        </w:tc>
      </w:tr>
      <w:tr w:rsidR="004709E9" w:rsidRPr="004709E9" w:rsidTr="004709E9">
        <w:trPr>
          <w:trHeight w:val="121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Проектирование и строительство (реконструкция) автомобильных дорог общего пользования местного значения и  искусственных сооружений на них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8710013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1363,1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1363,1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8710013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243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8710013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899,4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899,4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Субсидии на капитальный ремонт и ремонт дворовых территорий и проездов за счет средств дорожного фонда Ленинградской области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8717013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463,7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463,7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Капитальный ремонт и ремонт автомобильных дорог за счет средств дорожного фонда Ленинградской области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8717014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6175,0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275,0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8717014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6175,0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275,0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Субсидии на решение вопросов местного значения по созданию инженерной и транспортной инфраструктуры на земельных участках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8717088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232,6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232,6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8717088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232,6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232,6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Другие воп</w:t>
            </w:r>
            <w:r w:rsidR="00F40D2B">
              <w:rPr>
                <w:rFonts w:ascii="Times New Roman" w:hAnsi="Times New Roman" w:cs="Times New Roman"/>
                <w:b/>
                <w:bCs/>
              </w:rPr>
              <w:t>росы в области национальной эко</w:t>
            </w:r>
            <w:r w:rsidRPr="004709E9">
              <w:rPr>
                <w:rFonts w:ascii="Times New Roman" w:hAnsi="Times New Roman" w:cs="Times New Roman"/>
                <w:b/>
                <w:bCs/>
              </w:rPr>
              <w:t>номики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04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12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1793,4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1279,5</w:t>
            </w:r>
          </w:p>
        </w:tc>
      </w:tr>
      <w:tr w:rsidR="004709E9" w:rsidRPr="004709E9" w:rsidTr="004709E9">
        <w:trPr>
          <w:trHeight w:val="121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lastRenderedPageBreak/>
              <w:t>Муниципальная программа " Управление имущественными и земельными отношениями на территории МО "Кузьмоловское городское поселение" на 2015 год"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8500000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1718,4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1204,5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8501012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1007,4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873,5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8501012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1007,4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873,5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Мероприятия по землеустройству и землепользованию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8501013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660,0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280,0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8501013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660,0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280,0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Проектирование объектов инженерной и транспортной инфраструктуры на земельных участках,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4709E9">
              <w:rPr>
                <w:rFonts w:ascii="Times New Roman" w:hAnsi="Times New Roman" w:cs="Times New Roman"/>
                <w:b/>
              </w:rPr>
              <w:t>предоставленных для ИЖС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8501015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51,0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51,0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8501015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51,0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51,0</w:t>
            </w:r>
          </w:p>
        </w:tc>
      </w:tr>
      <w:tr w:rsidR="004709E9" w:rsidRPr="004709E9" w:rsidTr="004709E9">
        <w:trPr>
          <w:trHeight w:val="162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Муниципальная программа "Развитие и ремонт объектов жилищно-коммунального комплекса муниципального образования  Кузьмоловское городское поселение Всеволожского муниципального района Ленинградской области на 2015 год"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8700000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75,0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75,0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Подпрограмма: Проектно - изыскательские работы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8740000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75,0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75,0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Проектирование объектов инженерной и транспортной инфраструктуры на земельных участках, предоставленных для ИЖС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8740001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8740001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4709E9" w:rsidRPr="004709E9" w:rsidTr="004709E9">
        <w:trPr>
          <w:trHeight w:val="121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Разработка проектно-сметной документации комплексного развития земельного участка, расположенного на территории дер. Куялово Всеволожского района Ленинградской области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8740002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75,0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75,0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8740002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75,0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75,0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ЖИЛИЩНО-КОММУНАЛЬНОЕ ХОЗЯЙСТВО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50622,3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50180,2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Коммунальное хозяйство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02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4709E9">
              <w:rPr>
                <w:rFonts w:ascii="Times New Roman" w:hAnsi="Times New Roman" w:cs="Times New Roman"/>
                <w:b/>
                <w:i/>
                <w:iCs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36690,1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36248,0</w:t>
            </w:r>
          </w:p>
        </w:tc>
      </w:tr>
      <w:tr w:rsidR="004709E9" w:rsidRPr="004709E9" w:rsidTr="004709E9">
        <w:trPr>
          <w:trHeight w:val="162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Муниципальная программа  "Управление имуществом и земельными отношениями на территории МО "Кузьмоловское городское поселение" Всеволожского муниципального района Ленинградской области в  2015 году"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8500000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741,6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591,2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Содержание имущества казны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8500000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741,6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591,2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8501014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741,6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591,2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8501014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741,6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591,2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Муниципальная программа «Социальное развитие  МО "Кузьмоловское городское поселение" на 2015 год»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8600000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2689,4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2689,4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Субсидия на возмещение выпадающих доходов  МКП «Кузьмоловская баня»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8600602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2689,4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2689,4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8600602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810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2689,4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2689,4</w:t>
            </w:r>
          </w:p>
        </w:tc>
      </w:tr>
      <w:tr w:rsidR="004709E9" w:rsidRPr="004709E9" w:rsidTr="004709E9">
        <w:trPr>
          <w:trHeight w:val="162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2015 год"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8700000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33259,1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32967,4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Суб</w:t>
            </w:r>
            <w:r w:rsidR="00F40D2B">
              <w:rPr>
                <w:rFonts w:ascii="Times New Roman" w:hAnsi="Times New Roman" w:cs="Times New Roman"/>
                <w:b/>
              </w:rPr>
              <w:t>сиди</w:t>
            </w:r>
            <w:r w:rsidRPr="004709E9">
              <w:rPr>
                <w:rFonts w:ascii="Times New Roman" w:hAnsi="Times New Roman" w:cs="Times New Roman"/>
                <w:b/>
              </w:rPr>
              <w:t>и на газификацию в рамках подпрограммы "Устойчивое развитие сельских территорий"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8707066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414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2519,3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2519,3</w:t>
            </w:r>
          </w:p>
        </w:tc>
      </w:tr>
      <w:tr w:rsidR="004709E9" w:rsidRPr="004709E9" w:rsidTr="004709E9">
        <w:trPr>
          <w:trHeight w:val="162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МП "Развитие и ремонт объектов ЖКХ "Мероприятия в области коммунального хозяйства по строительству инженерных сетей. Субсидии на софинансирование мероприятий по проектированию объектов инженерной и транспортной инфраструктуры</w:t>
            </w:r>
            <w:proofErr w:type="gramStart"/>
            <w:r w:rsidRPr="004709E9">
              <w:rPr>
                <w:rFonts w:ascii="Times New Roman" w:hAnsi="Times New Roman" w:cs="Times New Roman"/>
                <w:b/>
              </w:rPr>
              <w:t>."</w:t>
            </w:r>
            <w:proofErr w:type="gramEnd"/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8707078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1347,0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1347,0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8707078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414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1347,0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1308,9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Подпрограмма:   Ремонт объектов коммунального хозяйства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8720000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28553,7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28300,1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Мероприятия в области коммунального хозяйства по содержанию имущества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8720021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11141,8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11075,0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8720021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243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4040,3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4040,3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8720021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7101,5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7034,7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Мероприятия в области коммунального хозяйства по строительству инженерных сетей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8720022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1296,8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1142,6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8720022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243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490,8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490,8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8720022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563,7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409,5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Бюджетные инвестиции в объекты капитального строительства государственно</w:t>
            </w:r>
            <w:proofErr w:type="gramStart"/>
            <w:r w:rsidRPr="004709E9">
              <w:rPr>
                <w:rFonts w:ascii="Times New Roman" w:hAnsi="Times New Roman" w:cs="Times New Roman"/>
                <w:b/>
              </w:rPr>
              <w:t>й(</w:t>
            </w:r>
            <w:proofErr w:type="gramEnd"/>
            <w:r w:rsidRPr="004709E9">
              <w:rPr>
                <w:rFonts w:ascii="Times New Roman" w:hAnsi="Times New Roman" w:cs="Times New Roman"/>
                <w:b/>
              </w:rPr>
              <w:t>муниципальной) собственности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8720022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414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242,3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242,3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Субсидии на реализацию мероприятий по подготовке объектов теплоснабжения к отопительному сезону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8727016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243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4862,0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4862,0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Субсидии на мероприятия, направленные на безаварийную работу объектов водоснабжения и водоотведения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8727026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11253,1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11220,5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Закупка товаров, работ, услуг в целях капитального ремонта государственного</w:t>
            </w:r>
            <w:r w:rsidR="00737D56">
              <w:rPr>
                <w:rFonts w:ascii="Times New Roman" w:hAnsi="Times New Roman" w:cs="Times New Roman"/>
                <w:b/>
              </w:rPr>
              <w:t xml:space="preserve"> </w:t>
            </w:r>
            <w:r w:rsidRPr="004709E9">
              <w:rPr>
                <w:rFonts w:ascii="Times New Roman" w:hAnsi="Times New Roman" w:cs="Times New Roman"/>
                <w:b/>
              </w:rPr>
              <w:t>(муниципального) имущества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8727026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243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11253,1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11220,5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 xml:space="preserve">Подпрограмма: Содержание объектов </w:t>
            </w:r>
            <w:proofErr w:type="spellStart"/>
            <w:r w:rsidRPr="004709E9">
              <w:rPr>
                <w:rFonts w:ascii="Times New Roman" w:hAnsi="Times New Roman" w:cs="Times New Roman"/>
                <w:b/>
              </w:rPr>
              <w:t>жилищно</w:t>
            </w:r>
            <w:proofErr w:type="spellEnd"/>
            <w:r w:rsidRPr="004709E9">
              <w:rPr>
                <w:rFonts w:ascii="Times New Roman" w:hAnsi="Times New Roman" w:cs="Times New Roman"/>
                <w:b/>
              </w:rPr>
              <w:t xml:space="preserve"> - коммунального комплекса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8750000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839,1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839,1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Обслуживание объектов ливневой канализации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8750004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839,1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839,1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8750004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839,1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839,1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Жилищное хозяйство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01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8750000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6761,2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6761,2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lastRenderedPageBreak/>
              <w:t>"Мероприятия в области жилищного хозяйства. Расходы на содержание объектов жилого фонда"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8750003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6761,2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6761,2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8750003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810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5373,7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5373,7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Расходы на формирование фонда капитального ремонта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8750003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853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1387,5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1387,5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Благоустройство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7171,0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7171,0</w:t>
            </w:r>
          </w:p>
        </w:tc>
      </w:tr>
      <w:tr w:rsidR="004709E9" w:rsidRPr="004709E9" w:rsidTr="004709E9">
        <w:trPr>
          <w:trHeight w:val="162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Муниципальная программа  "Управление имуществом и земельными отношениями на территории МО "Кузьмоловское городское поселение" Всеволожского муниципального района Ленинградской области в  2015 году"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8500000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151,6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151,6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Содержание имущества казны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8500000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151,6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151,6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8501014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151,6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151,6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8501014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151,6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151,6</w:t>
            </w:r>
          </w:p>
        </w:tc>
      </w:tr>
      <w:tr w:rsidR="004709E9" w:rsidRPr="004709E9" w:rsidTr="004709E9">
        <w:trPr>
          <w:trHeight w:val="162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2015 год"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8700000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7019,4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7019,4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Подпрограмма: Благоустройство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8730000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712,6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712,6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Мероприятия по благоустройству городских округов и поселений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8730031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712,6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712,6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8730031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712,6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712,6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Проектирование и строительство объектов благоустройства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8730032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Бюджетные инвестиции в объекты капитального строительства государственной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4709E9">
              <w:rPr>
                <w:rFonts w:ascii="Times New Roman" w:hAnsi="Times New Roman" w:cs="Times New Roman"/>
                <w:b/>
              </w:rPr>
              <w:t>(муниципальной) собственности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03 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8730032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414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 xml:space="preserve">Подпрограмма: Содержание объектов </w:t>
            </w:r>
            <w:proofErr w:type="spellStart"/>
            <w:r w:rsidRPr="004709E9">
              <w:rPr>
                <w:rFonts w:ascii="Times New Roman" w:hAnsi="Times New Roman" w:cs="Times New Roman"/>
                <w:b/>
              </w:rPr>
              <w:t>жилищно</w:t>
            </w:r>
            <w:proofErr w:type="spellEnd"/>
            <w:r w:rsidRPr="004709E9">
              <w:rPr>
                <w:rFonts w:ascii="Times New Roman" w:hAnsi="Times New Roman" w:cs="Times New Roman"/>
                <w:b/>
              </w:rPr>
              <w:t xml:space="preserve"> - коммунального комплекса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8750000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6306,8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6306,8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Содержание территорий общего пользования  поселения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8750001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5384,3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5384,3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8750001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5384,3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5384,3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Обслуживание линий наружного освещения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8750002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922,5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922,5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8750002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922,5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922,5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ОБРАЗОВАНИЕ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07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406,2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406,2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Молодежная политика и оздоровление детей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07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07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406,2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406,2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Муниципальная программа «Социальное развитие  МО "Кузьмоловское городское поселение" на 2015 год»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07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07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8600000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406,2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406,2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Развитие молодежной политики на территории МО Кузьмоловское ГП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07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07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8601707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406,2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406,2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МП "Социальное развитие МО "Кузьмоловское ГП".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4709E9">
              <w:rPr>
                <w:rFonts w:ascii="Times New Roman" w:hAnsi="Times New Roman" w:cs="Times New Roman"/>
                <w:b/>
              </w:rPr>
              <w:t>Проведение мероприятий для детей и молодежи.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4709E9">
              <w:rPr>
                <w:rFonts w:ascii="Times New Roman" w:hAnsi="Times New Roman" w:cs="Times New Roman"/>
                <w:b/>
              </w:rPr>
              <w:t>Трудовые бригады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07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07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8601707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121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4709E9" w:rsidRPr="004709E9" w:rsidTr="004709E9">
        <w:trPr>
          <w:trHeight w:val="121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 xml:space="preserve">Организация трудовых бригад. Иные выплаты персоналу государственных (муниципальных) органов, за исключением </w:t>
            </w:r>
            <w:r w:rsidRPr="004709E9">
              <w:rPr>
                <w:rFonts w:ascii="Times New Roman" w:hAnsi="Times New Roman" w:cs="Times New Roman"/>
                <w:b/>
              </w:rPr>
              <w:lastRenderedPageBreak/>
              <w:t>фонда оплаты труда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lastRenderedPageBreak/>
              <w:t>07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07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8601707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122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186,2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186,2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07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07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8601707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244 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220,0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220,0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КУЛЬТУРА,  КИНЕМАТОГРАФИЯ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08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36780,8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36628,3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Культура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08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36780,8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36628,3</w:t>
            </w:r>
          </w:p>
        </w:tc>
      </w:tr>
      <w:tr w:rsidR="004709E9" w:rsidRPr="004709E9" w:rsidTr="004709E9">
        <w:trPr>
          <w:trHeight w:val="73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Муниципальная программа «Социальное развитие  МО "Кузьмоловское городское поселение" на 2015 год»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08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8600000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36780,8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36628,3</w:t>
            </w:r>
          </w:p>
        </w:tc>
      </w:tr>
      <w:tr w:rsidR="004709E9" w:rsidRPr="004709E9" w:rsidTr="004709E9">
        <w:trPr>
          <w:trHeight w:val="205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4709E9">
              <w:rPr>
                <w:rFonts w:ascii="Times New Roman" w:hAnsi="Times New Roman" w:cs="Times New Roman"/>
                <w:b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4709E9">
              <w:rPr>
                <w:rFonts w:ascii="Times New Roman" w:hAnsi="Times New Roman" w:cs="Times New Roman"/>
                <w:b/>
              </w:rPr>
              <w:t>. Библиотечный фонд.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08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8600600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620,0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620,0</w:t>
            </w:r>
          </w:p>
        </w:tc>
      </w:tr>
      <w:tr w:rsidR="004709E9" w:rsidRPr="004709E9" w:rsidTr="004709E9">
        <w:trPr>
          <w:trHeight w:val="73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Иные межбюджетные трансферты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08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8600600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540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620,0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620,0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"МП: "Социальное развитие МО "Кузьмоловское ГП". Мероприятия по развитию общественной инфраструктуры"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08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8600013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500,0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500,0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08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8600013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500,0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500,0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МП "Социальное развитие МО "Кузьмоловское ГП". Капитальный ремонт объектов культуры городских поселений ЛО.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08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8600016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5226,2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5226,2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 xml:space="preserve">Закупка товаров, работ, услуг в целях капитального ремонта государственного (муниципального) </w:t>
            </w:r>
            <w:r w:rsidRPr="004709E9">
              <w:rPr>
                <w:rFonts w:ascii="Times New Roman" w:hAnsi="Times New Roman" w:cs="Times New Roman"/>
                <w:b/>
              </w:rPr>
              <w:lastRenderedPageBreak/>
              <w:t>имущества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lastRenderedPageBreak/>
              <w:t>08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8600016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243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5016,2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5016,2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08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8600016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210,0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210,0</w:t>
            </w:r>
          </w:p>
        </w:tc>
      </w:tr>
      <w:tr w:rsidR="004709E9" w:rsidRPr="004709E9" w:rsidTr="004709E9">
        <w:trPr>
          <w:trHeight w:val="735"/>
        </w:trPr>
        <w:tc>
          <w:tcPr>
            <w:tcW w:w="9940" w:type="dxa"/>
            <w:hideMark/>
          </w:tcPr>
          <w:p w:rsidR="004709E9" w:rsidRPr="004709E9" w:rsidRDefault="004709E9" w:rsidP="00737D5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 xml:space="preserve">Обеспечение деятельности муниципальных казенных учреждений культуры 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08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8601600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24820,1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24679,7</w:t>
            </w:r>
          </w:p>
        </w:tc>
      </w:tr>
      <w:tr w:rsidR="004709E9" w:rsidRPr="004709E9" w:rsidTr="004709E9">
        <w:trPr>
          <w:trHeight w:val="84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08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8601600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111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16933,2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16933,2</w:t>
            </w:r>
          </w:p>
        </w:tc>
      </w:tr>
      <w:tr w:rsidR="004709E9" w:rsidRPr="004709E9" w:rsidTr="004709E9">
        <w:trPr>
          <w:trHeight w:val="76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08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8601600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112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351,7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351,7</w:t>
            </w:r>
          </w:p>
        </w:tc>
      </w:tr>
      <w:tr w:rsidR="004709E9" w:rsidRPr="004709E9" w:rsidTr="004709E9">
        <w:trPr>
          <w:trHeight w:val="85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08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8601600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242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299,8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299,8</w:t>
            </w:r>
          </w:p>
        </w:tc>
      </w:tr>
      <w:tr w:rsidR="004709E9" w:rsidRPr="004709E9" w:rsidTr="004709E9">
        <w:trPr>
          <w:trHeight w:val="75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08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8601600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6845,6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6705,2</w:t>
            </w:r>
          </w:p>
        </w:tc>
      </w:tr>
      <w:tr w:rsidR="004709E9" w:rsidRPr="004709E9" w:rsidTr="004709E9">
        <w:trPr>
          <w:trHeight w:val="75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Уплата иных платежей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08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8601600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853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4,0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4,0</w:t>
            </w:r>
          </w:p>
        </w:tc>
      </w:tr>
      <w:tr w:rsidR="004709E9" w:rsidRPr="004709E9" w:rsidTr="004709E9">
        <w:trPr>
          <w:trHeight w:val="75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Централизованное обеспечение подведомственных учреждений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08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8601601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385,8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385,8</w:t>
            </w:r>
          </w:p>
        </w:tc>
      </w:tr>
      <w:tr w:rsidR="004709E9" w:rsidRPr="004709E9" w:rsidTr="004709E9">
        <w:trPr>
          <w:trHeight w:val="105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08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8601601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385,8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385,8</w:t>
            </w:r>
          </w:p>
        </w:tc>
      </w:tr>
      <w:tr w:rsidR="004709E9" w:rsidRPr="004709E9" w:rsidTr="004709E9">
        <w:trPr>
          <w:trHeight w:val="14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МП "Социальное развитие МО "Кузьмоловское ГП". Обеспечение деятельности муниципальных казенных учреждений. Субсидии на капитальный ремонт объектов культуры городских поселений"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08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8607035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5000,0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4987,9</w:t>
            </w:r>
          </w:p>
        </w:tc>
      </w:tr>
      <w:tr w:rsidR="004709E9" w:rsidRPr="004709E9" w:rsidTr="004709E9">
        <w:trPr>
          <w:trHeight w:val="117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lastRenderedPageBreak/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08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8607035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243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5000,0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4987,9</w:t>
            </w:r>
          </w:p>
        </w:tc>
      </w:tr>
      <w:tr w:rsidR="004709E9" w:rsidRPr="004709E9" w:rsidTr="004709E9">
        <w:trPr>
          <w:trHeight w:val="162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МП "Социальное развитие МО "Кузьмоловское ГП" Обеспечение деятельности муниципальных казенных учреждений. Субсидии на обеспечение выплат стимулирующего характера работникам культуры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08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8607036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111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614,5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614,5</w:t>
            </w:r>
          </w:p>
        </w:tc>
      </w:tr>
      <w:tr w:rsidR="004709E9" w:rsidRPr="004709E9" w:rsidTr="004709E9">
        <w:trPr>
          <w:trHeight w:val="499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СОЦИАЛЬНАЯ ПОЛИТИКА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1807,5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1807,5</w:t>
            </w:r>
          </w:p>
        </w:tc>
      </w:tr>
      <w:tr w:rsidR="004709E9" w:rsidRPr="004709E9" w:rsidTr="004709E9">
        <w:trPr>
          <w:trHeight w:val="499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Пенсионное обеспечение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1681,3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1681,3</w:t>
            </w:r>
          </w:p>
        </w:tc>
      </w:tr>
      <w:tr w:rsidR="004709E9" w:rsidRPr="004709E9" w:rsidTr="004709E9">
        <w:trPr>
          <w:trHeight w:val="76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Муниципальная программа «Социальное развитие  МО "Кузьмоловское городское поселение" на 2015 год»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8600000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1681,3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1681,3</w:t>
            </w:r>
          </w:p>
        </w:tc>
      </w:tr>
      <w:tr w:rsidR="004709E9" w:rsidRPr="004709E9" w:rsidTr="004709E9">
        <w:trPr>
          <w:trHeight w:val="112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8601034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1681,3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1681,3</w:t>
            </w:r>
          </w:p>
        </w:tc>
      </w:tr>
      <w:tr w:rsidR="004709E9" w:rsidRPr="004709E9" w:rsidTr="004709E9">
        <w:trPr>
          <w:trHeight w:val="88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Иные пенсии, социальные доплаты к пенсиям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8601034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312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1681,3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1681,3</w:t>
            </w:r>
          </w:p>
        </w:tc>
      </w:tr>
      <w:tr w:rsidR="004709E9" w:rsidRPr="004709E9" w:rsidTr="004709E9">
        <w:trPr>
          <w:trHeight w:val="97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Социальное обеспечение населения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126,2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126,2</w:t>
            </w:r>
          </w:p>
        </w:tc>
      </w:tr>
      <w:tr w:rsidR="004709E9" w:rsidRPr="004709E9" w:rsidTr="004709E9">
        <w:trPr>
          <w:trHeight w:val="87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Муниципальная программа «Социальное развитие  МО "Кузьмоловское городское поселение" на 2015 год»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8600000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126,2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126,2</w:t>
            </w:r>
          </w:p>
        </w:tc>
      </w:tr>
      <w:tr w:rsidR="004709E9" w:rsidRPr="004709E9" w:rsidTr="004709E9">
        <w:trPr>
          <w:trHeight w:val="102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Оказание социальной помощи жителям МО "Кузьмоловское городское поселение"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8601035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73,0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73,0</w:t>
            </w:r>
          </w:p>
        </w:tc>
      </w:tr>
      <w:tr w:rsidR="004709E9" w:rsidRPr="004709E9" w:rsidTr="004709E9">
        <w:trPr>
          <w:trHeight w:val="109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Пособия, компенсации, иные социальные выплаты гражданам, кроме   публичных нормативных обязательств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8601035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321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73,0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73,0</w:t>
            </w:r>
          </w:p>
        </w:tc>
      </w:tr>
      <w:tr w:rsidR="004709E9" w:rsidRPr="004709E9" w:rsidTr="004709E9">
        <w:trPr>
          <w:trHeight w:val="109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lastRenderedPageBreak/>
              <w:t>МП "Социальное развитие МО "Кузьмоловское ГП".</w:t>
            </w:r>
            <w:r w:rsidR="00F40D2B">
              <w:rPr>
                <w:rFonts w:ascii="Times New Roman" w:hAnsi="Times New Roman" w:cs="Times New Roman"/>
                <w:b/>
              </w:rPr>
              <w:t xml:space="preserve"> </w:t>
            </w:r>
            <w:r w:rsidRPr="004709E9">
              <w:rPr>
                <w:rFonts w:ascii="Times New Roman" w:hAnsi="Times New Roman" w:cs="Times New Roman"/>
                <w:b/>
              </w:rPr>
              <w:t>Оказание других видов социальной помощи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8601035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323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53,2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53,2</w:t>
            </w:r>
          </w:p>
        </w:tc>
      </w:tr>
      <w:tr w:rsidR="004709E9" w:rsidRPr="004709E9" w:rsidTr="004709E9">
        <w:trPr>
          <w:trHeight w:val="499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ФИЗИЧЕСКАЯ КУЛЬТУРА И СПОРТ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1071,9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242,5</w:t>
            </w:r>
          </w:p>
        </w:tc>
      </w:tr>
      <w:tr w:rsidR="004709E9" w:rsidRPr="004709E9" w:rsidTr="004709E9">
        <w:trPr>
          <w:trHeight w:val="499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Другие вопросы в области физической культуры и спорта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1071,9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242,5</w:t>
            </w:r>
          </w:p>
        </w:tc>
      </w:tr>
      <w:tr w:rsidR="004709E9" w:rsidRPr="004709E9" w:rsidTr="004709E9">
        <w:trPr>
          <w:trHeight w:val="85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Муниципальная программа «Социальное развитие  МО "Кузьмоловское городское поселение" на 2015 год»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8600000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1071,9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242,5</w:t>
            </w:r>
          </w:p>
        </w:tc>
      </w:tr>
      <w:tr w:rsidR="004709E9" w:rsidRPr="004709E9" w:rsidTr="004709E9">
        <w:trPr>
          <w:trHeight w:val="84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Развитие физкультуры и спорта на территории МО "Кузьмоловское ГП"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8601136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1071,9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242,5</w:t>
            </w:r>
          </w:p>
        </w:tc>
      </w:tr>
      <w:tr w:rsidR="004709E9" w:rsidRPr="004709E9" w:rsidTr="004709E9">
        <w:trPr>
          <w:trHeight w:val="103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8601136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244,7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242,5</w:t>
            </w:r>
          </w:p>
        </w:tc>
      </w:tr>
      <w:tr w:rsidR="004709E9" w:rsidRPr="004709E9" w:rsidTr="004709E9">
        <w:trPr>
          <w:trHeight w:val="103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Бюджетные инвестиции в объекты капитального строительства государственно</w:t>
            </w:r>
            <w:proofErr w:type="gramStart"/>
            <w:r w:rsidRPr="004709E9">
              <w:rPr>
                <w:rFonts w:ascii="Times New Roman" w:hAnsi="Times New Roman" w:cs="Times New Roman"/>
                <w:b/>
              </w:rPr>
              <w:t>й(</w:t>
            </w:r>
            <w:proofErr w:type="gramEnd"/>
            <w:r w:rsidRPr="004709E9">
              <w:rPr>
                <w:rFonts w:ascii="Times New Roman" w:hAnsi="Times New Roman" w:cs="Times New Roman"/>
                <w:b/>
              </w:rPr>
              <w:t>муниципальной) собственности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8601136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414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827,2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4709E9" w:rsidRPr="004709E9" w:rsidTr="004709E9">
        <w:trPr>
          <w:trHeight w:val="499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161269,6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149277,4</w:t>
            </w:r>
          </w:p>
        </w:tc>
      </w:tr>
    </w:tbl>
    <w:p w:rsidR="004709E9" w:rsidRDefault="004709E9" w:rsidP="004709E9">
      <w:pPr>
        <w:spacing w:after="0"/>
        <w:jc w:val="center"/>
        <w:rPr>
          <w:rFonts w:ascii="Times New Roman" w:hAnsi="Times New Roman" w:cs="Times New Roman"/>
          <w:b/>
        </w:rPr>
      </w:pPr>
    </w:p>
    <w:p w:rsidR="00F40D2B" w:rsidRDefault="00F40D2B" w:rsidP="004709E9">
      <w:pPr>
        <w:spacing w:after="0"/>
        <w:jc w:val="center"/>
        <w:rPr>
          <w:rFonts w:ascii="Times New Roman" w:hAnsi="Times New Roman" w:cs="Times New Roman"/>
          <w:b/>
        </w:rPr>
      </w:pPr>
    </w:p>
    <w:p w:rsidR="00F40D2B" w:rsidRDefault="00F40D2B" w:rsidP="004709E9">
      <w:pPr>
        <w:spacing w:after="0"/>
        <w:jc w:val="center"/>
        <w:rPr>
          <w:rFonts w:ascii="Times New Roman" w:hAnsi="Times New Roman" w:cs="Times New Roman"/>
          <w:b/>
        </w:rPr>
      </w:pPr>
    </w:p>
    <w:p w:rsidR="00F40D2B" w:rsidRDefault="00F40D2B" w:rsidP="004709E9">
      <w:pPr>
        <w:spacing w:after="0"/>
        <w:jc w:val="center"/>
        <w:rPr>
          <w:rFonts w:ascii="Times New Roman" w:hAnsi="Times New Roman" w:cs="Times New Roman"/>
          <w:b/>
        </w:rPr>
      </w:pPr>
    </w:p>
    <w:p w:rsidR="00F40D2B" w:rsidRDefault="00F40D2B" w:rsidP="004709E9">
      <w:pPr>
        <w:spacing w:after="0"/>
        <w:jc w:val="center"/>
        <w:rPr>
          <w:rFonts w:ascii="Times New Roman" w:hAnsi="Times New Roman" w:cs="Times New Roman"/>
          <w:b/>
        </w:rPr>
      </w:pPr>
    </w:p>
    <w:p w:rsidR="00F40D2B" w:rsidRDefault="00F40D2B" w:rsidP="004709E9">
      <w:pPr>
        <w:spacing w:after="0"/>
        <w:jc w:val="center"/>
        <w:rPr>
          <w:rFonts w:ascii="Times New Roman" w:hAnsi="Times New Roman" w:cs="Times New Roman"/>
          <w:b/>
        </w:rPr>
      </w:pPr>
    </w:p>
    <w:p w:rsidR="00F40D2B" w:rsidRDefault="00F40D2B" w:rsidP="004709E9">
      <w:pPr>
        <w:spacing w:after="0"/>
        <w:jc w:val="center"/>
        <w:rPr>
          <w:rFonts w:ascii="Times New Roman" w:hAnsi="Times New Roman" w:cs="Times New Roman"/>
          <w:b/>
        </w:rPr>
      </w:pPr>
    </w:p>
    <w:p w:rsidR="00F40D2B" w:rsidRDefault="00F40D2B" w:rsidP="004709E9">
      <w:pPr>
        <w:spacing w:after="0"/>
        <w:jc w:val="center"/>
        <w:rPr>
          <w:rFonts w:ascii="Times New Roman" w:hAnsi="Times New Roman" w:cs="Times New Roman"/>
          <w:b/>
        </w:rPr>
      </w:pPr>
    </w:p>
    <w:p w:rsidR="00F40D2B" w:rsidRDefault="00F40D2B" w:rsidP="004709E9">
      <w:pPr>
        <w:spacing w:after="0"/>
        <w:jc w:val="center"/>
        <w:rPr>
          <w:rFonts w:ascii="Times New Roman" w:hAnsi="Times New Roman" w:cs="Times New Roman"/>
          <w:b/>
        </w:rPr>
      </w:pPr>
    </w:p>
    <w:p w:rsidR="00F40D2B" w:rsidRDefault="00F40D2B" w:rsidP="004709E9">
      <w:pPr>
        <w:spacing w:after="0"/>
        <w:jc w:val="center"/>
        <w:rPr>
          <w:rFonts w:ascii="Times New Roman" w:hAnsi="Times New Roman" w:cs="Times New Roman"/>
          <w:b/>
        </w:rPr>
      </w:pPr>
    </w:p>
    <w:p w:rsidR="00F40D2B" w:rsidRDefault="00F40D2B" w:rsidP="004709E9">
      <w:pPr>
        <w:spacing w:after="0"/>
        <w:jc w:val="center"/>
        <w:rPr>
          <w:rFonts w:ascii="Times New Roman" w:hAnsi="Times New Roman" w:cs="Times New Roman"/>
          <w:b/>
        </w:rPr>
      </w:pPr>
    </w:p>
    <w:p w:rsidR="00F40D2B" w:rsidRDefault="00F40D2B" w:rsidP="004709E9">
      <w:pPr>
        <w:spacing w:after="0"/>
        <w:jc w:val="center"/>
        <w:rPr>
          <w:rFonts w:ascii="Times New Roman" w:hAnsi="Times New Roman" w:cs="Times New Roman"/>
          <w:b/>
        </w:rPr>
      </w:pPr>
    </w:p>
    <w:p w:rsidR="00F40D2B" w:rsidRDefault="00F40D2B" w:rsidP="004709E9">
      <w:pPr>
        <w:spacing w:after="0"/>
        <w:jc w:val="center"/>
        <w:rPr>
          <w:rFonts w:ascii="Times New Roman" w:hAnsi="Times New Roman" w:cs="Times New Roman"/>
          <w:b/>
        </w:rPr>
      </w:pPr>
    </w:p>
    <w:p w:rsidR="00F40D2B" w:rsidRDefault="00F40D2B" w:rsidP="004709E9">
      <w:pPr>
        <w:spacing w:after="0"/>
        <w:jc w:val="center"/>
        <w:rPr>
          <w:rFonts w:ascii="Times New Roman" w:hAnsi="Times New Roman" w:cs="Times New Roman"/>
          <w:b/>
        </w:rPr>
      </w:pPr>
    </w:p>
    <w:p w:rsidR="00F40D2B" w:rsidRDefault="00F40D2B" w:rsidP="004709E9">
      <w:pPr>
        <w:spacing w:after="0"/>
        <w:jc w:val="center"/>
        <w:rPr>
          <w:rFonts w:ascii="Times New Roman" w:hAnsi="Times New Roman" w:cs="Times New Roman"/>
          <w:b/>
        </w:rPr>
      </w:pPr>
    </w:p>
    <w:p w:rsidR="00F40D2B" w:rsidRDefault="00F40D2B" w:rsidP="004709E9">
      <w:pPr>
        <w:spacing w:after="0"/>
        <w:jc w:val="center"/>
        <w:rPr>
          <w:rFonts w:ascii="Times New Roman" w:hAnsi="Times New Roman" w:cs="Times New Roman"/>
          <w:b/>
        </w:rPr>
      </w:pPr>
    </w:p>
    <w:p w:rsidR="00F40D2B" w:rsidRDefault="00F40D2B" w:rsidP="004709E9">
      <w:pPr>
        <w:spacing w:after="0"/>
        <w:jc w:val="center"/>
        <w:rPr>
          <w:rFonts w:ascii="Times New Roman" w:hAnsi="Times New Roman" w:cs="Times New Roman"/>
          <w:b/>
        </w:rPr>
      </w:pPr>
    </w:p>
    <w:p w:rsidR="00F40D2B" w:rsidRDefault="00F40D2B" w:rsidP="004709E9">
      <w:pPr>
        <w:spacing w:after="0"/>
        <w:jc w:val="center"/>
        <w:rPr>
          <w:rFonts w:ascii="Times New Roman" w:hAnsi="Times New Roman" w:cs="Times New Roman"/>
          <w:b/>
        </w:rPr>
      </w:pPr>
    </w:p>
    <w:p w:rsidR="00F40D2B" w:rsidRDefault="00F40D2B" w:rsidP="004709E9">
      <w:pPr>
        <w:spacing w:after="0"/>
        <w:jc w:val="center"/>
        <w:rPr>
          <w:rFonts w:ascii="Times New Roman" w:hAnsi="Times New Roman" w:cs="Times New Roman"/>
          <w:b/>
        </w:rPr>
      </w:pPr>
    </w:p>
    <w:p w:rsidR="00F40D2B" w:rsidRDefault="00F40D2B" w:rsidP="004709E9">
      <w:pPr>
        <w:spacing w:after="0"/>
        <w:jc w:val="center"/>
        <w:rPr>
          <w:rFonts w:ascii="Times New Roman" w:hAnsi="Times New Roman" w:cs="Times New Roman"/>
          <w:b/>
        </w:rPr>
      </w:pPr>
    </w:p>
    <w:p w:rsidR="00F40D2B" w:rsidRDefault="00F40D2B" w:rsidP="004709E9">
      <w:pPr>
        <w:spacing w:after="0"/>
        <w:jc w:val="center"/>
        <w:rPr>
          <w:rFonts w:ascii="Times New Roman" w:hAnsi="Times New Roman" w:cs="Times New Roman"/>
          <w:b/>
        </w:rPr>
      </w:pPr>
    </w:p>
    <w:p w:rsidR="00F40D2B" w:rsidRDefault="00F40D2B" w:rsidP="004709E9">
      <w:pPr>
        <w:spacing w:after="0"/>
        <w:jc w:val="center"/>
        <w:rPr>
          <w:rFonts w:ascii="Times New Roman" w:hAnsi="Times New Roman" w:cs="Times New Roman"/>
          <w:b/>
        </w:rPr>
      </w:pPr>
    </w:p>
    <w:p w:rsidR="00F40D2B" w:rsidRDefault="00F40D2B" w:rsidP="004709E9">
      <w:pPr>
        <w:spacing w:after="0"/>
        <w:jc w:val="center"/>
        <w:rPr>
          <w:rFonts w:ascii="Times New Roman" w:hAnsi="Times New Roman" w:cs="Times New Roman"/>
          <w:b/>
        </w:rPr>
      </w:pPr>
    </w:p>
    <w:p w:rsidR="00F40D2B" w:rsidRDefault="00F40D2B" w:rsidP="004709E9">
      <w:pPr>
        <w:spacing w:after="0"/>
        <w:jc w:val="center"/>
        <w:rPr>
          <w:rFonts w:ascii="Times New Roman" w:hAnsi="Times New Roman" w:cs="Times New Roman"/>
          <w:b/>
        </w:rPr>
      </w:pPr>
    </w:p>
    <w:p w:rsidR="00F40D2B" w:rsidRDefault="00F40D2B" w:rsidP="004709E9">
      <w:pPr>
        <w:spacing w:after="0"/>
        <w:jc w:val="center"/>
        <w:rPr>
          <w:rFonts w:ascii="Times New Roman" w:hAnsi="Times New Roman" w:cs="Times New Roman"/>
          <w:b/>
        </w:rPr>
      </w:pPr>
    </w:p>
    <w:p w:rsidR="00737D56" w:rsidRDefault="00737D56" w:rsidP="00F40D2B">
      <w:pPr>
        <w:spacing w:after="0"/>
        <w:jc w:val="right"/>
        <w:rPr>
          <w:rFonts w:ascii="Times New Roman" w:hAnsi="Times New Roman" w:cs="Times New Roman"/>
        </w:rPr>
      </w:pPr>
    </w:p>
    <w:p w:rsidR="00F40D2B" w:rsidRPr="004709E9" w:rsidRDefault="00F40D2B" w:rsidP="00F40D2B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 5</w:t>
      </w:r>
      <w:r w:rsidRPr="004709E9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к решению Совета депутатов  </w:t>
      </w:r>
    </w:p>
    <w:p w:rsidR="00F40D2B" w:rsidRDefault="00F40D2B" w:rsidP="00F40D2B">
      <w:pPr>
        <w:spacing w:after="0"/>
        <w:jc w:val="right"/>
        <w:rPr>
          <w:rFonts w:ascii="Times New Roman" w:hAnsi="Times New Roman" w:cs="Times New Roman"/>
        </w:rPr>
      </w:pPr>
      <w:r w:rsidRPr="004709E9">
        <w:rPr>
          <w:rFonts w:ascii="Times New Roman" w:hAnsi="Times New Roman" w:cs="Times New Roman"/>
        </w:rPr>
        <w:t xml:space="preserve">МО "Кузьмоловское городское поселение"  </w:t>
      </w:r>
    </w:p>
    <w:p w:rsidR="00F40D2B" w:rsidRDefault="00C0155F" w:rsidP="00F40D2B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27.10.</w:t>
      </w:r>
      <w:r w:rsidR="00F40D2B" w:rsidRPr="004709E9">
        <w:rPr>
          <w:rFonts w:ascii="Times New Roman" w:hAnsi="Times New Roman" w:cs="Times New Roman"/>
        </w:rPr>
        <w:t>2016</w:t>
      </w:r>
      <w:r>
        <w:rPr>
          <w:rFonts w:ascii="Times New Roman" w:hAnsi="Times New Roman" w:cs="Times New Roman"/>
        </w:rPr>
        <w:t xml:space="preserve"> года № 321</w:t>
      </w:r>
    </w:p>
    <w:p w:rsidR="00F40D2B" w:rsidRDefault="00F40D2B" w:rsidP="00F40D2B">
      <w:pPr>
        <w:spacing w:after="0"/>
        <w:jc w:val="right"/>
        <w:rPr>
          <w:rFonts w:ascii="Times New Roman" w:hAnsi="Times New Roman" w:cs="Times New Roman"/>
        </w:rPr>
      </w:pPr>
    </w:p>
    <w:p w:rsidR="00F40D2B" w:rsidRDefault="00F40D2B" w:rsidP="00F40D2B">
      <w:pPr>
        <w:spacing w:after="0"/>
        <w:jc w:val="center"/>
        <w:rPr>
          <w:rFonts w:ascii="Times New Roman" w:hAnsi="Times New Roman" w:cs="Times New Roman"/>
          <w:b/>
        </w:rPr>
      </w:pPr>
      <w:r w:rsidRPr="00F40D2B">
        <w:rPr>
          <w:rFonts w:ascii="Times New Roman" w:hAnsi="Times New Roman" w:cs="Times New Roman"/>
          <w:b/>
        </w:rPr>
        <w:t>ПОКАЗАТЕЛИ ИСПОЛНЕНИЯ ПО ВЕДОМСТВЕННОЙ   СТРУКТУРЕ  РАСХОДОВ</w:t>
      </w:r>
    </w:p>
    <w:p w:rsidR="00F40D2B" w:rsidRDefault="00F40D2B" w:rsidP="00F40D2B">
      <w:pPr>
        <w:spacing w:after="0"/>
        <w:jc w:val="center"/>
        <w:rPr>
          <w:rFonts w:ascii="Times New Roman" w:hAnsi="Times New Roman" w:cs="Times New Roman"/>
          <w:b/>
        </w:rPr>
      </w:pPr>
      <w:r w:rsidRPr="00F40D2B">
        <w:rPr>
          <w:rFonts w:ascii="Times New Roman" w:hAnsi="Times New Roman" w:cs="Times New Roman"/>
          <w:b/>
        </w:rPr>
        <w:t>бюджета муниципального образования  "Кузьмоловское городское  поселение" Всеволожского муниципального района Ленинградской области на 2015 год</w:t>
      </w:r>
    </w:p>
    <w:p w:rsidR="00F40D2B" w:rsidRDefault="00F40D2B" w:rsidP="00F40D2B">
      <w:pPr>
        <w:spacing w:after="0"/>
        <w:jc w:val="center"/>
        <w:rPr>
          <w:rFonts w:ascii="Times New Roman" w:hAnsi="Times New Roman" w:cs="Times New Roman"/>
          <w:b/>
        </w:rPr>
      </w:pPr>
    </w:p>
    <w:tbl>
      <w:tblPr>
        <w:tblStyle w:val="a5"/>
        <w:tblW w:w="9747" w:type="dxa"/>
        <w:tblLook w:val="04A0"/>
      </w:tblPr>
      <w:tblGrid>
        <w:gridCol w:w="3718"/>
        <w:gridCol w:w="651"/>
        <w:gridCol w:w="617"/>
        <w:gridCol w:w="614"/>
        <w:gridCol w:w="1174"/>
        <w:gridCol w:w="710"/>
        <w:gridCol w:w="1067"/>
        <w:gridCol w:w="1196"/>
      </w:tblGrid>
      <w:tr w:rsidR="00F40D2B" w:rsidRPr="00F40D2B" w:rsidTr="00F40D2B">
        <w:trPr>
          <w:trHeight w:val="1860"/>
        </w:trPr>
        <w:tc>
          <w:tcPr>
            <w:tcW w:w="3718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Код ГР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F40D2B">
              <w:rPr>
                <w:rFonts w:ascii="Times New Roman" w:hAnsi="Times New Roman" w:cs="Times New Roman"/>
                <w:b/>
              </w:rPr>
              <w:t>Рз</w:t>
            </w:r>
            <w:proofErr w:type="spellEnd"/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F40D2B">
              <w:rPr>
                <w:rFonts w:ascii="Times New Roman" w:hAnsi="Times New Roman" w:cs="Times New Roman"/>
                <w:b/>
              </w:rPr>
              <w:t>ПР</w:t>
            </w:r>
            <w:proofErr w:type="gramEnd"/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ЦСР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ВР</w:t>
            </w:r>
          </w:p>
        </w:tc>
        <w:tc>
          <w:tcPr>
            <w:tcW w:w="1067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 xml:space="preserve">  План на 2015 год сумма (тыс. руб.) </w:t>
            </w:r>
          </w:p>
        </w:tc>
        <w:tc>
          <w:tcPr>
            <w:tcW w:w="1196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 xml:space="preserve"> Факт за 2015 г. сумма (тыс. руб.) </w:t>
            </w:r>
          </w:p>
        </w:tc>
      </w:tr>
      <w:tr w:rsidR="00F40D2B" w:rsidRPr="00F40D2B" w:rsidTr="00F40D2B">
        <w:trPr>
          <w:trHeight w:val="1350"/>
        </w:trPr>
        <w:tc>
          <w:tcPr>
            <w:tcW w:w="3718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Совет депутатов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002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4602,6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4602,6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4602,6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4602,6</w:t>
            </w:r>
          </w:p>
        </w:tc>
      </w:tr>
      <w:tr w:rsidR="00F40D2B" w:rsidRPr="00F40D2B" w:rsidTr="00F40D2B">
        <w:trPr>
          <w:trHeight w:val="1350"/>
        </w:trPr>
        <w:tc>
          <w:tcPr>
            <w:tcW w:w="3718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03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4602,6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F40D2B">
              <w:rPr>
                <w:rFonts w:ascii="Times New Roman" w:hAnsi="Times New Roman" w:cs="Times New Roman"/>
                <w:b/>
                <w:i/>
                <w:iCs/>
              </w:rPr>
              <w:t>4602,6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8210000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3821,6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3821,6</w:t>
            </w:r>
          </w:p>
        </w:tc>
      </w:tr>
      <w:tr w:rsidR="00F40D2B" w:rsidRPr="00F40D2B" w:rsidTr="00F40D2B">
        <w:trPr>
          <w:trHeight w:val="1395"/>
        </w:trPr>
        <w:tc>
          <w:tcPr>
            <w:tcW w:w="3718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Непрограммные расходы. Расходы на выплаты по оплате труда работников органов местного самоуправления в рамках обеспечения деятельности главы МО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8210014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2524,8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2524,8</w:t>
            </w:r>
          </w:p>
        </w:tc>
      </w:tr>
      <w:tr w:rsidR="00F40D2B" w:rsidRPr="00F40D2B" w:rsidTr="00F40D2B">
        <w:trPr>
          <w:trHeight w:val="1635"/>
        </w:trPr>
        <w:tc>
          <w:tcPr>
            <w:tcW w:w="3718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8210014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121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2524,8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2524,8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Расходы на обеспечение функций органов местного самоуправления. Совет депутатов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8210015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1296,8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1296,8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8210015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122 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1118,6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1118,6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8210015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242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4,0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4,0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8210015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71,0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71,0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Иные межбюджетные трансферты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8210015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540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102,6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102,6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Уплата иных платежей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8210015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853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0,6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0,6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Непрограммные расходы. Содержание аппарата Совета депутатов.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8290014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781,0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781,0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8290014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121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781,0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781,0</w:t>
            </w:r>
          </w:p>
        </w:tc>
      </w:tr>
      <w:tr w:rsidR="00F40D2B" w:rsidRPr="00F40D2B" w:rsidTr="00F40D2B">
        <w:trPr>
          <w:trHeight w:val="135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Администрация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651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001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156667,0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144674,8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49596,9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45698,3</w:t>
            </w:r>
          </w:p>
        </w:tc>
      </w:tr>
      <w:tr w:rsidR="00F40D2B" w:rsidRPr="00F40D2B" w:rsidTr="00F40D2B">
        <w:trPr>
          <w:trHeight w:val="1350"/>
        </w:trPr>
        <w:tc>
          <w:tcPr>
            <w:tcW w:w="3718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16672,4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15773,0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Расходы на обеспечение функций органов местного самоуправления – глава администрации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8230000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2342,0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2264,4</w:t>
            </w:r>
          </w:p>
        </w:tc>
      </w:tr>
      <w:tr w:rsidR="00F40D2B" w:rsidRPr="00F40D2B" w:rsidTr="00F40D2B">
        <w:trPr>
          <w:trHeight w:val="139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Расходы на выплаты по оплате туда работников органов местного самоуправления в рамках обеспечения деятельности главы администрации МО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8230014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2342,0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2264,4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8230014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121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2342,0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2264,4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Расходы на обеспечение функций органов местного самоуправления - администрации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8240000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14330,4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13508,6</w:t>
            </w:r>
          </w:p>
        </w:tc>
      </w:tr>
      <w:tr w:rsidR="00F40D2B" w:rsidRPr="00F40D2B" w:rsidTr="00F40D2B">
        <w:trPr>
          <w:trHeight w:val="186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Расходы на выплаты по оплате труда работников органов местного самоуправления в рамках обеспечение деятельности администрации местного самоуправления муниципального образования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8240014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11983,0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11161,2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lastRenderedPageBreak/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8240014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121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11983,0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11161,2</w:t>
            </w:r>
          </w:p>
        </w:tc>
      </w:tr>
      <w:tr w:rsidR="00F40D2B" w:rsidRPr="00F40D2B" w:rsidTr="00F40D2B">
        <w:trPr>
          <w:trHeight w:val="139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Расходы на обеспечение функций органов местного самоуправления в рамках обеспечение деятельности администрации  муниципального образования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8240015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1825,3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1825,3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8240015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242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326,4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326,4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8240015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1495,2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1495,2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Уплата прочих налогов, сборов и иных платежей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8240015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852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2,9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2,9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Уплата иных платежей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8240015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853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0,8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0,8</w:t>
            </w:r>
          </w:p>
        </w:tc>
      </w:tr>
      <w:tr w:rsidR="00F40D2B" w:rsidRPr="00F40D2B" w:rsidTr="00F40D2B">
        <w:trPr>
          <w:trHeight w:val="232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F40D2B">
              <w:rPr>
                <w:rFonts w:ascii="Times New Roman" w:hAnsi="Times New Roman" w:cs="Times New Roman"/>
                <w:b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8240600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522,1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522,1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Иные межбюджетные трансферты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8240600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540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522,1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522,1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Обеспечение проведения выборов и референдумов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07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F40D2B">
              <w:rPr>
                <w:rFonts w:ascii="Times New Roman" w:hAnsi="Times New Roman" w:cs="Times New Roman"/>
                <w:b/>
                <w:i/>
                <w:iCs/>
              </w:rPr>
              <w:t>0,0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Обеспечение проведения выборов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07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8250000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Проведение выборов в представительные органы МО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07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8250001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07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8250001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Резервные фонды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11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F40D2B">
              <w:rPr>
                <w:rFonts w:ascii="Times New Roman" w:hAnsi="Times New Roman" w:cs="Times New Roman"/>
                <w:b/>
                <w:i/>
                <w:iCs/>
              </w:rPr>
              <w:t>0,0</w:t>
            </w:r>
          </w:p>
        </w:tc>
      </w:tr>
      <w:tr w:rsidR="00F40D2B" w:rsidRPr="00F40D2B" w:rsidTr="00F40D2B">
        <w:trPr>
          <w:trHeight w:val="232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Резервный фонд администрации муниципального образования  в рамках непрограммных расходов органов местного самоуправления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8260002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Резервные средства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8260002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870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13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32924,5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29925,3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lastRenderedPageBreak/>
              <w:t>Другие общегосударственные расходы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8220000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23756,8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21162,4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Выполнение других обязательств государства в части закупок прочих товаров, работ и услуг для муниципальных нужд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8220004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22699,4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20205,0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8220004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2119,9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1804,6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Исполнение судебных актов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8220004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831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20575,1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18396,0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Уплата прочих налогов, сборов и иных платежей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8220004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852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4,4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4,4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Уплата иных платежей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8220004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853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F40D2B" w:rsidRPr="00F40D2B" w:rsidTr="00F40D2B">
        <w:trPr>
          <w:trHeight w:val="139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Выполнение других обязательств государства по закупкам товаров, работ и услуг в сфере информационно-коммуникационных технологий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8220005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1057,4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957,4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8220005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242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1057,4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957,4</w:t>
            </w:r>
          </w:p>
        </w:tc>
      </w:tr>
      <w:tr w:rsidR="00F40D2B" w:rsidRPr="00F40D2B" w:rsidTr="00F40D2B">
        <w:trPr>
          <w:trHeight w:val="139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8247134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8247134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122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F40D2B" w:rsidRPr="00F40D2B" w:rsidTr="00F40D2B">
        <w:trPr>
          <w:trHeight w:val="139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Выполнение других обязательств государства в части иных выплат персоналу государственных (муниципальных) органов, за исключением фонда оплаты труда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8270006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6801,9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6801,9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8270006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122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6801,9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6801,9</w:t>
            </w:r>
          </w:p>
        </w:tc>
      </w:tr>
      <w:tr w:rsidR="00F40D2B" w:rsidRPr="00F40D2B" w:rsidTr="00F40D2B">
        <w:trPr>
          <w:trHeight w:val="186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Муниципальная программа  "Управление имуществом и земельными отношениями на территории МО "Кузьмоловское городское поселение" Всеволожского муниципального района Ленинградской области в  2015 году"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8500000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2032,7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1629,9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Содержание имущества казны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8501014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2032,7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1629,9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8501014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2032,7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1629,9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lastRenderedPageBreak/>
              <w:t>Организация работы с многодетными семьями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8600005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8600005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Проведение общегосударственных праздников на территории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8600006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331,1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331,1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8600006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331,1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331,1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НАЦИОНАЛЬНАЯ ОБОРОНА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02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412,6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412,6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Мобилизационная и вневойсковая подготовка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412,6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412,6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8280000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412,6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412,6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8285118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412,6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412,6</w:t>
            </w:r>
          </w:p>
        </w:tc>
      </w:tr>
      <w:tr w:rsidR="00F40D2B" w:rsidRPr="00F40D2B" w:rsidTr="00F40D2B">
        <w:trPr>
          <w:trHeight w:val="139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8285118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121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412,6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412,6</w:t>
            </w:r>
          </w:p>
        </w:tc>
      </w:tr>
      <w:tr w:rsidR="00F40D2B" w:rsidRPr="00F40D2B" w:rsidTr="00F40D2B">
        <w:trPr>
          <w:trHeight w:val="900"/>
        </w:trPr>
        <w:tc>
          <w:tcPr>
            <w:tcW w:w="3718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03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300,2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292,2</w:t>
            </w:r>
          </w:p>
        </w:tc>
      </w:tr>
      <w:tr w:rsidR="00F40D2B" w:rsidRPr="00F40D2B" w:rsidTr="00F40D2B">
        <w:trPr>
          <w:trHeight w:val="1350"/>
        </w:trPr>
        <w:tc>
          <w:tcPr>
            <w:tcW w:w="3718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03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09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300,2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292,2</w:t>
            </w:r>
          </w:p>
        </w:tc>
      </w:tr>
      <w:tr w:rsidR="00F40D2B" w:rsidRPr="00F40D2B" w:rsidTr="00F40D2B">
        <w:trPr>
          <w:trHeight w:val="186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Муниципальная программа «Пожарная безопасность, безопасность на водных объектах, защита населения от чрезвычайных ситуаций и снижение рисков их возникновения на территории МО "Кузьмоловское городское поселение" на 2015 год»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8800000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300,2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292,2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8800001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16,0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8800001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242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8800001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16,0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16,0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Мероприятия по пожарной безопасности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8800002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276,2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276,2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8800002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276,2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276,2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Организация мероприятия. Разработка документации по делам ГО И ЧС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8800003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8800003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НАЦИОНАЛЬНАЯ ЭКОНОМИКА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04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15668,6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9007,0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Дорожное хозяйств</w:t>
            </w:r>
            <w:proofErr w:type="gramStart"/>
            <w:r w:rsidRPr="00F40D2B">
              <w:rPr>
                <w:rFonts w:ascii="Times New Roman" w:hAnsi="Times New Roman" w:cs="Times New Roman"/>
                <w:b/>
                <w:bCs/>
              </w:rPr>
              <w:t>о(</w:t>
            </w:r>
            <w:proofErr w:type="gramEnd"/>
            <w:r w:rsidRPr="00F40D2B">
              <w:rPr>
                <w:rFonts w:ascii="Times New Roman" w:hAnsi="Times New Roman" w:cs="Times New Roman"/>
                <w:b/>
                <w:bCs/>
              </w:rPr>
              <w:t>дорожные фонды)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04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09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13875,2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7727,5</w:t>
            </w:r>
          </w:p>
        </w:tc>
      </w:tr>
      <w:tr w:rsidR="00F40D2B" w:rsidRPr="00F40D2B" w:rsidTr="00F40D2B">
        <w:trPr>
          <w:trHeight w:val="1860"/>
        </w:trPr>
        <w:tc>
          <w:tcPr>
            <w:tcW w:w="3718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2015 год"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8700000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13875,2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7727,5</w:t>
            </w:r>
          </w:p>
        </w:tc>
      </w:tr>
      <w:tr w:rsidR="00F40D2B" w:rsidRPr="00F40D2B" w:rsidTr="00F40D2B">
        <w:trPr>
          <w:trHeight w:val="1395"/>
        </w:trPr>
        <w:tc>
          <w:tcPr>
            <w:tcW w:w="3718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Подпрограмма:   Ремонт автомобильных дорог, подъездов к дворовым территориям, пешеходных дорожек, площадок для парковки автомобильного транспорта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8710000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13875,2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7727,5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Капитальный ремонт и ремонт автомобильных дорог общего пользования местного значения, в т.ч. в населенных пунктах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8710011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2351,9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2104,2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8710011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2351,9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2104,2</w:t>
            </w:r>
          </w:p>
        </w:tc>
      </w:tr>
      <w:tr w:rsidR="00F40D2B" w:rsidRPr="00F40D2B" w:rsidTr="00F40D2B">
        <w:trPr>
          <w:trHeight w:val="1395"/>
        </w:trPr>
        <w:tc>
          <w:tcPr>
            <w:tcW w:w="3718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 xml:space="preserve">Капитальный ремонт и ремонт дворовых территорий многоквартирных домов, проездов к дворовым территориям </w:t>
            </w:r>
            <w:proofErr w:type="spellStart"/>
            <w:r w:rsidRPr="00F40D2B">
              <w:rPr>
                <w:rFonts w:ascii="Times New Roman" w:hAnsi="Times New Roman" w:cs="Times New Roman"/>
                <w:b/>
              </w:rPr>
              <w:t>многоквавртирных</w:t>
            </w:r>
            <w:proofErr w:type="spellEnd"/>
            <w:r w:rsidRPr="00F40D2B">
              <w:rPr>
                <w:rFonts w:ascii="Times New Roman" w:hAnsi="Times New Roman" w:cs="Times New Roman"/>
                <w:b/>
              </w:rPr>
              <w:t xml:space="preserve"> домов в населенных пунктах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8710012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3752,6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3752,6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8710012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3752,6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3752,6</w:t>
            </w:r>
          </w:p>
        </w:tc>
      </w:tr>
      <w:tr w:rsidR="00F40D2B" w:rsidRPr="00F40D2B" w:rsidTr="00F40D2B">
        <w:trPr>
          <w:trHeight w:val="1395"/>
        </w:trPr>
        <w:tc>
          <w:tcPr>
            <w:tcW w:w="3718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lastRenderedPageBreak/>
              <w:t>Проектирование и строительство (реконструкция) автомобильных дорог общего пользования местного значения и  искусственных сооружений на них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8710013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899,4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899,4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8710013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243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8710013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899,4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899,4</w:t>
            </w:r>
          </w:p>
        </w:tc>
      </w:tr>
      <w:tr w:rsidR="00F40D2B" w:rsidRPr="00F40D2B" w:rsidTr="00F40D2B">
        <w:trPr>
          <w:trHeight w:val="139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Субсидии на капитальный ремонт и ремонт дворовых территорий и проездов за счет средств дорожного фонда Ленинградской области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8717013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463,7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463,7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8717013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463,7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463,7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Капитальный ремонт и ремонт автомобильных дорог за счет средств дорожного фонда Ленинградской области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8717014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6175,0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275,0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8717014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6175,0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275,0</w:t>
            </w:r>
          </w:p>
        </w:tc>
      </w:tr>
      <w:tr w:rsidR="00F40D2B" w:rsidRPr="00F40D2B" w:rsidTr="00F40D2B">
        <w:trPr>
          <w:trHeight w:val="139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Субсидии на решение вопросов местного значения по созданию инженерной и транспортной инфраструктуры на земельных участках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8717088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232,6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232,6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8717088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232,6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232,6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Другие вопросы в области национальной экономики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04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12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1793,4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1279,5</w:t>
            </w:r>
          </w:p>
        </w:tc>
      </w:tr>
      <w:tr w:rsidR="00F40D2B" w:rsidRPr="00F40D2B" w:rsidTr="00F40D2B">
        <w:trPr>
          <w:trHeight w:val="139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Муниципальная программа " Управление имущественными и земельными отношениями на территории МО "Кузьмоловское городское поселение" на 2015 год"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8500000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1718,4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1204,5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8501012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1007,4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873,5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8501012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1007,4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873,5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Мероприятия по землеустройству и землепользованию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8501013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660,0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280,0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8501013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660,0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280,0</w:t>
            </w:r>
          </w:p>
        </w:tc>
      </w:tr>
      <w:tr w:rsidR="00F40D2B" w:rsidRPr="00F40D2B" w:rsidTr="00F40D2B">
        <w:trPr>
          <w:trHeight w:val="139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Проектирование объектов инженерной и транспортной инфраструктуры на земельных участках,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F40D2B">
              <w:rPr>
                <w:rFonts w:ascii="Times New Roman" w:hAnsi="Times New Roman" w:cs="Times New Roman"/>
                <w:b/>
              </w:rPr>
              <w:t>предоставленных для ИЖС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8501015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51,0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51,0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8501015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51,0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51,0</w:t>
            </w:r>
          </w:p>
        </w:tc>
      </w:tr>
      <w:tr w:rsidR="00F40D2B" w:rsidRPr="00F40D2B" w:rsidTr="00F40D2B">
        <w:trPr>
          <w:trHeight w:val="186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Муниципальная программа "Развитие и ремонт объектов жилищно-коммунального комплекса муниципального образования  Кузьмоловское городское поселение Всеволожского муниципального района Ленинградской области на 2015 год"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8700000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75,0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75,0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Подпрограмма: Проектно - изыскательские работы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8740000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75,0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75,0</w:t>
            </w:r>
          </w:p>
        </w:tc>
      </w:tr>
      <w:tr w:rsidR="00F40D2B" w:rsidRPr="00F40D2B" w:rsidTr="00F40D2B">
        <w:trPr>
          <w:trHeight w:val="139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Проектирование объектов инженерной и транспортной инфраструктуры на земельных участках, предоставленных для ИЖС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8740001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8740001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F40D2B" w:rsidRPr="00F40D2B" w:rsidTr="00F40D2B">
        <w:trPr>
          <w:trHeight w:val="139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Разработка проектно-сметной документации комплексного развития земельного участка, расположенного на территории дер. Куялово Всеволожского района Ленинградской области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8740002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75,0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75,0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8740002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75,0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75,0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ЖИЛИЩНО-КОММУНАЛЬНОЕ ХОЗЯЙСТВО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50622,3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50180,2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Коммунальное хозяйство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02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F40D2B">
              <w:rPr>
                <w:rFonts w:ascii="Times New Roman" w:hAnsi="Times New Roman" w:cs="Times New Roman"/>
                <w:b/>
                <w:i/>
                <w:iCs/>
              </w:rPr>
              <w:t> 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F40D2B">
              <w:rPr>
                <w:rFonts w:ascii="Times New Roman" w:hAnsi="Times New Roman" w:cs="Times New Roman"/>
                <w:b/>
                <w:i/>
                <w:iCs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36690,1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36248,0</w:t>
            </w:r>
          </w:p>
        </w:tc>
      </w:tr>
      <w:tr w:rsidR="00F40D2B" w:rsidRPr="00F40D2B" w:rsidTr="00F40D2B">
        <w:trPr>
          <w:trHeight w:val="1860"/>
        </w:trPr>
        <w:tc>
          <w:tcPr>
            <w:tcW w:w="3718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Муниципальная программа  "Управление имуществом и земельными отношениями на территории МО "Кузьмоловское городское поселение" Всеволожского муниципального района Ленинградской области в  2015 году"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8500000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741,6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F40D2B">
              <w:rPr>
                <w:rFonts w:ascii="Times New Roman" w:hAnsi="Times New Roman" w:cs="Times New Roman"/>
                <w:b/>
                <w:i/>
                <w:iCs/>
              </w:rPr>
              <w:t>591,2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Содержание имущества казны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8501014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F40D2B">
              <w:rPr>
                <w:rFonts w:ascii="Times New Roman" w:hAnsi="Times New Roman" w:cs="Times New Roman"/>
                <w:b/>
                <w:i/>
                <w:iCs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741,6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F40D2B">
              <w:rPr>
                <w:rFonts w:ascii="Times New Roman" w:hAnsi="Times New Roman" w:cs="Times New Roman"/>
                <w:b/>
                <w:i/>
                <w:iCs/>
              </w:rPr>
              <w:t>591,2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F40D2B">
              <w:rPr>
                <w:rFonts w:ascii="Times New Roman" w:hAnsi="Times New Roman" w:cs="Times New Roman"/>
                <w:b/>
                <w:i/>
                <w:iCs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F40D2B">
              <w:rPr>
                <w:rFonts w:ascii="Times New Roman" w:hAnsi="Times New Roman" w:cs="Times New Roman"/>
                <w:b/>
                <w:i/>
                <w:iCs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F40D2B">
              <w:rPr>
                <w:rFonts w:ascii="Times New Roman" w:hAnsi="Times New Roman" w:cs="Times New Roman"/>
                <w:b/>
                <w:i/>
                <w:iCs/>
              </w:rPr>
              <w:t>02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8501014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F40D2B">
              <w:rPr>
                <w:rFonts w:ascii="Times New Roman" w:hAnsi="Times New Roman" w:cs="Times New Roman"/>
                <w:b/>
                <w:i/>
                <w:iCs/>
              </w:rPr>
              <w:t>244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741,6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F40D2B">
              <w:rPr>
                <w:rFonts w:ascii="Times New Roman" w:hAnsi="Times New Roman" w:cs="Times New Roman"/>
                <w:b/>
                <w:i/>
                <w:iCs/>
              </w:rPr>
              <w:t>591,2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Муниципальная программа «Социальное развитие  МО "Кузьмоловское городское поселение" на 2015 год»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8600000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2689,4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2689,4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Субсидия на возмещение выпадающих доходов  МКП «Кузьмоловская баня»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8600602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2689,4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2689,4</w:t>
            </w:r>
          </w:p>
        </w:tc>
      </w:tr>
      <w:tr w:rsidR="00F40D2B" w:rsidRPr="00F40D2B" w:rsidTr="00F40D2B">
        <w:trPr>
          <w:trHeight w:val="1395"/>
        </w:trPr>
        <w:tc>
          <w:tcPr>
            <w:tcW w:w="3718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8600602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810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2689,4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2689,4</w:t>
            </w:r>
          </w:p>
        </w:tc>
      </w:tr>
      <w:tr w:rsidR="00F40D2B" w:rsidRPr="00F40D2B" w:rsidTr="00F40D2B">
        <w:trPr>
          <w:trHeight w:val="186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2015 год"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8700000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33259,1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32967,4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Субсид</w:t>
            </w:r>
            <w:r w:rsidRPr="00F40D2B">
              <w:rPr>
                <w:rFonts w:ascii="Times New Roman" w:hAnsi="Times New Roman" w:cs="Times New Roman"/>
                <w:b/>
              </w:rPr>
              <w:t>ии на газификацию в рамках подпрограммы "Устойчивое развитие сельских территорий"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8707066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2519,3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2519,3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8707066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414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2519,3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2519,3</w:t>
            </w:r>
          </w:p>
        </w:tc>
      </w:tr>
      <w:tr w:rsidR="00F40D2B" w:rsidRPr="00F40D2B" w:rsidTr="00F40D2B">
        <w:trPr>
          <w:trHeight w:val="232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МП "Развитие и ремонт объектов ЖКХ "Мероприятия в области коммунального хозяйства по строительству инженерных сетей. Субсидии на софинансирование мероприятий по проектированию объектов инженерной и транспортной инфраструктуры</w:t>
            </w:r>
            <w:proofErr w:type="gramStart"/>
            <w:r w:rsidRPr="00F40D2B">
              <w:rPr>
                <w:rFonts w:ascii="Times New Roman" w:hAnsi="Times New Roman" w:cs="Times New Roman"/>
                <w:b/>
              </w:rPr>
              <w:t>."</w:t>
            </w:r>
            <w:proofErr w:type="gramEnd"/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8707078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1347,0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1308,9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8707078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414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1347,0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1308,9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Подпрограмма:   Ремонт объектов коммунального хозяйства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8720000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28553,7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28300,1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Мероприятия в области коммунального хозяйства по содержанию имущества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8720021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11141,8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11075,0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8720021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243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4040,3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4040,3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8720021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7101,5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7034,7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Мероприятия в области коммунального хозяйства по строительству инженерных сетей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8720022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1296,8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1142,6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8720022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243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490,8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490,8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8720022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563,7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409,5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8720022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414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242,3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242,3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Субсидии на реализацию мероприятий по подготовке объектов теплоснабжения к отопительному сезону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8727016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4862,0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4862,0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8727016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243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4862,0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4862,0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Субсидии на мероприятия, направленные на безаварийную работу объектов водоснабжения и водоотведения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8727026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11253,1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11220,5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Закупка товаров, работ, услуг в целях капитального ремонта государственного</w:t>
            </w:r>
            <w:r w:rsidR="00737D56">
              <w:rPr>
                <w:rFonts w:ascii="Times New Roman" w:hAnsi="Times New Roman" w:cs="Times New Roman"/>
                <w:b/>
              </w:rPr>
              <w:t xml:space="preserve"> </w:t>
            </w:r>
            <w:r w:rsidRPr="00F40D2B">
              <w:rPr>
                <w:rFonts w:ascii="Times New Roman" w:hAnsi="Times New Roman" w:cs="Times New Roman"/>
                <w:b/>
              </w:rPr>
              <w:t>(муниципального) имущества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8727026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243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11253,1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11220,5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 xml:space="preserve">Подпрограмма: Содержание объектов </w:t>
            </w:r>
            <w:proofErr w:type="spellStart"/>
            <w:r w:rsidRPr="00F40D2B">
              <w:rPr>
                <w:rFonts w:ascii="Times New Roman" w:hAnsi="Times New Roman" w:cs="Times New Roman"/>
                <w:b/>
              </w:rPr>
              <w:t>жилищно</w:t>
            </w:r>
            <w:proofErr w:type="spellEnd"/>
            <w:r w:rsidRPr="00F40D2B">
              <w:rPr>
                <w:rFonts w:ascii="Times New Roman" w:hAnsi="Times New Roman" w:cs="Times New Roman"/>
                <w:b/>
              </w:rPr>
              <w:t xml:space="preserve"> - коммунального комплекса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8750000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839,1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839,1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Обслуживание объектов ливневой канализации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8750004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839,1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839,1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8750004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839,1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839,1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Жилищное хозяйство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01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6761,2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6761,2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"Мероприятия в области жилищного хозяйства. Расходы на содержание объектов жилого фонда"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8750003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6761,2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6761,2</w:t>
            </w:r>
          </w:p>
        </w:tc>
      </w:tr>
      <w:tr w:rsidR="00F40D2B" w:rsidRPr="00F40D2B" w:rsidTr="00F40D2B">
        <w:trPr>
          <w:trHeight w:val="139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8750003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810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5373,7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5373,7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Расходы на формирование фонда капитального ремонта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8750003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853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1387,5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1387,5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lastRenderedPageBreak/>
              <w:t>Благоустройство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03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7171,0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7171,0</w:t>
            </w:r>
          </w:p>
        </w:tc>
      </w:tr>
      <w:tr w:rsidR="00F40D2B" w:rsidRPr="00F40D2B" w:rsidTr="00F40D2B">
        <w:trPr>
          <w:trHeight w:val="1860"/>
        </w:trPr>
        <w:tc>
          <w:tcPr>
            <w:tcW w:w="3718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Муниципальная программа  "Управление имуществом и земельными отношениями на территории МО "Кузьмоловское городское поселение" Всеволожского муниципального района Ленинградской области в  2015 году"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8500000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F40D2B">
              <w:rPr>
                <w:rFonts w:ascii="Times New Roman" w:hAnsi="Times New Roman" w:cs="Times New Roman"/>
                <w:b/>
                <w:i/>
                <w:iCs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151,6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F40D2B">
              <w:rPr>
                <w:rFonts w:ascii="Times New Roman" w:hAnsi="Times New Roman" w:cs="Times New Roman"/>
                <w:b/>
                <w:i/>
                <w:iCs/>
              </w:rPr>
              <w:t>151,6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Содержание имущества казны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8501014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F40D2B">
              <w:rPr>
                <w:rFonts w:ascii="Times New Roman" w:hAnsi="Times New Roman" w:cs="Times New Roman"/>
                <w:b/>
                <w:i/>
                <w:iCs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151,6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F40D2B">
              <w:rPr>
                <w:rFonts w:ascii="Times New Roman" w:hAnsi="Times New Roman" w:cs="Times New Roman"/>
                <w:b/>
                <w:i/>
                <w:iCs/>
              </w:rPr>
              <w:t>151,6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F40D2B">
              <w:rPr>
                <w:rFonts w:ascii="Times New Roman" w:hAnsi="Times New Roman" w:cs="Times New Roman"/>
                <w:b/>
                <w:i/>
                <w:iCs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F40D2B">
              <w:rPr>
                <w:rFonts w:ascii="Times New Roman" w:hAnsi="Times New Roman" w:cs="Times New Roman"/>
                <w:b/>
                <w:i/>
                <w:iCs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F40D2B">
              <w:rPr>
                <w:rFonts w:ascii="Times New Roman" w:hAnsi="Times New Roman" w:cs="Times New Roman"/>
                <w:b/>
                <w:i/>
                <w:iCs/>
              </w:rPr>
              <w:t>03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8501014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F40D2B">
              <w:rPr>
                <w:rFonts w:ascii="Times New Roman" w:hAnsi="Times New Roman" w:cs="Times New Roman"/>
                <w:b/>
                <w:i/>
                <w:iCs/>
              </w:rPr>
              <w:t>244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151,6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F40D2B">
              <w:rPr>
                <w:rFonts w:ascii="Times New Roman" w:hAnsi="Times New Roman" w:cs="Times New Roman"/>
                <w:b/>
                <w:i/>
                <w:iCs/>
              </w:rPr>
              <w:t>151,6</w:t>
            </w:r>
          </w:p>
        </w:tc>
      </w:tr>
      <w:tr w:rsidR="00F40D2B" w:rsidRPr="00F40D2B" w:rsidTr="00F40D2B">
        <w:trPr>
          <w:trHeight w:val="232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2015 год"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8700000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7019,4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7019,4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Подпрограмма: Благоустройство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8730000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712,6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712,6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Мероприятия по благоустройству городских округов и поселений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8730031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712,6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712,6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8730031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712,6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712,6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Проектирование и строительство объектов благоустройства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8730032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Бюджетные инвестиции в объекты капитального строительства государственной</w:t>
            </w:r>
            <w:r w:rsidR="00737D56">
              <w:rPr>
                <w:rFonts w:ascii="Times New Roman" w:hAnsi="Times New Roman" w:cs="Times New Roman"/>
                <w:b/>
              </w:rPr>
              <w:t xml:space="preserve"> </w:t>
            </w:r>
            <w:r w:rsidRPr="00F40D2B">
              <w:rPr>
                <w:rFonts w:ascii="Times New Roman" w:hAnsi="Times New Roman" w:cs="Times New Roman"/>
                <w:b/>
              </w:rPr>
              <w:t>(муниципальной) собственности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03 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8730032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414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 xml:space="preserve">Подпрограмма: Содержание объектов </w:t>
            </w:r>
            <w:proofErr w:type="spellStart"/>
            <w:r w:rsidRPr="00F40D2B">
              <w:rPr>
                <w:rFonts w:ascii="Times New Roman" w:hAnsi="Times New Roman" w:cs="Times New Roman"/>
                <w:b/>
              </w:rPr>
              <w:t>жилищно</w:t>
            </w:r>
            <w:proofErr w:type="spellEnd"/>
            <w:r w:rsidRPr="00F40D2B">
              <w:rPr>
                <w:rFonts w:ascii="Times New Roman" w:hAnsi="Times New Roman" w:cs="Times New Roman"/>
                <w:b/>
              </w:rPr>
              <w:t xml:space="preserve"> - коммунального комплекса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8750000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6306,8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6306,8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Содержание территорий общего пользования  поселения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8750001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5384,3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5384,3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8750001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5384,3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5384,3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Обслуживание линий наружного освещения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8750002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922,5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922,5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8750002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922,5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922,5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ОБРАЗОВАНИЕ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07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406,2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406,2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lastRenderedPageBreak/>
              <w:t>Молодежная политика и оздоровление детей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07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07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406,2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406,2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Муниципальная программа «Социальное развитие  МО "Кузьмоловское городское поселение" на 2015 год»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07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07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8600000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406,2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406,2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07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07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8601707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406,2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406,2</w:t>
            </w:r>
          </w:p>
        </w:tc>
      </w:tr>
      <w:tr w:rsidR="00F40D2B" w:rsidRPr="00F40D2B" w:rsidTr="00F40D2B">
        <w:trPr>
          <w:trHeight w:val="139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07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07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8601707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121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F40D2B" w:rsidRPr="00F40D2B" w:rsidTr="00F40D2B">
        <w:trPr>
          <w:trHeight w:val="139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Организация трудовых бригад. 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07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07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8601707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122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186,2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186,2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07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07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8601707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244 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220,0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220,0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КУЛЬТУРА,  КИНЕМАТОГРАФИЯ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08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36780,8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36628,3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Культура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08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36780,8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36628,3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Муниципальная программа «Социальное развитие  МО "Кузьмоловское городское поселение" на 2015 год»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08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8600000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36780,8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36628,3</w:t>
            </w:r>
          </w:p>
        </w:tc>
      </w:tr>
      <w:tr w:rsidR="00F40D2B" w:rsidRPr="00F40D2B" w:rsidTr="00F40D2B">
        <w:trPr>
          <w:trHeight w:val="279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F40D2B">
              <w:rPr>
                <w:rFonts w:ascii="Times New Roman" w:hAnsi="Times New Roman" w:cs="Times New Roman"/>
                <w:b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F40D2B">
              <w:rPr>
                <w:rFonts w:ascii="Times New Roman" w:hAnsi="Times New Roman" w:cs="Times New Roman"/>
                <w:b/>
              </w:rPr>
              <w:t>. Библиотечный фонд.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08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8600600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620,0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620,0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Иные межбюджетные трансферты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08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8600600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540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620,0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620,0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"МП: "Социальное развитие МО "Кузьмоловское ГП". Мероприятия по развитию общественной инфраструктуры"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08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8600013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500,0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500,0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08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8600013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500,0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500,0</w:t>
            </w:r>
          </w:p>
        </w:tc>
      </w:tr>
      <w:tr w:rsidR="00F40D2B" w:rsidRPr="00F40D2B" w:rsidTr="00F40D2B">
        <w:trPr>
          <w:trHeight w:val="139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lastRenderedPageBreak/>
              <w:t>МП "Социальное развитие МО "Кузьмоловское ГП". Капитальный ремонт объектов культуры городских поселений ЛО.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08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8600016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5226,2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5226,2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08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8600016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243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5016,2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5016,2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08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8600016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210,0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210,0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 xml:space="preserve">Обеспечение деятельности </w:t>
            </w:r>
            <w:r>
              <w:rPr>
                <w:rFonts w:ascii="Times New Roman" w:hAnsi="Times New Roman" w:cs="Times New Roman"/>
                <w:b/>
              </w:rPr>
              <w:t>муниципальных казенных учрежден</w:t>
            </w:r>
            <w:r w:rsidRPr="00F40D2B">
              <w:rPr>
                <w:rFonts w:ascii="Times New Roman" w:hAnsi="Times New Roman" w:cs="Times New Roman"/>
                <w:b/>
              </w:rPr>
              <w:t xml:space="preserve">ий культуры 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08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8601600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24434,3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24293,9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08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8601600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111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16933,2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16933,2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08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8601600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112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351,7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351,7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08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8601600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242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299,8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299,8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08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8601600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6845,6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6705,2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Уплата иных платежей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08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8601600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853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4,0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4,0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Централизованное обеспечение подведомственных учреждений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08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8601601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385,8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385,8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08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8601601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385,8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385,8</w:t>
            </w:r>
          </w:p>
        </w:tc>
      </w:tr>
      <w:tr w:rsidR="00F40D2B" w:rsidRPr="00F40D2B" w:rsidTr="00F40D2B">
        <w:trPr>
          <w:trHeight w:val="186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МП "Социальное развитие МО "Кузьмоловское ГП". Обеспечение деятельности муниципальных казенных учреждений. Субсидии на капитальный ремонт объектов культуры городских поселений"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08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8607035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5000,0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4987,9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08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8607035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243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5000,0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4987,9</w:t>
            </w:r>
          </w:p>
        </w:tc>
      </w:tr>
      <w:tr w:rsidR="00F40D2B" w:rsidRPr="00F40D2B" w:rsidTr="00F40D2B">
        <w:trPr>
          <w:trHeight w:val="186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МП "Социальное развитие МО "Кузьмоловское ГП" Обеспечение деятельности муниципальных казенных учреждений. Субсидии на обеспечение выплат стимулирующего характера работникам культуры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08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8607036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614,5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614,5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lastRenderedPageBreak/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08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8607036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111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614,5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614,5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СОЦИАЛЬНАЯ ПОЛИТИКА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1807,5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1807,5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Пенсионное обеспечение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1681,3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1681,3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Муниципальная программа «Социальное развитие  МО "Кузьмоловское городское поселение" на 2015 год»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8600000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1681,3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1681,3</w:t>
            </w:r>
          </w:p>
        </w:tc>
      </w:tr>
      <w:tr w:rsidR="00F40D2B" w:rsidRPr="00F40D2B" w:rsidTr="00F40D2B">
        <w:trPr>
          <w:trHeight w:val="139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8601034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1681,3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1681,3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Иные пенсии, социальные доплаты к пенсиям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8601034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312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1681,3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1681,3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Социальное обеспечение населения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126,2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126,2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Муниципальная программа «Социальное развитие  МО "Кузьмоловское городское поселение" на 2015 год»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8600000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126,2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126,2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Оказание социальной помощи жителям МО "Кузьмоловское городское поселение"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8601035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126,2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126,2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Пособия, компенсации, иные социальные выплаты гражданам, кроме   публичных нормативных обязательств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8601035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321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73,0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73,0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8601035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323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53,2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53,2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ФИЗИЧЕСКАЯ КУЛЬТУРА И СПОРТ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11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1071,9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242,5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Другие вопросы в области физической культуры и спорта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1071,9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242,5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Муниципальная программа «Социальное развитие  МО "Кузьмоловское городское поселение" на 2015 год»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8600000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1071,9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242,5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Развитие физкультуры и спорта на территории МО "Кузьмоловское ГП"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8601136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1071,9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242,5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8601136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244,7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242,5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Бюджетные инвестиции в объекты капитального строительства государственной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F40D2B">
              <w:rPr>
                <w:rFonts w:ascii="Times New Roman" w:hAnsi="Times New Roman" w:cs="Times New Roman"/>
                <w:b/>
              </w:rPr>
              <w:t>(муниципальной) собственности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8601136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414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827,2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161269,6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149277,4</w:t>
            </w:r>
          </w:p>
        </w:tc>
      </w:tr>
    </w:tbl>
    <w:p w:rsidR="00F40D2B" w:rsidRDefault="00F40D2B" w:rsidP="00F40D2B">
      <w:pPr>
        <w:spacing w:after="0"/>
        <w:jc w:val="center"/>
        <w:rPr>
          <w:rFonts w:ascii="Times New Roman" w:hAnsi="Times New Roman" w:cs="Times New Roman"/>
          <w:b/>
        </w:rPr>
      </w:pPr>
    </w:p>
    <w:p w:rsidR="00F40D2B" w:rsidRDefault="00F40D2B" w:rsidP="00F40D2B">
      <w:pPr>
        <w:spacing w:after="0"/>
        <w:jc w:val="center"/>
        <w:rPr>
          <w:rFonts w:ascii="Times New Roman" w:hAnsi="Times New Roman" w:cs="Times New Roman"/>
          <w:b/>
        </w:rPr>
      </w:pPr>
    </w:p>
    <w:p w:rsidR="00F40D2B" w:rsidRPr="00F40D2B" w:rsidRDefault="00F40D2B" w:rsidP="00F40D2B">
      <w:pPr>
        <w:spacing w:after="0"/>
        <w:jc w:val="right"/>
        <w:rPr>
          <w:rFonts w:ascii="Times New Roman" w:hAnsi="Times New Roman" w:cs="Times New Roman"/>
        </w:rPr>
      </w:pPr>
      <w:bookmarkStart w:id="0" w:name="_GoBack"/>
      <w:bookmarkEnd w:id="0"/>
      <w:r w:rsidRPr="00F40D2B">
        <w:rPr>
          <w:rFonts w:ascii="Times New Roman" w:hAnsi="Times New Roman" w:cs="Times New Roman"/>
        </w:rPr>
        <w:t>Приложение № 6</w:t>
      </w:r>
    </w:p>
    <w:p w:rsidR="00F40D2B" w:rsidRPr="00F40D2B" w:rsidRDefault="00F40D2B" w:rsidP="00F40D2B">
      <w:pPr>
        <w:spacing w:after="0"/>
        <w:ind w:left="4248" w:firstLine="708"/>
        <w:jc w:val="center"/>
        <w:rPr>
          <w:rFonts w:ascii="Times New Roman" w:hAnsi="Times New Roman" w:cs="Times New Roman"/>
        </w:rPr>
      </w:pPr>
      <w:r w:rsidRPr="00F40D2B">
        <w:rPr>
          <w:rFonts w:ascii="Times New Roman" w:hAnsi="Times New Roman" w:cs="Times New Roman"/>
        </w:rPr>
        <w:t xml:space="preserve">    </w:t>
      </w:r>
      <w:r w:rsidR="00C0155F">
        <w:rPr>
          <w:rFonts w:ascii="Times New Roman" w:hAnsi="Times New Roman" w:cs="Times New Roman"/>
        </w:rPr>
        <w:t xml:space="preserve">                     </w:t>
      </w:r>
      <w:r w:rsidRPr="00F40D2B">
        <w:rPr>
          <w:rFonts w:ascii="Times New Roman" w:hAnsi="Times New Roman" w:cs="Times New Roman"/>
        </w:rPr>
        <w:t>к решению совета депутатов</w:t>
      </w:r>
    </w:p>
    <w:p w:rsidR="00F40D2B" w:rsidRPr="00F40D2B" w:rsidRDefault="00F40D2B" w:rsidP="00F40D2B">
      <w:pPr>
        <w:spacing w:after="0"/>
        <w:jc w:val="right"/>
        <w:rPr>
          <w:rFonts w:ascii="Times New Roman" w:hAnsi="Times New Roman" w:cs="Times New Roman"/>
        </w:rPr>
      </w:pPr>
      <w:r w:rsidRPr="00F40D2B">
        <w:rPr>
          <w:rFonts w:ascii="Times New Roman" w:hAnsi="Times New Roman" w:cs="Times New Roman"/>
        </w:rPr>
        <w:t>МО «Кузьмоловское городское поселение»</w:t>
      </w:r>
    </w:p>
    <w:p w:rsidR="00F40D2B" w:rsidRPr="006714C2" w:rsidRDefault="00F40D2B" w:rsidP="00F40D2B">
      <w:pPr>
        <w:spacing w:after="0"/>
        <w:jc w:val="right"/>
        <w:rPr>
          <w:sz w:val="28"/>
          <w:szCs w:val="28"/>
        </w:rPr>
      </w:pPr>
      <w:r w:rsidRPr="00F40D2B">
        <w:rPr>
          <w:rFonts w:ascii="Times New Roman" w:hAnsi="Times New Roman" w:cs="Times New Roman"/>
        </w:rPr>
        <w:t xml:space="preserve">от </w:t>
      </w:r>
      <w:r w:rsidR="00C0155F">
        <w:rPr>
          <w:rFonts w:ascii="Times New Roman" w:hAnsi="Times New Roman" w:cs="Times New Roman"/>
        </w:rPr>
        <w:t xml:space="preserve"> 27.10.</w:t>
      </w:r>
      <w:r>
        <w:rPr>
          <w:rFonts w:ascii="Times New Roman" w:hAnsi="Times New Roman" w:cs="Times New Roman"/>
        </w:rPr>
        <w:t xml:space="preserve"> </w:t>
      </w:r>
      <w:r w:rsidRPr="00F40D2B">
        <w:rPr>
          <w:rFonts w:ascii="Times New Roman" w:hAnsi="Times New Roman" w:cs="Times New Roman"/>
        </w:rPr>
        <w:t xml:space="preserve">2016  № </w:t>
      </w:r>
      <w:r w:rsidR="00C0155F">
        <w:rPr>
          <w:rFonts w:ascii="Times New Roman" w:hAnsi="Times New Roman" w:cs="Times New Roman"/>
        </w:rPr>
        <w:t>321</w:t>
      </w:r>
      <w:r w:rsidRPr="00F40D2B">
        <w:rPr>
          <w:sz w:val="32"/>
          <w:szCs w:val="28"/>
        </w:rPr>
        <w:t xml:space="preserve">      </w:t>
      </w:r>
    </w:p>
    <w:p w:rsidR="00F40D2B" w:rsidRDefault="00F40D2B" w:rsidP="00F40D2B">
      <w:pPr>
        <w:jc w:val="right"/>
        <w:rPr>
          <w:sz w:val="28"/>
          <w:szCs w:val="28"/>
        </w:rPr>
      </w:pPr>
    </w:p>
    <w:p w:rsidR="00F40D2B" w:rsidRPr="00F40D2B" w:rsidRDefault="00F40D2B" w:rsidP="00F40D2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0D2B">
        <w:rPr>
          <w:rFonts w:ascii="Times New Roman" w:hAnsi="Times New Roman" w:cs="Times New Roman"/>
          <w:b/>
          <w:sz w:val="28"/>
          <w:szCs w:val="28"/>
        </w:rPr>
        <w:t>Показатели исполнения по источникам</w:t>
      </w:r>
    </w:p>
    <w:p w:rsidR="00F40D2B" w:rsidRPr="00F40D2B" w:rsidRDefault="00F40D2B" w:rsidP="00F40D2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40D2B">
        <w:rPr>
          <w:rFonts w:ascii="Times New Roman" w:hAnsi="Times New Roman" w:cs="Times New Roman"/>
          <w:sz w:val="28"/>
          <w:szCs w:val="28"/>
        </w:rPr>
        <w:t>внутреннего финансирования дефицита бюджета МО «Кузьмоловское городское поселение» Всеволожского муниципального  района Ленинградской области за 2015 год</w:t>
      </w:r>
    </w:p>
    <w:p w:rsidR="00F40D2B" w:rsidRPr="00F40D2B" w:rsidRDefault="00F40D2B" w:rsidP="00F40D2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491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20"/>
        <w:gridCol w:w="4142"/>
        <w:gridCol w:w="1416"/>
        <w:gridCol w:w="1813"/>
      </w:tblGrid>
      <w:tr w:rsidR="00F40D2B" w:rsidRPr="00F40D2B" w:rsidTr="004A6470">
        <w:tc>
          <w:tcPr>
            <w:tcW w:w="3120" w:type="dxa"/>
          </w:tcPr>
          <w:p w:rsidR="00F40D2B" w:rsidRPr="00F40D2B" w:rsidRDefault="00F40D2B" w:rsidP="00F40D2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0D2B">
              <w:rPr>
                <w:rFonts w:ascii="Times New Roman" w:hAnsi="Times New Roman" w:cs="Times New Roman"/>
                <w:sz w:val="28"/>
                <w:szCs w:val="28"/>
              </w:rPr>
              <w:t>Код</w:t>
            </w:r>
          </w:p>
        </w:tc>
        <w:tc>
          <w:tcPr>
            <w:tcW w:w="4142" w:type="dxa"/>
          </w:tcPr>
          <w:p w:rsidR="00F40D2B" w:rsidRPr="00F40D2B" w:rsidRDefault="00F40D2B" w:rsidP="00F40D2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0D2B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416" w:type="dxa"/>
          </w:tcPr>
          <w:p w:rsidR="00F40D2B" w:rsidRPr="00F40D2B" w:rsidRDefault="00F40D2B" w:rsidP="00F40D2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0D2B">
              <w:rPr>
                <w:rFonts w:ascii="Times New Roman" w:hAnsi="Times New Roman" w:cs="Times New Roman"/>
                <w:sz w:val="28"/>
                <w:szCs w:val="28"/>
              </w:rPr>
              <w:t>План на 2015 год</w:t>
            </w:r>
          </w:p>
          <w:p w:rsidR="00F40D2B" w:rsidRPr="00F40D2B" w:rsidRDefault="00F40D2B" w:rsidP="00F40D2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0D2B">
              <w:rPr>
                <w:rFonts w:ascii="Times New Roman" w:hAnsi="Times New Roman" w:cs="Times New Roman"/>
                <w:sz w:val="28"/>
                <w:szCs w:val="28"/>
              </w:rPr>
              <w:t>(тыс</w:t>
            </w:r>
            <w:proofErr w:type="gramStart"/>
            <w:r w:rsidRPr="00F40D2B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F40D2B">
              <w:rPr>
                <w:rFonts w:ascii="Times New Roman" w:hAnsi="Times New Roman" w:cs="Times New Roman"/>
                <w:sz w:val="28"/>
                <w:szCs w:val="28"/>
              </w:rPr>
              <w:t>уб.)</w:t>
            </w:r>
          </w:p>
        </w:tc>
        <w:tc>
          <w:tcPr>
            <w:tcW w:w="1813" w:type="dxa"/>
          </w:tcPr>
          <w:p w:rsidR="00F40D2B" w:rsidRPr="00F40D2B" w:rsidRDefault="00F40D2B" w:rsidP="00F40D2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0D2B">
              <w:rPr>
                <w:rFonts w:ascii="Times New Roman" w:hAnsi="Times New Roman" w:cs="Times New Roman"/>
                <w:sz w:val="28"/>
                <w:szCs w:val="28"/>
              </w:rPr>
              <w:t>Исполнение за 2015 год</w:t>
            </w:r>
          </w:p>
          <w:p w:rsidR="00F40D2B" w:rsidRPr="00F40D2B" w:rsidRDefault="00F40D2B" w:rsidP="00F40D2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0D2B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F40D2B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 w:rsidRPr="00F40D2B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F40D2B">
              <w:rPr>
                <w:rFonts w:ascii="Times New Roman" w:hAnsi="Times New Roman" w:cs="Times New Roman"/>
                <w:sz w:val="28"/>
                <w:szCs w:val="28"/>
              </w:rPr>
              <w:t>уб</w:t>
            </w:r>
            <w:proofErr w:type="spellEnd"/>
            <w:r w:rsidRPr="00F40D2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F40D2B" w:rsidRPr="00F40D2B" w:rsidTr="004A6470">
        <w:trPr>
          <w:trHeight w:val="890"/>
        </w:trPr>
        <w:tc>
          <w:tcPr>
            <w:tcW w:w="3120" w:type="dxa"/>
          </w:tcPr>
          <w:p w:rsidR="00F40D2B" w:rsidRPr="00F40D2B" w:rsidRDefault="00F40D2B" w:rsidP="00F40D2B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40D2B" w:rsidRPr="00F40D2B" w:rsidRDefault="00F40D2B" w:rsidP="00F40D2B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0D2B">
              <w:rPr>
                <w:rFonts w:ascii="Times New Roman" w:hAnsi="Times New Roman" w:cs="Times New Roman"/>
                <w:b/>
                <w:sz w:val="28"/>
                <w:szCs w:val="28"/>
              </w:rPr>
              <w:t>000 01 05 00 00 00 0000 000</w:t>
            </w:r>
          </w:p>
        </w:tc>
        <w:tc>
          <w:tcPr>
            <w:tcW w:w="4142" w:type="dxa"/>
          </w:tcPr>
          <w:p w:rsidR="00F40D2B" w:rsidRPr="00F40D2B" w:rsidRDefault="00F40D2B" w:rsidP="00F40D2B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40D2B" w:rsidRPr="00F40D2B" w:rsidRDefault="00F40D2B" w:rsidP="00F40D2B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0D2B">
              <w:rPr>
                <w:rFonts w:ascii="Times New Roman" w:hAnsi="Times New Roman" w:cs="Times New Roman"/>
                <w:b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1416" w:type="dxa"/>
          </w:tcPr>
          <w:p w:rsidR="00F40D2B" w:rsidRPr="00F40D2B" w:rsidRDefault="00F40D2B" w:rsidP="00F40D2B">
            <w:pPr>
              <w:spacing w:after="0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40D2B" w:rsidRPr="00F40D2B" w:rsidRDefault="00F40D2B" w:rsidP="00F40D2B">
            <w:pPr>
              <w:spacing w:after="0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0D2B">
              <w:rPr>
                <w:rFonts w:ascii="Times New Roman" w:hAnsi="Times New Roman" w:cs="Times New Roman"/>
                <w:b/>
                <w:sz w:val="28"/>
                <w:szCs w:val="28"/>
              </w:rPr>
              <w:t>-4567,4</w:t>
            </w:r>
          </w:p>
        </w:tc>
        <w:tc>
          <w:tcPr>
            <w:tcW w:w="1813" w:type="dxa"/>
          </w:tcPr>
          <w:p w:rsidR="00F40D2B" w:rsidRPr="00F40D2B" w:rsidRDefault="00F40D2B" w:rsidP="00F40D2B">
            <w:pPr>
              <w:spacing w:after="0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40D2B" w:rsidRPr="00F40D2B" w:rsidRDefault="00F40D2B" w:rsidP="00F40D2B">
            <w:pPr>
              <w:spacing w:after="0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0D2B">
              <w:rPr>
                <w:rFonts w:ascii="Times New Roman" w:hAnsi="Times New Roman" w:cs="Times New Roman"/>
                <w:b/>
                <w:sz w:val="28"/>
                <w:szCs w:val="28"/>
              </w:rPr>
              <w:t>20621,6</w:t>
            </w:r>
          </w:p>
        </w:tc>
      </w:tr>
      <w:tr w:rsidR="00F40D2B" w:rsidRPr="00F40D2B" w:rsidTr="004A6470">
        <w:trPr>
          <w:trHeight w:val="1016"/>
        </w:trPr>
        <w:tc>
          <w:tcPr>
            <w:tcW w:w="3120" w:type="dxa"/>
          </w:tcPr>
          <w:p w:rsidR="00F40D2B" w:rsidRPr="00F40D2B" w:rsidRDefault="00F40D2B" w:rsidP="00F40D2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0D2B" w:rsidRPr="00F40D2B" w:rsidRDefault="00F40D2B" w:rsidP="00F40D2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0D2B">
              <w:rPr>
                <w:rFonts w:ascii="Times New Roman" w:hAnsi="Times New Roman" w:cs="Times New Roman"/>
                <w:sz w:val="28"/>
                <w:szCs w:val="28"/>
              </w:rPr>
              <w:t>000 01 05 02 01 05  0000 000</w:t>
            </w:r>
          </w:p>
        </w:tc>
        <w:tc>
          <w:tcPr>
            <w:tcW w:w="4142" w:type="dxa"/>
            <w:vAlign w:val="bottom"/>
          </w:tcPr>
          <w:p w:rsidR="00F40D2B" w:rsidRPr="00F40D2B" w:rsidRDefault="00F40D2B" w:rsidP="00F40D2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0D2B">
              <w:rPr>
                <w:rFonts w:ascii="Times New Roman" w:hAnsi="Times New Roman" w:cs="Times New Roman"/>
                <w:sz w:val="28"/>
                <w:szCs w:val="28"/>
              </w:rPr>
              <w:t>Изменение прочих остатков денежных средств бюджетов муниципальных районов</w:t>
            </w:r>
          </w:p>
        </w:tc>
        <w:tc>
          <w:tcPr>
            <w:tcW w:w="1416" w:type="dxa"/>
          </w:tcPr>
          <w:p w:rsidR="00F40D2B" w:rsidRPr="00F40D2B" w:rsidRDefault="00F40D2B" w:rsidP="00F40D2B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0D2B" w:rsidRPr="00F40D2B" w:rsidRDefault="00F40D2B" w:rsidP="00F40D2B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40D2B">
              <w:rPr>
                <w:rFonts w:ascii="Times New Roman" w:hAnsi="Times New Roman" w:cs="Times New Roman"/>
                <w:sz w:val="28"/>
                <w:szCs w:val="28"/>
              </w:rPr>
              <w:t>-3220,4</w:t>
            </w:r>
          </w:p>
        </w:tc>
        <w:tc>
          <w:tcPr>
            <w:tcW w:w="1813" w:type="dxa"/>
          </w:tcPr>
          <w:p w:rsidR="00F40D2B" w:rsidRPr="00F40D2B" w:rsidRDefault="00F40D2B" w:rsidP="00F40D2B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0D2B" w:rsidRPr="00F40D2B" w:rsidRDefault="00F40D2B" w:rsidP="00F40D2B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40D2B">
              <w:rPr>
                <w:rFonts w:ascii="Times New Roman" w:hAnsi="Times New Roman" w:cs="Times New Roman"/>
                <w:sz w:val="28"/>
                <w:szCs w:val="28"/>
              </w:rPr>
              <w:t>19274,6</w:t>
            </w:r>
          </w:p>
        </w:tc>
      </w:tr>
      <w:tr w:rsidR="00F40D2B" w:rsidRPr="00F40D2B" w:rsidTr="004A6470">
        <w:trPr>
          <w:trHeight w:val="1016"/>
        </w:trPr>
        <w:tc>
          <w:tcPr>
            <w:tcW w:w="3120" w:type="dxa"/>
          </w:tcPr>
          <w:p w:rsidR="00F40D2B" w:rsidRPr="00F40D2B" w:rsidRDefault="00F40D2B" w:rsidP="00F40D2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0D2B">
              <w:rPr>
                <w:rFonts w:ascii="Times New Roman" w:hAnsi="Times New Roman" w:cs="Times New Roman"/>
                <w:sz w:val="28"/>
                <w:szCs w:val="28"/>
              </w:rPr>
              <w:t>000 2 19 05000 10 0000 151</w:t>
            </w:r>
          </w:p>
        </w:tc>
        <w:tc>
          <w:tcPr>
            <w:tcW w:w="4142" w:type="dxa"/>
            <w:vAlign w:val="bottom"/>
          </w:tcPr>
          <w:p w:rsidR="00F40D2B" w:rsidRPr="00F40D2B" w:rsidRDefault="00F40D2B" w:rsidP="00F40D2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0D2B">
              <w:rPr>
                <w:rFonts w:ascii="Times New Roman" w:hAnsi="Times New Roman" w:cs="Times New Roman"/>
                <w:sz w:val="28"/>
                <w:szCs w:val="28"/>
              </w:rPr>
              <w:t>Возврат остатков субсидий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1416" w:type="dxa"/>
          </w:tcPr>
          <w:p w:rsidR="00F40D2B" w:rsidRPr="00F40D2B" w:rsidRDefault="00F40D2B" w:rsidP="00F40D2B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40D2B">
              <w:rPr>
                <w:rFonts w:ascii="Times New Roman" w:hAnsi="Times New Roman" w:cs="Times New Roman"/>
                <w:sz w:val="28"/>
                <w:szCs w:val="28"/>
              </w:rPr>
              <w:t>-1347,0</w:t>
            </w:r>
          </w:p>
        </w:tc>
        <w:tc>
          <w:tcPr>
            <w:tcW w:w="1813" w:type="dxa"/>
          </w:tcPr>
          <w:p w:rsidR="00F40D2B" w:rsidRPr="00F40D2B" w:rsidRDefault="00F40D2B" w:rsidP="00F40D2B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40D2B">
              <w:rPr>
                <w:rFonts w:ascii="Times New Roman" w:hAnsi="Times New Roman" w:cs="Times New Roman"/>
                <w:sz w:val="28"/>
                <w:szCs w:val="28"/>
              </w:rPr>
              <w:t>1347,0</w:t>
            </w:r>
          </w:p>
        </w:tc>
      </w:tr>
      <w:tr w:rsidR="00F40D2B" w:rsidRPr="00F40D2B" w:rsidTr="004A6470">
        <w:trPr>
          <w:trHeight w:val="701"/>
        </w:trPr>
        <w:tc>
          <w:tcPr>
            <w:tcW w:w="3120" w:type="dxa"/>
          </w:tcPr>
          <w:p w:rsidR="00F40D2B" w:rsidRPr="00F40D2B" w:rsidRDefault="00F40D2B" w:rsidP="00F40D2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2" w:type="dxa"/>
          </w:tcPr>
          <w:p w:rsidR="00F40D2B" w:rsidRPr="00F40D2B" w:rsidRDefault="00F40D2B" w:rsidP="00F40D2B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0D2B">
              <w:rPr>
                <w:rFonts w:ascii="Times New Roman" w:hAnsi="Times New Roman" w:cs="Times New Roman"/>
                <w:b/>
                <w:sz w:val="28"/>
                <w:szCs w:val="28"/>
              </w:rPr>
              <w:t>Всего источников внутреннего финансирования</w:t>
            </w:r>
          </w:p>
        </w:tc>
        <w:tc>
          <w:tcPr>
            <w:tcW w:w="1416" w:type="dxa"/>
          </w:tcPr>
          <w:p w:rsidR="00F40D2B" w:rsidRPr="00F40D2B" w:rsidRDefault="00F40D2B" w:rsidP="00F40D2B">
            <w:pPr>
              <w:spacing w:after="0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40D2B" w:rsidRPr="00F40D2B" w:rsidRDefault="00F40D2B" w:rsidP="00F40D2B">
            <w:pPr>
              <w:spacing w:after="0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0D2B">
              <w:rPr>
                <w:rFonts w:ascii="Times New Roman" w:hAnsi="Times New Roman" w:cs="Times New Roman"/>
                <w:b/>
                <w:sz w:val="28"/>
                <w:szCs w:val="28"/>
              </w:rPr>
              <w:t>-4567,4</w:t>
            </w:r>
          </w:p>
        </w:tc>
        <w:tc>
          <w:tcPr>
            <w:tcW w:w="1813" w:type="dxa"/>
          </w:tcPr>
          <w:p w:rsidR="00F40D2B" w:rsidRPr="00F40D2B" w:rsidRDefault="00F40D2B" w:rsidP="00F40D2B">
            <w:pPr>
              <w:spacing w:after="0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40D2B" w:rsidRPr="00F40D2B" w:rsidRDefault="00F40D2B" w:rsidP="00F40D2B">
            <w:pPr>
              <w:spacing w:after="0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0D2B">
              <w:rPr>
                <w:rFonts w:ascii="Times New Roman" w:hAnsi="Times New Roman" w:cs="Times New Roman"/>
                <w:b/>
                <w:sz w:val="28"/>
                <w:szCs w:val="28"/>
              </w:rPr>
              <w:t>20621,6</w:t>
            </w:r>
          </w:p>
        </w:tc>
      </w:tr>
    </w:tbl>
    <w:p w:rsidR="00F40D2B" w:rsidRPr="00F40D2B" w:rsidRDefault="00F40D2B" w:rsidP="00F40D2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40D2B" w:rsidRPr="00DA253E" w:rsidRDefault="00F40D2B" w:rsidP="00F40D2B">
      <w:pPr>
        <w:rPr>
          <w:sz w:val="28"/>
          <w:szCs w:val="28"/>
        </w:rPr>
      </w:pPr>
    </w:p>
    <w:p w:rsidR="00F40D2B" w:rsidRPr="00DA253E" w:rsidRDefault="00F40D2B" w:rsidP="00F40D2B">
      <w:pPr>
        <w:rPr>
          <w:sz w:val="28"/>
          <w:szCs w:val="28"/>
        </w:rPr>
      </w:pPr>
    </w:p>
    <w:p w:rsidR="00F40D2B" w:rsidRDefault="00F40D2B" w:rsidP="00F40D2B">
      <w:pPr>
        <w:rPr>
          <w:sz w:val="28"/>
          <w:szCs w:val="28"/>
        </w:rPr>
      </w:pPr>
    </w:p>
    <w:p w:rsidR="00F40D2B" w:rsidRDefault="00F40D2B" w:rsidP="00F40D2B">
      <w:pPr>
        <w:rPr>
          <w:sz w:val="28"/>
          <w:szCs w:val="28"/>
        </w:rPr>
      </w:pPr>
    </w:p>
    <w:p w:rsidR="00F40D2B" w:rsidRPr="004709E9" w:rsidRDefault="00F40D2B" w:rsidP="00F40D2B">
      <w:pPr>
        <w:spacing w:after="0"/>
        <w:jc w:val="center"/>
        <w:rPr>
          <w:rFonts w:ascii="Times New Roman" w:hAnsi="Times New Roman" w:cs="Times New Roman"/>
          <w:b/>
        </w:rPr>
      </w:pPr>
    </w:p>
    <w:sectPr w:rsidR="00F40D2B" w:rsidRPr="004709E9" w:rsidSect="00C0155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06664"/>
    <w:rsid w:val="00156AC5"/>
    <w:rsid w:val="001E1D39"/>
    <w:rsid w:val="00380ABA"/>
    <w:rsid w:val="004164C7"/>
    <w:rsid w:val="004210BA"/>
    <w:rsid w:val="004709E9"/>
    <w:rsid w:val="004A6470"/>
    <w:rsid w:val="00737D56"/>
    <w:rsid w:val="00772B12"/>
    <w:rsid w:val="00B85C9C"/>
    <w:rsid w:val="00C0155F"/>
    <w:rsid w:val="00E06664"/>
    <w:rsid w:val="00EB3D01"/>
    <w:rsid w:val="00F40D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9E9"/>
    <w:rPr>
      <w:rFonts w:eastAsiaTheme="minorEastAsia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09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semiHidden/>
    <w:rsid w:val="004709E9"/>
    <w:rPr>
      <w:rFonts w:asciiTheme="majorHAnsi" w:eastAsiaTheme="majorEastAsia" w:hAnsiTheme="majorHAnsi" w:cstheme="majorBidi"/>
      <w:color w:val="243F60" w:themeColor="accent1" w:themeShade="7F"/>
      <w:lang w:eastAsia="ru-RU"/>
    </w:rPr>
  </w:style>
  <w:style w:type="paragraph" w:styleId="a3">
    <w:name w:val="Subtitle"/>
    <w:basedOn w:val="a"/>
    <w:link w:val="a4"/>
    <w:qFormat/>
    <w:rsid w:val="004709E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Подзаголовок Знак"/>
    <w:basedOn w:val="a0"/>
    <w:link w:val="a3"/>
    <w:rsid w:val="004709E9"/>
    <w:rPr>
      <w:rFonts w:ascii="Times New Roman" w:eastAsia="Times New Roman" w:hAnsi="Times New Roman" w:cs="Times New Roman"/>
      <w:sz w:val="28"/>
      <w:szCs w:val="20"/>
    </w:rPr>
  </w:style>
  <w:style w:type="table" w:styleId="a5">
    <w:name w:val="Table Grid"/>
    <w:basedOn w:val="a1"/>
    <w:uiPriority w:val="59"/>
    <w:rsid w:val="004709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4709E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7">
    <w:name w:val="Hyperlink"/>
    <w:basedOn w:val="a0"/>
    <w:uiPriority w:val="99"/>
    <w:semiHidden/>
    <w:unhideWhenUsed/>
    <w:rsid w:val="004709E9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4709E9"/>
    <w:rPr>
      <w:color w:val="800080"/>
      <w:u w:val="single"/>
    </w:rPr>
  </w:style>
  <w:style w:type="paragraph" w:customStyle="1" w:styleId="xl65">
    <w:name w:val="xl65"/>
    <w:basedOn w:val="a"/>
    <w:rsid w:val="004709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6">
    <w:name w:val="xl66"/>
    <w:basedOn w:val="a"/>
    <w:rsid w:val="004709E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7">
    <w:name w:val="xl67"/>
    <w:basedOn w:val="a"/>
    <w:rsid w:val="004709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"/>
    <w:rsid w:val="004709E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9">
    <w:name w:val="xl69"/>
    <w:basedOn w:val="a"/>
    <w:rsid w:val="004709E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0">
    <w:name w:val="xl70"/>
    <w:basedOn w:val="a"/>
    <w:rsid w:val="004709E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1">
    <w:name w:val="xl71"/>
    <w:basedOn w:val="a"/>
    <w:rsid w:val="004709E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2">
    <w:name w:val="xl72"/>
    <w:basedOn w:val="a"/>
    <w:rsid w:val="004709E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3">
    <w:name w:val="xl73"/>
    <w:basedOn w:val="a"/>
    <w:rsid w:val="004709E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4">
    <w:name w:val="xl74"/>
    <w:basedOn w:val="a"/>
    <w:rsid w:val="004709E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5">
    <w:name w:val="xl75"/>
    <w:basedOn w:val="a"/>
    <w:rsid w:val="004709E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6">
    <w:name w:val="xl76"/>
    <w:basedOn w:val="a"/>
    <w:rsid w:val="004709E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7">
    <w:name w:val="xl77"/>
    <w:basedOn w:val="a"/>
    <w:rsid w:val="004709E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8">
    <w:name w:val="xl78"/>
    <w:basedOn w:val="a"/>
    <w:rsid w:val="004709E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9">
    <w:name w:val="xl79"/>
    <w:basedOn w:val="a"/>
    <w:rsid w:val="004709E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0">
    <w:name w:val="xl80"/>
    <w:basedOn w:val="a"/>
    <w:rsid w:val="004709E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1">
    <w:name w:val="xl81"/>
    <w:basedOn w:val="a"/>
    <w:rsid w:val="004709E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2">
    <w:name w:val="xl82"/>
    <w:basedOn w:val="a"/>
    <w:rsid w:val="004709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3">
    <w:name w:val="xl83"/>
    <w:basedOn w:val="a"/>
    <w:rsid w:val="004709E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4">
    <w:name w:val="xl84"/>
    <w:basedOn w:val="a"/>
    <w:rsid w:val="004709E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5">
    <w:name w:val="xl85"/>
    <w:basedOn w:val="a"/>
    <w:rsid w:val="004709E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6">
    <w:name w:val="xl86"/>
    <w:basedOn w:val="a"/>
    <w:rsid w:val="004709E9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7">
    <w:name w:val="xl87"/>
    <w:basedOn w:val="a"/>
    <w:rsid w:val="004709E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8">
    <w:name w:val="xl88"/>
    <w:basedOn w:val="a"/>
    <w:rsid w:val="004709E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9">
    <w:name w:val="xl89"/>
    <w:basedOn w:val="a"/>
    <w:rsid w:val="004709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0">
    <w:name w:val="xl90"/>
    <w:basedOn w:val="a"/>
    <w:rsid w:val="004709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1">
    <w:name w:val="xl91"/>
    <w:basedOn w:val="a"/>
    <w:rsid w:val="004709E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2">
    <w:name w:val="xl92"/>
    <w:basedOn w:val="a"/>
    <w:rsid w:val="004709E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3">
    <w:name w:val="xl93"/>
    <w:basedOn w:val="a"/>
    <w:rsid w:val="004709E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4">
    <w:name w:val="xl94"/>
    <w:basedOn w:val="a"/>
    <w:rsid w:val="004709E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5">
    <w:name w:val="xl95"/>
    <w:basedOn w:val="a"/>
    <w:rsid w:val="004709E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6">
    <w:name w:val="xl96"/>
    <w:basedOn w:val="a"/>
    <w:rsid w:val="004709E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7">
    <w:name w:val="xl97"/>
    <w:basedOn w:val="a"/>
    <w:rsid w:val="004709E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8">
    <w:name w:val="xl98"/>
    <w:basedOn w:val="a"/>
    <w:rsid w:val="004709E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9">
    <w:name w:val="xl99"/>
    <w:basedOn w:val="a"/>
    <w:rsid w:val="004709E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C015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0155F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9E9"/>
    <w:rPr>
      <w:rFonts w:eastAsiaTheme="minorEastAsia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09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semiHidden/>
    <w:rsid w:val="004709E9"/>
    <w:rPr>
      <w:rFonts w:asciiTheme="majorHAnsi" w:eastAsiaTheme="majorEastAsia" w:hAnsiTheme="majorHAnsi" w:cstheme="majorBidi"/>
      <w:color w:val="243F60" w:themeColor="accent1" w:themeShade="7F"/>
      <w:lang w:eastAsia="ru-RU"/>
    </w:rPr>
  </w:style>
  <w:style w:type="paragraph" w:styleId="a3">
    <w:name w:val="Subtitle"/>
    <w:basedOn w:val="a"/>
    <w:link w:val="a4"/>
    <w:qFormat/>
    <w:rsid w:val="004709E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4">
    <w:name w:val="Подзаголовок Знак"/>
    <w:basedOn w:val="a0"/>
    <w:link w:val="a3"/>
    <w:rsid w:val="004709E9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table" w:styleId="a5">
    <w:name w:val="Table Grid"/>
    <w:basedOn w:val="a1"/>
    <w:uiPriority w:val="59"/>
    <w:rsid w:val="004709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4709E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7">
    <w:name w:val="Hyperlink"/>
    <w:basedOn w:val="a0"/>
    <w:uiPriority w:val="99"/>
    <w:semiHidden/>
    <w:unhideWhenUsed/>
    <w:rsid w:val="004709E9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4709E9"/>
    <w:rPr>
      <w:color w:val="800080"/>
      <w:u w:val="single"/>
    </w:rPr>
  </w:style>
  <w:style w:type="paragraph" w:customStyle="1" w:styleId="xl65">
    <w:name w:val="xl65"/>
    <w:basedOn w:val="a"/>
    <w:rsid w:val="004709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6">
    <w:name w:val="xl66"/>
    <w:basedOn w:val="a"/>
    <w:rsid w:val="004709E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7">
    <w:name w:val="xl67"/>
    <w:basedOn w:val="a"/>
    <w:rsid w:val="004709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"/>
    <w:rsid w:val="004709E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9">
    <w:name w:val="xl69"/>
    <w:basedOn w:val="a"/>
    <w:rsid w:val="004709E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0">
    <w:name w:val="xl70"/>
    <w:basedOn w:val="a"/>
    <w:rsid w:val="004709E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1">
    <w:name w:val="xl71"/>
    <w:basedOn w:val="a"/>
    <w:rsid w:val="004709E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2">
    <w:name w:val="xl72"/>
    <w:basedOn w:val="a"/>
    <w:rsid w:val="004709E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3">
    <w:name w:val="xl73"/>
    <w:basedOn w:val="a"/>
    <w:rsid w:val="004709E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4">
    <w:name w:val="xl74"/>
    <w:basedOn w:val="a"/>
    <w:rsid w:val="004709E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5">
    <w:name w:val="xl75"/>
    <w:basedOn w:val="a"/>
    <w:rsid w:val="004709E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6">
    <w:name w:val="xl76"/>
    <w:basedOn w:val="a"/>
    <w:rsid w:val="004709E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7">
    <w:name w:val="xl77"/>
    <w:basedOn w:val="a"/>
    <w:rsid w:val="004709E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8">
    <w:name w:val="xl78"/>
    <w:basedOn w:val="a"/>
    <w:rsid w:val="004709E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9">
    <w:name w:val="xl79"/>
    <w:basedOn w:val="a"/>
    <w:rsid w:val="004709E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0">
    <w:name w:val="xl80"/>
    <w:basedOn w:val="a"/>
    <w:rsid w:val="004709E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1">
    <w:name w:val="xl81"/>
    <w:basedOn w:val="a"/>
    <w:rsid w:val="004709E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2">
    <w:name w:val="xl82"/>
    <w:basedOn w:val="a"/>
    <w:rsid w:val="004709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3">
    <w:name w:val="xl83"/>
    <w:basedOn w:val="a"/>
    <w:rsid w:val="004709E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4">
    <w:name w:val="xl84"/>
    <w:basedOn w:val="a"/>
    <w:rsid w:val="004709E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5">
    <w:name w:val="xl85"/>
    <w:basedOn w:val="a"/>
    <w:rsid w:val="004709E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6">
    <w:name w:val="xl86"/>
    <w:basedOn w:val="a"/>
    <w:rsid w:val="004709E9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7">
    <w:name w:val="xl87"/>
    <w:basedOn w:val="a"/>
    <w:rsid w:val="004709E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8">
    <w:name w:val="xl88"/>
    <w:basedOn w:val="a"/>
    <w:rsid w:val="004709E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9">
    <w:name w:val="xl89"/>
    <w:basedOn w:val="a"/>
    <w:rsid w:val="004709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0">
    <w:name w:val="xl90"/>
    <w:basedOn w:val="a"/>
    <w:rsid w:val="004709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1">
    <w:name w:val="xl91"/>
    <w:basedOn w:val="a"/>
    <w:rsid w:val="004709E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2">
    <w:name w:val="xl92"/>
    <w:basedOn w:val="a"/>
    <w:rsid w:val="004709E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3">
    <w:name w:val="xl93"/>
    <w:basedOn w:val="a"/>
    <w:rsid w:val="004709E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4">
    <w:name w:val="xl94"/>
    <w:basedOn w:val="a"/>
    <w:rsid w:val="004709E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5">
    <w:name w:val="xl95"/>
    <w:basedOn w:val="a"/>
    <w:rsid w:val="004709E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6">
    <w:name w:val="xl96"/>
    <w:basedOn w:val="a"/>
    <w:rsid w:val="004709E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7">
    <w:name w:val="xl97"/>
    <w:basedOn w:val="a"/>
    <w:rsid w:val="004709E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8">
    <w:name w:val="xl98"/>
    <w:basedOn w:val="a"/>
    <w:rsid w:val="004709E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9">
    <w:name w:val="xl99"/>
    <w:basedOn w:val="a"/>
    <w:rsid w:val="004709E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149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3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56</Pages>
  <Words>12166</Words>
  <Characters>69348</Characters>
  <Application>Microsoft Office Word</Application>
  <DocSecurity>0</DocSecurity>
  <Lines>577</Lines>
  <Paragraphs>162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Пинкевич</dc:creator>
  <cp:lastModifiedBy>HP</cp:lastModifiedBy>
  <cp:revision>2</cp:revision>
  <cp:lastPrinted>2016-10-24T06:48:00Z</cp:lastPrinted>
  <dcterms:created xsi:type="dcterms:W3CDTF">2018-07-13T11:07:00Z</dcterms:created>
  <dcterms:modified xsi:type="dcterms:W3CDTF">2018-07-13T11:07:00Z</dcterms:modified>
</cp:coreProperties>
</file>