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0F9" w:rsidRDefault="009530F9" w:rsidP="009530F9">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                                                    </w:t>
      </w:r>
    </w:p>
    <w:p w:rsidR="00D5421C" w:rsidRDefault="00D5421C" w:rsidP="00A338BA">
      <w:pPr>
        <w:spacing w:after="0" w:line="240" w:lineRule="auto"/>
        <w:jc w:val="center"/>
        <w:rPr>
          <w:rFonts w:ascii="Times New Roman" w:hAnsi="Times New Roman" w:cs="Times New Roman"/>
          <w:b/>
          <w:sz w:val="28"/>
          <w:szCs w:val="28"/>
        </w:rPr>
      </w:pPr>
    </w:p>
    <w:p w:rsidR="007844B0" w:rsidRDefault="007844B0" w:rsidP="00A338BA">
      <w:pPr>
        <w:spacing w:after="0" w:line="240" w:lineRule="auto"/>
        <w:jc w:val="center"/>
        <w:rPr>
          <w:rFonts w:ascii="Times New Roman" w:hAnsi="Times New Roman" w:cs="Times New Roman"/>
          <w:b/>
          <w:sz w:val="28"/>
          <w:szCs w:val="28"/>
        </w:rPr>
      </w:pPr>
      <w:r>
        <w:rPr>
          <w:rFonts w:ascii="Arial" w:hAnsi="Arial" w:cs="Arial"/>
          <w:noProof/>
        </w:rPr>
        <w:drawing>
          <wp:inline distT="0" distB="0" distL="0" distR="0">
            <wp:extent cx="800100" cy="914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A338BA" w:rsidRPr="00A338BA" w:rsidRDefault="00A338BA" w:rsidP="00A338BA">
      <w:pPr>
        <w:spacing w:after="0" w:line="240" w:lineRule="auto"/>
        <w:jc w:val="center"/>
        <w:rPr>
          <w:rFonts w:ascii="Times New Roman" w:hAnsi="Times New Roman" w:cs="Times New Roman"/>
          <w:b/>
          <w:sz w:val="28"/>
          <w:szCs w:val="28"/>
        </w:rPr>
      </w:pPr>
      <w:r w:rsidRPr="00A338BA">
        <w:rPr>
          <w:rFonts w:ascii="Times New Roman" w:hAnsi="Times New Roman" w:cs="Times New Roman"/>
          <w:b/>
          <w:sz w:val="28"/>
          <w:szCs w:val="28"/>
        </w:rPr>
        <w:t>МУНИЦИПАЛЬНОЕ ОБРАЗОВАНИЕ</w:t>
      </w:r>
    </w:p>
    <w:p w:rsidR="00A338BA" w:rsidRPr="00A338BA" w:rsidRDefault="000D7976" w:rsidP="00A338B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«КУЗЬМОЛОВСКОЕ</w:t>
      </w:r>
      <w:r w:rsidR="00A338BA" w:rsidRPr="00A338BA">
        <w:rPr>
          <w:rFonts w:ascii="Times New Roman" w:hAnsi="Times New Roman" w:cs="Times New Roman"/>
          <w:b/>
          <w:sz w:val="28"/>
          <w:szCs w:val="28"/>
        </w:rPr>
        <w:t xml:space="preserve"> ГОРОДСКОЕ ПОСЕЛЕНИЕ» </w:t>
      </w:r>
    </w:p>
    <w:p w:rsidR="00A338BA" w:rsidRPr="00A338BA" w:rsidRDefault="00A338BA" w:rsidP="00A338BA">
      <w:pPr>
        <w:spacing w:after="0" w:line="240" w:lineRule="auto"/>
        <w:jc w:val="center"/>
        <w:rPr>
          <w:rFonts w:ascii="Times New Roman" w:hAnsi="Times New Roman" w:cs="Times New Roman"/>
          <w:b/>
          <w:sz w:val="28"/>
          <w:szCs w:val="28"/>
        </w:rPr>
      </w:pPr>
      <w:r w:rsidRPr="00A338BA">
        <w:rPr>
          <w:rFonts w:ascii="Times New Roman" w:hAnsi="Times New Roman" w:cs="Times New Roman"/>
          <w:b/>
          <w:sz w:val="28"/>
          <w:szCs w:val="28"/>
        </w:rPr>
        <w:t>ВСЕВОЛОЖСКОГО МУНИЦИПАЛЬНОГО РАЙОНА</w:t>
      </w:r>
    </w:p>
    <w:p w:rsidR="00A338BA" w:rsidRPr="00A338BA" w:rsidRDefault="00A338BA" w:rsidP="00A338BA">
      <w:pPr>
        <w:spacing w:after="0" w:line="240" w:lineRule="auto"/>
        <w:jc w:val="center"/>
        <w:rPr>
          <w:rFonts w:ascii="Times New Roman" w:hAnsi="Times New Roman" w:cs="Times New Roman"/>
          <w:b/>
          <w:sz w:val="28"/>
          <w:szCs w:val="28"/>
        </w:rPr>
      </w:pPr>
      <w:r w:rsidRPr="00A338BA">
        <w:rPr>
          <w:rFonts w:ascii="Times New Roman" w:hAnsi="Times New Roman" w:cs="Times New Roman"/>
          <w:b/>
          <w:sz w:val="28"/>
          <w:szCs w:val="28"/>
        </w:rPr>
        <w:t>ЛЕНИНГРАДСКОЙ ОБЛАСТИ</w:t>
      </w:r>
    </w:p>
    <w:p w:rsidR="00A338BA" w:rsidRPr="00A338BA" w:rsidRDefault="00A338BA" w:rsidP="00A338BA">
      <w:pPr>
        <w:spacing w:after="0" w:line="240" w:lineRule="auto"/>
        <w:jc w:val="center"/>
        <w:rPr>
          <w:rFonts w:ascii="Times New Roman" w:hAnsi="Times New Roman" w:cs="Times New Roman"/>
          <w:b/>
          <w:sz w:val="28"/>
          <w:szCs w:val="28"/>
        </w:rPr>
      </w:pPr>
      <w:r w:rsidRPr="00A338BA">
        <w:rPr>
          <w:rFonts w:ascii="Times New Roman" w:hAnsi="Times New Roman" w:cs="Times New Roman"/>
          <w:b/>
          <w:sz w:val="28"/>
          <w:szCs w:val="28"/>
        </w:rPr>
        <w:t>СОВЕТ ДЕПУТАТОВ</w:t>
      </w:r>
    </w:p>
    <w:p w:rsidR="00445673" w:rsidRDefault="00445673" w:rsidP="00A338BA">
      <w:pPr>
        <w:spacing w:after="0" w:line="240" w:lineRule="auto"/>
        <w:jc w:val="center"/>
        <w:rPr>
          <w:rFonts w:ascii="Times New Roman" w:hAnsi="Times New Roman" w:cs="Times New Roman"/>
          <w:b/>
          <w:kern w:val="32"/>
          <w:sz w:val="28"/>
          <w:szCs w:val="28"/>
        </w:rPr>
      </w:pPr>
    </w:p>
    <w:p w:rsidR="00A338BA" w:rsidRPr="007844B0" w:rsidRDefault="00A338BA" w:rsidP="00A338BA">
      <w:pPr>
        <w:spacing w:after="0" w:line="240" w:lineRule="auto"/>
        <w:jc w:val="center"/>
        <w:rPr>
          <w:rFonts w:ascii="Times New Roman" w:hAnsi="Times New Roman" w:cs="Times New Roman"/>
          <w:b/>
          <w:kern w:val="32"/>
          <w:sz w:val="32"/>
          <w:szCs w:val="32"/>
        </w:rPr>
      </w:pPr>
      <w:r w:rsidRPr="007844B0">
        <w:rPr>
          <w:rFonts w:ascii="Times New Roman" w:hAnsi="Times New Roman" w:cs="Times New Roman"/>
          <w:b/>
          <w:kern w:val="32"/>
          <w:sz w:val="32"/>
          <w:szCs w:val="32"/>
        </w:rPr>
        <w:t>РЕШЕНИЕ</w:t>
      </w:r>
    </w:p>
    <w:p w:rsidR="00A338BA" w:rsidRPr="00A338BA" w:rsidRDefault="007844B0" w:rsidP="00A338BA">
      <w:pPr>
        <w:tabs>
          <w:tab w:val="left" w:pos="6946"/>
        </w:tabs>
        <w:spacing w:after="0" w:line="240" w:lineRule="auto"/>
        <w:rPr>
          <w:rFonts w:ascii="Times New Roman" w:hAnsi="Times New Roman" w:cs="Times New Roman"/>
          <w:b/>
          <w:sz w:val="28"/>
          <w:szCs w:val="28"/>
        </w:rPr>
      </w:pPr>
      <w:r>
        <w:t xml:space="preserve">      </w:t>
      </w:r>
    </w:p>
    <w:p w:rsidR="009530F9" w:rsidRPr="007844B0" w:rsidRDefault="00A338BA" w:rsidP="009530F9">
      <w:pPr>
        <w:spacing w:after="0" w:line="240" w:lineRule="auto"/>
        <w:rPr>
          <w:rFonts w:ascii="Times New Roman" w:hAnsi="Times New Roman" w:cs="Times New Roman"/>
          <w:b/>
          <w:sz w:val="32"/>
          <w:szCs w:val="32"/>
        </w:rPr>
      </w:pPr>
      <w:r w:rsidRPr="007844B0">
        <w:rPr>
          <w:rFonts w:ascii="Times New Roman" w:hAnsi="Times New Roman" w:cs="Times New Roman"/>
          <w:b/>
          <w:sz w:val="32"/>
          <w:szCs w:val="32"/>
        </w:rPr>
        <w:t xml:space="preserve">            </w:t>
      </w:r>
      <w:r w:rsidR="007844B0" w:rsidRPr="007844B0">
        <w:rPr>
          <w:rFonts w:ascii="Times New Roman" w:hAnsi="Times New Roman" w:cs="Times New Roman"/>
          <w:b/>
          <w:sz w:val="32"/>
          <w:szCs w:val="32"/>
        </w:rPr>
        <w:t>№</w:t>
      </w:r>
      <w:r w:rsidR="007844B0">
        <w:rPr>
          <w:rFonts w:ascii="Times New Roman" w:hAnsi="Times New Roman" w:cs="Times New Roman"/>
          <w:b/>
          <w:sz w:val="32"/>
          <w:szCs w:val="32"/>
        </w:rPr>
        <w:t xml:space="preserve"> </w:t>
      </w:r>
      <w:r w:rsidR="007844B0" w:rsidRPr="007844B0">
        <w:rPr>
          <w:rFonts w:ascii="Times New Roman" w:hAnsi="Times New Roman" w:cs="Times New Roman"/>
          <w:b/>
          <w:sz w:val="32"/>
          <w:szCs w:val="32"/>
        </w:rPr>
        <w:t>31 от  «21» декабря 2017 года г.п.</w:t>
      </w:r>
      <w:r w:rsidR="007844B0">
        <w:rPr>
          <w:rFonts w:ascii="Times New Roman" w:hAnsi="Times New Roman" w:cs="Times New Roman"/>
          <w:b/>
          <w:sz w:val="32"/>
          <w:szCs w:val="32"/>
        </w:rPr>
        <w:t xml:space="preserve"> </w:t>
      </w:r>
      <w:r w:rsidR="007844B0" w:rsidRPr="007844B0">
        <w:rPr>
          <w:rFonts w:ascii="Times New Roman" w:hAnsi="Times New Roman" w:cs="Times New Roman"/>
          <w:b/>
          <w:sz w:val="32"/>
          <w:szCs w:val="32"/>
        </w:rPr>
        <w:t>Кузьмоловский</w:t>
      </w:r>
    </w:p>
    <w:p w:rsidR="009530F9" w:rsidRDefault="009530F9" w:rsidP="009530F9">
      <w:pPr>
        <w:spacing w:after="0" w:line="240" w:lineRule="auto"/>
        <w:rPr>
          <w:rFonts w:ascii="Times New Roman" w:hAnsi="Times New Roman" w:cs="Times New Roman"/>
          <w:sz w:val="20"/>
          <w:szCs w:val="20"/>
        </w:rPr>
      </w:pPr>
    </w:p>
    <w:p w:rsidR="007844B0" w:rsidRDefault="007844B0" w:rsidP="007844B0">
      <w:pPr>
        <w:spacing w:after="0"/>
        <w:jc w:val="center"/>
        <w:rPr>
          <w:b/>
          <w:sz w:val="28"/>
          <w:szCs w:val="28"/>
        </w:rPr>
      </w:pPr>
      <w:r w:rsidRPr="007844B0">
        <w:rPr>
          <w:rFonts w:ascii="Times New Roman" w:hAnsi="Times New Roman" w:cs="Times New Roman"/>
          <w:b/>
          <w:sz w:val="28"/>
          <w:szCs w:val="28"/>
        </w:rPr>
        <w:t>Об утверждении правил благоустройства территории муниципального образования «Кузьмоловское городское поселение»</w:t>
      </w:r>
    </w:p>
    <w:p w:rsidR="007844B0" w:rsidRDefault="007844B0" w:rsidP="007844B0">
      <w:pPr>
        <w:spacing w:after="0"/>
        <w:jc w:val="center"/>
        <w:rPr>
          <w:b/>
          <w:sz w:val="28"/>
          <w:szCs w:val="28"/>
        </w:rPr>
      </w:pPr>
    </w:p>
    <w:p w:rsidR="00A338BA" w:rsidRPr="007844B0" w:rsidRDefault="00A338BA" w:rsidP="007844B0">
      <w:pPr>
        <w:spacing w:after="0"/>
        <w:jc w:val="center"/>
        <w:rPr>
          <w:rFonts w:ascii="Times New Roman" w:hAnsi="Times New Roman" w:cs="Times New Roman"/>
          <w:b/>
          <w:sz w:val="28"/>
          <w:szCs w:val="28"/>
        </w:rPr>
      </w:pPr>
      <w:r>
        <w:rPr>
          <w:rFonts w:ascii="Times New Roman" w:hAnsi="Times New Roman" w:cs="Times New Roman"/>
          <w:sz w:val="28"/>
          <w:szCs w:val="28"/>
        </w:rPr>
        <w:t xml:space="preserve">         </w:t>
      </w:r>
      <w:proofErr w:type="gramStart"/>
      <w:r w:rsidRPr="00A338BA">
        <w:rPr>
          <w:rFonts w:ascii="Times New Roman" w:hAnsi="Times New Roman" w:cs="Times New Roman"/>
          <w:sz w:val="28"/>
          <w:szCs w:val="28"/>
        </w:rPr>
        <w:t xml:space="preserve">В соответствии с </w:t>
      </w:r>
      <w:hyperlink r:id="rId7" w:history="1">
        <w:r w:rsidRPr="00A338BA">
          <w:rPr>
            <w:rStyle w:val="ad"/>
            <w:rFonts w:ascii="Times New Roman" w:hAnsi="Times New Roman" w:cs="Times New Roman"/>
            <w:color w:val="000000" w:themeColor="text1"/>
            <w:sz w:val="28"/>
            <w:szCs w:val="28"/>
            <w:u w:val="none"/>
          </w:rPr>
          <w:t>федеральным законом</w:t>
        </w:r>
      </w:hyperlink>
      <w:r w:rsidRPr="00A338BA">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с приказом министерства строительства и жилищно-коммунального хозяйства Российской Федерации № 711/пр. от 13.04.2017 «Об утверждении методических рекомендаций для подготовки правил благоустройства территорий поселений, городских округов, внутригородских районов» в целях обеспечения и улучшения санитарного и эстетического состояния территории, повышения комфортности условий проживания для жителей, поддержания единого</w:t>
      </w:r>
      <w:proofErr w:type="gramEnd"/>
      <w:r w:rsidRPr="00A338BA">
        <w:rPr>
          <w:rFonts w:ascii="Times New Roman" w:hAnsi="Times New Roman" w:cs="Times New Roman"/>
          <w:sz w:val="28"/>
          <w:szCs w:val="28"/>
        </w:rPr>
        <w:t xml:space="preserve"> архитектурного облика населе</w:t>
      </w:r>
      <w:r w:rsidR="00C43603">
        <w:rPr>
          <w:rFonts w:ascii="Times New Roman" w:hAnsi="Times New Roman" w:cs="Times New Roman"/>
          <w:sz w:val="28"/>
          <w:szCs w:val="28"/>
        </w:rPr>
        <w:t>нных пунктов МО «Кузьмоловское</w:t>
      </w:r>
      <w:r w:rsidRPr="00A338BA">
        <w:rPr>
          <w:rFonts w:ascii="Times New Roman" w:hAnsi="Times New Roman" w:cs="Times New Roman"/>
          <w:sz w:val="28"/>
          <w:szCs w:val="28"/>
        </w:rPr>
        <w:t xml:space="preserve"> городское поселение» Всеволожского муниципального района Ленинградской области совет депутатов принял </w:t>
      </w:r>
      <w:r w:rsidR="007844B0" w:rsidRPr="007844B0">
        <w:rPr>
          <w:rFonts w:ascii="Times New Roman" w:hAnsi="Times New Roman" w:cs="Times New Roman"/>
          <w:b/>
          <w:sz w:val="28"/>
          <w:szCs w:val="28"/>
        </w:rPr>
        <w:t>РЕШЕНИЕ</w:t>
      </w:r>
      <w:r w:rsidR="007844B0">
        <w:rPr>
          <w:rFonts w:ascii="Times New Roman" w:hAnsi="Times New Roman" w:cs="Times New Roman"/>
          <w:b/>
          <w:sz w:val="28"/>
          <w:szCs w:val="28"/>
        </w:rPr>
        <w:t>:</w:t>
      </w:r>
    </w:p>
    <w:p w:rsidR="00A338BA" w:rsidRPr="00A338BA" w:rsidRDefault="00A338BA" w:rsidP="00A338BA">
      <w:pPr>
        <w:spacing w:after="0" w:line="240" w:lineRule="auto"/>
        <w:ind w:firstLine="709"/>
        <w:jc w:val="both"/>
        <w:rPr>
          <w:rFonts w:ascii="Times New Roman" w:hAnsi="Times New Roman" w:cs="Times New Roman"/>
          <w:sz w:val="28"/>
          <w:szCs w:val="28"/>
        </w:rPr>
      </w:pPr>
      <w:bookmarkStart w:id="0" w:name="sub_1312"/>
      <w:r w:rsidRPr="00A338BA">
        <w:rPr>
          <w:rFonts w:ascii="Times New Roman" w:hAnsi="Times New Roman" w:cs="Times New Roman"/>
          <w:sz w:val="28"/>
          <w:szCs w:val="28"/>
        </w:rPr>
        <w:t>1.</w:t>
      </w:r>
      <w:r w:rsidRPr="00A338BA">
        <w:rPr>
          <w:rFonts w:ascii="Times New Roman" w:hAnsi="Times New Roman" w:cs="Times New Roman"/>
          <w:sz w:val="28"/>
          <w:szCs w:val="28"/>
        </w:rPr>
        <w:tab/>
        <w:t>Утвердить Правила благоустройства территории муници</w:t>
      </w:r>
      <w:r w:rsidR="00C43603">
        <w:rPr>
          <w:rFonts w:ascii="Times New Roman" w:hAnsi="Times New Roman" w:cs="Times New Roman"/>
          <w:sz w:val="28"/>
          <w:szCs w:val="28"/>
        </w:rPr>
        <w:t>пального образования «Кузьмоловское</w:t>
      </w:r>
      <w:r w:rsidRPr="00A338BA">
        <w:rPr>
          <w:rFonts w:ascii="Times New Roman" w:hAnsi="Times New Roman" w:cs="Times New Roman"/>
          <w:sz w:val="28"/>
          <w:szCs w:val="28"/>
        </w:rPr>
        <w:t xml:space="preserve"> городское поселение» Всеволожского муниципального района Ленинградской области в новой редакции согласно </w:t>
      </w:r>
      <w:hyperlink r:id="rId8" w:anchor="sub_1100" w:history="1">
        <w:r>
          <w:rPr>
            <w:rStyle w:val="ad"/>
            <w:rFonts w:ascii="Times New Roman" w:hAnsi="Times New Roman" w:cs="Times New Roman"/>
            <w:color w:val="000000" w:themeColor="text1"/>
            <w:sz w:val="28"/>
            <w:szCs w:val="28"/>
            <w:u w:val="none"/>
          </w:rPr>
          <w:t>п</w:t>
        </w:r>
        <w:r w:rsidRPr="00A338BA">
          <w:rPr>
            <w:rStyle w:val="ad"/>
            <w:rFonts w:ascii="Times New Roman" w:hAnsi="Times New Roman" w:cs="Times New Roman"/>
            <w:color w:val="000000" w:themeColor="text1"/>
            <w:sz w:val="28"/>
            <w:szCs w:val="28"/>
            <w:u w:val="none"/>
          </w:rPr>
          <w:t>риложению.</w:t>
        </w:r>
      </w:hyperlink>
    </w:p>
    <w:p w:rsidR="00A338BA" w:rsidRPr="00A338BA" w:rsidRDefault="00A338BA" w:rsidP="00A338BA">
      <w:pPr>
        <w:spacing w:after="0" w:line="240" w:lineRule="auto"/>
        <w:ind w:firstLine="709"/>
        <w:jc w:val="both"/>
        <w:rPr>
          <w:rFonts w:ascii="Times New Roman" w:hAnsi="Times New Roman" w:cs="Times New Roman"/>
          <w:sz w:val="28"/>
          <w:szCs w:val="28"/>
        </w:rPr>
      </w:pPr>
      <w:bookmarkStart w:id="1" w:name="sub_1313"/>
      <w:bookmarkEnd w:id="0"/>
      <w:r w:rsidRPr="00A338BA">
        <w:rPr>
          <w:rFonts w:ascii="Times New Roman" w:hAnsi="Times New Roman" w:cs="Times New Roman"/>
          <w:sz w:val="28"/>
          <w:szCs w:val="28"/>
        </w:rPr>
        <w:t>2.</w:t>
      </w:r>
      <w:r w:rsidRPr="00A338BA">
        <w:rPr>
          <w:rFonts w:ascii="Times New Roman" w:hAnsi="Times New Roman" w:cs="Times New Roman"/>
          <w:sz w:val="28"/>
          <w:szCs w:val="28"/>
        </w:rPr>
        <w:tab/>
        <w:t>Признать утратившим силу решение совета депутатов МО «</w:t>
      </w:r>
      <w:r w:rsidR="00C43603">
        <w:rPr>
          <w:rFonts w:ascii="Times New Roman" w:hAnsi="Times New Roman" w:cs="Times New Roman"/>
          <w:sz w:val="28"/>
          <w:szCs w:val="28"/>
        </w:rPr>
        <w:t>Кузьмоловское</w:t>
      </w:r>
      <w:r w:rsidRPr="00A338BA">
        <w:rPr>
          <w:rFonts w:ascii="Times New Roman" w:hAnsi="Times New Roman" w:cs="Times New Roman"/>
          <w:sz w:val="28"/>
          <w:szCs w:val="28"/>
        </w:rPr>
        <w:t xml:space="preserve"> городск</w:t>
      </w:r>
      <w:r w:rsidR="00C43603">
        <w:rPr>
          <w:rFonts w:ascii="Times New Roman" w:hAnsi="Times New Roman" w:cs="Times New Roman"/>
          <w:sz w:val="28"/>
          <w:szCs w:val="28"/>
        </w:rPr>
        <w:t xml:space="preserve">ое поселение» от 26.04.2013 № </w:t>
      </w:r>
      <w:r w:rsidR="00C43F64">
        <w:rPr>
          <w:rFonts w:ascii="Times New Roman" w:hAnsi="Times New Roman" w:cs="Times New Roman"/>
          <w:sz w:val="28"/>
          <w:szCs w:val="28"/>
        </w:rPr>
        <w:t>132</w:t>
      </w:r>
      <w:r w:rsidRPr="00A338BA">
        <w:rPr>
          <w:rFonts w:ascii="Times New Roman" w:hAnsi="Times New Roman" w:cs="Times New Roman"/>
          <w:sz w:val="28"/>
          <w:szCs w:val="28"/>
        </w:rPr>
        <w:t xml:space="preserve"> со дня вступления в силу настоящего решения.</w:t>
      </w:r>
    </w:p>
    <w:p w:rsidR="00A338BA" w:rsidRPr="00A338BA" w:rsidRDefault="00A338BA" w:rsidP="00A338BA">
      <w:pPr>
        <w:spacing w:after="0" w:line="240" w:lineRule="auto"/>
        <w:ind w:firstLine="709"/>
        <w:jc w:val="both"/>
        <w:rPr>
          <w:rFonts w:ascii="Times New Roman" w:hAnsi="Times New Roman" w:cs="Times New Roman"/>
          <w:sz w:val="28"/>
          <w:szCs w:val="28"/>
        </w:rPr>
      </w:pPr>
      <w:bookmarkStart w:id="2" w:name="sub_1314"/>
      <w:bookmarkEnd w:id="1"/>
      <w:r w:rsidRPr="00A338BA">
        <w:rPr>
          <w:rFonts w:ascii="Times New Roman" w:hAnsi="Times New Roman" w:cs="Times New Roman"/>
          <w:sz w:val="28"/>
          <w:szCs w:val="28"/>
        </w:rPr>
        <w:t>3.</w:t>
      </w:r>
      <w:r w:rsidRPr="00A338BA">
        <w:rPr>
          <w:rFonts w:ascii="Times New Roman" w:hAnsi="Times New Roman" w:cs="Times New Roman"/>
          <w:sz w:val="28"/>
          <w:szCs w:val="28"/>
        </w:rPr>
        <w:tab/>
        <w:t>Решение вступает в силу со дня его опубли</w:t>
      </w:r>
      <w:r w:rsidR="00C43603">
        <w:rPr>
          <w:rFonts w:ascii="Times New Roman" w:hAnsi="Times New Roman" w:cs="Times New Roman"/>
          <w:sz w:val="28"/>
          <w:szCs w:val="28"/>
        </w:rPr>
        <w:t>кования в газете «Кузьмоловский вестник</w:t>
      </w:r>
      <w:r w:rsidRPr="00A338BA">
        <w:rPr>
          <w:rFonts w:ascii="Times New Roman" w:hAnsi="Times New Roman" w:cs="Times New Roman"/>
          <w:sz w:val="28"/>
          <w:szCs w:val="28"/>
        </w:rPr>
        <w:t>» и подлежит размещению на официальном сайте</w:t>
      </w:r>
      <w:r w:rsidR="00D5421C">
        <w:rPr>
          <w:rFonts w:ascii="Times New Roman" w:hAnsi="Times New Roman" w:cs="Times New Roman"/>
          <w:sz w:val="28"/>
          <w:szCs w:val="28"/>
        </w:rPr>
        <w:t xml:space="preserve"> поселения</w:t>
      </w:r>
      <w:r w:rsidRPr="00A338BA">
        <w:rPr>
          <w:rFonts w:ascii="Times New Roman" w:hAnsi="Times New Roman" w:cs="Times New Roman"/>
          <w:sz w:val="28"/>
          <w:szCs w:val="28"/>
        </w:rPr>
        <w:t>.</w:t>
      </w:r>
    </w:p>
    <w:p w:rsidR="00A338BA" w:rsidRPr="003252BF" w:rsidRDefault="00A338BA" w:rsidP="003252BF">
      <w:pPr>
        <w:spacing w:after="0" w:line="240" w:lineRule="auto"/>
        <w:ind w:firstLine="709"/>
        <w:jc w:val="both"/>
        <w:rPr>
          <w:rFonts w:ascii="Times New Roman" w:hAnsi="Times New Roman" w:cs="Times New Roman"/>
          <w:sz w:val="28"/>
          <w:szCs w:val="28"/>
        </w:rPr>
      </w:pPr>
      <w:bookmarkStart w:id="3" w:name="sub_1315"/>
      <w:bookmarkEnd w:id="2"/>
      <w:r w:rsidRPr="00A338BA">
        <w:rPr>
          <w:rFonts w:ascii="Times New Roman" w:hAnsi="Times New Roman" w:cs="Times New Roman"/>
          <w:sz w:val="28"/>
          <w:szCs w:val="28"/>
        </w:rPr>
        <w:t>4.</w:t>
      </w:r>
      <w:r w:rsidRPr="00A338BA">
        <w:rPr>
          <w:rFonts w:ascii="Times New Roman" w:hAnsi="Times New Roman" w:cs="Times New Roman"/>
          <w:sz w:val="28"/>
          <w:szCs w:val="28"/>
        </w:rPr>
        <w:tab/>
        <w:t xml:space="preserve">Контроль исполнения настоящего решения возложить на комиссию </w:t>
      </w:r>
      <w:r>
        <w:rPr>
          <w:rFonts w:ascii="Times New Roman" w:hAnsi="Times New Roman" w:cs="Times New Roman"/>
          <w:sz w:val="28"/>
          <w:szCs w:val="28"/>
        </w:rPr>
        <w:t xml:space="preserve">совета депутатов </w:t>
      </w:r>
      <w:r w:rsidRPr="00A338BA">
        <w:rPr>
          <w:rFonts w:ascii="Times New Roman" w:hAnsi="Times New Roman" w:cs="Times New Roman"/>
          <w:sz w:val="28"/>
          <w:szCs w:val="28"/>
        </w:rPr>
        <w:t xml:space="preserve">по </w:t>
      </w:r>
      <w:r w:rsidR="003252BF" w:rsidRPr="003252BF">
        <w:rPr>
          <w:rFonts w:ascii="Times New Roman" w:hAnsi="Times New Roman" w:cs="Times New Roman"/>
          <w:sz w:val="28"/>
          <w:szCs w:val="28"/>
        </w:rPr>
        <w:t>жилищно-коммунальному хозяйству, топливно-энергетическому комплексу, строительству, транспорту, связи, дорожному хозяйству, экологии и природопользованию</w:t>
      </w:r>
      <w:r w:rsidR="00190067">
        <w:rPr>
          <w:rFonts w:ascii="Times New Roman" w:hAnsi="Times New Roman" w:cs="Times New Roman"/>
          <w:sz w:val="28"/>
          <w:szCs w:val="28"/>
        </w:rPr>
        <w:t>.</w:t>
      </w:r>
    </w:p>
    <w:p w:rsidR="00A338BA" w:rsidRPr="003252BF" w:rsidRDefault="00A338BA" w:rsidP="00A338BA">
      <w:pPr>
        <w:tabs>
          <w:tab w:val="left" w:pos="4678"/>
        </w:tabs>
        <w:spacing w:after="0" w:line="240" w:lineRule="auto"/>
        <w:ind w:firstLine="709"/>
        <w:jc w:val="both"/>
        <w:rPr>
          <w:rFonts w:ascii="Times New Roman" w:hAnsi="Times New Roman" w:cs="Times New Roman"/>
          <w:sz w:val="28"/>
          <w:szCs w:val="28"/>
        </w:rPr>
      </w:pPr>
    </w:p>
    <w:p w:rsidR="00A338BA" w:rsidRPr="00A338BA" w:rsidRDefault="00A338BA" w:rsidP="00A338BA">
      <w:pPr>
        <w:tabs>
          <w:tab w:val="left" w:pos="467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образования                     </w:t>
      </w:r>
      <w:r w:rsidR="00C43603">
        <w:rPr>
          <w:rFonts w:ascii="Times New Roman" w:hAnsi="Times New Roman" w:cs="Times New Roman"/>
          <w:sz w:val="28"/>
          <w:szCs w:val="28"/>
        </w:rPr>
        <w:tab/>
        <w:t xml:space="preserve">               В.В. Воронин</w:t>
      </w:r>
    </w:p>
    <w:bookmarkEnd w:id="3"/>
    <w:p w:rsidR="00A338BA" w:rsidRPr="00A338BA" w:rsidRDefault="00A338BA" w:rsidP="00A338BA">
      <w:pPr>
        <w:tabs>
          <w:tab w:val="left" w:pos="708"/>
        </w:tabs>
        <w:jc w:val="both"/>
        <w:rPr>
          <w:rFonts w:ascii="Times New Roman" w:hAnsi="Times New Roman" w:cs="Times New Roman"/>
          <w:sz w:val="24"/>
          <w:szCs w:val="24"/>
        </w:rPr>
      </w:pPr>
      <w:r w:rsidRPr="00A338BA">
        <w:rPr>
          <w:rFonts w:ascii="Times New Roman" w:hAnsi="Times New Roman" w:cs="Times New Roman"/>
          <w:sz w:val="24"/>
          <w:szCs w:val="24"/>
        </w:rPr>
        <w:br w:type="page"/>
      </w:r>
    </w:p>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lastRenderedPageBreak/>
        <w:t xml:space="preserve">Приложение </w:t>
      </w:r>
    </w:p>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t>к решению совета депутатов</w:t>
      </w:r>
    </w:p>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t>МО «</w:t>
      </w:r>
      <w:r w:rsidR="00C43603">
        <w:rPr>
          <w:rFonts w:ascii="Times New Roman" w:hAnsi="Times New Roman" w:cs="Times New Roman"/>
          <w:sz w:val="20"/>
          <w:szCs w:val="20"/>
        </w:rPr>
        <w:t>Кузьмоловское</w:t>
      </w:r>
      <w:r w:rsidR="006B3F62">
        <w:rPr>
          <w:rFonts w:ascii="Times New Roman" w:hAnsi="Times New Roman" w:cs="Times New Roman"/>
          <w:sz w:val="20"/>
          <w:szCs w:val="20"/>
        </w:rPr>
        <w:t xml:space="preserve">  </w:t>
      </w:r>
      <w:r w:rsidRPr="00A338BA">
        <w:rPr>
          <w:rFonts w:ascii="Times New Roman" w:hAnsi="Times New Roman" w:cs="Times New Roman"/>
          <w:sz w:val="20"/>
          <w:szCs w:val="20"/>
        </w:rPr>
        <w:t xml:space="preserve">городское поселение» </w:t>
      </w:r>
    </w:p>
    <w:p w:rsidR="00A338BA" w:rsidRPr="00A338BA" w:rsidRDefault="005B272B" w:rsidP="00A338B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от </w:t>
      </w:r>
      <w:r w:rsidR="007844B0">
        <w:rPr>
          <w:rFonts w:ascii="Times New Roman" w:hAnsi="Times New Roman" w:cs="Times New Roman"/>
          <w:sz w:val="20"/>
          <w:szCs w:val="20"/>
        </w:rPr>
        <w:t>21</w:t>
      </w:r>
      <w:r>
        <w:rPr>
          <w:rFonts w:ascii="Times New Roman" w:hAnsi="Times New Roman" w:cs="Times New Roman"/>
          <w:sz w:val="20"/>
          <w:szCs w:val="20"/>
        </w:rPr>
        <w:t>.</w:t>
      </w:r>
      <w:r w:rsidR="007844B0">
        <w:rPr>
          <w:rFonts w:ascii="Times New Roman" w:hAnsi="Times New Roman" w:cs="Times New Roman"/>
          <w:sz w:val="20"/>
          <w:szCs w:val="20"/>
        </w:rPr>
        <w:t>12</w:t>
      </w:r>
      <w:r>
        <w:rPr>
          <w:rFonts w:ascii="Times New Roman" w:hAnsi="Times New Roman" w:cs="Times New Roman"/>
          <w:sz w:val="20"/>
          <w:szCs w:val="20"/>
        </w:rPr>
        <w:t xml:space="preserve">.2017. № </w:t>
      </w:r>
      <w:r w:rsidR="007844B0">
        <w:rPr>
          <w:rFonts w:ascii="Times New Roman" w:hAnsi="Times New Roman" w:cs="Times New Roman"/>
          <w:sz w:val="20"/>
          <w:szCs w:val="20"/>
        </w:rPr>
        <w:t>31</w:t>
      </w:r>
    </w:p>
    <w:p w:rsidR="00A1622C" w:rsidRDefault="00A1622C" w:rsidP="00A1622C">
      <w:pPr>
        <w:spacing w:after="0" w:line="240" w:lineRule="auto"/>
        <w:ind w:firstLine="709"/>
        <w:jc w:val="both"/>
        <w:rPr>
          <w:rFonts w:ascii="Times New Roman" w:hAnsi="Times New Roman" w:cs="Times New Roman"/>
          <w:b/>
          <w:sz w:val="28"/>
          <w:szCs w:val="28"/>
        </w:rPr>
      </w:pPr>
    </w:p>
    <w:p w:rsidR="00A1622C"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ПРАВИЛА БЛАГОУСТРОЙСТВА</w:t>
      </w:r>
    </w:p>
    <w:p w:rsidR="00A1622C"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ТЕРРИТОРИИ</w:t>
      </w:r>
      <w:r w:rsidR="00A1622C">
        <w:rPr>
          <w:rFonts w:ascii="Times New Roman" w:hAnsi="Times New Roman" w:cs="Times New Roman"/>
          <w:b/>
          <w:sz w:val="28"/>
          <w:szCs w:val="28"/>
        </w:rPr>
        <w:t xml:space="preserve"> </w:t>
      </w:r>
      <w:r w:rsidR="004B3C0C">
        <w:rPr>
          <w:rFonts w:ascii="Times New Roman" w:hAnsi="Times New Roman" w:cs="Times New Roman"/>
          <w:b/>
          <w:sz w:val="28"/>
          <w:szCs w:val="28"/>
        </w:rPr>
        <w:t>МО «КУЗЬМОЛОВСКОЕ</w:t>
      </w:r>
      <w:r w:rsidRPr="00A1622C">
        <w:rPr>
          <w:rFonts w:ascii="Times New Roman" w:hAnsi="Times New Roman" w:cs="Times New Roman"/>
          <w:b/>
          <w:sz w:val="28"/>
          <w:szCs w:val="28"/>
        </w:rPr>
        <w:t xml:space="preserve"> ГОРОДСКОЕ ПОСЕЛЕНИ</w:t>
      </w:r>
      <w:r w:rsidR="004B3C0C">
        <w:rPr>
          <w:rFonts w:ascii="Times New Roman" w:hAnsi="Times New Roman" w:cs="Times New Roman"/>
          <w:b/>
          <w:sz w:val="28"/>
          <w:szCs w:val="28"/>
        </w:rPr>
        <w:t>Е»</w:t>
      </w:r>
      <w:r w:rsidR="00A1622C">
        <w:rPr>
          <w:rFonts w:ascii="Times New Roman" w:hAnsi="Times New Roman" w:cs="Times New Roman"/>
          <w:b/>
          <w:sz w:val="28"/>
          <w:szCs w:val="28"/>
        </w:rPr>
        <w:t xml:space="preserve"> ВСЕВОЛОЖСКОГО МУНИЦИПАЛЬНОГО РАЙОНА</w:t>
      </w:r>
    </w:p>
    <w:p w:rsidR="00A338BA"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ЛЕНИНГРАДСКОЙ ОБЛАСТИ</w:t>
      </w:r>
    </w:p>
    <w:p w:rsidR="00B53437" w:rsidRPr="00A1622C" w:rsidRDefault="00B53437" w:rsidP="004B3C0C">
      <w:pPr>
        <w:spacing w:after="0" w:line="240" w:lineRule="auto"/>
        <w:ind w:firstLine="709"/>
        <w:jc w:val="center"/>
        <w:rPr>
          <w:rFonts w:ascii="Times New Roman" w:hAnsi="Times New Roman" w:cs="Times New Roman"/>
          <w:b/>
          <w:sz w:val="28"/>
          <w:szCs w:val="28"/>
        </w:rPr>
      </w:pPr>
    </w:p>
    <w:p w:rsidR="00A338BA" w:rsidRPr="00A338BA" w:rsidRDefault="00A338BA" w:rsidP="00B53437">
      <w:pPr>
        <w:pStyle w:val="a8"/>
        <w:spacing w:before="0" w:after="0"/>
        <w:rPr>
          <w:rFonts w:ascii="Times New Roman" w:hAnsi="Times New Roman"/>
          <w:sz w:val="24"/>
          <w:szCs w:val="24"/>
        </w:rPr>
      </w:pPr>
      <w:bookmarkStart w:id="4" w:name="_Toc496228788"/>
      <w:bookmarkStart w:id="5" w:name="sub_1316"/>
      <w:r w:rsidRPr="00A338BA">
        <w:rPr>
          <w:rFonts w:ascii="Times New Roman" w:hAnsi="Times New Roman"/>
          <w:sz w:val="24"/>
          <w:szCs w:val="24"/>
        </w:rPr>
        <w:t>Раздел 1. Общие положения</w:t>
      </w:r>
      <w:bookmarkEnd w:id="4"/>
    </w:p>
    <w:bookmarkEnd w:id="5"/>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1.1.</w:t>
      </w:r>
      <w:r w:rsidRPr="00A338BA">
        <w:rPr>
          <w:rFonts w:ascii="Times New Roman" w:hAnsi="Times New Roman" w:cs="Times New Roman"/>
          <w:sz w:val="24"/>
          <w:szCs w:val="24"/>
        </w:rPr>
        <w:tab/>
        <w:t>Настоящие правила благоустройства территории МО «</w:t>
      </w:r>
      <w:r w:rsidR="004B3C0C" w:rsidRPr="00C43603">
        <w:rPr>
          <w:rFonts w:ascii="Times New Roman" w:hAnsi="Times New Roman" w:cs="Times New Roman"/>
          <w:sz w:val="24"/>
          <w:szCs w:val="24"/>
        </w:rPr>
        <w:t>Кузьмоловское</w:t>
      </w:r>
      <w:r w:rsidR="004B3C0C"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Всеволожского муниципального района Ленинградской области (далее – Правила благоустройства) разработаны в рамках реализации полномочий, предусмотренных Федеральным законом от 6 октября </w:t>
      </w:r>
      <w:smartTag w:uri="urn:schemas-microsoft-com:office:smarttags" w:element="metricconverter">
        <w:smartTagPr>
          <w:attr w:name="ProductID" w:val="2003 г"/>
        </w:smartTagPr>
        <w:r w:rsidRPr="00A338BA">
          <w:rPr>
            <w:rFonts w:ascii="Times New Roman" w:hAnsi="Times New Roman" w:cs="Times New Roman"/>
            <w:sz w:val="24"/>
            <w:szCs w:val="24"/>
          </w:rPr>
          <w:t>2003 г</w:t>
        </w:r>
      </w:smartTag>
      <w:r w:rsidRPr="00A338BA">
        <w:rPr>
          <w:rFonts w:ascii="Times New Roman" w:hAnsi="Times New Roman" w:cs="Times New Roman"/>
          <w:sz w:val="24"/>
          <w:szCs w:val="24"/>
        </w:rPr>
        <w:t>. № </w:t>
      </w:r>
      <w:hyperlink r:id="rId9" w:history="1">
        <w:r w:rsidRPr="00A1622C">
          <w:rPr>
            <w:rStyle w:val="ad"/>
            <w:rFonts w:ascii="Times New Roman" w:hAnsi="Times New Roman" w:cs="Times New Roman"/>
            <w:color w:val="000000" w:themeColor="text1"/>
            <w:sz w:val="24"/>
            <w:szCs w:val="24"/>
            <w:u w:val="none"/>
          </w:rPr>
          <w:t>131-ФЗ</w:t>
        </w:r>
      </w:hyperlink>
      <w:r w:rsidRPr="00A338BA">
        <w:rPr>
          <w:rFonts w:ascii="Times New Roman" w:hAnsi="Times New Roman" w:cs="Times New Roman"/>
          <w:sz w:val="24"/>
          <w:szCs w:val="24"/>
        </w:rPr>
        <w:t xml:space="preserve"> «Об общих принципах организации местного самоуправления в Российской Федерации» </w:t>
      </w:r>
    </w:p>
    <w:p w:rsidR="00A338BA" w:rsidRPr="00A338BA" w:rsidRDefault="00A338BA" w:rsidP="00A1622C">
      <w:pPr>
        <w:spacing w:after="0" w:line="240" w:lineRule="auto"/>
        <w:jc w:val="both"/>
        <w:rPr>
          <w:rFonts w:ascii="Times New Roman" w:hAnsi="Times New Roman" w:cs="Times New Roman"/>
          <w:sz w:val="24"/>
          <w:szCs w:val="24"/>
        </w:rPr>
      </w:pPr>
      <w:bookmarkStart w:id="6" w:name="sub_1393"/>
      <w:r w:rsidRPr="00A338BA">
        <w:rPr>
          <w:rFonts w:ascii="Times New Roman" w:hAnsi="Times New Roman" w:cs="Times New Roman"/>
          <w:sz w:val="24"/>
          <w:szCs w:val="24"/>
        </w:rPr>
        <w:t>1.2.</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Правила благоустройства территории МО «</w:t>
      </w:r>
      <w:r w:rsidR="00C43603" w:rsidRPr="00C43603">
        <w:rPr>
          <w:rFonts w:ascii="Times New Roman" w:hAnsi="Times New Roman" w:cs="Times New Roman"/>
          <w:sz w:val="24"/>
          <w:szCs w:val="24"/>
        </w:rPr>
        <w:t>Кузьмоловское</w:t>
      </w:r>
      <w:r w:rsidR="00C43603"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w:t>
      </w:r>
      <w:r w:rsidR="00CB5A50" w:rsidRPr="00A338BA">
        <w:rPr>
          <w:rFonts w:ascii="Times New Roman" w:hAnsi="Times New Roman" w:cs="Times New Roman"/>
          <w:sz w:val="24"/>
          <w:szCs w:val="24"/>
        </w:rPr>
        <w:t xml:space="preserve">Всеволожского муниципального района Ленинградской области </w:t>
      </w:r>
      <w:r w:rsidRPr="00A338BA">
        <w:rPr>
          <w:rFonts w:ascii="Times New Roman" w:hAnsi="Times New Roman" w:cs="Times New Roman"/>
          <w:sz w:val="24"/>
          <w:szCs w:val="24"/>
        </w:rPr>
        <w:t xml:space="preserve">(далее по тексту – </w:t>
      </w:r>
      <w:r w:rsidR="00151FF9">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соответствии с действующим законодательством устанавливают порядок организации благоустройства и озеленения территории, эксплуатации зеленых насаждений, очистки и уборки территории </w:t>
      </w:r>
      <w:r w:rsidR="00151FF9">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и обязательны для всех физических и юридических лиц, независимо от их организационно-правовых форм.</w:t>
      </w:r>
      <w:proofErr w:type="gramEnd"/>
    </w:p>
    <w:p w:rsidR="00A338BA" w:rsidRPr="00A338BA" w:rsidRDefault="00A338BA" w:rsidP="00A1622C">
      <w:pPr>
        <w:spacing w:after="0" w:line="240" w:lineRule="auto"/>
        <w:jc w:val="both"/>
        <w:rPr>
          <w:rFonts w:ascii="Times New Roman" w:hAnsi="Times New Roman" w:cs="Times New Roman"/>
          <w:sz w:val="24"/>
          <w:szCs w:val="24"/>
        </w:rPr>
      </w:pPr>
      <w:bookmarkStart w:id="7" w:name="sub_1394"/>
      <w:bookmarkEnd w:id="6"/>
      <w:r w:rsidRPr="00A338BA">
        <w:rPr>
          <w:rFonts w:ascii="Times New Roman" w:hAnsi="Times New Roman" w:cs="Times New Roman"/>
          <w:sz w:val="24"/>
          <w:szCs w:val="24"/>
        </w:rPr>
        <w:t>1.3.</w:t>
      </w:r>
      <w:r w:rsidRPr="00A338BA">
        <w:rPr>
          <w:rFonts w:ascii="Times New Roman" w:hAnsi="Times New Roman" w:cs="Times New Roman"/>
          <w:sz w:val="24"/>
          <w:szCs w:val="24"/>
        </w:rPr>
        <w:tab/>
        <w:t xml:space="preserve">Проектирование и эксплуатация элементов благоустройства должны проводиться в соответствии с требованиями охраны здоровья человека, исторической и природной среды, должны обеспечивать технические возможности беспрепятственного передвижения маломобильных групп населения по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8" w:name="sub_1395"/>
      <w:bookmarkEnd w:id="7"/>
      <w:r w:rsidRPr="00A338BA">
        <w:rPr>
          <w:rFonts w:ascii="Times New Roman" w:hAnsi="Times New Roman" w:cs="Times New Roman"/>
          <w:sz w:val="24"/>
          <w:szCs w:val="24"/>
        </w:rPr>
        <w:t>1.4.</w:t>
      </w:r>
      <w:r w:rsidRPr="00A338BA">
        <w:rPr>
          <w:rFonts w:ascii="Times New Roman" w:hAnsi="Times New Roman" w:cs="Times New Roman"/>
          <w:sz w:val="24"/>
          <w:szCs w:val="24"/>
        </w:rPr>
        <w:tab/>
        <w:t xml:space="preserve">В настоящих Правилах применяются следующие </w:t>
      </w:r>
      <w:r w:rsidRPr="00A338BA">
        <w:rPr>
          <w:rFonts w:ascii="Times New Roman" w:hAnsi="Times New Roman" w:cs="Times New Roman"/>
          <w:b/>
          <w:sz w:val="24"/>
          <w:szCs w:val="24"/>
        </w:rPr>
        <w:t>термины</w:t>
      </w:r>
      <w:r w:rsidRPr="00A338BA">
        <w:rPr>
          <w:rFonts w:ascii="Times New Roman" w:hAnsi="Times New Roman" w:cs="Times New Roman"/>
          <w:sz w:val="24"/>
          <w:szCs w:val="24"/>
        </w:rPr>
        <w:t>:</w:t>
      </w:r>
    </w:p>
    <w:bookmarkEnd w:id="8"/>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Благоустройство территории</w:t>
      </w:r>
      <w:r w:rsidRPr="00A338BA">
        <w:rPr>
          <w:rFonts w:ascii="Times New Roman" w:hAnsi="Times New Roman" w:cs="Times New Roman"/>
          <w:sz w:val="24"/>
          <w:szCs w:val="24"/>
        </w:rPr>
        <w:t xml:space="preserve"> – комплекс мероприятий по инженерной подготовке, озеленению, устройству покрытий, освещению, размещению малых архитектурных форм и объектов монументального искусства, направленный на обеспечение безопасности и улучшение санитарного и эстетического состояния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повышение комфортности условий проживания для жителей, поддержание единого архитектурного облика населенных пунктов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Элементы благоустройства территории</w:t>
      </w:r>
      <w:r w:rsidRPr="00A338BA">
        <w:rPr>
          <w:rFonts w:ascii="Times New Roman" w:hAnsi="Times New Roman" w:cs="Times New Roman"/>
          <w:sz w:val="24"/>
          <w:szCs w:val="24"/>
        </w:rPr>
        <w:t xml:space="preserve"> – декоративные, технические, планировочные, конструктивные устройства и элементы, растительные компоненты, различные виды оборудования и оформления, малые архитектурные формы, некапитальные нестационарные сооружения, здания и сооружения, наружная реклама и информация, используемые как составные части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Нормируемый комплекс элементов благоустройства</w:t>
      </w:r>
      <w:r w:rsidRPr="00A338BA">
        <w:rPr>
          <w:rFonts w:ascii="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Объекты благоустройства территории</w:t>
      </w:r>
      <w:r w:rsidRPr="00A338BA">
        <w:rPr>
          <w:rFonts w:ascii="Times New Roman" w:hAnsi="Times New Roman" w:cs="Times New Roman"/>
          <w:sz w:val="24"/>
          <w:szCs w:val="24"/>
        </w:rPr>
        <w:t xml:space="preserve"> –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на которых осуществляется деятельность по благоустройству: территории, выделенные как общественные пространства и дворовые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площадки, дворы, микрорайоны, а также территории визуально-пространственного восприятия (площадь с застройкой, улица с прилегающей территорией и застройкой).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Объекты нормирования благоустройства территории</w:t>
      </w:r>
      <w:r w:rsidRPr="00A338BA">
        <w:rPr>
          <w:rFonts w:ascii="Times New Roman" w:hAnsi="Times New Roman" w:cs="Times New Roman"/>
          <w:sz w:val="24"/>
          <w:szCs w:val="24"/>
        </w:rPr>
        <w:t xml:space="preserve"> –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участки и зоны общественной, жилой застройки, общественные пространства и дворовые территории, санитарно-защитные зоны производственной застройки, объекты рекреации, улично-дорожная сеть населенных пунктов, технические (охранно-эксплуатационные) зоны инженерных коммуникаций.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Уборка территорий</w:t>
      </w:r>
      <w:r w:rsidRPr="00A338BA">
        <w:rPr>
          <w:rFonts w:ascii="Times New Roman" w:hAnsi="Times New Roman" w:cs="Times New Roman"/>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w:t>
      </w:r>
      <w:r w:rsidRPr="00A338BA">
        <w:rPr>
          <w:rFonts w:ascii="Times New Roman" w:hAnsi="Times New Roman" w:cs="Times New Roman"/>
          <w:sz w:val="24"/>
          <w:szCs w:val="24"/>
        </w:rPr>
        <w:lastRenderedPageBreak/>
        <w:t>мероприятия, направленные на обеспечение экологического и санитарно-эпидемиологического благополучия населения и охрану окружающей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Прилегающая территория</w:t>
      </w:r>
      <w:r w:rsidRPr="00A338BA">
        <w:rPr>
          <w:rFonts w:ascii="Times New Roman" w:hAnsi="Times New Roman" w:cs="Times New Roman"/>
          <w:sz w:val="24"/>
          <w:szCs w:val="24"/>
        </w:rPr>
        <w:t xml:space="preserve"> – территория, непосредственно примыкающая к границам здания, сооружения, ограждения, к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 xml:space="preserve">Объемно-пространственная структура объектов ландшафтного искусства </w:t>
      </w:r>
      <w:r w:rsidRPr="00A338BA">
        <w:rPr>
          <w:rFonts w:ascii="Times New Roman" w:hAnsi="Times New Roman" w:cs="Times New Roman"/>
          <w:sz w:val="24"/>
          <w:szCs w:val="24"/>
        </w:rPr>
        <w:t>– форма ландшафтной организации среды населенного пункта;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Благоприятная среда</w:t>
      </w:r>
      <w:r w:rsidRPr="00A338BA">
        <w:rPr>
          <w:rFonts w:ascii="Times New Roman" w:hAnsi="Times New Roman" w:cs="Times New Roman"/>
          <w:sz w:val="24"/>
          <w:szCs w:val="24"/>
        </w:rPr>
        <w:t xml:space="preserve"> –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Общественные пространства</w:t>
      </w:r>
      <w:r w:rsidRPr="00A338BA">
        <w:rPr>
          <w:rFonts w:ascii="Times New Roman" w:hAnsi="Times New Roman" w:cs="Times New Roman"/>
          <w:sz w:val="24"/>
          <w:szCs w:val="24"/>
        </w:rPr>
        <w:t xml:space="preserve"> – это такая часть городской среды, которая постоянно и бесплатно доступна для населения.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Озеленение</w:t>
      </w:r>
      <w:r w:rsidRPr="00A338BA">
        <w:rPr>
          <w:rFonts w:ascii="Times New Roman" w:hAnsi="Times New Roman" w:cs="Times New Roman"/>
          <w:sz w:val="24"/>
          <w:szCs w:val="24"/>
        </w:rPr>
        <w:t xml:space="preserve"> – часть благоустройства, состоящая из элементов благоустройства, сопутствующих формированию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proofErr w:type="spellStart"/>
      <w:r w:rsidR="00A84455">
        <w:rPr>
          <w:rFonts w:ascii="Times New Roman" w:hAnsi="Times New Roman" w:cs="Times New Roman"/>
          <w:sz w:val="24"/>
          <w:szCs w:val="24"/>
        </w:rPr>
        <w:t>Кузьмоловского</w:t>
      </w:r>
      <w:proofErr w:type="spellEnd"/>
      <w:r w:rsidR="00A84455">
        <w:rPr>
          <w:rFonts w:ascii="Times New Roman" w:hAnsi="Times New Roman" w:cs="Times New Roman"/>
          <w:sz w:val="24"/>
          <w:szCs w:val="24"/>
        </w:rPr>
        <w:t xml:space="preserve"> </w:t>
      </w:r>
      <w:r w:rsidRPr="00A338BA">
        <w:rPr>
          <w:rFonts w:ascii="Times New Roman" w:hAnsi="Times New Roman" w:cs="Times New Roman"/>
          <w:sz w:val="24"/>
          <w:szCs w:val="24"/>
        </w:rPr>
        <w:t>городского поселения.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1.5.</w:t>
      </w:r>
      <w:r w:rsidRPr="00A338BA">
        <w:rPr>
          <w:rFonts w:ascii="Times New Roman" w:hAnsi="Times New Roman" w:cs="Times New Roman"/>
          <w:sz w:val="24"/>
          <w:szCs w:val="24"/>
        </w:rPr>
        <w:tab/>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детские площадки, спортивные и другие площадки отдыха и досуга;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площадки для выгула и дрессировки собак;</w:t>
      </w:r>
    </w:p>
    <w:p w:rsidR="00425DC4"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площадки автостоянок;</w:t>
      </w:r>
      <w:r w:rsidR="00425DC4">
        <w:rPr>
          <w:rFonts w:ascii="Times New Roman" w:hAnsi="Times New Roman" w:cs="Times New Roman"/>
          <w:sz w:val="24"/>
          <w:szCs w:val="24"/>
        </w:rPr>
        <w:t xml:space="preserve"> </w:t>
      </w:r>
    </w:p>
    <w:p w:rsidR="00425DC4" w:rsidRPr="00A338BA" w:rsidRDefault="00425DC4" w:rsidP="00A1622C">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парковочные места;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улицы (в том числе пешеходные) и дороги;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парки, скверы, иные зеленые зоны;</w:t>
      </w:r>
    </w:p>
    <w:p w:rsidR="00A338BA" w:rsidRPr="00A338BA" w:rsidRDefault="0015514E"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площади</w:t>
      </w:r>
      <w:r w:rsidR="00A338BA"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технические зоны транспортных, инженерных коммуникаций,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w:t>
      </w:r>
      <w:proofErr w:type="spellStart"/>
      <w:r w:rsidRPr="00A338BA">
        <w:rPr>
          <w:rFonts w:ascii="Times New Roman" w:hAnsi="Times New Roman" w:cs="Times New Roman"/>
          <w:sz w:val="24"/>
          <w:szCs w:val="24"/>
        </w:rPr>
        <w:t>водоохранные</w:t>
      </w:r>
      <w:proofErr w:type="spellEnd"/>
      <w:r w:rsidRPr="00A338BA">
        <w:rPr>
          <w:rFonts w:ascii="Times New Roman" w:hAnsi="Times New Roman" w:cs="Times New Roman"/>
          <w:sz w:val="24"/>
          <w:szCs w:val="24"/>
        </w:rPr>
        <w:t xml:space="preserve"> зоны;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контейнерные площадки и площадки для складирования отдельных групп коммунальных отходов.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1.6.</w:t>
      </w:r>
      <w:r w:rsidRPr="00A338BA">
        <w:rPr>
          <w:rFonts w:ascii="Times New Roman" w:hAnsi="Times New Roman" w:cs="Times New Roman"/>
          <w:sz w:val="24"/>
          <w:szCs w:val="24"/>
        </w:rPr>
        <w:tab/>
        <w:t>К элементам благоустройства относятся: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озеленения;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покрытия;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ограждения (заборы);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водные 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уличное коммунально-бытовое и техническое оборудование;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игровое и спортивное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средства размещения информации и рекламные конструкции;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малые архитектурные формы и городская мебель;</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некапитальные нестационарные сооружения;</w:t>
      </w:r>
    </w:p>
    <w:p w:rsid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объектов капитального строительства.</w:t>
      </w:r>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B53437">
      <w:pPr>
        <w:pageBreakBefore/>
        <w:widowControl w:val="0"/>
        <w:spacing w:after="0" w:line="240" w:lineRule="auto"/>
        <w:jc w:val="center"/>
        <w:rPr>
          <w:rFonts w:ascii="Times New Roman" w:hAnsi="Times New Roman" w:cs="Times New Roman"/>
          <w:b/>
          <w:sz w:val="24"/>
          <w:szCs w:val="24"/>
        </w:rPr>
      </w:pPr>
      <w:r w:rsidRPr="00A338BA">
        <w:rPr>
          <w:rFonts w:ascii="Times New Roman" w:hAnsi="Times New Roman" w:cs="Times New Roman"/>
          <w:b/>
          <w:sz w:val="24"/>
          <w:szCs w:val="24"/>
        </w:rPr>
        <w:lastRenderedPageBreak/>
        <w:t>2. Общие принципы и подходы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w:t>
      </w:r>
      <w:r w:rsidRPr="00A338BA">
        <w:rPr>
          <w:rFonts w:ascii="Times New Roman" w:hAnsi="Times New Roman" w:cs="Times New Roman"/>
          <w:sz w:val="24"/>
          <w:szCs w:val="24"/>
        </w:rPr>
        <w:tab/>
        <w:t>К деятельности по благоустройству территории муниципального образования «</w:t>
      </w:r>
      <w:r w:rsidR="0015514E" w:rsidRPr="00C43603">
        <w:rPr>
          <w:rFonts w:ascii="Times New Roman" w:hAnsi="Times New Roman" w:cs="Times New Roman"/>
          <w:sz w:val="24"/>
          <w:szCs w:val="24"/>
        </w:rPr>
        <w:t>Кузьмоловское</w:t>
      </w:r>
      <w:r w:rsidR="0015514E"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Всеволожского муниципального района Ленинградской области (далее –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относится деятельность по разработке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2.2.</w:t>
      </w:r>
      <w:r w:rsidRPr="00A338BA">
        <w:rPr>
          <w:rFonts w:ascii="Times New Roman" w:hAnsi="Times New Roman" w:cs="Times New Roman"/>
          <w:sz w:val="24"/>
          <w:szCs w:val="24"/>
        </w:rPr>
        <w:tab/>
        <w:t xml:space="preserve">Под проектной документацией по благоустройству территорий понимается пакет документации, основанной на стратегии развития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отражающей потребности жителей,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Подготовка предлагаемых в проектной документации по благоустройству решений производится по результатам социологических, маркетинговых, архитектурных, градостроительных исследований, социально-экономической оценки эффективности проектных решений.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2.3.</w:t>
      </w:r>
      <w:r w:rsidRPr="00A338BA">
        <w:rPr>
          <w:rFonts w:ascii="Times New Roman" w:hAnsi="Times New Roman" w:cs="Times New Roman"/>
          <w:sz w:val="24"/>
          <w:szCs w:val="24"/>
        </w:rPr>
        <w:tab/>
        <w:t>Повышени</w:t>
      </w:r>
      <w:r w:rsidR="0015514E">
        <w:rPr>
          <w:rFonts w:ascii="Times New Roman" w:hAnsi="Times New Roman" w:cs="Times New Roman"/>
          <w:sz w:val="24"/>
          <w:szCs w:val="24"/>
        </w:rPr>
        <w:t xml:space="preserve">е комфортности среды </w:t>
      </w:r>
      <w:r w:rsidR="00CB5A50">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достигается путем её улучшения, обновления, трансформации, использования лучших практик по благоустройству и технологий ландшафтного проектирования, в том числе путем развития инфраструктуры, системы управления, технологий, коммуникаций.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w:t>
      </w:r>
      <w:r w:rsidR="0015514E">
        <w:rPr>
          <w:rFonts w:ascii="Times New Roman" w:hAnsi="Times New Roman" w:cs="Times New Roman"/>
          <w:sz w:val="24"/>
          <w:szCs w:val="24"/>
        </w:rPr>
        <w:t>раиваемой территории Кузьмоловского</w:t>
      </w:r>
      <w:r w:rsidRPr="00A338BA">
        <w:rPr>
          <w:rFonts w:ascii="Times New Roman" w:hAnsi="Times New Roman" w:cs="Times New Roman"/>
          <w:sz w:val="24"/>
          <w:szCs w:val="24"/>
        </w:rPr>
        <w:t xml:space="preserve"> городского поселения.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2.4.</w:t>
      </w:r>
      <w:r w:rsidRPr="00A338BA">
        <w:rPr>
          <w:rFonts w:ascii="Times New Roman" w:hAnsi="Times New Roman" w:cs="Times New Roman"/>
          <w:sz w:val="24"/>
          <w:szCs w:val="24"/>
        </w:rPr>
        <w:tab/>
        <w:t>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2.5.</w:t>
      </w:r>
      <w:r w:rsidRPr="00A338BA">
        <w:rPr>
          <w:rFonts w:ascii="Times New Roman" w:hAnsi="Times New Roman" w:cs="Times New Roman"/>
          <w:sz w:val="24"/>
          <w:szCs w:val="24"/>
        </w:rPr>
        <w:tab/>
        <w:t>Участниками деятельности по благоустройству могут выступать:</w:t>
      </w:r>
    </w:p>
    <w:p w:rsidR="00A338BA" w:rsidRPr="00A338BA" w:rsidRDefault="0015514E"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t xml:space="preserve">население </w:t>
      </w:r>
      <w:r w:rsidR="00CB5A50">
        <w:rPr>
          <w:rFonts w:ascii="Times New Roman" w:hAnsi="Times New Roman" w:cs="Times New Roman"/>
          <w:sz w:val="24"/>
          <w:szCs w:val="24"/>
        </w:rPr>
        <w:t>МО «Кузьмоловское ГП»</w:t>
      </w:r>
      <w:r w:rsidR="00A338BA" w:rsidRPr="00A338BA">
        <w:rPr>
          <w:rFonts w:ascii="Times New Roman" w:hAnsi="Times New Roman" w:cs="Times New Roman"/>
          <w:sz w:val="24"/>
          <w:szCs w:val="24"/>
        </w:rPr>
        <w:t>, которое формирует запрос на благоустройство и принимает участие в оценке предлагаемых решений. В отдельн</w:t>
      </w:r>
      <w:r>
        <w:rPr>
          <w:rFonts w:ascii="Times New Roman" w:hAnsi="Times New Roman" w:cs="Times New Roman"/>
          <w:sz w:val="24"/>
          <w:szCs w:val="24"/>
        </w:rPr>
        <w:t xml:space="preserve">ых случаях жители МО </w:t>
      </w:r>
      <w:bookmarkStart w:id="9" w:name="_GoBack"/>
      <w:bookmarkEnd w:id="9"/>
      <w:r w:rsidR="00CB5A50">
        <w:rPr>
          <w:rFonts w:ascii="Times New Roman" w:hAnsi="Times New Roman" w:cs="Times New Roman"/>
          <w:sz w:val="24"/>
          <w:szCs w:val="24"/>
        </w:rPr>
        <w:t>«Кузьмоловское ГП»</w:t>
      </w:r>
      <w:r w:rsidR="00A338BA" w:rsidRPr="00A338BA">
        <w:rPr>
          <w:rFonts w:ascii="Times New Roman" w:hAnsi="Times New Roman" w:cs="Times New Roman"/>
          <w:sz w:val="24"/>
          <w:szCs w:val="24"/>
        </w:rPr>
        <w:t xml:space="preserve"> участвуют в выполнении работ. Жители могут быть представлены общественными организациями и объединениями;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б)</w:t>
      </w:r>
      <w:r w:rsidRPr="00A338BA">
        <w:rPr>
          <w:rFonts w:ascii="Times New Roman" w:hAnsi="Times New Roman" w:cs="Times New Roman"/>
          <w:sz w:val="24"/>
          <w:szCs w:val="24"/>
        </w:rPr>
        <w:tab/>
        <w:t>представители органов местно</w:t>
      </w:r>
      <w:r w:rsidR="0015514E">
        <w:rPr>
          <w:rFonts w:ascii="Times New Roman" w:hAnsi="Times New Roman" w:cs="Times New Roman"/>
          <w:sz w:val="24"/>
          <w:szCs w:val="24"/>
        </w:rPr>
        <w:t xml:space="preserve">го самоуправления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которые формируют техническое задание, выбирают исполнителей и обеспечивают финансирование в пределах своих полномочий;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w:t>
      </w:r>
      <w:r w:rsidRPr="00A338BA">
        <w:rPr>
          <w:rFonts w:ascii="Times New Roman" w:hAnsi="Times New Roman" w:cs="Times New Roman"/>
          <w:sz w:val="24"/>
          <w:szCs w:val="24"/>
        </w:rPr>
        <w:tab/>
        <w:t>хозяйствующие субъекты, осуществляющие деятельно</w:t>
      </w:r>
      <w:r w:rsidR="0051726C">
        <w:rPr>
          <w:rFonts w:ascii="Times New Roman" w:hAnsi="Times New Roman" w:cs="Times New Roman"/>
          <w:sz w:val="24"/>
          <w:szCs w:val="24"/>
        </w:rPr>
        <w:t xml:space="preserve">сть на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которые могут участвовать в формировании запроса на благоустройство, а также в финансировании мероприятий по благоустройству;</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г)</w:t>
      </w:r>
      <w:r w:rsidRPr="00A338BA">
        <w:rPr>
          <w:rFonts w:ascii="Times New Roman" w:hAnsi="Times New Roman" w:cs="Times New Roman"/>
          <w:sz w:val="24"/>
          <w:szCs w:val="24"/>
        </w:rPr>
        <w:tab/>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д)</w:t>
      </w:r>
      <w:r w:rsidRPr="00A338BA">
        <w:rPr>
          <w:rFonts w:ascii="Times New Roman" w:hAnsi="Times New Roman" w:cs="Times New Roman"/>
          <w:sz w:val="24"/>
          <w:szCs w:val="24"/>
        </w:rPr>
        <w:tab/>
        <w:t>исполнители работ, специалисты по благоустройству и озеленению, в том числе по возведению малых архитектурных форм;</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е)</w:t>
      </w:r>
      <w:r w:rsidRPr="00A338BA">
        <w:rPr>
          <w:rFonts w:ascii="Times New Roman" w:hAnsi="Times New Roman" w:cs="Times New Roman"/>
          <w:sz w:val="24"/>
          <w:szCs w:val="24"/>
        </w:rPr>
        <w:tab/>
        <w:t>иные лица.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2.6.</w:t>
      </w:r>
      <w:r w:rsidRPr="00A338BA">
        <w:rPr>
          <w:rFonts w:ascii="Times New Roman" w:hAnsi="Times New Roman" w:cs="Times New Roman"/>
          <w:sz w:val="24"/>
          <w:szCs w:val="24"/>
        </w:rPr>
        <w:tab/>
        <w:t>Органы местно</w:t>
      </w:r>
      <w:r w:rsidR="0051726C">
        <w:rPr>
          <w:rFonts w:ascii="Times New Roman" w:hAnsi="Times New Roman" w:cs="Times New Roman"/>
          <w:sz w:val="24"/>
          <w:szCs w:val="24"/>
        </w:rPr>
        <w:t xml:space="preserve">го самоуправления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обеспечивают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2.7.</w:t>
      </w:r>
      <w:r w:rsidRPr="00A338BA">
        <w:rPr>
          <w:rFonts w:ascii="Times New Roman" w:hAnsi="Times New Roman" w:cs="Times New Roman"/>
          <w:sz w:val="24"/>
          <w:szCs w:val="24"/>
        </w:rPr>
        <w:tab/>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2.8.</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 xml:space="preserve">Концепцию благоустройства для каждой территории общественного пространства и для каждой дворовой территорий создаются с учетом потребностей и запросов жителей и </w:t>
      </w:r>
      <w:r w:rsidRPr="00A338BA">
        <w:rPr>
          <w:rFonts w:ascii="Times New Roman" w:hAnsi="Times New Roman" w:cs="Times New Roman"/>
          <w:sz w:val="24"/>
          <w:szCs w:val="24"/>
        </w:rPr>
        <w:lastRenderedPageBreak/>
        <w:t>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w:t>
      </w:r>
      <w:r w:rsidR="0051726C">
        <w:rPr>
          <w:rFonts w:ascii="Times New Roman" w:hAnsi="Times New Roman" w:cs="Times New Roman"/>
          <w:sz w:val="24"/>
          <w:szCs w:val="24"/>
        </w:rPr>
        <w:t xml:space="preserve">ивого развития среды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 том числе формирования возможности для создания новых связей, общения и взаимодействия</w:t>
      </w:r>
      <w:proofErr w:type="gramEnd"/>
      <w:r w:rsidRPr="00A338BA">
        <w:rPr>
          <w:rFonts w:ascii="Times New Roman" w:hAnsi="Times New Roman" w:cs="Times New Roman"/>
          <w:sz w:val="24"/>
          <w:szCs w:val="24"/>
        </w:rPr>
        <w:t xml:space="preserve">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w:t>
      </w:r>
      <w:r w:rsidR="0051726C">
        <w:rPr>
          <w:rFonts w:ascii="Times New Roman" w:hAnsi="Times New Roman" w:cs="Times New Roman"/>
          <w:sz w:val="24"/>
          <w:szCs w:val="24"/>
        </w:rPr>
        <w:t xml:space="preserve">модействия жителей г.п. Кузьмоловский, дер. Кузьмолово, дер. Куялово, дер. Варколово  </w:t>
      </w:r>
      <w:r w:rsidR="00CB5A50">
        <w:rPr>
          <w:rFonts w:ascii="Times New Roman" w:hAnsi="Times New Roman" w:cs="Times New Roman"/>
          <w:sz w:val="24"/>
          <w:szCs w:val="24"/>
        </w:rPr>
        <w:t>МО «Кузьмоловское ГП».</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2.9.</w:t>
      </w:r>
      <w:r w:rsidRPr="00A338BA">
        <w:rPr>
          <w:rFonts w:ascii="Times New Roman" w:hAnsi="Times New Roman" w:cs="Times New Roman"/>
          <w:sz w:val="24"/>
          <w:szCs w:val="24"/>
        </w:rPr>
        <w:tab/>
        <w:t>Общественные пространства и дв</w:t>
      </w:r>
      <w:r w:rsidR="0051726C">
        <w:rPr>
          <w:rFonts w:ascii="Times New Roman" w:hAnsi="Times New Roman" w:cs="Times New Roman"/>
          <w:sz w:val="24"/>
          <w:szCs w:val="24"/>
        </w:rPr>
        <w:t xml:space="preserve">оровые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удобно расположенные и </w:t>
      </w:r>
      <w:proofErr w:type="gramStart"/>
      <w:r w:rsidRPr="00A338BA">
        <w:rPr>
          <w:rFonts w:ascii="Times New Roman" w:hAnsi="Times New Roman" w:cs="Times New Roman"/>
          <w:sz w:val="24"/>
          <w:szCs w:val="24"/>
        </w:rPr>
        <w:t>легко доступные</w:t>
      </w:r>
      <w:proofErr w:type="gramEnd"/>
      <w:r w:rsidRPr="00A338BA">
        <w:rPr>
          <w:rFonts w:ascii="Times New Roman" w:hAnsi="Times New Roman" w:cs="Times New Roman"/>
          <w:sz w:val="24"/>
          <w:szCs w:val="24"/>
        </w:rPr>
        <w:t xml:space="preserve"> для бо</w:t>
      </w:r>
      <w:r w:rsidR="0051726C">
        <w:rPr>
          <w:rFonts w:ascii="Times New Roman" w:hAnsi="Times New Roman" w:cs="Times New Roman"/>
          <w:sz w:val="24"/>
          <w:szCs w:val="24"/>
        </w:rPr>
        <w:t>льшого числа жителей Кузьмоловского</w:t>
      </w:r>
      <w:r w:rsidRPr="00A338BA">
        <w:rPr>
          <w:rFonts w:ascii="Times New Roman" w:hAnsi="Times New Roman" w:cs="Times New Roman"/>
          <w:sz w:val="24"/>
          <w:szCs w:val="24"/>
        </w:rPr>
        <w:t xml:space="preserve"> городского поселения, необходимо использовать с максимальной эффективностью, на протяжении как можно более длительного времени и в любой сезон. Должна быть обеспечена доступность объектов инфраструктуры, в том числе за счет ликвидации необоснованных барьеров и препятствий на территориях общественных пространств и дворовых территорий.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w:t>
      </w:r>
      <w:r w:rsidRPr="00A338BA">
        <w:rPr>
          <w:rFonts w:ascii="Times New Roman" w:hAnsi="Times New Roman" w:cs="Times New Roman"/>
          <w:sz w:val="24"/>
          <w:szCs w:val="24"/>
        </w:rPr>
        <w:tab/>
        <w:t>Обеспечен</w:t>
      </w:r>
      <w:r w:rsidR="0051726C">
        <w:rPr>
          <w:rFonts w:ascii="Times New Roman" w:hAnsi="Times New Roman" w:cs="Times New Roman"/>
          <w:sz w:val="24"/>
          <w:szCs w:val="24"/>
        </w:rPr>
        <w:t xml:space="preserve">ие качества городской среды в </w:t>
      </w:r>
      <w:r w:rsidR="00CB5A50">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достигается путем реализации следующих принципов, которые в обязательном порядке учитываются при проектировании благоустройства территорий общественных и дворовых пространств: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2.10.1.</w:t>
      </w:r>
      <w:r w:rsidRPr="00A338BA">
        <w:rPr>
          <w:rFonts w:ascii="Times New Roman" w:hAnsi="Times New Roman" w:cs="Times New Roman"/>
          <w:sz w:val="24"/>
          <w:szCs w:val="24"/>
        </w:rPr>
        <w:tab/>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2.10.2.</w:t>
      </w:r>
      <w:r w:rsidRPr="00A338BA">
        <w:rPr>
          <w:rFonts w:ascii="Times New Roman" w:hAnsi="Times New Roman" w:cs="Times New Roman"/>
          <w:sz w:val="24"/>
          <w:szCs w:val="24"/>
        </w:rPr>
        <w:tab/>
        <w:t>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При планировании благоустройства должна быть обеспечена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2.10.3.</w:t>
      </w:r>
      <w:r w:rsidRPr="00A338BA">
        <w:rPr>
          <w:rFonts w:ascii="Times New Roman" w:hAnsi="Times New Roman" w:cs="Times New Roman"/>
          <w:sz w:val="24"/>
          <w:szCs w:val="24"/>
        </w:rPr>
        <w:tab/>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2.10.4.</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2.10.5.</w:t>
      </w:r>
      <w:r w:rsidRPr="00A338BA">
        <w:rPr>
          <w:rFonts w:ascii="Times New Roman" w:hAnsi="Times New Roman" w:cs="Times New Roman"/>
          <w:sz w:val="24"/>
          <w:szCs w:val="24"/>
        </w:rPr>
        <w:tab/>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w:t>
      </w:r>
      <w:r w:rsidRPr="00A338BA">
        <w:rPr>
          <w:rFonts w:ascii="Times New Roman" w:hAnsi="Times New Roman" w:cs="Times New Roman"/>
          <w:sz w:val="24"/>
          <w:szCs w:val="24"/>
        </w:rPr>
        <w:tab/>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 с использованием лучших практик благоустройства жилой и общественной среды.</w:t>
      </w:r>
    </w:p>
    <w:p w:rsidR="00A338BA" w:rsidRDefault="0051726C"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t>В Кузьмоловском</w:t>
      </w:r>
      <w:r w:rsidR="00A338BA" w:rsidRPr="00A338BA">
        <w:rPr>
          <w:rFonts w:ascii="Times New Roman" w:hAnsi="Times New Roman" w:cs="Times New Roman"/>
          <w:sz w:val="24"/>
          <w:szCs w:val="24"/>
        </w:rPr>
        <w:t xml:space="preserve"> городском поселении определены границы общественных и дворовых пространств, формирующих облик </w:t>
      </w:r>
      <w:r w:rsidR="00CB5A50">
        <w:rPr>
          <w:rFonts w:ascii="Times New Roman" w:hAnsi="Times New Roman" w:cs="Times New Roman"/>
          <w:sz w:val="24"/>
          <w:szCs w:val="24"/>
        </w:rPr>
        <w:t>МО «Кузьмоловское ГП»</w:t>
      </w:r>
      <w:r w:rsidR="006E60B5">
        <w:rPr>
          <w:rFonts w:ascii="Times New Roman" w:hAnsi="Times New Roman" w:cs="Times New Roman"/>
          <w:sz w:val="24"/>
          <w:szCs w:val="24"/>
        </w:rPr>
        <w:t>:</w:t>
      </w:r>
    </w:p>
    <w:p w:rsidR="004B3C0C" w:rsidRDefault="004B3C0C"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Pr="00A338BA" w:rsidRDefault="00B53437" w:rsidP="00A1622C">
      <w:pPr>
        <w:spacing w:after="0" w:line="240" w:lineRule="auto"/>
        <w:jc w:val="both"/>
        <w:rPr>
          <w:rFonts w:ascii="Times New Roman" w:hAnsi="Times New Roman" w:cs="Times New Roman"/>
          <w:i/>
          <w:sz w:val="24"/>
          <w:szCs w:val="24"/>
        </w:rPr>
      </w:pPr>
    </w:p>
    <w:p w:rsidR="00D72A77" w:rsidRPr="00B82D40" w:rsidRDefault="006E60B5" w:rsidP="00B82D40">
      <w:pPr>
        <w:rPr>
          <w:rFonts w:ascii="Times New Roman" w:hAnsi="Times New Roman" w:cs="Times New Roman"/>
          <w:b/>
          <w:sz w:val="24"/>
          <w:szCs w:val="24"/>
        </w:rPr>
      </w:pPr>
      <w:r w:rsidRPr="006E60B5">
        <w:rPr>
          <w:rFonts w:ascii="Times New Roman" w:hAnsi="Times New Roman" w:cs="Times New Roman"/>
          <w:b/>
          <w:sz w:val="24"/>
          <w:szCs w:val="24"/>
        </w:rPr>
        <w:lastRenderedPageBreak/>
        <w:t xml:space="preserve">1-я дворовая территория, ограниченная жилыми домами по улице: Строителей </w:t>
      </w:r>
      <w:proofErr w:type="spellStart"/>
      <w:r w:rsidRPr="006E60B5">
        <w:rPr>
          <w:rFonts w:ascii="Times New Roman" w:hAnsi="Times New Roman" w:cs="Times New Roman"/>
          <w:b/>
          <w:sz w:val="24"/>
          <w:szCs w:val="24"/>
        </w:rPr>
        <w:t>дд</w:t>
      </w:r>
      <w:proofErr w:type="spellEnd"/>
      <w:r w:rsidRPr="006E60B5">
        <w:rPr>
          <w:rFonts w:ascii="Times New Roman" w:hAnsi="Times New Roman" w:cs="Times New Roman"/>
          <w:b/>
          <w:sz w:val="24"/>
          <w:szCs w:val="24"/>
        </w:rPr>
        <w:t>. 1,3,5,7,9</w:t>
      </w:r>
      <w:r w:rsidR="00B53437">
        <w:rPr>
          <w:rFonts w:ascii="Times New Roman" w:hAnsi="Times New Roman" w:cs="Times New Roman"/>
          <w:b/>
          <w:sz w:val="24"/>
          <w:szCs w:val="24"/>
        </w:rPr>
        <w:t xml:space="preserve"> </w:t>
      </w:r>
      <w:r w:rsidR="00B53437">
        <w:rPr>
          <w:noProof/>
        </w:rPr>
        <w:drawing>
          <wp:anchor distT="0" distB="0" distL="114300" distR="114300" simplePos="0" relativeHeight="251658240" behindDoc="0" locked="0" layoutInCell="1" allowOverlap="1">
            <wp:simplePos x="0" y="0"/>
            <wp:positionH relativeFrom="margin">
              <wp:posOffset>105410</wp:posOffset>
            </wp:positionH>
            <wp:positionV relativeFrom="margin">
              <wp:posOffset>1113155</wp:posOffset>
            </wp:positionV>
            <wp:extent cx="2057400" cy="2571750"/>
            <wp:effectExtent l="0" t="0" r="0" b="0"/>
            <wp:wrapSquare wrapText="bothSides"/>
            <wp:docPr id="13" name="Рисунок 1" descr="C:\Users\Денис\Desktop\п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енис\Desktop\пб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784" t="4698" r="19243" b="4698"/>
                    <a:stretch/>
                  </pic:blipFill>
                  <pic:spPr bwMode="auto">
                    <a:xfrm>
                      <a:off x="0" y="0"/>
                      <a:ext cx="2057400" cy="2571750"/>
                    </a:xfrm>
                    <a:prstGeom prst="rect">
                      <a:avLst/>
                    </a:prstGeom>
                    <a:noFill/>
                    <a:ln>
                      <a:noFill/>
                    </a:ln>
                    <a:extLst>
                      <a:ext uri="{53640926-AAD7-44D8-BBD7-CCE9431645EC}">
                        <a14:shadowObscured xmlns:a14="http://schemas.microsoft.com/office/drawing/2010/main"/>
                      </a:ext>
                    </a:extLst>
                  </pic:spPr>
                </pic:pic>
              </a:graphicData>
            </a:graphic>
          </wp:anchor>
        </w:drawing>
      </w:r>
    </w:p>
    <w:p w:rsidR="00D72A77" w:rsidRDefault="00D72A7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6E60B5" w:rsidRDefault="006E60B5" w:rsidP="004B3C0C">
      <w:pPr>
        <w:jc w:val="center"/>
        <w:rPr>
          <w:rFonts w:ascii="Times New Roman" w:hAnsi="Times New Roman" w:cs="Times New Roman"/>
          <w:b/>
          <w:i/>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57504E" w:rsidRDefault="00B82D40" w:rsidP="00AB5CFA">
      <w:pPr>
        <w:rPr>
          <w:rFonts w:ascii="Times New Roman" w:hAnsi="Times New Roman" w:cs="Times New Roman"/>
          <w:b/>
          <w:sz w:val="24"/>
          <w:szCs w:val="24"/>
        </w:rPr>
      </w:pPr>
      <w:r>
        <w:rPr>
          <w:rFonts w:ascii="Times New Roman" w:hAnsi="Times New Roman" w:cs="Times New Roman"/>
          <w:b/>
          <w:sz w:val="24"/>
          <w:szCs w:val="24"/>
        </w:rPr>
        <w:t>2</w:t>
      </w:r>
      <w:r w:rsidR="00AB5CFA" w:rsidRPr="00C41FD9">
        <w:rPr>
          <w:rFonts w:ascii="Times New Roman" w:hAnsi="Times New Roman" w:cs="Times New Roman"/>
          <w:b/>
          <w:sz w:val="24"/>
          <w:szCs w:val="24"/>
        </w:rPr>
        <w:t xml:space="preserve">-я дворовая территория, ограниченная жилыми домами по улицам: </w:t>
      </w:r>
      <w:r w:rsidR="0057504E" w:rsidRPr="00C41FD9">
        <w:rPr>
          <w:rFonts w:ascii="Times New Roman" w:hAnsi="Times New Roman" w:cs="Times New Roman"/>
          <w:b/>
          <w:sz w:val="24"/>
          <w:szCs w:val="24"/>
        </w:rPr>
        <w:t xml:space="preserve">Строителей д. 11; </w:t>
      </w:r>
      <w:proofErr w:type="gramStart"/>
      <w:r w:rsidR="0057504E" w:rsidRPr="00C41FD9">
        <w:rPr>
          <w:rFonts w:ascii="Times New Roman" w:hAnsi="Times New Roman" w:cs="Times New Roman"/>
          <w:b/>
          <w:sz w:val="24"/>
          <w:szCs w:val="24"/>
        </w:rPr>
        <w:t>Железнодорожная</w:t>
      </w:r>
      <w:proofErr w:type="gramEnd"/>
      <w:r w:rsidR="0057504E" w:rsidRPr="00C41FD9">
        <w:rPr>
          <w:rFonts w:ascii="Times New Roman" w:hAnsi="Times New Roman" w:cs="Times New Roman"/>
          <w:b/>
          <w:sz w:val="24"/>
          <w:szCs w:val="24"/>
        </w:rPr>
        <w:t xml:space="preserve"> </w:t>
      </w:r>
      <w:proofErr w:type="spellStart"/>
      <w:r w:rsidR="0057504E" w:rsidRPr="00C41FD9">
        <w:rPr>
          <w:rFonts w:ascii="Times New Roman" w:hAnsi="Times New Roman" w:cs="Times New Roman"/>
          <w:b/>
          <w:sz w:val="24"/>
          <w:szCs w:val="24"/>
        </w:rPr>
        <w:t>дд</w:t>
      </w:r>
      <w:proofErr w:type="spellEnd"/>
      <w:r w:rsidR="0057504E" w:rsidRPr="00C41FD9">
        <w:rPr>
          <w:rFonts w:ascii="Times New Roman" w:hAnsi="Times New Roman" w:cs="Times New Roman"/>
          <w:b/>
          <w:sz w:val="24"/>
          <w:szCs w:val="24"/>
        </w:rPr>
        <w:t>. 24,26;</w:t>
      </w:r>
    </w:p>
    <w:p w:rsidR="00AB5CFA" w:rsidRPr="00AB5CFA" w:rsidRDefault="00AB5CFA" w:rsidP="00AB5CFA">
      <w:pPr>
        <w:rPr>
          <w:rFonts w:ascii="Times New Roman" w:hAnsi="Times New Roman" w:cs="Times New Roman"/>
          <w:b/>
          <w:sz w:val="24"/>
          <w:szCs w:val="24"/>
        </w:rPr>
      </w:pPr>
      <w:r w:rsidRPr="00C41FD9">
        <w:rPr>
          <w:rFonts w:ascii="Times New Roman" w:hAnsi="Times New Roman" w:cs="Times New Roman"/>
          <w:b/>
          <w:sz w:val="24"/>
          <w:szCs w:val="24"/>
        </w:rPr>
        <w:t xml:space="preserve">Победы </w:t>
      </w:r>
      <w:proofErr w:type="spellStart"/>
      <w:r w:rsidRPr="00C41FD9">
        <w:rPr>
          <w:rFonts w:ascii="Times New Roman" w:hAnsi="Times New Roman" w:cs="Times New Roman"/>
          <w:b/>
          <w:sz w:val="24"/>
          <w:szCs w:val="24"/>
        </w:rPr>
        <w:t>дд</w:t>
      </w:r>
      <w:proofErr w:type="spellEnd"/>
      <w:r w:rsidRPr="00C41FD9">
        <w:rPr>
          <w:rFonts w:ascii="Times New Roman" w:hAnsi="Times New Roman" w:cs="Times New Roman"/>
          <w:b/>
          <w:sz w:val="24"/>
          <w:szCs w:val="24"/>
        </w:rPr>
        <w:t xml:space="preserve">. 4,6,8; Рядового Иванова </w:t>
      </w:r>
      <w:proofErr w:type="spellStart"/>
      <w:r w:rsidRPr="00C41FD9">
        <w:rPr>
          <w:rFonts w:ascii="Times New Roman" w:hAnsi="Times New Roman" w:cs="Times New Roman"/>
          <w:b/>
          <w:sz w:val="24"/>
          <w:szCs w:val="24"/>
        </w:rPr>
        <w:t>дд</w:t>
      </w:r>
      <w:proofErr w:type="spellEnd"/>
      <w:r w:rsidRPr="00C41FD9">
        <w:rPr>
          <w:rFonts w:ascii="Times New Roman" w:hAnsi="Times New Roman" w:cs="Times New Roman"/>
          <w:b/>
          <w:sz w:val="24"/>
          <w:szCs w:val="24"/>
        </w:rPr>
        <w:t xml:space="preserve">. 23,21; </w:t>
      </w:r>
    </w:p>
    <w:p w:rsidR="00AB5CFA" w:rsidRDefault="00AB5CFA" w:rsidP="006E60B5">
      <w:pPr>
        <w:rPr>
          <w:rFonts w:ascii="Times New Roman" w:hAnsi="Times New Roman" w:cs="Times New Roman"/>
          <w:b/>
          <w:sz w:val="24"/>
          <w:szCs w:val="24"/>
        </w:rPr>
      </w:pPr>
    </w:p>
    <w:p w:rsidR="00AB5CFA" w:rsidRDefault="00B82D40" w:rsidP="00B82D4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250690" cy="4905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50690" cy="4905375"/>
                    </a:xfrm>
                    <a:prstGeom prst="rect">
                      <a:avLst/>
                    </a:prstGeom>
                    <a:noFill/>
                    <a:ln>
                      <a:noFill/>
                    </a:ln>
                  </pic:spPr>
                </pic:pic>
              </a:graphicData>
            </a:graphic>
          </wp:inline>
        </w:drawing>
      </w:r>
    </w:p>
    <w:p w:rsidR="0057504E" w:rsidRPr="0057504E" w:rsidRDefault="00A30D26" w:rsidP="0057504E">
      <w:pPr>
        <w:rPr>
          <w:rFonts w:ascii="Times New Roman" w:hAnsi="Times New Roman" w:cs="Times New Roman"/>
          <w:b/>
          <w:sz w:val="24"/>
          <w:szCs w:val="24"/>
        </w:rPr>
      </w:pPr>
      <w:r>
        <w:rPr>
          <w:rFonts w:ascii="Times New Roman" w:hAnsi="Times New Roman" w:cs="Times New Roman"/>
          <w:b/>
          <w:sz w:val="24"/>
          <w:szCs w:val="24"/>
        </w:rPr>
        <w:lastRenderedPageBreak/>
        <w:t>3</w:t>
      </w:r>
      <w:r w:rsidR="0057504E" w:rsidRPr="0057504E">
        <w:rPr>
          <w:rFonts w:ascii="Times New Roman" w:hAnsi="Times New Roman" w:cs="Times New Roman"/>
          <w:b/>
          <w:sz w:val="24"/>
          <w:szCs w:val="24"/>
        </w:rPr>
        <w:t xml:space="preserve">-я дворовая территория, ограниченная жилыми домами по улицам: Победы </w:t>
      </w:r>
      <w:proofErr w:type="spellStart"/>
      <w:r w:rsidR="0057504E" w:rsidRPr="0057504E">
        <w:rPr>
          <w:rFonts w:ascii="Times New Roman" w:hAnsi="Times New Roman" w:cs="Times New Roman"/>
          <w:b/>
          <w:sz w:val="24"/>
          <w:szCs w:val="24"/>
        </w:rPr>
        <w:t>дд</w:t>
      </w:r>
      <w:proofErr w:type="spellEnd"/>
      <w:r w:rsidR="0057504E" w:rsidRPr="0057504E">
        <w:rPr>
          <w:rFonts w:ascii="Times New Roman" w:hAnsi="Times New Roman" w:cs="Times New Roman"/>
          <w:b/>
          <w:sz w:val="24"/>
          <w:szCs w:val="24"/>
        </w:rPr>
        <w:t xml:space="preserve">. 4,6,8; Рядового Иванова </w:t>
      </w:r>
      <w:proofErr w:type="spellStart"/>
      <w:r w:rsidR="0057504E" w:rsidRPr="0057504E">
        <w:rPr>
          <w:rFonts w:ascii="Times New Roman" w:hAnsi="Times New Roman" w:cs="Times New Roman"/>
          <w:b/>
          <w:sz w:val="24"/>
          <w:szCs w:val="24"/>
        </w:rPr>
        <w:t>дд</w:t>
      </w:r>
      <w:proofErr w:type="spellEnd"/>
      <w:r w:rsidR="0057504E" w:rsidRPr="0057504E">
        <w:rPr>
          <w:rFonts w:ascii="Times New Roman" w:hAnsi="Times New Roman" w:cs="Times New Roman"/>
          <w:b/>
          <w:sz w:val="24"/>
          <w:szCs w:val="24"/>
        </w:rPr>
        <w:t xml:space="preserve">. 23,21; </w:t>
      </w:r>
    </w:p>
    <w:p w:rsidR="00AB5CFA" w:rsidRDefault="00E016A2" w:rsidP="00E016A2">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806950" cy="64998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6950" cy="6499860"/>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03F51" w:rsidRPr="00A03F51" w:rsidRDefault="00A03F51" w:rsidP="00A03F51">
      <w:pPr>
        <w:rPr>
          <w:rFonts w:ascii="Times New Roman" w:hAnsi="Times New Roman" w:cs="Times New Roman"/>
          <w:b/>
          <w:sz w:val="24"/>
          <w:szCs w:val="24"/>
        </w:rPr>
      </w:pPr>
      <w:r>
        <w:rPr>
          <w:rFonts w:ascii="Times New Roman" w:hAnsi="Times New Roman" w:cs="Times New Roman"/>
          <w:b/>
          <w:sz w:val="24"/>
          <w:szCs w:val="24"/>
        </w:rPr>
        <w:lastRenderedPageBreak/>
        <w:t>4</w:t>
      </w:r>
      <w:r w:rsidRPr="00A03F51">
        <w:rPr>
          <w:rFonts w:ascii="Times New Roman" w:hAnsi="Times New Roman" w:cs="Times New Roman"/>
          <w:b/>
          <w:sz w:val="24"/>
          <w:szCs w:val="24"/>
        </w:rPr>
        <w:t xml:space="preserve">-я дворовая территория, ограниченная жилыми домами по улицам: Рядового Иванова </w:t>
      </w:r>
      <w:proofErr w:type="spellStart"/>
      <w:r w:rsidRPr="00A03F51">
        <w:rPr>
          <w:rFonts w:ascii="Times New Roman" w:hAnsi="Times New Roman" w:cs="Times New Roman"/>
          <w:b/>
          <w:sz w:val="24"/>
          <w:szCs w:val="24"/>
        </w:rPr>
        <w:t>дд</w:t>
      </w:r>
      <w:proofErr w:type="spellEnd"/>
      <w:r w:rsidRPr="00A03F51">
        <w:rPr>
          <w:rFonts w:ascii="Times New Roman" w:hAnsi="Times New Roman" w:cs="Times New Roman"/>
          <w:b/>
          <w:sz w:val="24"/>
          <w:szCs w:val="24"/>
        </w:rPr>
        <w:t xml:space="preserve">. 23,21; </w:t>
      </w:r>
    </w:p>
    <w:p w:rsidR="00AB5CFA" w:rsidRDefault="009B1411" w:rsidP="006E60B5">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732655" cy="49676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32655" cy="496760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6E60B5" w:rsidRDefault="009B1411" w:rsidP="006E60B5">
      <w:pPr>
        <w:rPr>
          <w:rFonts w:ascii="Times New Roman" w:hAnsi="Times New Roman" w:cs="Times New Roman"/>
          <w:b/>
          <w:sz w:val="24"/>
          <w:szCs w:val="24"/>
        </w:rPr>
      </w:pPr>
      <w:r>
        <w:rPr>
          <w:rFonts w:ascii="Times New Roman" w:hAnsi="Times New Roman" w:cs="Times New Roman"/>
          <w:b/>
          <w:sz w:val="24"/>
          <w:szCs w:val="24"/>
        </w:rPr>
        <w:lastRenderedPageBreak/>
        <w:t>5</w:t>
      </w:r>
      <w:r w:rsidR="006E60B5" w:rsidRPr="006E60B5">
        <w:rPr>
          <w:rFonts w:ascii="Times New Roman" w:hAnsi="Times New Roman" w:cs="Times New Roman"/>
          <w:b/>
          <w:sz w:val="24"/>
          <w:szCs w:val="24"/>
        </w:rPr>
        <w:t>-я дворовая территория, ограниченная жилыми домами по улицам: Желез</w:t>
      </w:r>
      <w:r w:rsidR="00DD1EE8">
        <w:rPr>
          <w:rFonts w:ascii="Times New Roman" w:hAnsi="Times New Roman" w:cs="Times New Roman"/>
          <w:b/>
          <w:sz w:val="24"/>
          <w:szCs w:val="24"/>
        </w:rPr>
        <w:t xml:space="preserve">нодорожная </w:t>
      </w:r>
      <w:proofErr w:type="spellStart"/>
      <w:r w:rsidR="00DD1EE8">
        <w:rPr>
          <w:rFonts w:ascii="Times New Roman" w:hAnsi="Times New Roman" w:cs="Times New Roman"/>
          <w:b/>
          <w:sz w:val="24"/>
          <w:szCs w:val="24"/>
        </w:rPr>
        <w:t>дд</w:t>
      </w:r>
      <w:proofErr w:type="spellEnd"/>
      <w:r w:rsidR="00DD1EE8">
        <w:rPr>
          <w:rFonts w:ascii="Times New Roman" w:hAnsi="Times New Roman" w:cs="Times New Roman"/>
          <w:b/>
          <w:sz w:val="24"/>
          <w:szCs w:val="24"/>
        </w:rPr>
        <w:t>. 22,20,18</w:t>
      </w:r>
      <w:proofErr w:type="gramStart"/>
      <w:r w:rsidR="00DD1EE8">
        <w:rPr>
          <w:rFonts w:ascii="Times New Roman" w:hAnsi="Times New Roman" w:cs="Times New Roman"/>
          <w:b/>
          <w:sz w:val="24"/>
          <w:szCs w:val="24"/>
        </w:rPr>
        <w:t>А</w:t>
      </w:r>
      <w:proofErr w:type="gramEnd"/>
      <w:r w:rsidR="00DD1EE8">
        <w:rPr>
          <w:rFonts w:ascii="Times New Roman" w:hAnsi="Times New Roman" w:cs="Times New Roman"/>
          <w:b/>
          <w:sz w:val="24"/>
          <w:szCs w:val="24"/>
        </w:rPr>
        <w:t>,16,14</w:t>
      </w:r>
    </w:p>
    <w:p w:rsidR="006E60B5" w:rsidRDefault="00DD1EE8" w:rsidP="006E60B5">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8480" behindDoc="0" locked="0" layoutInCell="1" allowOverlap="1">
            <wp:simplePos x="0" y="0"/>
            <wp:positionH relativeFrom="column">
              <wp:posOffset>785495</wp:posOffset>
            </wp:positionH>
            <wp:positionV relativeFrom="paragraph">
              <wp:posOffset>5575300</wp:posOffset>
            </wp:positionV>
            <wp:extent cx="3855085" cy="3817620"/>
            <wp:effectExtent l="0" t="0" r="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439" b="12195"/>
                    <a:stretch/>
                  </pic:blipFill>
                  <pic:spPr bwMode="auto">
                    <a:xfrm>
                      <a:off x="0" y="0"/>
                      <a:ext cx="3855085" cy="3817620"/>
                    </a:xfrm>
                    <a:prstGeom prst="rect">
                      <a:avLst/>
                    </a:prstGeom>
                    <a:noFill/>
                    <a:ln>
                      <a:noFill/>
                    </a:ln>
                    <a:extLst>
                      <a:ext uri="{53640926-AAD7-44D8-BBD7-CCE9431645EC}">
                        <a14:shadowObscured xmlns:a14="http://schemas.microsoft.com/office/drawing/2010/main"/>
                      </a:ext>
                    </a:extLst>
                  </pic:spPr>
                </pic:pic>
              </a:graphicData>
            </a:graphic>
          </wp:anchor>
        </w:drawing>
      </w:r>
      <w:r w:rsidR="0049094B">
        <w:rPr>
          <w:rFonts w:ascii="Times New Roman" w:hAnsi="Times New Roman" w:cs="Times New Roman"/>
          <w:b/>
          <w:noProof/>
          <w:sz w:val="24"/>
          <w:szCs w:val="24"/>
        </w:rPr>
        <w:drawing>
          <wp:inline distT="0" distB="0" distL="0" distR="0">
            <wp:extent cx="6203315" cy="47942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3315" cy="4794250"/>
                    </a:xfrm>
                    <a:prstGeom prst="rect">
                      <a:avLst/>
                    </a:prstGeom>
                    <a:noFill/>
                    <a:ln>
                      <a:noFill/>
                    </a:ln>
                  </pic:spPr>
                </pic:pic>
              </a:graphicData>
            </a:graphic>
          </wp:inline>
        </w:drawing>
      </w:r>
    </w:p>
    <w:p w:rsidR="0049094B" w:rsidRPr="0049094B" w:rsidRDefault="0049094B" w:rsidP="0049094B">
      <w:pPr>
        <w:rPr>
          <w:rFonts w:ascii="Times New Roman" w:hAnsi="Times New Roman" w:cs="Times New Roman"/>
          <w:b/>
          <w:sz w:val="24"/>
          <w:szCs w:val="24"/>
        </w:rPr>
      </w:pPr>
      <w:r>
        <w:rPr>
          <w:rFonts w:ascii="Times New Roman" w:hAnsi="Times New Roman" w:cs="Times New Roman"/>
          <w:b/>
          <w:sz w:val="24"/>
          <w:szCs w:val="24"/>
        </w:rPr>
        <w:t>6</w:t>
      </w:r>
      <w:r w:rsidRPr="0049094B">
        <w:rPr>
          <w:rFonts w:ascii="Times New Roman" w:hAnsi="Times New Roman" w:cs="Times New Roman"/>
          <w:b/>
          <w:sz w:val="24"/>
          <w:szCs w:val="24"/>
        </w:rPr>
        <w:t>-я дворовая территория, ограниченная жилыми домами по улицам: Моло</w:t>
      </w:r>
      <w:r w:rsidR="00DD1EE8">
        <w:rPr>
          <w:rFonts w:ascii="Times New Roman" w:hAnsi="Times New Roman" w:cs="Times New Roman"/>
          <w:b/>
          <w:sz w:val="24"/>
          <w:szCs w:val="24"/>
        </w:rPr>
        <w:t xml:space="preserve">дежная </w:t>
      </w:r>
      <w:proofErr w:type="spellStart"/>
      <w:r w:rsidR="00DD1EE8">
        <w:rPr>
          <w:rFonts w:ascii="Times New Roman" w:hAnsi="Times New Roman" w:cs="Times New Roman"/>
          <w:b/>
          <w:sz w:val="24"/>
          <w:szCs w:val="24"/>
        </w:rPr>
        <w:t>дд</w:t>
      </w:r>
      <w:proofErr w:type="spellEnd"/>
      <w:r w:rsidR="00DD1EE8">
        <w:rPr>
          <w:rFonts w:ascii="Times New Roman" w:hAnsi="Times New Roman" w:cs="Times New Roman"/>
          <w:b/>
          <w:sz w:val="24"/>
          <w:szCs w:val="24"/>
        </w:rPr>
        <w:t>. 16, 18, 20</w:t>
      </w:r>
    </w:p>
    <w:p w:rsidR="006E60B5" w:rsidRDefault="006E60B5" w:rsidP="006E60B5">
      <w:pPr>
        <w:rPr>
          <w:rFonts w:ascii="Times New Roman" w:hAnsi="Times New Roman" w:cs="Times New Roman"/>
          <w:b/>
          <w:sz w:val="24"/>
          <w:szCs w:val="24"/>
        </w:rPr>
      </w:pPr>
    </w:p>
    <w:p w:rsidR="00DD1EE8" w:rsidRPr="00DD1EE8" w:rsidRDefault="00DD1EE8" w:rsidP="00DD1EE8">
      <w:pPr>
        <w:rPr>
          <w:rFonts w:ascii="Times New Roman" w:hAnsi="Times New Roman" w:cs="Times New Roman"/>
          <w:b/>
          <w:sz w:val="24"/>
          <w:szCs w:val="24"/>
        </w:rPr>
      </w:pPr>
      <w:r>
        <w:rPr>
          <w:rFonts w:ascii="Times New Roman" w:hAnsi="Times New Roman" w:cs="Times New Roman"/>
          <w:b/>
          <w:sz w:val="24"/>
          <w:szCs w:val="24"/>
        </w:rPr>
        <w:t>7</w:t>
      </w:r>
      <w:r w:rsidRPr="00DD1EE8">
        <w:rPr>
          <w:rFonts w:ascii="Times New Roman" w:hAnsi="Times New Roman" w:cs="Times New Roman"/>
          <w:b/>
          <w:sz w:val="24"/>
          <w:szCs w:val="24"/>
        </w:rPr>
        <w:t xml:space="preserve">-я дворовая территория, ограниченная жилыми домами по улицам: Победы </w:t>
      </w:r>
      <w:proofErr w:type="spellStart"/>
      <w:r w:rsidRPr="00DD1EE8">
        <w:rPr>
          <w:rFonts w:ascii="Times New Roman" w:hAnsi="Times New Roman" w:cs="Times New Roman"/>
          <w:b/>
          <w:sz w:val="24"/>
          <w:szCs w:val="24"/>
        </w:rPr>
        <w:t>дд</w:t>
      </w:r>
      <w:proofErr w:type="spellEnd"/>
      <w:r w:rsidRPr="00DD1EE8">
        <w:rPr>
          <w:rFonts w:ascii="Times New Roman" w:hAnsi="Times New Roman" w:cs="Times New Roman"/>
          <w:b/>
          <w:sz w:val="24"/>
          <w:szCs w:val="24"/>
        </w:rPr>
        <w:t xml:space="preserve">. 9, 11; </w:t>
      </w:r>
    </w:p>
    <w:p w:rsidR="00AB5CFA" w:rsidRDefault="00A103A4" w:rsidP="00B3000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411345" cy="37439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11345" cy="3743960"/>
                    </a:xfrm>
                    <a:prstGeom prst="rect">
                      <a:avLst/>
                    </a:prstGeom>
                    <a:noFill/>
                    <a:ln>
                      <a:noFill/>
                    </a:ln>
                  </pic:spPr>
                </pic:pic>
              </a:graphicData>
            </a:graphic>
          </wp:inline>
        </w:drawing>
      </w:r>
    </w:p>
    <w:p w:rsidR="00367396" w:rsidRPr="006E60B5" w:rsidRDefault="00A103A4" w:rsidP="00367396">
      <w:pPr>
        <w:rPr>
          <w:rFonts w:ascii="Times New Roman" w:hAnsi="Times New Roman" w:cs="Times New Roman"/>
          <w:b/>
          <w:sz w:val="24"/>
          <w:szCs w:val="24"/>
        </w:rPr>
      </w:pPr>
      <w:r>
        <w:rPr>
          <w:rFonts w:ascii="Times New Roman" w:hAnsi="Times New Roman" w:cs="Times New Roman"/>
          <w:b/>
          <w:sz w:val="24"/>
          <w:szCs w:val="24"/>
        </w:rPr>
        <w:t>8</w:t>
      </w:r>
      <w:r w:rsidR="00367396" w:rsidRPr="006E60B5">
        <w:rPr>
          <w:rFonts w:ascii="Times New Roman" w:hAnsi="Times New Roman" w:cs="Times New Roman"/>
          <w:b/>
          <w:sz w:val="24"/>
          <w:szCs w:val="24"/>
        </w:rPr>
        <w:t xml:space="preserve">-я дворовая территория, ограниченная жилыми домами по улицам: </w:t>
      </w:r>
      <w:r w:rsidR="00540CB3">
        <w:rPr>
          <w:rFonts w:ascii="Times New Roman" w:hAnsi="Times New Roman" w:cs="Times New Roman"/>
          <w:b/>
          <w:sz w:val="24"/>
          <w:szCs w:val="24"/>
        </w:rPr>
        <w:t>Спортивная 1,3,5</w:t>
      </w:r>
      <w:r w:rsidR="00367396" w:rsidRPr="006E60B5">
        <w:rPr>
          <w:rFonts w:ascii="Times New Roman" w:hAnsi="Times New Roman" w:cs="Times New Roman"/>
          <w:b/>
          <w:sz w:val="24"/>
          <w:szCs w:val="24"/>
        </w:rPr>
        <w:t xml:space="preserve">; Молодежная </w:t>
      </w:r>
      <w:proofErr w:type="spellStart"/>
      <w:r w:rsidR="00367396" w:rsidRPr="006E60B5">
        <w:rPr>
          <w:rFonts w:ascii="Times New Roman" w:hAnsi="Times New Roman" w:cs="Times New Roman"/>
          <w:b/>
          <w:sz w:val="24"/>
          <w:szCs w:val="24"/>
        </w:rPr>
        <w:t>дд</w:t>
      </w:r>
      <w:proofErr w:type="spellEnd"/>
      <w:r w:rsidR="00367396" w:rsidRPr="006E60B5">
        <w:rPr>
          <w:rFonts w:ascii="Times New Roman" w:hAnsi="Times New Roman" w:cs="Times New Roman"/>
          <w:b/>
          <w:sz w:val="24"/>
          <w:szCs w:val="24"/>
        </w:rPr>
        <w:t>. 4, 6, 8, 10;</w:t>
      </w:r>
    </w:p>
    <w:p w:rsidR="00AB5CFA" w:rsidRDefault="00B3000C" w:rsidP="00B3000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596765" cy="501713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96765" cy="501713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3867E2" w:rsidRPr="006E60B5" w:rsidRDefault="003867E2" w:rsidP="003867E2">
      <w:pPr>
        <w:rPr>
          <w:rFonts w:ascii="Times New Roman" w:hAnsi="Times New Roman" w:cs="Times New Roman"/>
          <w:b/>
          <w:sz w:val="24"/>
          <w:szCs w:val="24"/>
        </w:rPr>
      </w:pPr>
      <w:r>
        <w:rPr>
          <w:rFonts w:ascii="Times New Roman" w:hAnsi="Times New Roman" w:cs="Times New Roman"/>
          <w:b/>
          <w:sz w:val="24"/>
          <w:szCs w:val="24"/>
        </w:rPr>
        <w:t>9</w:t>
      </w:r>
      <w:r w:rsidRPr="006E60B5">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ул. Победы 3,5,6,4,2, ул. рядового Иванова  д.19</w:t>
      </w:r>
    </w:p>
    <w:p w:rsidR="00AB5CFA" w:rsidRDefault="00AB5CFA" w:rsidP="006E60B5">
      <w:pPr>
        <w:rPr>
          <w:rFonts w:ascii="Times New Roman" w:hAnsi="Times New Roman" w:cs="Times New Roman"/>
          <w:b/>
          <w:sz w:val="24"/>
          <w:szCs w:val="24"/>
        </w:rPr>
      </w:pPr>
    </w:p>
    <w:p w:rsidR="00AB5CFA" w:rsidRDefault="004329C2" w:rsidP="003867E2">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385820" cy="48190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85820" cy="481901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867E2" w:rsidRPr="003867E2" w:rsidRDefault="003867E2" w:rsidP="003867E2">
      <w:pPr>
        <w:rPr>
          <w:rFonts w:ascii="Times New Roman" w:hAnsi="Times New Roman" w:cs="Times New Roman"/>
          <w:b/>
          <w:sz w:val="24"/>
          <w:szCs w:val="24"/>
        </w:rPr>
      </w:pPr>
      <w:r>
        <w:rPr>
          <w:rFonts w:ascii="Times New Roman" w:hAnsi="Times New Roman" w:cs="Times New Roman"/>
          <w:b/>
          <w:sz w:val="24"/>
          <w:szCs w:val="24"/>
        </w:rPr>
        <w:t>10</w:t>
      </w:r>
      <w:r w:rsidRPr="003867E2">
        <w:rPr>
          <w:rFonts w:ascii="Times New Roman" w:hAnsi="Times New Roman" w:cs="Times New Roman"/>
          <w:b/>
          <w:sz w:val="24"/>
          <w:szCs w:val="24"/>
        </w:rPr>
        <w:t xml:space="preserve">-я дворовая территория, ограниченная жилыми домами по улицам: </w:t>
      </w:r>
      <w:proofErr w:type="gramStart"/>
      <w:r w:rsidRPr="003867E2">
        <w:rPr>
          <w:rFonts w:ascii="Times New Roman" w:hAnsi="Times New Roman" w:cs="Times New Roman"/>
          <w:b/>
          <w:sz w:val="24"/>
          <w:szCs w:val="24"/>
        </w:rPr>
        <w:t>Школьная</w:t>
      </w:r>
      <w:proofErr w:type="gramEnd"/>
      <w:r w:rsidRPr="003867E2">
        <w:rPr>
          <w:rFonts w:ascii="Times New Roman" w:hAnsi="Times New Roman" w:cs="Times New Roman"/>
          <w:b/>
          <w:sz w:val="24"/>
          <w:szCs w:val="24"/>
        </w:rPr>
        <w:t xml:space="preserve"> </w:t>
      </w:r>
      <w:proofErr w:type="spellStart"/>
      <w:r w:rsidRPr="003867E2">
        <w:rPr>
          <w:rFonts w:ascii="Times New Roman" w:hAnsi="Times New Roman" w:cs="Times New Roman"/>
          <w:b/>
          <w:sz w:val="24"/>
          <w:szCs w:val="24"/>
        </w:rPr>
        <w:t>дд</w:t>
      </w:r>
      <w:proofErr w:type="spellEnd"/>
      <w:r w:rsidRPr="003867E2">
        <w:rPr>
          <w:rFonts w:ascii="Times New Roman" w:hAnsi="Times New Roman" w:cs="Times New Roman"/>
          <w:b/>
          <w:sz w:val="24"/>
          <w:szCs w:val="24"/>
        </w:rPr>
        <w:t xml:space="preserve">. </w:t>
      </w:r>
      <w:r>
        <w:rPr>
          <w:rFonts w:ascii="Times New Roman" w:hAnsi="Times New Roman" w:cs="Times New Roman"/>
          <w:b/>
          <w:sz w:val="24"/>
          <w:szCs w:val="24"/>
        </w:rPr>
        <w:t>13,11,9</w:t>
      </w:r>
      <w:r w:rsidRPr="003867E2">
        <w:rPr>
          <w:rFonts w:ascii="Times New Roman" w:hAnsi="Times New Roman" w:cs="Times New Roman"/>
          <w:b/>
          <w:sz w:val="24"/>
          <w:szCs w:val="24"/>
        </w:rPr>
        <w:t xml:space="preserve">; Ленинградское шоссе </w:t>
      </w:r>
      <w:proofErr w:type="spellStart"/>
      <w:r w:rsidRPr="003867E2">
        <w:rPr>
          <w:rFonts w:ascii="Times New Roman" w:hAnsi="Times New Roman" w:cs="Times New Roman"/>
          <w:b/>
          <w:sz w:val="24"/>
          <w:szCs w:val="24"/>
        </w:rPr>
        <w:t>дд</w:t>
      </w:r>
      <w:proofErr w:type="spellEnd"/>
      <w:r w:rsidRPr="003867E2">
        <w:rPr>
          <w:rFonts w:ascii="Times New Roman" w:hAnsi="Times New Roman" w:cs="Times New Roman"/>
          <w:b/>
          <w:sz w:val="24"/>
          <w:szCs w:val="24"/>
        </w:rPr>
        <w:t>. 10, 12, 14;</w:t>
      </w:r>
    </w:p>
    <w:p w:rsidR="000C3960" w:rsidRDefault="00877EA1" w:rsidP="00877EA1">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904615" cy="437451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04615" cy="4374515"/>
                    </a:xfrm>
                    <a:prstGeom prst="rect">
                      <a:avLst/>
                    </a:prstGeom>
                    <a:noFill/>
                    <a:ln>
                      <a:noFill/>
                    </a:ln>
                  </pic:spPr>
                </pic:pic>
              </a:graphicData>
            </a:graphic>
          </wp:inline>
        </w:drawing>
      </w:r>
    </w:p>
    <w:p w:rsidR="00C8768B" w:rsidRDefault="00C8768B"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Pr="003867E2" w:rsidRDefault="00092531" w:rsidP="00092531">
      <w:pPr>
        <w:rPr>
          <w:rFonts w:ascii="Times New Roman" w:hAnsi="Times New Roman" w:cs="Times New Roman"/>
          <w:b/>
          <w:sz w:val="24"/>
          <w:szCs w:val="24"/>
        </w:rPr>
      </w:pPr>
      <w:r>
        <w:rPr>
          <w:rFonts w:ascii="Times New Roman" w:hAnsi="Times New Roman" w:cs="Times New Roman"/>
          <w:b/>
          <w:sz w:val="24"/>
          <w:szCs w:val="24"/>
        </w:rPr>
        <w:lastRenderedPageBreak/>
        <w:t>11</w:t>
      </w:r>
      <w:r w:rsidRPr="003867E2">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ул. Железнодорожная  10</w:t>
      </w:r>
      <w:proofErr w:type="gramStart"/>
      <w:r>
        <w:rPr>
          <w:rFonts w:ascii="Times New Roman" w:hAnsi="Times New Roman" w:cs="Times New Roman"/>
          <w:b/>
          <w:sz w:val="24"/>
          <w:szCs w:val="24"/>
        </w:rPr>
        <w:t xml:space="preserve"> А</w:t>
      </w:r>
      <w:proofErr w:type="gramEnd"/>
      <w:r>
        <w:rPr>
          <w:rFonts w:ascii="Times New Roman" w:hAnsi="Times New Roman" w:cs="Times New Roman"/>
          <w:b/>
          <w:sz w:val="24"/>
          <w:szCs w:val="24"/>
        </w:rPr>
        <w:t xml:space="preserve">, ул. Молодежная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15-22</w:t>
      </w:r>
    </w:p>
    <w:p w:rsidR="00A11B20" w:rsidRDefault="00A11B20" w:rsidP="006E60B5">
      <w:pPr>
        <w:rPr>
          <w:rFonts w:ascii="Times New Roman" w:hAnsi="Times New Roman" w:cs="Times New Roman"/>
          <w:b/>
          <w:sz w:val="24"/>
          <w:szCs w:val="24"/>
        </w:rPr>
      </w:pPr>
    </w:p>
    <w:p w:rsidR="00282FDE" w:rsidRDefault="00282FDE" w:rsidP="007D2716">
      <w:pPr>
        <w:jc w:val="center"/>
        <w:rPr>
          <w:rFonts w:ascii="Times New Roman" w:hAnsi="Times New Roman" w:cs="Times New Roman"/>
          <w:b/>
          <w:sz w:val="24"/>
          <w:szCs w:val="24"/>
        </w:rPr>
      </w:pPr>
    </w:p>
    <w:p w:rsidR="006E60B5" w:rsidRDefault="003856B9" w:rsidP="007D2716">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484880" cy="458406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4880" cy="4584065"/>
                    </a:xfrm>
                    <a:prstGeom prst="rect">
                      <a:avLst/>
                    </a:prstGeom>
                    <a:noFill/>
                    <a:ln>
                      <a:noFill/>
                    </a:ln>
                  </pic:spPr>
                </pic:pic>
              </a:graphicData>
            </a:graphic>
          </wp:inline>
        </w:drawing>
      </w:r>
    </w:p>
    <w:p w:rsidR="00282FDE" w:rsidRDefault="006F4959" w:rsidP="006E60B5">
      <w:pPr>
        <w:tabs>
          <w:tab w:val="left" w:pos="2895"/>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9504" behindDoc="0" locked="0" layoutInCell="1" allowOverlap="1">
            <wp:simplePos x="0" y="0"/>
            <wp:positionH relativeFrom="column">
              <wp:posOffset>1637030</wp:posOffset>
            </wp:positionH>
            <wp:positionV relativeFrom="paragraph">
              <wp:posOffset>636905</wp:posOffset>
            </wp:positionV>
            <wp:extent cx="2644140" cy="3446780"/>
            <wp:effectExtent l="0" t="0" r="0"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9362" t="25203" r="48008"/>
                    <a:stretch/>
                  </pic:blipFill>
                  <pic:spPr bwMode="auto">
                    <a:xfrm>
                      <a:off x="0" y="0"/>
                      <a:ext cx="2644140" cy="3446780"/>
                    </a:xfrm>
                    <a:prstGeom prst="rect">
                      <a:avLst/>
                    </a:prstGeom>
                    <a:noFill/>
                    <a:ln>
                      <a:noFill/>
                    </a:ln>
                    <a:extLst>
                      <a:ext uri="{53640926-AAD7-44D8-BBD7-CCE9431645EC}">
                        <a14:shadowObscured xmlns:a14="http://schemas.microsoft.com/office/drawing/2010/main"/>
                      </a:ext>
                    </a:extLst>
                  </pic:spPr>
                </pic:pic>
              </a:graphicData>
            </a:graphic>
          </wp:anchor>
        </w:drawing>
      </w:r>
      <w:r w:rsidR="007D2716">
        <w:rPr>
          <w:rFonts w:ascii="Times New Roman" w:hAnsi="Times New Roman" w:cs="Times New Roman"/>
          <w:b/>
          <w:sz w:val="24"/>
          <w:szCs w:val="24"/>
        </w:rPr>
        <w:t>12</w:t>
      </w:r>
      <w:r w:rsidR="006E60B5" w:rsidRPr="00897321">
        <w:rPr>
          <w:rFonts w:ascii="Times New Roman" w:hAnsi="Times New Roman" w:cs="Times New Roman"/>
          <w:b/>
          <w:sz w:val="24"/>
          <w:szCs w:val="24"/>
        </w:rPr>
        <w:t xml:space="preserve">-я дворовая территория, ограниченная жилыми домами по улицам: Молодежная </w:t>
      </w:r>
      <w:proofErr w:type="spellStart"/>
      <w:r w:rsidR="00282FDE">
        <w:rPr>
          <w:rFonts w:ascii="Times New Roman" w:hAnsi="Times New Roman" w:cs="Times New Roman"/>
          <w:b/>
          <w:sz w:val="24"/>
          <w:szCs w:val="24"/>
        </w:rPr>
        <w:t>дд</w:t>
      </w:r>
      <w:proofErr w:type="spellEnd"/>
      <w:r w:rsidR="00282FDE">
        <w:rPr>
          <w:rFonts w:ascii="Times New Roman" w:hAnsi="Times New Roman" w:cs="Times New Roman"/>
          <w:b/>
          <w:sz w:val="24"/>
          <w:szCs w:val="24"/>
        </w:rPr>
        <w:t xml:space="preserve">. 13, 13А; Школьная </w:t>
      </w:r>
      <w:proofErr w:type="spellStart"/>
      <w:r w:rsidR="00282FDE">
        <w:rPr>
          <w:rFonts w:ascii="Times New Roman" w:hAnsi="Times New Roman" w:cs="Times New Roman"/>
          <w:b/>
          <w:sz w:val="24"/>
          <w:szCs w:val="24"/>
        </w:rPr>
        <w:t>дд</w:t>
      </w:r>
      <w:proofErr w:type="spellEnd"/>
      <w:r w:rsidR="00282FDE">
        <w:rPr>
          <w:rFonts w:ascii="Times New Roman" w:hAnsi="Times New Roman" w:cs="Times New Roman"/>
          <w:b/>
          <w:sz w:val="24"/>
          <w:szCs w:val="24"/>
        </w:rPr>
        <w:t>. 14, 12</w:t>
      </w:r>
      <w:r w:rsidR="00307CFA">
        <w:rPr>
          <w:rFonts w:ascii="Times New Roman" w:hAnsi="Times New Roman" w:cs="Times New Roman"/>
          <w:b/>
          <w:sz w:val="24"/>
          <w:szCs w:val="24"/>
        </w:rPr>
        <w:t>, 10.</w:t>
      </w:r>
    </w:p>
    <w:p w:rsidR="007D2716" w:rsidRPr="007D2716" w:rsidRDefault="007D2716" w:rsidP="007D2716">
      <w:pPr>
        <w:rPr>
          <w:rFonts w:ascii="Times New Roman" w:hAnsi="Times New Roman" w:cs="Times New Roman"/>
          <w:b/>
          <w:sz w:val="24"/>
          <w:szCs w:val="24"/>
        </w:rPr>
      </w:pPr>
    </w:p>
    <w:p w:rsidR="000C3960" w:rsidRDefault="006F4959" w:rsidP="006E60B5">
      <w:pPr>
        <w:rPr>
          <w:rFonts w:ascii="Times New Roman" w:hAnsi="Times New Roman" w:cs="Times New Roman"/>
          <w:b/>
          <w:sz w:val="24"/>
          <w:szCs w:val="24"/>
        </w:rPr>
      </w:pPr>
      <w:r>
        <w:rPr>
          <w:rFonts w:ascii="Times New Roman" w:hAnsi="Times New Roman" w:cs="Times New Roman"/>
          <w:b/>
          <w:sz w:val="24"/>
          <w:szCs w:val="24"/>
        </w:rPr>
        <w:t>13</w:t>
      </w:r>
      <w:r w:rsidR="007D2716" w:rsidRPr="007D2716">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 xml:space="preserve">ул. Школьная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xml:space="preserve">.  9А, </w:t>
      </w:r>
      <w:r w:rsidR="007D2716" w:rsidRPr="007D2716">
        <w:rPr>
          <w:rFonts w:ascii="Times New Roman" w:hAnsi="Times New Roman" w:cs="Times New Roman"/>
          <w:b/>
          <w:sz w:val="24"/>
          <w:szCs w:val="24"/>
        </w:rPr>
        <w:t>7</w:t>
      </w:r>
      <w:r w:rsidR="00162572">
        <w:rPr>
          <w:rFonts w:ascii="Times New Roman" w:hAnsi="Times New Roman" w:cs="Times New Roman"/>
          <w:b/>
          <w:sz w:val="24"/>
          <w:szCs w:val="24"/>
        </w:rPr>
        <w:t>А</w:t>
      </w:r>
    </w:p>
    <w:p w:rsidR="000C3960" w:rsidRDefault="006F4959" w:rsidP="006F4959">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225114" cy="381783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8008" t="17160"/>
                    <a:stretch/>
                  </pic:blipFill>
                  <pic:spPr bwMode="auto">
                    <a:xfrm>
                      <a:off x="0" y="0"/>
                      <a:ext cx="3225230" cy="3817969"/>
                    </a:xfrm>
                    <a:prstGeom prst="rect">
                      <a:avLst/>
                    </a:prstGeom>
                    <a:noFill/>
                    <a:ln>
                      <a:noFill/>
                    </a:ln>
                    <a:extLst>
                      <a:ext uri="{53640926-AAD7-44D8-BBD7-CCE9431645EC}">
                        <a14:shadowObscured xmlns:a14="http://schemas.microsoft.com/office/drawing/2010/main"/>
                      </a:ext>
                    </a:extLst>
                  </pic:spPr>
                </pic:pic>
              </a:graphicData>
            </a:graphic>
          </wp:inline>
        </w:drawing>
      </w:r>
    </w:p>
    <w:p w:rsidR="000C3960" w:rsidRDefault="000C3960" w:rsidP="006E60B5">
      <w:pPr>
        <w:rPr>
          <w:rFonts w:ascii="Times New Roman" w:hAnsi="Times New Roman" w:cs="Times New Roman"/>
          <w:b/>
          <w:sz w:val="24"/>
          <w:szCs w:val="24"/>
        </w:rPr>
      </w:pPr>
    </w:p>
    <w:p w:rsidR="000C3960" w:rsidRDefault="000C3960" w:rsidP="006E60B5">
      <w:pPr>
        <w:rPr>
          <w:rFonts w:ascii="Times New Roman" w:hAnsi="Times New Roman" w:cs="Times New Roman"/>
          <w:b/>
          <w:sz w:val="24"/>
          <w:szCs w:val="24"/>
        </w:rPr>
      </w:pPr>
    </w:p>
    <w:p w:rsidR="00897321" w:rsidRDefault="00307CFA" w:rsidP="006E60B5">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5408" behindDoc="0" locked="0" layoutInCell="1" allowOverlap="1">
            <wp:simplePos x="0" y="0"/>
            <wp:positionH relativeFrom="column">
              <wp:posOffset>1390650</wp:posOffset>
            </wp:positionH>
            <wp:positionV relativeFrom="paragraph">
              <wp:posOffset>630555</wp:posOffset>
            </wp:positionV>
            <wp:extent cx="3323590" cy="2915920"/>
            <wp:effectExtent l="0" t="0" r="0"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5875" t="45371"/>
                    <a:stretch/>
                  </pic:blipFill>
                  <pic:spPr bwMode="auto">
                    <a:xfrm>
                      <a:off x="0" y="0"/>
                      <a:ext cx="3323590" cy="291592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b/>
          <w:sz w:val="24"/>
          <w:szCs w:val="24"/>
        </w:rPr>
        <w:t>14</w:t>
      </w:r>
      <w:r w:rsidR="00897321" w:rsidRPr="00897321">
        <w:rPr>
          <w:rFonts w:ascii="Times New Roman" w:hAnsi="Times New Roman" w:cs="Times New Roman"/>
          <w:b/>
          <w:sz w:val="24"/>
          <w:szCs w:val="24"/>
        </w:rPr>
        <w:t xml:space="preserve">-я дворовая территория, ограниченная жилыми домами по улицам: Ленинградское шоссе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w:t>
      </w:r>
      <w:r>
        <w:rPr>
          <w:rFonts w:ascii="Times New Roman" w:hAnsi="Times New Roman" w:cs="Times New Roman"/>
          <w:b/>
          <w:sz w:val="24"/>
          <w:szCs w:val="24"/>
        </w:rPr>
        <w:t xml:space="preserve">2, 4, 6; Рядового Иванова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3</w:t>
      </w:r>
      <w:r w:rsidR="00F95437">
        <w:rPr>
          <w:rFonts w:ascii="Times New Roman" w:hAnsi="Times New Roman" w:cs="Times New Roman"/>
          <w:b/>
          <w:sz w:val="24"/>
          <w:szCs w:val="24"/>
        </w:rPr>
        <w:t>;</w:t>
      </w:r>
      <w:r w:rsidR="00897321" w:rsidRPr="00897321">
        <w:rPr>
          <w:rFonts w:ascii="Times New Roman" w:hAnsi="Times New Roman" w:cs="Times New Roman"/>
          <w:b/>
          <w:sz w:val="24"/>
          <w:szCs w:val="24"/>
        </w:rPr>
        <w:t xml:space="preserve">Школьная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w:t>
      </w:r>
      <w:r>
        <w:rPr>
          <w:rFonts w:ascii="Times New Roman" w:hAnsi="Times New Roman" w:cs="Times New Roman"/>
          <w:b/>
          <w:sz w:val="24"/>
          <w:szCs w:val="24"/>
        </w:rPr>
        <w:t>1,3.</w:t>
      </w:r>
    </w:p>
    <w:p w:rsidR="00307CFA" w:rsidRDefault="00307CFA" w:rsidP="00307CFA">
      <w:pPr>
        <w:tabs>
          <w:tab w:val="left" w:pos="2895"/>
        </w:tabs>
        <w:rPr>
          <w:rFonts w:ascii="Times New Roman" w:hAnsi="Times New Roman" w:cs="Times New Roman"/>
          <w:b/>
          <w:sz w:val="24"/>
          <w:szCs w:val="24"/>
        </w:rPr>
      </w:pPr>
    </w:p>
    <w:p w:rsidR="00307CFA" w:rsidRDefault="00307CFA" w:rsidP="00307CFA">
      <w:pPr>
        <w:tabs>
          <w:tab w:val="left" w:pos="2895"/>
        </w:tabs>
        <w:rPr>
          <w:rFonts w:ascii="Times New Roman" w:hAnsi="Times New Roman" w:cs="Times New Roman"/>
          <w:b/>
          <w:sz w:val="24"/>
          <w:szCs w:val="24"/>
        </w:rPr>
      </w:pPr>
    </w:p>
    <w:p w:rsidR="00307CFA" w:rsidRDefault="00307CFA" w:rsidP="00307CFA">
      <w:pPr>
        <w:tabs>
          <w:tab w:val="left" w:pos="2895"/>
        </w:tabs>
        <w:rPr>
          <w:rFonts w:ascii="Times New Roman" w:hAnsi="Times New Roman" w:cs="Times New Roman"/>
          <w:b/>
          <w:sz w:val="24"/>
          <w:szCs w:val="24"/>
        </w:rPr>
      </w:pPr>
    </w:p>
    <w:p w:rsidR="00307CFA" w:rsidRPr="00307CFA" w:rsidRDefault="00307CFA" w:rsidP="00307CFA">
      <w:pPr>
        <w:tabs>
          <w:tab w:val="left" w:pos="2895"/>
        </w:tabs>
        <w:rPr>
          <w:rFonts w:ascii="Times New Roman" w:hAnsi="Times New Roman" w:cs="Times New Roman"/>
          <w:b/>
          <w:sz w:val="24"/>
          <w:szCs w:val="24"/>
        </w:rPr>
      </w:pPr>
      <w:r>
        <w:rPr>
          <w:rFonts w:ascii="Times New Roman" w:hAnsi="Times New Roman" w:cs="Times New Roman"/>
          <w:b/>
          <w:sz w:val="24"/>
          <w:szCs w:val="24"/>
        </w:rPr>
        <w:lastRenderedPageBreak/>
        <w:t>15-</w:t>
      </w:r>
      <w:r w:rsidRPr="00307CFA">
        <w:rPr>
          <w:rFonts w:ascii="Times New Roman" w:hAnsi="Times New Roman" w:cs="Times New Roman"/>
          <w:b/>
          <w:sz w:val="24"/>
          <w:szCs w:val="24"/>
        </w:rPr>
        <w:t>я дворовая территория, ограниченная жилыми домами по улицам</w:t>
      </w:r>
      <w:proofErr w:type="gramStart"/>
      <w:r w:rsidRPr="00307CFA">
        <w:rPr>
          <w:rFonts w:ascii="Times New Roman" w:hAnsi="Times New Roman" w:cs="Times New Roman"/>
          <w:b/>
          <w:sz w:val="24"/>
          <w:szCs w:val="24"/>
        </w:rPr>
        <w:t>:</w:t>
      </w:r>
      <w:r w:rsidR="0022156F">
        <w:rPr>
          <w:rFonts w:ascii="Times New Roman" w:hAnsi="Times New Roman" w:cs="Times New Roman"/>
          <w:b/>
          <w:sz w:val="24"/>
          <w:szCs w:val="24"/>
        </w:rPr>
        <w:t xml:space="preserve">; </w:t>
      </w:r>
      <w:proofErr w:type="gramEnd"/>
      <w:r w:rsidR="0022156F">
        <w:rPr>
          <w:rFonts w:ascii="Times New Roman" w:hAnsi="Times New Roman" w:cs="Times New Roman"/>
          <w:b/>
          <w:sz w:val="24"/>
          <w:szCs w:val="24"/>
        </w:rPr>
        <w:t xml:space="preserve">Рядового Иванова </w:t>
      </w:r>
      <w:proofErr w:type="spellStart"/>
      <w:r w:rsidR="0022156F">
        <w:rPr>
          <w:rFonts w:ascii="Times New Roman" w:hAnsi="Times New Roman" w:cs="Times New Roman"/>
          <w:b/>
          <w:sz w:val="24"/>
          <w:szCs w:val="24"/>
        </w:rPr>
        <w:t>дд</w:t>
      </w:r>
      <w:proofErr w:type="spellEnd"/>
      <w:r w:rsidR="0022156F">
        <w:rPr>
          <w:rFonts w:ascii="Times New Roman" w:hAnsi="Times New Roman" w:cs="Times New Roman"/>
          <w:b/>
          <w:sz w:val="24"/>
          <w:szCs w:val="24"/>
        </w:rPr>
        <w:t xml:space="preserve">. </w:t>
      </w:r>
      <w:r w:rsidRPr="00307CFA">
        <w:rPr>
          <w:rFonts w:ascii="Times New Roman" w:hAnsi="Times New Roman" w:cs="Times New Roman"/>
          <w:b/>
          <w:sz w:val="24"/>
          <w:szCs w:val="24"/>
        </w:rPr>
        <w:t xml:space="preserve">9, 11; Молодежная </w:t>
      </w:r>
      <w:proofErr w:type="spellStart"/>
      <w:r w:rsidRPr="00307CFA">
        <w:rPr>
          <w:rFonts w:ascii="Times New Roman" w:hAnsi="Times New Roman" w:cs="Times New Roman"/>
          <w:b/>
          <w:sz w:val="24"/>
          <w:szCs w:val="24"/>
        </w:rPr>
        <w:t>дд</w:t>
      </w:r>
      <w:proofErr w:type="spellEnd"/>
      <w:r w:rsidRPr="00307CFA">
        <w:rPr>
          <w:rFonts w:ascii="Times New Roman" w:hAnsi="Times New Roman" w:cs="Times New Roman"/>
          <w:b/>
          <w:sz w:val="24"/>
          <w:szCs w:val="24"/>
        </w:rPr>
        <w:t>. 3, 5,7;</w:t>
      </w:r>
      <w:r w:rsidR="0022156F">
        <w:rPr>
          <w:rFonts w:ascii="Times New Roman" w:hAnsi="Times New Roman" w:cs="Times New Roman"/>
          <w:b/>
          <w:sz w:val="24"/>
          <w:szCs w:val="24"/>
        </w:rPr>
        <w:t xml:space="preserve"> Школьная </w:t>
      </w:r>
      <w:proofErr w:type="spellStart"/>
      <w:r w:rsidR="0022156F">
        <w:rPr>
          <w:rFonts w:ascii="Times New Roman" w:hAnsi="Times New Roman" w:cs="Times New Roman"/>
          <w:b/>
          <w:sz w:val="24"/>
          <w:szCs w:val="24"/>
        </w:rPr>
        <w:t>дд</w:t>
      </w:r>
      <w:proofErr w:type="spellEnd"/>
      <w:r w:rsidR="0022156F">
        <w:rPr>
          <w:rFonts w:ascii="Times New Roman" w:hAnsi="Times New Roman" w:cs="Times New Roman"/>
          <w:b/>
          <w:sz w:val="24"/>
          <w:szCs w:val="24"/>
        </w:rPr>
        <w:t>. 2/4, 6</w:t>
      </w:r>
      <w:r>
        <w:rPr>
          <w:rFonts w:ascii="Times New Roman" w:hAnsi="Times New Roman" w:cs="Times New Roman"/>
          <w:b/>
          <w:sz w:val="24"/>
          <w:szCs w:val="24"/>
        </w:rPr>
        <w:t>.</w:t>
      </w:r>
    </w:p>
    <w:p w:rsidR="001439C8" w:rsidRDefault="0022156F" w:rsidP="00897321">
      <w:pPr>
        <w:tabs>
          <w:tab w:val="left" w:pos="2895"/>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1552" behindDoc="0" locked="0" layoutInCell="1" allowOverlap="1">
            <wp:simplePos x="0" y="0"/>
            <wp:positionH relativeFrom="column">
              <wp:posOffset>1278890</wp:posOffset>
            </wp:positionH>
            <wp:positionV relativeFrom="paragraph">
              <wp:posOffset>360045</wp:posOffset>
            </wp:positionV>
            <wp:extent cx="3076575" cy="3298825"/>
            <wp:effectExtent l="0" t="0" r="0" b="0"/>
            <wp:wrapTopAndBottom/>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8195" r="49899"/>
                    <a:stretch/>
                  </pic:blipFill>
                  <pic:spPr bwMode="auto">
                    <a:xfrm>
                      <a:off x="0" y="0"/>
                      <a:ext cx="3076575" cy="3298825"/>
                    </a:xfrm>
                    <a:prstGeom prst="rect">
                      <a:avLst/>
                    </a:prstGeom>
                    <a:noFill/>
                    <a:ln>
                      <a:noFill/>
                    </a:ln>
                    <a:extLst>
                      <a:ext uri="{53640926-AAD7-44D8-BBD7-CCE9431645EC}">
                        <a14:shadowObscured xmlns:a14="http://schemas.microsoft.com/office/drawing/2010/main"/>
                      </a:ext>
                    </a:extLst>
                  </pic:spPr>
                </pic:pic>
              </a:graphicData>
            </a:graphic>
          </wp:anchor>
        </w:drawing>
      </w:r>
    </w:p>
    <w:p w:rsidR="005A7CA5" w:rsidRDefault="005A7CA5" w:rsidP="00897321">
      <w:pPr>
        <w:tabs>
          <w:tab w:val="left" w:pos="2895"/>
        </w:tabs>
        <w:rPr>
          <w:rFonts w:ascii="Times New Roman" w:hAnsi="Times New Roman" w:cs="Times New Roman"/>
          <w:b/>
          <w:sz w:val="24"/>
          <w:szCs w:val="24"/>
        </w:rPr>
      </w:pPr>
    </w:p>
    <w:p w:rsidR="001439C8" w:rsidRDefault="0022156F" w:rsidP="00897321">
      <w:pPr>
        <w:tabs>
          <w:tab w:val="left" w:pos="2895"/>
        </w:tabs>
        <w:rPr>
          <w:rFonts w:ascii="Times New Roman" w:hAnsi="Times New Roman" w:cs="Times New Roman"/>
          <w:b/>
          <w:sz w:val="24"/>
          <w:szCs w:val="24"/>
        </w:rPr>
      </w:pPr>
      <w:r>
        <w:rPr>
          <w:rFonts w:ascii="Times New Roman" w:hAnsi="Times New Roman" w:cs="Times New Roman"/>
          <w:b/>
          <w:sz w:val="24"/>
          <w:szCs w:val="24"/>
        </w:rPr>
        <w:t>16</w:t>
      </w:r>
      <w:r w:rsidRPr="00897321">
        <w:rPr>
          <w:rFonts w:ascii="Times New Roman" w:hAnsi="Times New Roman" w:cs="Times New Roman"/>
          <w:b/>
          <w:sz w:val="24"/>
          <w:szCs w:val="24"/>
        </w:rPr>
        <w:t xml:space="preserve">-я дворовая территория, ограниченная жилыми домами по улице: Заозерная </w:t>
      </w:r>
      <w:proofErr w:type="spellStart"/>
      <w:r w:rsidRPr="00897321">
        <w:rPr>
          <w:rFonts w:ascii="Times New Roman" w:hAnsi="Times New Roman" w:cs="Times New Roman"/>
          <w:b/>
          <w:sz w:val="24"/>
          <w:szCs w:val="24"/>
        </w:rPr>
        <w:t>дд</w:t>
      </w:r>
      <w:proofErr w:type="spellEnd"/>
      <w:r w:rsidRPr="00897321">
        <w:rPr>
          <w:rFonts w:ascii="Times New Roman" w:hAnsi="Times New Roman" w:cs="Times New Roman"/>
          <w:b/>
          <w:sz w:val="24"/>
          <w:szCs w:val="24"/>
        </w:rPr>
        <w:t>. 1, 1А, 1Б, 3, 5, 11;</w:t>
      </w:r>
    </w:p>
    <w:p w:rsidR="001439C8" w:rsidRDefault="005A7CA5" w:rsidP="005A7CA5">
      <w:pPr>
        <w:tabs>
          <w:tab w:val="left" w:pos="2895"/>
        </w:tabs>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510863" cy="467085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4474" b="2632"/>
                    <a:stretch/>
                  </pic:blipFill>
                  <pic:spPr bwMode="auto">
                    <a:xfrm>
                      <a:off x="0" y="0"/>
                      <a:ext cx="5511165" cy="4671110"/>
                    </a:xfrm>
                    <a:prstGeom prst="rect">
                      <a:avLst/>
                    </a:prstGeom>
                    <a:noFill/>
                    <a:ln>
                      <a:noFill/>
                    </a:ln>
                    <a:extLst>
                      <a:ext uri="{53640926-AAD7-44D8-BBD7-CCE9431645EC}">
                        <a14:shadowObscured xmlns:a14="http://schemas.microsoft.com/office/drawing/2010/main"/>
                      </a:ext>
                    </a:extLst>
                  </pic:spPr>
                </pic:pic>
              </a:graphicData>
            </a:graphic>
          </wp:inline>
        </w:drawing>
      </w:r>
    </w:p>
    <w:p w:rsidR="00F95437" w:rsidRDefault="00F95437" w:rsidP="00CA1973">
      <w:pPr>
        <w:tabs>
          <w:tab w:val="left" w:pos="2895"/>
        </w:tabs>
        <w:rPr>
          <w:rFonts w:ascii="Times New Roman" w:hAnsi="Times New Roman" w:cs="Times New Roman"/>
          <w:b/>
          <w:sz w:val="24"/>
          <w:szCs w:val="24"/>
        </w:rPr>
      </w:pPr>
    </w:p>
    <w:p w:rsidR="00897321" w:rsidRDefault="005A7CA5" w:rsidP="00897321">
      <w:pPr>
        <w:rPr>
          <w:rFonts w:ascii="Times New Roman" w:hAnsi="Times New Roman" w:cs="Times New Roman"/>
          <w:b/>
          <w:sz w:val="24"/>
          <w:szCs w:val="24"/>
        </w:rPr>
      </w:pPr>
      <w:r>
        <w:rPr>
          <w:rFonts w:ascii="Times New Roman" w:hAnsi="Times New Roman" w:cs="Times New Roman"/>
          <w:b/>
          <w:sz w:val="24"/>
          <w:szCs w:val="24"/>
        </w:rPr>
        <w:lastRenderedPageBreak/>
        <w:t>17</w:t>
      </w:r>
      <w:r w:rsidR="00897321" w:rsidRPr="00897321">
        <w:rPr>
          <w:rFonts w:ascii="Times New Roman" w:hAnsi="Times New Roman" w:cs="Times New Roman"/>
          <w:b/>
          <w:sz w:val="24"/>
          <w:szCs w:val="24"/>
        </w:rPr>
        <w:t xml:space="preserve">-я дворовая территория, ограниченная жилыми домами по улице: Юбилейная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28, 30, 32;</w:t>
      </w:r>
    </w:p>
    <w:p w:rsidR="00897321" w:rsidRPr="00897321" w:rsidRDefault="00897321" w:rsidP="00897321">
      <w:pPr>
        <w:rPr>
          <w:rFonts w:ascii="Times New Roman" w:hAnsi="Times New Roman" w:cs="Times New Roman"/>
          <w:b/>
          <w:sz w:val="24"/>
          <w:szCs w:val="24"/>
        </w:rPr>
      </w:pPr>
    </w:p>
    <w:p w:rsidR="00F95437" w:rsidRDefault="00DD203C" w:rsidP="00DD203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867785" cy="396621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67785" cy="3966210"/>
                    </a:xfrm>
                    <a:prstGeom prst="rect">
                      <a:avLst/>
                    </a:prstGeom>
                    <a:noFill/>
                    <a:ln>
                      <a:noFill/>
                    </a:ln>
                  </pic:spPr>
                </pic:pic>
              </a:graphicData>
            </a:graphic>
          </wp:inline>
        </w:drawing>
      </w:r>
    </w:p>
    <w:p w:rsidR="006C598C" w:rsidRDefault="006C598C" w:rsidP="00897321">
      <w:pPr>
        <w:rPr>
          <w:rFonts w:ascii="Times New Roman" w:hAnsi="Times New Roman" w:cs="Times New Roman"/>
          <w:b/>
          <w:sz w:val="24"/>
          <w:szCs w:val="24"/>
        </w:rPr>
      </w:pPr>
    </w:p>
    <w:p w:rsidR="00897321" w:rsidRDefault="00223CF3" w:rsidP="00897321">
      <w:pPr>
        <w:rPr>
          <w:rFonts w:ascii="Times New Roman" w:hAnsi="Times New Roman" w:cs="Times New Roman"/>
          <w:b/>
          <w:sz w:val="24"/>
          <w:szCs w:val="24"/>
        </w:rPr>
      </w:pPr>
      <w:r>
        <w:rPr>
          <w:rFonts w:ascii="Times New Roman" w:hAnsi="Times New Roman" w:cs="Times New Roman"/>
          <w:b/>
          <w:sz w:val="24"/>
          <w:szCs w:val="24"/>
        </w:rPr>
        <w:t>18</w:t>
      </w:r>
      <w:r w:rsidR="00897321" w:rsidRPr="00897321">
        <w:rPr>
          <w:rFonts w:ascii="Times New Roman" w:hAnsi="Times New Roman" w:cs="Times New Roman"/>
          <w:b/>
          <w:sz w:val="24"/>
          <w:szCs w:val="24"/>
        </w:rPr>
        <w:t xml:space="preserve">-я дворовая территория, ограниченная жилыми домами по улицам: Рядового Иванова д. 8А; Победы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6,8;</w:t>
      </w:r>
    </w:p>
    <w:p w:rsidR="00897321" w:rsidRDefault="00897321" w:rsidP="00897321">
      <w:pPr>
        <w:rPr>
          <w:rFonts w:ascii="Times New Roman" w:hAnsi="Times New Roman" w:cs="Times New Roman"/>
          <w:b/>
          <w:sz w:val="24"/>
          <w:szCs w:val="24"/>
        </w:rPr>
      </w:pPr>
    </w:p>
    <w:p w:rsidR="000C3960" w:rsidRDefault="0053282F" w:rsidP="0053282F">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201297" cy="36946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558" r="22874" b="10257"/>
                    <a:stretch/>
                  </pic:blipFill>
                  <pic:spPr bwMode="auto">
                    <a:xfrm>
                      <a:off x="0" y="0"/>
                      <a:ext cx="4201955" cy="3695249"/>
                    </a:xfrm>
                    <a:prstGeom prst="rect">
                      <a:avLst/>
                    </a:prstGeom>
                    <a:noFill/>
                    <a:ln>
                      <a:noFill/>
                    </a:ln>
                    <a:extLst>
                      <a:ext uri="{53640926-AAD7-44D8-BBD7-CCE9431645EC}">
                        <a14:shadowObscured xmlns:a14="http://schemas.microsoft.com/office/drawing/2010/main"/>
                      </a:ext>
                    </a:extLst>
                  </pic:spPr>
                </pic:pic>
              </a:graphicData>
            </a:graphic>
          </wp:inline>
        </w:drawing>
      </w:r>
    </w:p>
    <w:p w:rsidR="000C3960" w:rsidRDefault="000C3960" w:rsidP="00897321">
      <w:pPr>
        <w:rPr>
          <w:rFonts w:ascii="Times New Roman" w:hAnsi="Times New Roman" w:cs="Times New Roman"/>
          <w:b/>
          <w:sz w:val="24"/>
          <w:szCs w:val="24"/>
        </w:rPr>
      </w:pPr>
    </w:p>
    <w:p w:rsidR="00897321" w:rsidRDefault="00223CF3" w:rsidP="00897321">
      <w:pP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posOffset>831850</wp:posOffset>
            </wp:positionH>
            <wp:positionV relativeFrom="margin">
              <wp:posOffset>1012825</wp:posOffset>
            </wp:positionV>
            <wp:extent cx="4423410" cy="337248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28685"/>
                    <a:stretch/>
                  </pic:blipFill>
                  <pic:spPr bwMode="auto">
                    <a:xfrm>
                      <a:off x="0" y="0"/>
                      <a:ext cx="4423410" cy="337248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b/>
          <w:sz w:val="24"/>
          <w:szCs w:val="24"/>
        </w:rPr>
        <w:t>19</w:t>
      </w:r>
      <w:r w:rsidR="00897321" w:rsidRPr="00897321">
        <w:rPr>
          <w:rFonts w:ascii="Times New Roman" w:hAnsi="Times New Roman" w:cs="Times New Roman"/>
          <w:b/>
          <w:sz w:val="24"/>
          <w:szCs w:val="24"/>
        </w:rPr>
        <w:t xml:space="preserve">-я дворовая территория, ограниченная жилыми домами по улицам: Придорожная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1/1, ½, 1/3, ¼, 1/5, 1/6; </w:t>
      </w:r>
    </w:p>
    <w:p w:rsidR="00897321" w:rsidRPr="00897321" w:rsidRDefault="00897321" w:rsidP="00897321">
      <w:pPr>
        <w:rPr>
          <w:rFonts w:ascii="Times New Roman" w:hAnsi="Times New Roman" w:cs="Times New Roman"/>
          <w:b/>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B77003" w:rsidRDefault="00B77003" w:rsidP="00223CF3">
      <w:pPr>
        <w:spacing w:after="0" w:line="240" w:lineRule="auto"/>
        <w:ind w:firstLine="709"/>
        <w:jc w:val="both"/>
        <w:rPr>
          <w:rFonts w:ascii="Times New Roman" w:hAnsi="Times New Roman" w:cs="Times New Roman"/>
          <w:b/>
          <w:sz w:val="24"/>
          <w:szCs w:val="24"/>
        </w:rPr>
      </w:pPr>
    </w:p>
    <w:p w:rsidR="00223CF3" w:rsidRPr="00223CF3" w:rsidRDefault="00223CF3" w:rsidP="00223CF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20</w:t>
      </w:r>
      <w:r w:rsidRPr="00223CF3">
        <w:rPr>
          <w:rFonts w:ascii="Times New Roman" w:hAnsi="Times New Roman" w:cs="Times New Roman"/>
          <w:b/>
          <w:sz w:val="24"/>
          <w:szCs w:val="24"/>
        </w:rPr>
        <w:t xml:space="preserve">-я дворовая территория, ограниченная жилыми домами </w:t>
      </w:r>
      <w:r>
        <w:rPr>
          <w:rFonts w:ascii="Times New Roman" w:hAnsi="Times New Roman" w:cs="Times New Roman"/>
          <w:b/>
          <w:sz w:val="24"/>
          <w:szCs w:val="24"/>
        </w:rPr>
        <w:t xml:space="preserve">по улицам: Железнодорожная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w:t>
      </w:r>
      <w:r w:rsidRPr="00223CF3">
        <w:rPr>
          <w:rFonts w:ascii="Times New Roman" w:hAnsi="Times New Roman" w:cs="Times New Roman"/>
          <w:b/>
          <w:sz w:val="24"/>
          <w:szCs w:val="24"/>
        </w:rPr>
        <w:t xml:space="preserve"> 7/1, 7/2, 9; Придорожная </w:t>
      </w:r>
      <w:proofErr w:type="spellStart"/>
      <w:r w:rsidRPr="00223CF3">
        <w:rPr>
          <w:rFonts w:ascii="Times New Roman" w:hAnsi="Times New Roman" w:cs="Times New Roman"/>
          <w:b/>
          <w:sz w:val="24"/>
          <w:szCs w:val="24"/>
        </w:rPr>
        <w:t>дд</w:t>
      </w:r>
      <w:proofErr w:type="spellEnd"/>
      <w:r w:rsidRPr="00223CF3">
        <w:rPr>
          <w:rFonts w:ascii="Times New Roman" w:hAnsi="Times New Roman" w:cs="Times New Roman"/>
          <w:b/>
          <w:sz w:val="24"/>
          <w:szCs w:val="24"/>
        </w:rPr>
        <w:t xml:space="preserve">. 1/1, ½, 1/3, ¼, 1/5, 1/6; </w:t>
      </w: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B77003"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margin">
              <wp:posOffset>1872615</wp:posOffset>
            </wp:positionH>
            <wp:positionV relativeFrom="margin">
              <wp:posOffset>5474335</wp:posOffset>
            </wp:positionV>
            <wp:extent cx="2137410" cy="3372485"/>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5538"/>
                    <a:stretch/>
                  </pic:blipFill>
                  <pic:spPr bwMode="auto">
                    <a:xfrm>
                      <a:off x="0" y="0"/>
                      <a:ext cx="2137410" cy="3372485"/>
                    </a:xfrm>
                    <a:prstGeom prst="rect">
                      <a:avLst/>
                    </a:prstGeom>
                    <a:noFill/>
                    <a:ln>
                      <a:noFill/>
                    </a:ln>
                    <a:extLst>
                      <a:ext uri="{53640926-AAD7-44D8-BBD7-CCE9431645EC}">
                        <a14:shadowObscured xmlns:a14="http://schemas.microsoft.com/office/drawing/2010/main"/>
                      </a:ext>
                    </a:extLst>
                  </pic:spPr>
                </pic:pic>
              </a:graphicData>
            </a:graphic>
          </wp:anchor>
        </w:drawing>
      </w: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0C3960" w:rsidRDefault="000C3960"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0C3960" w:rsidRPr="000C3960" w:rsidRDefault="000C3960" w:rsidP="000C3960">
      <w:pPr>
        <w:spacing w:after="0" w:line="240" w:lineRule="auto"/>
        <w:ind w:firstLine="709"/>
        <w:jc w:val="both"/>
        <w:rPr>
          <w:rFonts w:ascii="Times New Roman" w:hAnsi="Times New Roman" w:cs="Times New Roman"/>
          <w:b/>
          <w:sz w:val="24"/>
          <w:szCs w:val="24"/>
        </w:rPr>
      </w:pPr>
      <w:r w:rsidRPr="000C3960">
        <w:rPr>
          <w:rFonts w:ascii="Times New Roman" w:hAnsi="Times New Roman" w:cs="Times New Roman"/>
          <w:b/>
          <w:sz w:val="24"/>
          <w:szCs w:val="24"/>
        </w:rPr>
        <w:t xml:space="preserve">Центральная общественная территория, включая площадь с улицами: Шпака, </w:t>
      </w:r>
      <w:proofErr w:type="gramStart"/>
      <w:r w:rsidRPr="000C3960">
        <w:rPr>
          <w:rFonts w:ascii="Times New Roman" w:hAnsi="Times New Roman" w:cs="Times New Roman"/>
          <w:b/>
          <w:sz w:val="24"/>
          <w:szCs w:val="24"/>
        </w:rPr>
        <w:t>Молодежная</w:t>
      </w:r>
      <w:proofErr w:type="gramEnd"/>
      <w:r w:rsidRPr="000C3960">
        <w:rPr>
          <w:rFonts w:ascii="Times New Roman" w:hAnsi="Times New Roman" w:cs="Times New Roman"/>
          <w:b/>
          <w:sz w:val="24"/>
          <w:szCs w:val="24"/>
        </w:rPr>
        <w:t>, Спортивная;</w:t>
      </w:r>
    </w:p>
    <w:p w:rsidR="000C3960" w:rsidRDefault="000C3960" w:rsidP="00596ED9">
      <w:pPr>
        <w:spacing w:after="0" w:line="240" w:lineRule="auto"/>
        <w:jc w:val="both"/>
        <w:rPr>
          <w:rFonts w:ascii="Times New Roman" w:hAnsi="Times New Roman" w:cs="Times New Roman"/>
          <w:sz w:val="24"/>
          <w:szCs w:val="24"/>
        </w:rPr>
      </w:pPr>
      <w:r>
        <w:rPr>
          <w:noProof/>
        </w:rPr>
        <w:drawing>
          <wp:anchor distT="0" distB="0" distL="114300" distR="114300" simplePos="0" relativeHeight="251663360" behindDoc="0" locked="0" layoutInCell="1" allowOverlap="1">
            <wp:simplePos x="0" y="0"/>
            <wp:positionH relativeFrom="column">
              <wp:posOffset>84455</wp:posOffset>
            </wp:positionH>
            <wp:positionV relativeFrom="paragraph">
              <wp:posOffset>172720</wp:posOffset>
            </wp:positionV>
            <wp:extent cx="4238625" cy="31623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38625" cy="3162300"/>
                    </a:xfrm>
                    <a:prstGeom prst="rect">
                      <a:avLst/>
                    </a:prstGeom>
                    <a:noFill/>
                    <a:ln w="9525">
                      <a:noFill/>
                      <a:miter lim="800000"/>
                      <a:headEnd/>
                      <a:tailEnd/>
                    </a:ln>
                  </pic:spPr>
                </pic:pic>
              </a:graphicData>
            </a:graphic>
          </wp:anchor>
        </w:drawing>
      </w:r>
    </w:p>
    <w:p w:rsidR="000C3960" w:rsidRDefault="000C3960" w:rsidP="00A1622C">
      <w:pPr>
        <w:spacing w:after="0" w:line="240" w:lineRule="auto"/>
        <w:ind w:firstLine="709"/>
        <w:jc w:val="both"/>
        <w:rPr>
          <w:rFonts w:ascii="Times New Roman" w:hAnsi="Times New Roman" w:cs="Times New Roman"/>
          <w:sz w:val="24"/>
          <w:szCs w:val="24"/>
        </w:rPr>
      </w:pPr>
    </w:p>
    <w:p w:rsidR="00E519A5" w:rsidRPr="00E519A5" w:rsidRDefault="00E519A5" w:rsidP="00E519A5">
      <w:pPr>
        <w:spacing w:after="0" w:line="240" w:lineRule="auto"/>
        <w:ind w:firstLine="709"/>
        <w:jc w:val="both"/>
        <w:rPr>
          <w:rFonts w:ascii="Times New Roman" w:hAnsi="Times New Roman" w:cs="Times New Roman"/>
          <w:b/>
          <w:sz w:val="24"/>
          <w:szCs w:val="24"/>
        </w:rPr>
      </w:pPr>
      <w:r w:rsidRPr="00E519A5">
        <w:rPr>
          <w:rFonts w:ascii="Times New Roman" w:hAnsi="Times New Roman" w:cs="Times New Roman"/>
          <w:b/>
          <w:sz w:val="24"/>
          <w:szCs w:val="24"/>
        </w:rPr>
        <w:t>Общественная рекреационная территория</w:t>
      </w:r>
      <w:r>
        <w:rPr>
          <w:rFonts w:ascii="Times New Roman" w:hAnsi="Times New Roman" w:cs="Times New Roman"/>
          <w:b/>
          <w:sz w:val="24"/>
          <w:szCs w:val="24"/>
        </w:rPr>
        <w:t xml:space="preserve">, вдоль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xml:space="preserve">. </w:t>
      </w:r>
      <w:r w:rsidRPr="00E519A5">
        <w:rPr>
          <w:rFonts w:ascii="Times New Roman" w:hAnsi="Times New Roman" w:cs="Times New Roman"/>
          <w:b/>
          <w:sz w:val="24"/>
          <w:szCs w:val="24"/>
        </w:rPr>
        <w:t xml:space="preserve">1,3,5,7,9 </w:t>
      </w:r>
      <w:r>
        <w:rPr>
          <w:rFonts w:ascii="Times New Roman" w:hAnsi="Times New Roman" w:cs="Times New Roman"/>
          <w:b/>
          <w:sz w:val="24"/>
          <w:szCs w:val="24"/>
        </w:rPr>
        <w:t xml:space="preserve">ул. </w:t>
      </w:r>
      <w:r w:rsidRPr="00E519A5">
        <w:rPr>
          <w:rFonts w:ascii="Times New Roman" w:hAnsi="Times New Roman" w:cs="Times New Roman"/>
          <w:b/>
          <w:sz w:val="24"/>
          <w:szCs w:val="24"/>
        </w:rPr>
        <w:t>Строителей</w:t>
      </w: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E5672"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margin">
              <wp:posOffset>1021080</wp:posOffset>
            </wp:positionH>
            <wp:positionV relativeFrom="margin">
              <wp:posOffset>4592320</wp:posOffset>
            </wp:positionV>
            <wp:extent cx="3212465" cy="523748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2465" cy="5237480"/>
                    </a:xfrm>
                    <a:prstGeom prst="rect">
                      <a:avLst/>
                    </a:prstGeom>
                    <a:noFill/>
                    <a:ln>
                      <a:noFill/>
                    </a:ln>
                  </pic:spPr>
                </pic:pic>
              </a:graphicData>
            </a:graphic>
          </wp:anchor>
        </w:drawing>
      </w: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6C598C" w:rsidRPr="00BA56DC" w:rsidRDefault="00BA56DC" w:rsidP="00A1622C">
      <w:pPr>
        <w:spacing w:after="0" w:line="240" w:lineRule="auto"/>
        <w:ind w:firstLine="709"/>
        <w:jc w:val="both"/>
        <w:rPr>
          <w:rFonts w:ascii="Times New Roman" w:hAnsi="Times New Roman" w:cs="Times New Roman"/>
          <w:b/>
          <w:sz w:val="24"/>
          <w:szCs w:val="24"/>
        </w:rPr>
      </w:pPr>
      <w:r w:rsidRPr="00BA56DC">
        <w:rPr>
          <w:rFonts w:ascii="Times New Roman" w:hAnsi="Times New Roman" w:cs="Times New Roman"/>
          <w:b/>
          <w:sz w:val="24"/>
          <w:szCs w:val="24"/>
        </w:rPr>
        <w:lastRenderedPageBreak/>
        <w:t xml:space="preserve">Общественная территория ДК </w:t>
      </w: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BA56DC"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53033" cy="3744098"/>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3428" cy="3744369"/>
                    </a:xfrm>
                    <a:prstGeom prst="rect">
                      <a:avLst/>
                    </a:prstGeom>
                    <a:noFill/>
                    <a:ln>
                      <a:noFill/>
                    </a:ln>
                  </pic:spPr>
                </pic:pic>
              </a:graphicData>
            </a:graphic>
          </wp:inline>
        </w:drawing>
      </w: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C01E1D" w:rsidRDefault="00C01E1D"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0C3960" w:rsidRDefault="000C3960"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0149A6" w:rsidRDefault="000149A6"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lastRenderedPageBreak/>
        <w:t>2.13.</w:t>
      </w:r>
      <w:r w:rsidRPr="00A338BA">
        <w:rPr>
          <w:rFonts w:ascii="Times New Roman" w:hAnsi="Times New Roman" w:cs="Times New Roman"/>
          <w:sz w:val="24"/>
          <w:szCs w:val="24"/>
        </w:rPr>
        <w:tab/>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2.14.</w:t>
      </w:r>
      <w:r w:rsidRPr="00A338BA">
        <w:rPr>
          <w:rFonts w:ascii="Times New Roman" w:hAnsi="Times New Roman" w:cs="Times New Roman"/>
          <w:sz w:val="24"/>
          <w:szCs w:val="24"/>
        </w:rPr>
        <w:tab/>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соответствии с муниципальной программой по благоустройству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2.15.</w:t>
      </w:r>
      <w:r w:rsidRPr="00A338BA">
        <w:rPr>
          <w:rFonts w:ascii="Times New Roman" w:hAnsi="Times New Roman" w:cs="Times New Roman"/>
          <w:sz w:val="24"/>
          <w:szCs w:val="24"/>
        </w:rPr>
        <w:tab/>
        <w:t>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2.16.</w:t>
      </w:r>
      <w:r w:rsidRPr="00A338BA">
        <w:rPr>
          <w:rFonts w:ascii="Times New Roman" w:hAnsi="Times New Roman" w:cs="Times New Roman"/>
          <w:sz w:val="24"/>
          <w:szCs w:val="24"/>
        </w:rPr>
        <w:tab/>
        <w:t>В паспорте отображается следующая информация: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месторасположение территории (ситуационный план);</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данные по возрастному составу и количеству зарегистрированных граждан</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информация о собственниках земельных участков, внутри границ, формирующих территорию объекта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информация об имеющихся элементах благоустройства, сведения об их текущем состоянии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Все решения, касающиеся благоустройства и развития территорий, принимаются открыто и гласно, на основании мнения жителей </w:t>
      </w:r>
      <w:r w:rsidR="004B3C0C">
        <w:rPr>
          <w:rFonts w:ascii="Times New Roman" w:hAnsi="Times New Roman" w:cs="Times New Roman"/>
          <w:sz w:val="24"/>
          <w:szCs w:val="24"/>
        </w:rPr>
        <w:t xml:space="preserve">Кузьмоловского </w:t>
      </w:r>
      <w:r w:rsidRPr="00A338BA">
        <w:rPr>
          <w:rFonts w:ascii="Times New Roman" w:hAnsi="Times New Roman" w:cs="Times New Roman"/>
          <w:sz w:val="24"/>
          <w:szCs w:val="24"/>
        </w:rPr>
        <w:t>городского поселения.</w:t>
      </w:r>
    </w:p>
    <w:p w:rsidR="00A1622C" w:rsidRDefault="00A1622C" w:rsidP="00A1622C">
      <w:pPr>
        <w:pStyle w:val="a8"/>
        <w:spacing w:before="0" w:after="0"/>
        <w:jc w:val="both"/>
        <w:rPr>
          <w:rFonts w:ascii="Times New Roman" w:hAnsi="Times New Roman"/>
          <w:sz w:val="24"/>
          <w:szCs w:val="24"/>
        </w:rPr>
      </w:pPr>
      <w:bookmarkStart w:id="10" w:name="_Toc496228789"/>
      <w:bookmarkStart w:id="11" w:name="sub_1325"/>
    </w:p>
    <w:p w:rsidR="00A1622C" w:rsidRDefault="00A1622C" w:rsidP="00A1622C">
      <w:pPr>
        <w:pStyle w:val="a8"/>
        <w:spacing w:before="0" w:after="0"/>
        <w:jc w:val="both"/>
        <w:rPr>
          <w:rFonts w:ascii="Times New Roman" w:hAnsi="Times New Roman"/>
          <w:sz w:val="24"/>
          <w:szCs w:val="24"/>
        </w:rPr>
      </w:pPr>
    </w:p>
    <w:p w:rsidR="00A338BA" w:rsidRPr="00A338BA" w:rsidRDefault="00A338BA" w:rsidP="00B53437">
      <w:pPr>
        <w:pStyle w:val="a8"/>
        <w:pageBreakBefore/>
        <w:widowControl w:val="0"/>
        <w:spacing w:before="0" w:after="0"/>
        <w:rPr>
          <w:rFonts w:ascii="Times New Roman" w:hAnsi="Times New Roman"/>
          <w:sz w:val="24"/>
          <w:szCs w:val="24"/>
        </w:rPr>
      </w:pPr>
      <w:r w:rsidRPr="00A338BA">
        <w:rPr>
          <w:rFonts w:ascii="Times New Roman" w:hAnsi="Times New Roman"/>
          <w:sz w:val="24"/>
          <w:szCs w:val="24"/>
        </w:rPr>
        <w:lastRenderedPageBreak/>
        <w:t>Раздел 2. Элементы благоустройства территории</w:t>
      </w:r>
      <w:bookmarkEnd w:id="10"/>
    </w:p>
    <w:p w:rsidR="00A338BA" w:rsidRPr="00A338BA" w:rsidRDefault="00A338BA" w:rsidP="00A1622C">
      <w:pPr>
        <w:pStyle w:val="a8"/>
        <w:spacing w:before="0" w:after="0"/>
        <w:jc w:val="both"/>
        <w:rPr>
          <w:rFonts w:ascii="Times New Roman" w:hAnsi="Times New Roman"/>
          <w:sz w:val="24"/>
          <w:szCs w:val="24"/>
        </w:rPr>
      </w:pPr>
      <w:bookmarkStart w:id="12" w:name="_Toc496228790"/>
      <w:r w:rsidRPr="00A338BA">
        <w:rPr>
          <w:rFonts w:ascii="Times New Roman" w:hAnsi="Times New Roman"/>
          <w:sz w:val="24"/>
          <w:szCs w:val="24"/>
        </w:rPr>
        <w:t>2.1. Элементы инженерной подготовки и защиты территории</w:t>
      </w:r>
      <w:bookmarkEnd w:id="12"/>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w:t>
      </w:r>
      <w:r w:rsidRPr="00A338BA">
        <w:rPr>
          <w:rFonts w:ascii="Times New Roman" w:hAnsi="Times New Roman" w:cs="Times New Roman"/>
          <w:sz w:val="24"/>
          <w:szCs w:val="24"/>
        </w:rPr>
        <w:tab/>
        <w:t>Элементы инженерной подготовки и защиты территории обеспечивают безопасность и удобство пользования территории,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2.1.2.</w:t>
      </w:r>
      <w:r w:rsidRPr="00A338BA">
        <w:rPr>
          <w:rFonts w:ascii="Times New Roman" w:hAnsi="Times New Roman" w:cs="Times New Roman"/>
          <w:sz w:val="24"/>
          <w:szCs w:val="24"/>
        </w:rPr>
        <w:tab/>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благоустраиваемой территории, как правило, следует ориентировать на максимальное сохранение рельефа, почвенного покрова, имеющихся зеленых насаждений, имеющихся систем поверхностного водоотвода, а также планировать использование вытесняемых грунтов на площадке строительства.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2.1.3.</w:t>
      </w:r>
      <w:r w:rsidRPr="00A338BA">
        <w:rPr>
          <w:rFonts w:ascii="Times New Roman" w:hAnsi="Times New Roman" w:cs="Times New Roman"/>
          <w:sz w:val="24"/>
          <w:szCs w:val="24"/>
        </w:rPr>
        <w:tab/>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2.1.4.</w:t>
      </w:r>
      <w:r w:rsidRPr="00A338BA">
        <w:rPr>
          <w:rFonts w:ascii="Times New Roman" w:hAnsi="Times New Roman" w:cs="Times New Roman"/>
          <w:sz w:val="24"/>
          <w:szCs w:val="24"/>
        </w:rPr>
        <w:tab/>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2.1.5.</w:t>
      </w:r>
      <w:r w:rsidRPr="00A338BA">
        <w:rPr>
          <w:rFonts w:ascii="Times New Roman" w:hAnsi="Times New Roman" w:cs="Times New Roman"/>
          <w:sz w:val="24"/>
          <w:szCs w:val="24"/>
        </w:rPr>
        <w:tab/>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2.1.6.</w:t>
      </w:r>
      <w:r w:rsidRPr="00A338BA">
        <w:rPr>
          <w:rFonts w:ascii="Times New Roman" w:hAnsi="Times New Roman" w:cs="Times New Roman"/>
          <w:sz w:val="24"/>
          <w:szCs w:val="24"/>
        </w:rPr>
        <w:tab/>
        <w:t xml:space="preserve">При проектировании стока поверхностных вод следует руководствоваться СНиП 2.04.03-85 «Канализация. Наружные сети и сооружения».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2.1.7.</w:t>
      </w:r>
      <w:r w:rsidRPr="00A338BA">
        <w:rPr>
          <w:rFonts w:ascii="Times New Roman" w:hAnsi="Times New Roman" w:cs="Times New Roman"/>
          <w:sz w:val="24"/>
          <w:szCs w:val="24"/>
        </w:rPr>
        <w:tab/>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A338BA">
        <w:rPr>
          <w:rFonts w:ascii="Times New Roman" w:hAnsi="Times New Roman" w:cs="Times New Roman"/>
          <w:sz w:val="24"/>
          <w:szCs w:val="24"/>
        </w:rPr>
        <w:t>одерновка</w:t>
      </w:r>
      <w:proofErr w:type="spellEnd"/>
      <w:r w:rsidRPr="00A338BA">
        <w:rPr>
          <w:rFonts w:ascii="Times New Roman" w:hAnsi="Times New Roman" w:cs="Times New Roman"/>
          <w:sz w:val="24"/>
          <w:szCs w:val="24"/>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2.1.8.</w:t>
      </w:r>
      <w:r w:rsidRPr="00A338BA">
        <w:rPr>
          <w:rFonts w:ascii="Times New Roman" w:hAnsi="Times New Roman" w:cs="Times New Roman"/>
          <w:sz w:val="24"/>
          <w:szCs w:val="24"/>
        </w:rPr>
        <w:tab/>
        <w:t xml:space="preserve">Минимальные и максимальные уклоны следует назначать с учетом </w:t>
      </w:r>
      <w:proofErr w:type="spellStart"/>
      <w:r w:rsidRPr="00A338BA">
        <w:rPr>
          <w:rFonts w:ascii="Times New Roman" w:hAnsi="Times New Roman" w:cs="Times New Roman"/>
          <w:sz w:val="24"/>
          <w:szCs w:val="24"/>
        </w:rPr>
        <w:t>неразмывающих</w:t>
      </w:r>
      <w:proofErr w:type="spellEnd"/>
      <w:r w:rsidRPr="00A338BA">
        <w:rPr>
          <w:rFonts w:ascii="Times New Roman" w:hAnsi="Times New Roman" w:cs="Times New Roman"/>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2.1.9.</w:t>
      </w:r>
      <w:r w:rsidRPr="00A338BA">
        <w:rPr>
          <w:rFonts w:ascii="Times New Roman" w:hAnsi="Times New Roman" w:cs="Times New Roman"/>
          <w:sz w:val="24"/>
          <w:szCs w:val="24"/>
        </w:rPr>
        <w:tab/>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A338BA">
        <w:rPr>
          <w:rFonts w:ascii="Times New Roman" w:hAnsi="Times New Roman" w:cs="Times New Roman"/>
          <w:sz w:val="24"/>
          <w:szCs w:val="24"/>
        </w:rPr>
        <w:t>замоноличивать</w:t>
      </w:r>
      <w:proofErr w:type="spellEnd"/>
      <w:r w:rsidRPr="00A338BA">
        <w:rPr>
          <w:rFonts w:ascii="Times New Roman" w:hAnsi="Times New Roman" w:cs="Times New Roman"/>
          <w:sz w:val="24"/>
          <w:szCs w:val="24"/>
        </w:rPr>
        <w:t xml:space="preserve"> раствором высококачественной глины.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2.1.10.</w:t>
      </w:r>
      <w:r w:rsidRPr="00A338BA">
        <w:rPr>
          <w:rFonts w:ascii="Times New Roman" w:hAnsi="Times New Roman" w:cs="Times New Roman"/>
          <w:sz w:val="24"/>
          <w:szCs w:val="24"/>
        </w:rPr>
        <w:tab/>
      </w:r>
      <w:proofErr w:type="spellStart"/>
      <w:r w:rsidRPr="00A338BA">
        <w:rPr>
          <w:rFonts w:ascii="Times New Roman" w:hAnsi="Times New Roman" w:cs="Times New Roman"/>
          <w:sz w:val="24"/>
          <w:szCs w:val="24"/>
        </w:rPr>
        <w:t>Дождеприемные</w:t>
      </w:r>
      <w:proofErr w:type="spellEnd"/>
      <w:r w:rsidRPr="00A338BA">
        <w:rPr>
          <w:rFonts w:ascii="Times New Roman" w:hAnsi="Times New Roman" w:cs="Times New Roman"/>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(таблица 1 Приложения № 1 к настоящим Правилам благоустройства). На территории населенного пункта не рекомендуется устройство поглощающих колодцев и испарительных площадок.</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2.1.11.</w:t>
      </w:r>
      <w:r w:rsidRPr="00A338BA">
        <w:rPr>
          <w:rFonts w:ascii="Times New Roman" w:hAnsi="Times New Roman" w:cs="Times New Roman"/>
          <w:sz w:val="24"/>
          <w:szCs w:val="24"/>
        </w:rPr>
        <w:tab/>
        <w:t xml:space="preserve">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2.1.12.</w:t>
      </w:r>
      <w:r w:rsidRPr="00A338BA">
        <w:rPr>
          <w:rFonts w:ascii="Times New Roman" w:hAnsi="Times New Roman" w:cs="Times New Roman"/>
          <w:sz w:val="24"/>
          <w:szCs w:val="24"/>
        </w:rPr>
        <w:tab/>
        <w:t xml:space="preserve">При ширине улицы в красных линиях более </w:t>
      </w:r>
      <w:smartTag w:uri="urn:schemas-microsoft-com:office:smarttags" w:element="metricconverter">
        <w:smartTagPr>
          <w:attr w:name="ProductID" w:val="30 м"/>
        </w:smartTagPr>
        <w:r w:rsidRPr="00A338BA">
          <w:rPr>
            <w:rFonts w:ascii="Times New Roman" w:hAnsi="Times New Roman" w:cs="Times New Roman"/>
            <w:sz w:val="24"/>
            <w:szCs w:val="24"/>
          </w:rPr>
          <w:t>30 м</w:t>
        </w:r>
      </w:smartTag>
      <w:r w:rsidRPr="00A338BA">
        <w:rPr>
          <w:rFonts w:ascii="Times New Roman" w:hAnsi="Times New Roman" w:cs="Times New Roman"/>
          <w:sz w:val="24"/>
          <w:szCs w:val="24"/>
        </w:rPr>
        <w:t xml:space="preserve"> и уклонах более 30 промилле* расстояние между </w:t>
      </w:r>
      <w:proofErr w:type="spellStart"/>
      <w:r w:rsidRPr="00A338BA">
        <w:rPr>
          <w:rFonts w:ascii="Times New Roman" w:hAnsi="Times New Roman" w:cs="Times New Roman"/>
          <w:sz w:val="24"/>
          <w:szCs w:val="24"/>
        </w:rPr>
        <w:t>дождеприемными</w:t>
      </w:r>
      <w:proofErr w:type="spellEnd"/>
      <w:r w:rsidRPr="00A338BA">
        <w:rPr>
          <w:rFonts w:ascii="Times New Roman" w:hAnsi="Times New Roman" w:cs="Times New Roman"/>
          <w:sz w:val="24"/>
          <w:szCs w:val="24"/>
        </w:rPr>
        <w:t xml:space="preserve"> колодцами рекомендуется устанавливать не более </w:t>
      </w:r>
      <w:smartTag w:uri="urn:schemas-microsoft-com:office:smarttags" w:element="metricconverter">
        <w:smartTagPr>
          <w:attr w:name="ProductID" w:val="60 м"/>
        </w:smartTagPr>
        <w:r w:rsidRPr="00A338BA">
          <w:rPr>
            <w:rFonts w:ascii="Times New Roman" w:hAnsi="Times New Roman" w:cs="Times New Roman"/>
            <w:sz w:val="24"/>
            <w:szCs w:val="24"/>
          </w:rPr>
          <w:t>60 м</w:t>
        </w:r>
      </w:smartTag>
      <w:r w:rsidRPr="00A338BA">
        <w:rPr>
          <w:rFonts w:ascii="Times New Roman" w:hAnsi="Times New Roman" w:cs="Times New Roman"/>
          <w:sz w:val="24"/>
          <w:szCs w:val="24"/>
        </w:rPr>
        <w:t xml:space="preserve">. В </w:t>
      </w:r>
      <w:r w:rsidRPr="00A338BA">
        <w:rPr>
          <w:rFonts w:ascii="Times New Roman" w:hAnsi="Times New Roman" w:cs="Times New Roman"/>
          <w:sz w:val="24"/>
          <w:szCs w:val="24"/>
        </w:rPr>
        <w:lastRenderedPageBreak/>
        <w:t xml:space="preserve">случае превышения указанного расстояния следует обеспечивать устройство спаренных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возможно увеличение расстояния между </w:t>
      </w:r>
      <w:proofErr w:type="spellStart"/>
      <w:r w:rsidRPr="00A338BA">
        <w:rPr>
          <w:rFonts w:ascii="Times New Roman" w:hAnsi="Times New Roman" w:cs="Times New Roman"/>
          <w:sz w:val="24"/>
          <w:szCs w:val="24"/>
        </w:rPr>
        <w:t>дождеприемными</w:t>
      </w:r>
      <w:proofErr w:type="spellEnd"/>
      <w:r w:rsidRPr="00A338BA">
        <w:rPr>
          <w:rFonts w:ascii="Times New Roman" w:hAnsi="Times New Roman" w:cs="Times New Roman"/>
          <w:sz w:val="24"/>
          <w:szCs w:val="24"/>
        </w:rPr>
        <w:t xml:space="preserve"> колодцами в два раза. При формировании значительного объема стока в пределах внутриквартальных территорий следует предусматривать ввод дождевой канализации в ее границы, что</w:t>
      </w:r>
      <w:r w:rsidR="00750FE7">
        <w:rPr>
          <w:rFonts w:ascii="Times New Roman" w:hAnsi="Times New Roman" w:cs="Times New Roman"/>
          <w:sz w:val="24"/>
          <w:szCs w:val="24"/>
        </w:rPr>
        <w:t xml:space="preserve"> необходимо обосновать расчетом.</w:t>
      </w:r>
    </w:p>
    <w:p w:rsidR="00A338BA" w:rsidRPr="00A338BA" w:rsidRDefault="00A338BA" w:rsidP="00A1622C">
      <w:pPr>
        <w:pStyle w:val="a8"/>
        <w:spacing w:before="0" w:after="0"/>
        <w:jc w:val="both"/>
        <w:rPr>
          <w:rFonts w:ascii="Times New Roman" w:hAnsi="Times New Roman"/>
          <w:sz w:val="24"/>
          <w:szCs w:val="24"/>
        </w:rPr>
      </w:pPr>
      <w:bookmarkStart w:id="13" w:name="_Toc496228791"/>
      <w:r w:rsidRPr="00A338BA">
        <w:rPr>
          <w:rFonts w:ascii="Times New Roman" w:hAnsi="Times New Roman"/>
          <w:sz w:val="24"/>
          <w:szCs w:val="24"/>
        </w:rPr>
        <w:t>2.2. Озеленение</w:t>
      </w:r>
      <w:bookmarkEnd w:id="13"/>
    </w:p>
    <w:p w:rsidR="00A338BA" w:rsidRPr="00A338BA" w:rsidRDefault="00A338BA" w:rsidP="00A1622C">
      <w:pPr>
        <w:spacing w:after="0" w:line="240" w:lineRule="auto"/>
        <w:jc w:val="both"/>
        <w:rPr>
          <w:rFonts w:ascii="Times New Roman" w:hAnsi="Times New Roman" w:cs="Times New Roman"/>
          <w:sz w:val="24"/>
          <w:szCs w:val="24"/>
        </w:rPr>
      </w:pPr>
      <w:bookmarkStart w:id="14" w:name="sub_1409"/>
      <w:bookmarkEnd w:id="11"/>
      <w:r w:rsidRPr="00A338BA">
        <w:rPr>
          <w:rFonts w:ascii="Times New Roman" w:hAnsi="Times New Roman" w:cs="Times New Roman"/>
          <w:sz w:val="24"/>
          <w:szCs w:val="24"/>
        </w:rPr>
        <w:t>2.2.1.</w:t>
      </w:r>
      <w:r w:rsidRPr="00A338BA">
        <w:rPr>
          <w:rFonts w:ascii="Times New Roman" w:hAnsi="Times New Roman" w:cs="Times New Roman"/>
          <w:sz w:val="24"/>
          <w:szCs w:val="24"/>
        </w:rPr>
        <w:tab/>
        <w:t>Основными типами насаждений для озеленения могут являться: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A338BA" w:rsidRPr="00A338BA" w:rsidRDefault="00750FE7" w:rsidP="00A1622C">
      <w:pPr>
        <w:spacing w:after="0" w:line="240" w:lineRule="auto"/>
        <w:jc w:val="both"/>
        <w:rPr>
          <w:rFonts w:ascii="Times New Roman" w:hAnsi="Times New Roman" w:cs="Times New Roman"/>
          <w:sz w:val="24"/>
          <w:szCs w:val="24"/>
        </w:rPr>
      </w:pPr>
      <w:bookmarkStart w:id="15" w:name="sub_1410"/>
      <w:bookmarkEnd w:id="14"/>
      <w:r>
        <w:rPr>
          <w:rFonts w:ascii="Times New Roman" w:hAnsi="Times New Roman" w:cs="Times New Roman"/>
          <w:sz w:val="24"/>
          <w:szCs w:val="24"/>
        </w:rPr>
        <w:t>2.2.2.</w:t>
      </w:r>
      <w:r>
        <w:rPr>
          <w:rFonts w:ascii="Times New Roman" w:hAnsi="Times New Roman" w:cs="Times New Roman"/>
          <w:sz w:val="24"/>
          <w:szCs w:val="24"/>
        </w:rPr>
        <w:tab/>
        <w:t>На территории Кузьмоловского</w:t>
      </w:r>
      <w:r w:rsidR="00A338BA" w:rsidRPr="00A338BA">
        <w:rPr>
          <w:rFonts w:ascii="Times New Roman" w:hAnsi="Times New Roman" w:cs="Times New Roman"/>
          <w:sz w:val="24"/>
          <w:szCs w:val="24"/>
        </w:rPr>
        <w:t xml:space="preserve"> городского поселения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w:t>
      </w:r>
    </w:p>
    <w:p w:rsidR="00A338BA" w:rsidRPr="00A338BA" w:rsidRDefault="00A338BA" w:rsidP="00A1622C">
      <w:pPr>
        <w:spacing w:after="0" w:line="240" w:lineRule="auto"/>
        <w:jc w:val="both"/>
        <w:rPr>
          <w:rFonts w:ascii="Times New Roman" w:hAnsi="Times New Roman" w:cs="Times New Roman"/>
          <w:sz w:val="24"/>
          <w:szCs w:val="24"/>
        </w:rPr>
      </w:pPr>
      <w:bookmarkStart w:id="16" w:name="sub_1411"/>
      <w:bookmarkEnd w:id="15"/>
      <w:r w:rsidRPr="00A338BA">
        <w:rPr>
          <w:rFonts w:ascii="Times New Roman" w:hAnsi="Times New Roman" w:cs="Times New Roman"/>
          <w:sz w:val="24"/>
          <w:szCs w:val="24"/>
        </w:rPr>
        <w:t>2.2.3.</w:t>
      </w:r>
      <w:r w:rsidRPr="00A338BA">
        <w:rPr>
          <w:rFonts w:ascii="Times New Roman" w:hAnsi="Times New Roman" w:cs="Times New Roman"/>
          <w:sz w:val="24"/>
          <w:szCs w:val="24"/>
        </w:rPr>
        <w:tab/>
        <w:t xml:space="preserve">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w:t>
      </w:r>
      <w:proofErr w:type="spellStart"/>
      <w:r w:rsidRPr="00A338BA">
        <w:rPr>
          <w:rFonts w:ascii="Times New Roman" w:hAnsi="Times New Roman" w:cs="Times New Roman"/>
          <w:sz w:val="24"/>
          <w:szCs w:val="24"/>
        </w:rPr>
        <w:t>комов</w:t>
      </w:r>
      <w:proofErr w:type="spellEnd"/>
      <w:r w:rsidRPr="00A338BA">
        <w:rPr>
          <w:rFonts w:ascii="Times New Roman" w:hAnsi="Times New Roman" w:cs="Times New Roman"/>
          <w:sz w:val="24"/>
          <w:szCs w:val="24"/>
        </w:rPr>
        <w:t>, ям и траншей для посадки насаждений. Ориентировочный процент озеленяемых территорий на участках различного функционального назначения, виды растений (</w:t>
      </w:r>
      <w:hyperlink r:id="rId30" w:anchor="sub_1747" w:history="1">
        <w:r w:rsidRPr="00A1622C">
          <w:rPr>
            <w:rStyle w:val="ad"/>
            <w:rFonts w:ascii="Times New Roman" w:hAnsi="Times New Roman" w:cs="Times New Roman"/>
            <w:color w:val="000000" w:themeColor="text1"/>
            <w:sz w:val="24"/>
            <w:szCs w:val="24"/>
            <w:u w:val="none"/>
          </w:rPr>
          <w:t>таблицы 2–4</w:t>
        </w:r>
      </w:hyperlink>
      <w:r w:rsidRPr="00A1622C">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Приложения № 1 к Правилам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17" w:name="sub_1412"/>
      <w:bookmarkEnd w:id="16"/>
      <w:r w:rsidRPr="00A338BA">
        <w:rPr>
          <w:rFonts w:ascii="Times New Roman" w:hAnsi="Times New Roman" w:cs="Times New Roman"/>
          <w:sz w:val="24"/>
          <w:szCs w:val="24"/>
        </w:rPr>
        <w:t>2.2.4.</w:t>
      </w:r>
      <w:r w:rsidRPr="00A338BA">
        <w:rPr>
          <w:rFonts w:ascii="Times New Roman" w:hAnsi="Times New Roman" w:cs="Times New Roman"/>
          <w:sz w:val="24"/>
          <w:szCs w:val="24"/>
        </w:rPr>
        <w:tab/>
        <w:t xml:space="preserve">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городских экосистем к </w:t>
      </w:r>
      <w:proofErr w:type="spellStart"/>
      <w:r w:rsidRPr="00A338BA">
        <w:rPr>
          <w:rFonts w:ascii="Times New Roman" w:hAnsi="Times New Roman" w:cs="Times New Roman"/>
          <w:sz w:val="24"/>
          <w:szCs w:val="24"/>
        </w:rPr>
        <w:t>саморегуляции</w:t>
      </w:r>
      <w:proofErr w:type="spellEnd"/>
      <w:r w:rsidRPr="00A338BA">
        <w:rPr>
          <w:rFonts w:ascii="Times New Roman" w:hAnsi="Times New Roman" w:cs="Times New Roman"/>
          <w:sz w:val="24"/>
          <w:szCs w:val="24"/>
        </w:rPr>
        <w:t>. Для обеспечения жизнеспособности насаждений и озеленяемых территорий населенного пункта обычно необходимо:</w:t>
      </w:r>
      <w:bookmarkEnd w:id="17"/>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учитывать степень техногенных нагрузок от прилегающих территорий;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338BA" w:rsidRPr="00A338BA" w:rsidRDefault="00A338BA" w:rsidP="00A1622C">
      <w:pPr>
        <w:spacing w:after="0" w:line="240" w:lineRule="auto"/>
        <w:jc w:val="both"/>
        <w:rPr>
          <w:rFonts w:ascii="Times New Roman" w:hAnsi="Times New Roman" w:cs="Times New Roman"/>
          <w:sz w:val="24"/>
          <w:szCs w:val="24"/>
        </w:rPr>
      </w:pPr>
      <w:bookmarkStart w:id="18" w:name="sub_1413"/>
      <w:r w:rsidRPr="00A338BA">
        <w:rPr>
          <w:rFonts w:ascii="Times New Roman" w:hAnsi="Times New Roman" w:cs="Times New Roman"/>
          <w:sz w:val="24"/>
          <w:szCs w:val="24"/>
        </w:rPr>
        <w:t>2.2.5.</w:t>
      </w:r>
      <w:r w:rsidRPr="00A338BA">
        <w:rPr>
          <w:rFonts w:ascii="Times New Roman" w:hAnsi="Times New Roman" w:cs="Times New Roman"/>
          <w:sz w:val="24"/>
          <w:szCs w:val="24"/>
        </w:rPr>
        <w:tab/>
        <w:t>На территории муниципального образования следует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p>
    <w:p w:rsidR="00A338BA" w:rsidRPr="00A338BA" w:rsidRDefault="00A338BA" w:rsidP="00A1622C">
      <w:pPr>
        <w:spacing w:after="0" w:line="240" w:lineRule="auto"/>
        <w:jc w:val="both"/>
        <w:rPr>
          <w:rFonts w:ascii="Times New Roman" w:hAnsi="Times New Roman" w:cs="Times New Roman"/>
          <w:sz w:val="24"/>
          <w:szCs w:val="24"/>
        </w:rPr>
      </w:pPr>
      <w:bookmarkStart w:id="19" w:name="sub_1414"/>
      <w:bookmarkEnd w:id="18"/>
      <w:r w:rsidRPr="00A338BA">
        <w:rPr>
          <w:rFonts w:ascii="Times New Roman" w:hAnsi="Times New Roman" w:cs="Times New Roman"/>
          <w:sz w:val="24"/>
          <w:szCs w:val="24"/>
        </w:rPr>
        <w:t>2.2.6.</w:t>
      </w:r>
      <w:r w:rsidRPr="00A338BA">
        <w:rPr>
          <w:rFonts w:ascii="Times New Roman" w:hAnsi="Times New Roman" w:cs="Times New Roman"/>
          <w:sz w:val="24"/>
          <w:szCs w:val="24"/>
        </w:rPr>
        <w:tab/>
        <w:t>При озеленении территории общественных пространств и объектов рекреации, в том числе с использованием вертикального озеленения, следует предусматривать устройство газонов, автоматических систем полива и орошения, цветочное оформление. Обязательное цветочное оформление следует вводить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 На территориях с большой площадью замощенных поверхностей, высокой плотностью застройки и подземных для целей озеленения следует использовать, поверхности фасадов, мобильное озеленение.</w:t>
      </w:r>
    </w:p>
    <w:p w:rsidR="00A338BA" w:rsidRPr="00A338BA" w:rsidRDefault="00A338BA" w:rsidP="00A1622C">
      <w:pPr>
        <w:spacing w:after="0" w:line="240" w:lineRule="auto"/>
        <w:jc w:val="both"/>
        <w:rPr>
          <w:rFonts w:ascii="Times New Roman" w:hAnsi="Times New Roman" w:cs="Times New Roman"/>
          <w:sz w:val="24"/>
          <w:szCs w:val="24"/>
        </w:rPr>
      </w:pPr>
      <w:bookmarkStart w:id="20" w:name="sub_1415"/>
      <w:bookmarkEnd w:id="19"/>
      <w:r w:rsidRPr="00A338BA">
        <w:rPr>
          <w:rFonts w:ascii="Times New Roman" w:hAnsi="Times New Roman" w:cs="Times New Roman"/>
          <w:sz w:val="24"/>
          <w:szCs w:val="24"/>
        </w:rPr>
        <w:t>2.2.7.</w:t>
      </w:r>
      <w:r w:rsidRPr="00A338BA">
        <w:rPr>
          <w:rFonts w:ascii="Times New Roman" w:hAnsi="Times New Roman" w:cs="Times New Roman"/>
          <w:sz w:val="24"/>
          <w:szCs w:val="24"/>
        </w:rPr>
        <w:tab/>
        <w:t xml:space="preserve">При посадке деревьев в зонах действия теплотрасс рекомендуется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среднего – 2-</w:t>
      </w:r>
      <w:smartTag w:uri="urn:schemas-microsoft-com:office:smarttags" w:element="metricconverter">
        <w:smartTagPr>
          <w:attr w:name="ProductID" w:val="6 м"/>
        </w:smartTagPr>
        <w:r w:rsidRPr="00A338BA">
          <w:rPr>
            <w:rFonts w:ascii="Times New Roman" w:hAnsi="Times New Roman" w:cs="Times New Roman"/>
            <w:sz w:val="24"/>
            <w:szCs w:val="24"/>
          </w:rPr>
          <w:t>6 м</w:t>
        </w:r>
      </w:smartTag>
      <w:r w:rsidRPr="00A338BA">
        <w:rPr>
          <w:rFonts w:ascii="Times New Roman" w:hAnsi="Times New Roman" w:cs="Times New Roman"/>
          <w:sz w:val="24"/>
          <w:szCs w:val="24"/>
        </w:rPr>
        <w:t>, слабого – 6-</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У теплотрасс не рекомендуется размещать: липу, клен, сирень, жимолость – ближе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тополь, боярышник, кизильник, дерен, лиственницу, березу – ближе 3-</w:t>
      </w:r>
      <w:smartTag w:uri="urn:schemas-microsoft-com:office:smarttags" w:element="metricconverter">
        <w:smartTagPr>
          <w:attr w:name="ProductID" w:val="4 м"/>
        </w:smartTagPr>
        <w:r w:rsidRPr="00A338BA">
          <w:rPr>
            <w:rFonts w:ascii="Times New Roman" w:hAnsi="Times New Roman" w:cs="Times New Roman"/>
            <w:sz w:val="24"/>
            <w:szCs w:val="24"/>
          </w:rPr>
          <w:t>4 м</w:t>
        </w:r>
      </w:smartTag>
      <w:r w:rsidRPr="00A338BA">
        <w:rPr>
          <w:rFonts w:ascii="Times New Roman" w:hAnsi="Times New Roman" w:cs="Times New Roman"/>
          <w:sz w:val="24"/>
          <w:szCs w:val="24"/>
        </w:rPr>
        <w:t>.</w:t>
      </w:r>
    </w:p>
    <w:p w:rsidR="00A97C53" w:rsidRDefault="00A97C53" w:rsidP="00A1622C">
      <w:pPr>
        <w:pStyle w:val="a8"/>
        <w:spacing w:before="0" w:after="0"/>
        <w:jc w:val="both"/>
        <w:rPr>
          <w:rFonts w:ascii="Times New Roman" w:hAnsi="Times New Roman"/>
          <w:sz w:val="24"/>
          <w:szCs w:val="24"/>
        </w:rPr>
      </w:pPr>
      <w:bookmarkStart w:id="21" w:name="_Toc496228792"/>
      <w:bookmarkStart w:id="22" w:name="sub_1326"/>
      <w:bookmarkEnd w:id="20"/>
    </w:p>
    <w:p w:rsidR="00A338BA" w:rsidRPr="00A338BA" w:rsidRDefault="00A338BA" w:rsidP="00A1622C">
      <w:pPr>
        <w:pStyle w:val="a8"/>
        <w:spacing w:before="0" w:after="0"/>
        <w:jc w:val="both"/>
        <w:rPr>
          <w:rFonts w:ascii="Times New Roman" w:hAnsi="Times New Roman"/>
          <w:sz w:val="24"/>
          <w:szCs w:val="24"/>
        </w:rPr>
      </w:pPr>
      <w:r w:rsidRPr="00A338BA">
        <w:rPr>
          <w:rFonts w:ascii="Times New Roman" w:hAnsi="Times New Roman"/>
          <w:sz w:val="24"/>
          <w:szCs w:val="24"/>
        </w:rPr>
        <w:t>2.3. Виды покрытий</w:t>
      </w:r>
      <w:bookmarkEnd w:id="21"/>
    </w:p>
    <w:p w:rsidR="00A338BA" w:rsidRPr="00A338BA" w:rsidRDefault="00A338BA" w:rsidP="00A1622C">
      <w:pPr>
        <w:spacing w:after="0" w:line="240" w:lineRule="auto"/>
        <w:jc w:val="both"/>
        <w:rPr>
          <w:rFonts w:ascii="Times New Roman" w:hAnsi="Times New Roman" w:cs="Times New Roman"/>
          <w:sz w:val="24"/>
          <w:szCs w:val="24"/>
        </w:rPr>
      </w:pPr>
      <w:bookmarkStart w:id="23" w:name="sub_1416"/>
      <w:bookmarkEnd w:id="22"/>
      <w:r w:rsidRPr="00A338BA">
        <w:rPr>
          <w:rFonts w:ascii="Times New Roman" w:hAnsi="Times New Roman" w:cs="Times New Roman"/>
          <w:sz w:val="24"/>
          <w:szCs w:val="24"/>
        </w:rPr>
        <w:t>2.3.1.</w:t>
      </w:r>
      <w:r w:rsidRPr="00A338BA">
        <w:rPr>
          <w:rFonts w:ascii="Times New Roman" w:hAnsi="Times New Roman" w:cs="Times New Roman"/>
          <w:sz w:val="24"/>
          <w:szCs w:val="24"/>
        </w:rPr>
        <w:tab/>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bookmarkEnd w:id="23"/>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 xml:space="preserve">– твердые (капитальные) – монолитные или сборные, выполняемые из асфальтобетона, </w:t>
      </w:r>
      <w:proofErr w:type="spellStart"/>
      <w:r w:rsidRPr="00A338BA">
        <w:rPr>
          <w:rFonts w:ascii="Times New Roman" w:hAnsi="Times New Roman" w:cs="Times New Roman"/>
          <w:sz w:val="24"/>
          <w:szCs w:val="24"/>
        </w:rPr>
        <w:t>цементобетона</w:t>
      </w:r>
      <w:proofErr w:type="spellEnd"/>
      <w:r w:rsidRPr="00A338BA">
        <w:rPr>
          <w:rFonts w:ascii="Times New Roman" w:hAnsi="Times New Roman" w:cs="Times New Roman"/>
          <w:sz w:val="24"/>
          <w:szCs w:val="24"/>
        </w:rPr>
        <w:t>, природного камня и т.п. материалов;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газонные, выполняемые по специальным технологиям подготовки и посадки травяного покрова;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комбинированные, представляющие сочетания покрытий, указанных выше (например, плитка, утопленная в газон и т.п.).</w:t>
      </w:r>
    </w:p>
    <w:p w:rsidR="00A338BA" w:rsidRPr="00A338BA" w:rsidRDefault="00A338BA" w:rsidP="00A1622C">
      <w:pPr>
        <w:spacing w:after="0" w:line="240" w:lineRule="auto"/>
        <w:jc w:val="both"/>
        <w:rPr>
          <w:rFonts w:ascii="Times New Roman" w:hAnsi="Times New Roman" w:cs="Times New Roman"/>
          <w:sz w:val="24"/>
          <w:szCs w:val="24"/>
        </w:rPr>
      </w:pPr>
      <w:bookmarkStart w:id="24" w:name="sub_1417"/>
      <w:r w:rsidRPr="00A338BA">
        <w:rPr>
          <w:rFonts w:ascii="Times New Roman" w:hAnsi="Times New Roman" w:cs="Times New Roman"/>
          <w:sz w:val="24"/>
          <w:szCs w:val="24"/>
        </w:rPr>
        <w:t>2.3.2.</w:t>
      </w:r>
      <w:r w:rsidRPr="00A338BA">
        <w:rPr>
          <w:rFonts w:ascii="Times New Roman" w:hAnsi="Times New Roman" w:cs="Times New Roman"/>
          <w:sz w:val="24"/>
          <w:szCs w:val="24"/>
        </w:rPr>
        <w:tab/>
        <w:t>На территории муниципального образования не рекомендуется допускать наличия участков почвы без перечисленных видов покрытий, за исключением дорожно-</w:t>
      </w:r>
      <w:proofErr w:type="spellStart"/>
      <w:r w:rsidRPr="00A338BA">
        <w:rPr>
          <w:rFonts w:ascii="Times New Roman" w:hAnsi="Times New Roman" w:cs="Times New Roman"/>
          <w:sz w:val="24"/>
          <w:szCs w:val="24"/>
        </w:rPr>
        <w:t>тропиночной</w:t>
      </w:r>
      <w:proofErr w:type="spellEnd"/>
      <w:r w:rsidRPr="00A338BA">
        <w:rPr>
          <w:rFonts w:ascii="Times New Roman" w:hAnsi="Times New Roman" w:cs="Times New Roman"/>
          <w:sz w:val="24"/>
          <w:szCs w:val="24"/>
        </w:rPr>
        <w:t xml:space="preserve"> сети на участках территории в процессе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25" w:name="sub_1418"/>
      <w:bookmarkEnd w:id="24"/>
      <w:r w:rsidRPr="00A338BA">
        <w:rPr>
          <w:rFonts w:ascii="Times New Roman" w:hAnsi="Times New Roman" w:cs="Times New Roman"/>
          <w:sz w:val="24"/>
          <w:szCs w:val="24"/>
        </w:rPr>
        <w:t>2.3.3.</w:t>
      </w:r>
      <w:r w:rsidRPr="00A338BA">
        <w:rPr>
          <w:rFonts w:ascii="Times New Roman" w:hAnsi="Times New Roman" w:cs="Times New Roman"/>
          <w:sz w:val="24"/>
          <w:szCs w:val="24"/>
        </w:rPr>
        <w:tab/>
        <w:t xml:space="preserve">Применяемый в проекте вид покрытия рекомендуется устанавливать прочным, </w:t>
      </w:r>
      <w:proofErr w:type="spellStart"/>
      <w:r w:rsidRPr="00A338BA">
        <w:rPr>
          <w:rFonts w:ascii="Times New Roman" w:hAnsi="Times New Roman" w:cs="Times New Roman"/>
          <w:sz w:val="24"/>
          <w:szCs w:val="24"/>
        </w:rPr>
        <w:t>ремонтопригодным</w:t>
      </w:r>
      <w:proofErr w:type="spellEnd"/>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экологичным</w:t>
      </w:r>
      <w:proofErr w:type="spellEnd"/>
      <w:r w:rsidRPr="00A338BA">
        <w:rPr>
          <w:rFonts w:ascii="Times New Roman" w:hAnsi="Times New Roman" w:cs="Times New Roman"/>
          <w:sz w:val="24"/>
          <w:szCs w:val="24"/>
        </w:rPr>
        <w:t xml:space="preserve">,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прогулочных дорожек и т.п. объектов); газонных и комбинированных как наиболее </w:t>
      </w:r>
      <w:proofErr w:type="spellStart"/>
      <w:r w:rsidRPr="00A338BA">
        <w:rPr>
          <w:rFonts w:ascii="Times New Roman" w:hAnsi="Times New Roman" w:cs="Times New Roman"/>
          <w:sz w:val="24"/>
          <w:szCs w:val="24"/>
        </w:rPr>
        <w:t>экологичных</w:t>
      </w:r>
      <w:proofErr w:type="spellEnd"/>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26" w:name="sub_1419"/>
      <w:bookmarkEnd w:id="25"/>
      <w:r w:rsidRPr="00A338BA">
        <w:rPr>
          <w:rFonts w:ascii="Times New Roman" w:hAnsi="Times New Roman" w:cs="Times New Roman"/>
          <w:sz w:val="24"/>
          <w:szCs w:val="24"/>
        </w:rPr>
        <w:t>2.3.4.</w:t>
      </w:r>
      <w:r w:rsidRPr="00A338BA">
        <w:rPr>
          <w:rFonts w:ascii="Times New Roman" w:hAnsi="Times New Roman" w:cs="Times New Roman"/>
          <w:sz w:val="24"/>
          <w:szCs w:val="24"/>
        </w:rPr>
        <w:tab/>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Следует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A338BA" w:rsidRPr="00A338BA" w:rsidRDefault="00A338BA" w:rsidP="00A1622C">
      <w:pPr>
        <w:spacing w:after="0" w:line="240" w:lineRule="auto"/>
        <w:jc w:val="both"/>
        <w:rPr>
          <w:rFonts w:ascii="Times New Roman" w:hAnsi="Times New Roman" w:cs="Times New Roman"/>
          <w:sz w:val="24"/>
          <w:szCs w:val="24"/>
        </w:rPr>
      </w:pPr>
      <w:bookmarkStart w:id="27" w:name="sub_1420"/>
      <w:bookmarkEnd w:id="26"/>
      <w:r w:rsidRPr="00A338BA">
        <w:rPr>
          <w:rFonts w:ascii="Times New Roman" w:hAnsi="Times New Roman" w:cs="Times New Roman"/>
          <w:sz w:val="24"/>
          <w:szCs w:val="24"/>
        </w:rPr>
        <w:t>2.3.5.</w:t>
      </w:r>
      <w:r w:rsidRPr="00A338BA">
        <w:rPr>
          <w:rFonts w:ascii="Times New Roman" w:hAnsi="Times New Roman" w:cs="Times New Roman"/>
          <w:sz w:val="24"/>
          <w:szCs w:val="24"/>
        </w:rPr>
        <w:tab/>
        <w:t>Следует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w:t>
      </w:r>
    </w:p>
    <w:p w:rsidR="00A338BA" w:rsidRPr="00A338BA" w:rsidRDefault="00A338BA" w:rsidP="00A1622C">
      <w:pPr>
        <w:spacing w:after="0" w:line="240" w:lineRule="auto"/>
        <w:jc w:val="both"/>
        <w:rPr>
          <w:rFonts w:ascii="Times New Roman" w:hAnsi="Times New Roman" w:cs="Times New Roman"/>
          <w:sz w:val="24"/>
          <w:szCs w:val="24"/>
        </w:rPr>
      </w:pPr>
      <w:bookmarkStart w:id="28" w:name="sub_1421"/>
      <w:bookmarkEnd w:id="27"/>
      <w:r w:rsidRPr="00A338BA">
        <w:rPr>
          <w:rFonts w:ascii="Times New Roman" w:hAnsi="Times New Roman" w:cs="Times New Roman"/>
          <w:sz w:val="24"/>
          <w:szCs w:val="24"/>
        </w:rPr>
        <w:t>2.3.6.</w:t>
      </w:r>
      <w:r w:rsidRPr="00A338BA">
        <w:rPr>
          <w:rFonts w:ascii="Times New Roman" w:hAnsi="Times New Roman" w:cs="Times New Roman"/>
          <w:sz w:val="24"/>
          <w:szCs w:val="24"/>
        </w:rPr>
        <w:tab/>
        <w:t xml:space="preserve">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 xml:space="preserve"> и глубиной более </w:t>
      </w:r>
      <w:smartTag w:uri="urn:schemas-microsoft-com:office:smarttags" w:element="metricconverter">
        <w:smartTagPr>
          <w:attr w:name="ProductID" w:val="6 мм"/>
        </w:smartTagPr>
        <w:r w:rsidRPr="00A338BA">
          <w:rPr>
            <w:rFonts w:ascii="Times New Roman" w:hAnsi="Times New Roman" w:cs="Times New Roman"/>
            <w:sz w:val="24"/>
            <w:szCs w:val="24"/>
          </w:rPr>
          <w:t>6 мм</w:t>
        </w:r>
      </w:smartTag>
      <w:r w:rsidRPr="00A338BA">
        <w:rPr>
          <w:rFonts w:ascii="Times New Roman" w:hAnsi="Times New Roman" w:cs="Times New Roman"/>
          <w:sz w:val="24"/>
          <w:szCs w:val="24"/>
        </w:rPr>
        <w:t>, их не рекомендуется располагать вдоль направления движения.</w:t>
      </w:r>
    </w:p>
    <w:p w:rsidR="00A338BA" w:rsidRPr="00A338BA" w:rsidRDefault="00A338BA" w:rsidP="00A1622C">
      <w:pPr>
        <w:spacing w:after="0" w:line="240" w:lineRule="auto"/>
        <w:jc w:val="both"/>
        <w:rPr>
          <w:rFonts w:ascii="Times New Roman" w:hAnsi="Times New Roman" w:cs="Times New Roman"/>
          <w:sz w:val="24"/>
          <w:szCs w:val="24"/>
        </w:rPr>
      </w:pPr>
      <w:bookmarkStart w:id="29" w:name="sub_1422"/>
      <w:bookmarkEnd w:id="28"/>
      <w:r w:rsidRPr="00A338BA">
        <w:rPr>
          <w:rFonts w:ascii="Times New Roman" w:hAnsi="Times New Roman" w:cs="Times New Roman"/>
          <w:sz w:val="24"/>
          <w:szCs w:val="24"/>
        </w:rPr>
        <w:t>2.3.7.</w:t>
      </w:r>
      <w:r w:rsidRPr="00A338BA">
        <w:rPr>
          <w:rFonts w:ascii="Times New Roman" w:hAnsi="Times New Roman" w:cs="Times New Roman"/>
          <w:sz w:val="24"/>
          <w:szCs w:val="24"/>
        </w:rPr>
        <w:tab/>
        <w:t xml:space="preserve">Для деревьев, расположенных в мощении, при отсутствии иных видов защиты (приствольных решеток, бордюров, </w:t>
      </w:r>
      <w:proofErr w:type="spellStart"/>
      <w:r w:rsidRPr="00A338BA">
        <w:rPr>
          <w:rFonts w:ascii="Times New Roman" w:hAnsi="Times New Roman" w:cs="Times New Roman"/>
          <w:sz w:val="24"/>
          <w:szCs w:val="24"/>
        </w:rPr>
        <w:t>периметральных</w:t>
      </w:r>
      <w:proofErr w:type="spellEnd"/>
      <w:r w:rsidRPr="00A338BA">
        <w:rPr>
          <w:rFonts w:ascii="Times New Roman" w:hAnsi="Times New Roman" w:cs="Times New Roman"/>
          <w:sz w:val="24"/>
          <w:szCs w:val="24"/>
        </w:rPr>
        <w:t xml:space="preserve"> скамеек и пр.) рекомендуется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338BA" w:rsidRPr="00A338BA" w:rsidRDefault="00A338BA" w:rsidP="00A1622C">
      <w:pPr>
        <w:spacing w:after="0" w:line="240" w:lineRule="auto"/>
        <w:jc w:val="both"/>
        <w:rPr>
          <w:rFonts w:ascii="Times New Roman" w:hAnsi="Times New Roman" w:cs="Times New Roman"/>
          <w:sz w:val="24"/>
          <w:szCs w:val="24"/>
        </w:rPr>
      </w:pPr>
      <w:bookmarkStart w:id="30" w:name="sub_1423"/>
      <w:bookmarkEnd w:id="29"/>
      <w:r w:rsidRPr="00A338BA">
        <w:rPr>
          <w:rFonts w:ascii="Times New Roman" w:hAnsi="Times New Roman" w:cs="Times New Roman"/>
          <w:sz w:val="24"/>
          <w:szCs w:val="24"/>
        </w:rPr>
        <w:t>2.3.8.</w:t>
      </w:r>
      <w:r w:rsidRPr="00A338BA">
        <w:rPr>
          <w:rFonts w:ascii="Times New Roman" w:hAnsi="Times New Roman" w:cs="Times New Roman"/>
          <w:sz w:val="24"/>
          <w:szCs w:val="24"/>
        </w:rPr>
        <w:tab/>
        <w:t>Колористическое решение применяемого вида покрытия рекомендуется выполнять с учетом цветового решения формируемой среды, а на территориях общественных пространств населенного пункта – соответствующей концепции цветового решения этих территорий.</w:t>
      </w:r>
    </w:p>
    <w:p w:rsidR="00A338BA" w:rsidRPr="00A338BA" w:rsidRDefault="00A338BA" w:rsidP="00A1622C">
      <w:pPr>
        <w:pStyle w:val="a8"/>
        <w:spacing w:before="0" w:after="0"/>
        <w:jc w:val="both"/>
        <w:rPr>
          <w:rFonts w:ascii="Times New Roman" w:hAnsi="Times New Roman"/>
          <w:sz w:val="24"/>
          <w:szCs w:val="24"/>
        </w:rPr>
      </w:pPr>
      <w:bookmarkStart w:id="31" w:name="_Toc496228793"/>
      <w:bookmarkStart w:id="32" w:name="sub_1327"/>
      <w:bookmarkEnd w:id="30"/>
      <w:r w:rsidRPr="00A338BA">
        <w:rPr>
          <w:rFonts w:ascii="Times New Roman" w:hAnsi="Times New Roman"/>
          <w:sz w:val="24"/>
          <w:szCs w:val="24"/>
        </w:rPr>
        <w:t>2.4. Сопряжения поверхностей</w:t>
      </w:r>
      <w:bookmarkEnd w:id="31"/>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3" w:name="sub_1424"/>
      <w:bookmarkEnd w:id="32"/>
      <w:r w:rsidRPr="00A338BA">
        <w:rPr>
          <w:rFonts w:ascii="Times New Roman" w:hAnsi="Times New Roman" w:cs="Times New Roman"/>
          <w:sz w:val="24"/>
          <w:szCs w:val="24"/>
        </w:rPr>
        <w:t>2.4.1.</w:t>
      </w:r>
      <w:r w:rsidRPr="00A338BA">
        <w:rPr>
          <w:rFonts w:ascii="Times New Roman" w:hAnsi="Times New Roman" w:cs="Times New Roman"/>
          <w:sz w:val="24"/>
          <w:szCs w:val="24"/>
        </w:rPr>
        <w:tab/>
        <w:t>К элементам сопряжения поверхностей обычно относят различные виды бортовых камней, пандусы, ступени, лестницы.</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34" w:name="sub_1328"/>
      <w:bookmarkEnd w:id="33"/>
      <w:r w:rsidRPr="00A338BA">
        <w:rPr>
          <w:rFonts w:ascii="Times New Roman" w:hAnsi="Times New Roman" w:cs="Times New Roman"/>
          <w:b/>
          <w:i/>
          <w:sz w:val="24"/>
          <w:szCs w:val="24"/>
        </w:rPr>
        <w:t>Бортовые камни</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5" w:name="sub_1425"/>
      <w:bookmarkEnd w:id="34"/>
      <w:r w:rsidRPr="00A338BA">
        <w:rPr>
          <w:rFonts w:ascii="Times New Roman" w:hAnsi="Times New Roman" w:cs="Times New Roman"/>
          <w:sz w:val="24"/>
          <w:szCs w:val="24"/>
        </w:rPr>
        <w:t>2.4.2.</w:t>
      </w:r>
      <w:r w:rsidRPr="00A338BA">
        <w:rPr>
          <w:rFonts w:ascii="Times New Roman" w:hAnsi="Times New Roman" w:cs="Times New Roman"/>
          <w:sz w:val="24"/>
          <w:szCs w:val="24"/>
        </w:rPr>
        <w:tab/>
        <w:t xml:space="preserve">На стыке тротуара и проезжей части, как правило, следует устанавливать дорожные бортовые камни. Бортовые камни рекомендуется устанавливать с нормативным превышением над уровнем проезжей части не менее </w:t>
      </w:r>
      <w:smartTag w:uri="urn:schemas-microsoft-com:office:smarttags" w:element="metricconverter">
        <w:smartTagPr>
          <w:attr w:name="ProductID" w:val="150 мм"/>
        </w:smartTagPr>
        <w:r w:rsidRPr="00A338BA">
          <w:rPr>
            <w:rFonts w:ascii="Times New Roman" w:hAnsi="Times New Roman" w:cs="Times New Roman"/>
            <w:sz w:val="24"/>
            <w:szCs w:val="24"/>
          </w:rPr>
          <w:t>150 мм</w:t>
        </w:r>
      </w:smartTag>
      <w:r w:rsidRPr="00A338BA">
        <w:rPr>
          <w:rFonts w:ascii="Times New Roman" w:hAnsi="Times New Roman" w:cs="Times New Roman"/>
          <w:sz w:val="24"/>
          <w:szCs w:val="24"/>
        </w:rPr>
        <w:t>,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6" w:name="sub_1426"/>
      <w:bookmarkEnd w:id="35"/>
      <w:r w:rsidRPr="00A338BA">
        <w:rPr>
          <w:rFonts w:ascii="Times New Roman" w:hAnsi="Times New Roman" w:cs="Times New Roman"/>
          <w:sz w:val="24"/>
          <w:szCs w:val="24"/>
        </w:rPr>
        <w:lastRenderedPageBreak/>
        <w:t>2.4.3.</w:t>
      </w:r>
      <w:r w:rsidRPr="00A338BA">
        <w:rPr>
          <w:rFonts w:ascii="Times New Roman" w:hAnsi="Times New Roman" w:cs="Times New Roman"/>
          <w:sz w:val="24"/>
          <w:szCs w:val="24"/>
        </w:rPr>
        <w:tab/>
        <w:t xml:space="preserve">При сопряжении покрытия пешеходных коммуникаций с газоном можно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Pr="00A338BA">
          <w:rPr>
            <w:rFonts w:ascii="Times New Roman" w:hAnsi="Times New Roman" w:cs="Times New Roman"/>
            <w:sz w:val="24"/>
            <w:szCs w:val="24"/>
          </w:rPr>
          <w:t>50 мм</w:t>
        </w:r>
      </w:smartTag>
      <w:r w:rsidRPr="00A338BA">
        <w:rPr>
          <w:rFonts w:ascii="Times New Roman" w:hAnsi="Times New Roman" w:cs="Times New Roman"/>
          <w:sz w:val="24"/>
          <w:szCs w:val="24"/>
        </w:rPr>
        <w:t xml:space="preserve">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37" w:name="sub_1329"/>
      <w:bookmarkEnd w:id="36"/>
      <w:r w:rsidRPr="00A338BA">
        <w:rPr>
          <w:rFonts w:ascii="Times New Roman" w:hAnsi="Times New Roman" w:cs="Times New Roman"/>
          <w:b/>
          <w:i/>
          <w:sz w:val="24"/>
          <w:szCs w:val="24"/>
        </w:rPr>
        <w:t>Ступени, лестницы, пандусы</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8" w:name="sub_1427"/>
      <w:bookmarkEnd w:id="37"/>
      <w:r w:rsidRPr="00A338BA">
        <w:rPr>
          <w:rFonts w:ascii="Times New Roman" w:hAnsi="Times New Roman" w:cs="Times New Roman"/>
          <w:sz w:val="24"/>
          <w:szCs w:val="24"/>
        </w:rPr>
        <w:t>2.4.4.</w:t>
      </w:r>
      <w:r w:rsidRPr="00A338BA">
        <w:rPr>
          <w:rFonts w:ascii="Times New Roman" w:hAnsi="Times New Roman" w:cs="Times New Roman"/>
          <w:sz w:val="24"/>
          <w:szCs w:val="24"/>
        </w:rPr>
        <w:tab/>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9" w:name="sub_1428"/>
      <w:bookmarkEnd w:id="38"/>
      <w:r w:rsidRPr="00A338BA">
        <w:rPr>
          <w:rFonts w:ascii="Times New Roman" w:hAnsi="Times New Roman" w:cs="Times New Roman"/>
          <w:sz w:val="24"/>
          <w:szCs w:val="24"/>
        </w:rPr>
        <w:t>2.4.5.</w:t>
      </w:r>
      <w:r w:rsidRPr="00A338BA">
        <w:rPr>
          <w:rFonts w:ascii="Times New Roman" w:hAnsi="Times New Roman" w:cs="Times New Roman"/>
          <w:sz w:val="24"/>
          <w:szCs w:val="24"/>
        </w:rPr>
        <w:tab/>
        <w:t xml:space="preserve">При проектировании открытых лестниц на перепадах рельефа высоту ступеней рекомендуется назначать не более </w:t>
      </w:r>
      <w:smartTag w:uri="urn:schemas-microsoft-com:office:smarttags" w:element="metricconverter">
        <w:smartTagPr>
          <w:attr w:name="ProductID" w:val="120 мм"/>
        </w:smartTagPr>
        <w:r w:rsidRPr="00A338BA">
          <w:rPr>
            <w:rFonts w:ascii="Times New Roman" w:hAnsi="Times New Roman" w:cs="Times New Roman"/>
            <w:sz w:val="24"/>
            <w:szCs w:val="24"/>
          </w:rPr>
          <w:t>120 мм</w:t>
        </w:r>
      </w:smartTag>
      <w:r w:rsidRPr="00A338BA">
        <w:rPr>
          <w:rFonts w:ascii="Times New Roman" w:hAnsi="Times New Roman" w:cs="Times New Roman"/>
          <w:sz w:val="24"/>
          <w:szCs w:val="24"/>
        </w:rPr>
        <w:t xml:space="preserve">, ширину – не менее </w:t>
      </w:r>
      <w:smartTag w:uri="urn:schemas-microsoft-com:office:smarttags" w:element="metricconverter">
        <w:smartTagPr>
          <w:attr w:name="ProductID" w:val="400 мм"/>
        </w:smartTagPr>
        <w:r w:rsidRPr="00A338BA">
          <w:rPr>
            <w:rFonts w:ascii="Times New Roman" w:hAnsi="Times New Roman" w:cs="Times New Roman"/>
            <w:sz w:val="24"/>
            <w:szCs w:val="24"/>
          </w:rPr>
          <w:t>400 мм</w:t>
        </w:r>
      </w:smartTag>
      <w:r w:rsidRPr="00A338BA">
        <w:rPr>
          <w:rFonts w:ascii="Times New Roman" w:hAnsi="Times New Roman" w:cs="Times New Roman"/>
          <w:sz w:val="24"/>
          <w:szCs w:val="24"/>
        </w:rPr>
        <w:t xml:space="preserve"> и уклон 10-20 промилле в сторону вышележащей ступени. После каждых 10-12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w:t>
      </w:r>
      <w:smartTag w:uri="urn:schemas-microsoft-com:office:smarttags" w:element="metricconverter">
        <w:smartTagPr>
          <w:attr w:name="ProductID" w:val="150 мм"/>
        </w:smartTagPr>
        <w:r w:rsidRPr="00A338BA">
          <w:rPr>
            <w:rFonts w:ascii="Times New Roman" w:hAnsi="Times New Roman" w:cs="Times New Roman"/>
            <w:sz w:val="24"/>
            <w:szCs w:val="24"/>
          </w:rPr>
          <w:t>150 мм</w:t>
        </w:r>
      </w:smartTag>
      <w:r w:rsidRPr="00A338BA">
        <w:rPr>
          <w:rFonts w:ascii="Times New Roman" w:hAnsi="Times New Roman" w:cs="Times New Roman"/>
          <w:sz w:val="24"/>
          <w:szCs w:val="24"/>
        </w:rPr>
        <w:t xml:space="preserve">, а ширина ступеней и длина площадки – уменьшена до </w:t>
      </w:r>
      <w:smartTag w:uri="urn:schemas-microsoft-com:office:smarttags" w:element="metricconverter">
        <w:smartTagPr>
          <w:attr w:name="ProductID" w:val="300 мм"/>
        </w:smartTagPr>
        <w:r w:rsidRPr="00A338BA">
          <w:rPr>
            <w:rFonts w:ascii="Times New Roman" w:hAnsi="Times New Roman" w:cs="Times New Roman"/>
            <w:sz w:val="24"/>
            <w:szCs w:val="24"/>
          </w:rPr>
          <w:t>300 мм</w:t>
        </w:r>
      </w:smartTag>
      <w:r w:rsidRPr="00A338BA">
        <w:rPr>
          <w:rFonts w:ascii="Times New Roman" w:hAnsi="Times New Roman" w:cs="Times New Roman"/>
          <w:sz w:val="24"/>
          <w:szCs w:val="24"/>
        </w:rPr>
        <w:t xml:space="preserve"> и 1,0 м соответственно.</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0" w:name="sub_1429"/>
      <w:bookmarkEnd w:id="39"/>
      <w:r w:rsidRPr="00A338BA">
        <w:rPr>
          <w:rFonts w:ascii="Times New Roman" w:hAnsi="Times New Roman" w:cs="Times New Roman"/>
          <w:sz w:val="24"/>
          <w:szCs w:val="24"/>
        </w:rPr>
        <w:t>2.4.6.</w:t>
      </w:r>
      <w:r w:rsidRPr="00A338BA">
        <w:rPr>
          <w:rFonts w:ascii="Times New Roman" w:hAnsi="Times New Roman" w:cs="Times New Roman"/>
          <w:sz w:val="24"/>
          <w:szCs w:val="24"/>
        </w:rPr>
        <w:tab/>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w:t>
      </w:r>
      <w:smartTag w:uri="urn:schemas-microsoft-com:office:smarttags" w:element="metricconverter">
        <w:smartTagPr>
          <w:attr w:name="ProductID" w:val="75 мм"/>
        </w:smartTagPr>
        <w:r w:rsidRPr="00A338BA">
          <w:rPr>
            <w:rFonts w:ascii="Times New Roman" w:hAnsi="Times New Roman" w:cs="Times New Roman"/>
            <w:sz w:val="24"/>
            <w:szCs w:val="24"/>
          </w:rPr>
          <w:t>75 мм</w:t>
        </w:r>
      </w:smartTag>
      <w:r w:rsidRPr="00A338BA">
        <w:rPr>
          <w:rFonts w:ascii="Times New Roman" w:hAnsi="Times New Roman" w:cs="Times New Roman"/>
          <w:sz w:val="24"/>
          <w:szCs w:val="24"/>
        </w:rPr>
        <w:t xml:space="preserve"> и поручни. Уклон бордюрного пандуса следует, как правило, принимать 1:12.</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1" w:name="sub_1430"/>
      <w:bookmarkEnd w:id="40"/>
      <w:r w:rsidRPr="00A338BA">
        <w:rPr>
          <w:rFonts w:ascii="Times New Roman" w:hAnsi="Times New Roman" w:cs="Times New Roman"/>
          <w:sz w:val="24"/>
          <w:szCs w:val="24"/>
        </w:rPr>
        <w:t>2.4.7.</w:t>
      </w:r>
      <w:r w:rsidRPr="00A338BA">
        <w:rPr>
          <w:rFonts w:ascii="Times New Roman" w:hAnsi="Times New Roman" w:cs="Times New Roman"/>
          <w:sz w:val="24"/>
          <w:szCs w:val="24"/>
        </w:rPr>
        <w:tab/>
        <w:t xml:space="preserve">При повороте пандуса или его протяженности более </w:t>
      </w:r>
      <w:smartTag w:uri="urn:schemas-microsoft-com:office:smarttags" w:element="metricconverter">
        <w:smartTagPr>
          <w:attr w:name="ProductID" w:val="9 м"/>
        </w:smartTagPr>
        <w:r w:rsidRPr="00A338BA">
          <w:rPr>
            <w:rFonts w:ascii="Times New Roman" w:hAnsi="Times New Roman" w:cs="Times New Roman"/>
            <w:sz w:val="24"/>
            <w:szCs w:val="24"/>
          </w:rPr>
          <w:t>9 м</w:t>
        </w:r>
      </w:smartTag>
      <w:r w:rsidRPr="00A338BA">
        <w:rPr>
          <w:rFonts w:ascii="Times New Roman" w:hAnsi="Times New Roman" w:cs="Times New Roman"/>
          <w:sz w:val="24"/>
          <w:szCs w:val="24"/>
        </w:rPr>
        <w:t xml:space="preserve"> не реже чем через каждые </w:t>
      </w:r>
      <w:smartTag w:uri="urn:schemas-microsoft-com:office:smarttags" w:element="metricconverter">
        <w:smartTagPr>
          <w:attr w:name="ProductID" w:val="9 м"/>
        </w:smartTagPr>
        <w:r w:rsidRPr="00A338BA">
          <w:rPr>
            <w:rFonts w:ascii="Times New Roman" w:hAnsi="Times New Roman" w:cs="Times New Roman"/>
            <w:sz w:val="24"/>
            <w:szCs w:val="24"/>
          </w:rPr>
          <w:t>9 м</w:t>
        </w:r>
      </w:smartTag>
      <w:r w:rsidRPr="00A338BA">
        <w:rPr>
          <w:rFonts w:ascii="Times New Roman" w:hAnsi="Times New Roman" w:cs="Times New Roman"/>
          <w:sz w:val="24"/>
          <w:szCs w:val="24"/>
        </w:rPr>
        <w:t xml:space="preserve"> рекомендуется предусматривать горизонтальные площадки размером 1,5 x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2" w:name="sub_1431"/>
      <w:bookmarkEnd w:id="41"/>
      <w:r w:rsidRPr="00A338BA">
        <w:rPr>
          <w:rFonts w:ascii="Times New Roman" w:hAnsi="Times New Roman" w:cs="Times New Roman"/>
          <w:sz w:val="24"/>
          <w:szCs w:val="24"/>
        </w:rPr>
        <w:t>2.4.8.</w:t>
      </w:r>
      <w:r w:rsidRPr="00A338BA">
        <w:rPr>
          <w:rFonts w:ascii="Times New Roman" w:hAnsi="Times New Roman" w:cs="Times New Roman"/>
          <w:sz w:val="24"/>
          <w:szCs w:val="24"/>
        </w:rPr>
        <w:tab/>
        <w:t>По обеим сторонам лестницы или пандуса рекомендуется предусматривать поручни на высоте 800-</w:t>
      </w:r>
      <w:smartTag w:uri="urn:schemas-microsoft-com:office:smarttags" w:element="metricconverter">
        <w:smartTagPr>
          <w:attr w:name="ProductID" w:val="920 мм"/>
        </w:smartTagPr>
        <w:r w:rsidRPr="00A338BA">
          <w:rPr>
            <w:rFonts w:ascii="Times New Roman" w:hAnsi="Times New Roman" w:cs="Times New Roman"/>
            <w:sz w:val="24"/>
            <w:szCs w:val="24"/>
          </w:rPr>
          <w:t>920 мм</w:t>
        </w:r>
      </w:smartTag>
      <w:r w:rsidRPr="00A338BA">
        <w:rPr>
          <w:rFonts w:ascii="Times New Roman" w:hAnsi="Times New Roman" w:cs="Times New Roman"/>
          <w:sz w:val="24"/>
          <w:szCs w:val="24"/>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A338BA">
          <w:rPr>
            <w:rFonts w:ascii="Times New Roman" w:hAnsi="Times New Roman" w:cs="Times New Roman"/>
            <w:sz w:val="24"/>
            <w:szCs w:val="24"/>
          </w:rPr>
          <w:t>40 мм</w:t>
        </w:r>
      </w:smartTag>
      <w:r w:rsidRPr="00A338BA">
        <w:rPr>
          <w:rFonts w:ascii="Times New Roman" w:hAnsi="Times New Roman" w:cs="Times New Roman"/>
          <w:sz w:val="24"/>
          <w:szCs w:val="24"/>
        </w:rPr>
        <w:t>.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A338BA" w:rsidRPr="00A338BA" w:rsidRDefault="00A338BA" w:rsidP="00A1622C">
      <w:pPr>
        <w:pStyle w:val="a8"/>
        <w:spacing w:before="0" w:after="0"/>
        <w:jc w:val="both"/>
        <w:rPr>
          <w:rFonts w:ascii="Times New Roman" w:hAnsi="Times New Roman"/>
          <w:sz w:val="24"/>
          <w:szCs w:val="24"/>
        </w:rPr>
      </w:pPr>
      <w:bookmarkStart w:id="43" w:name="_Toc496228794"/>
      <w:bookmarkStart w:id="44" w:name="sub_1330"/>
      <w:bookmarkEnd w:id="42"/>
      <w:r w:rsidRPr="00A338BA">
        <w:rPr>
          <w:rFonts w:ascii="Times New Roman" w:hAnsi="Times New Roman"/>
          <w:sz w:val="24"/>
          <w:szCs w:val="24"/>
        </w:rPr>
        <w:t>2.5. Ограждения</w:t>
      </w:r>
      <w:bookmarkEnd w:id="43"/>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5" w:name="sub_1432"/>
      <w:bookmarkEnd w:id="44"/>
      <w:r w:rsidRPr="00A338BA">
        <w:rPr>
          <w:rFonts w:ascii="Times New Roman" w:hAnsi="Times New Roman" w:cs="Times New Roman"/>
          <w:sz w:val="24"/>
          <w:szCs w:val="24"/>
        </w:rPr>
        <w:t>2.5.1.</w:t>
      </w:r>
      <w:r w:rsidRPr="00A338BA">
        <w:rPr>
          <w:rFonts w:ascii="Times New Roman" w:hAnsi="Times New Roman" w:cs="Times New Roman"/>
          <w:sz w:val="24"/>
          <w:szCs w:val="24"/>
        </w:rPr>
        <w:tab/>
        <w:t>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6" w:name="sub_1435"/>
      <w:bookmarkEnd w:id="45"/>
      <w:r w:rsidRPr="00A338BA">
        <w:rPr>
          <w:rFonts w:ascii="Times New Roman" w:hAnsi="Times New Roman" w:cs="Times New Roman"/>
          <w:sz w:val="24"/>
          <w:szCs w:val="24"/>
        </w:rPr>
        <w:t>2.5.2.</w:t>
      </w:r>
      <w:r w:rsidRPr="00A338BA">
        <w:rPr>
          <w:rFonts w:ascii="Times New Roman" w:hAnsi="Times New Roman" w:cs="Times New Roman"/>
          <w:sz w:val="24"/>
          <w:szCs w:val="24"/>
        </w:rPr>
        <w:tab/>
        <w:t>Проектирование ограждений рекомендуется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 и Правил строительства, установки, содержания архитектурных объектов малых форм.</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47" w:name="sub_1433"/>
      <w:bookmarkEnd w:id="46"/>
      <w:r w:rsidRPr="00A338BA">
        <w:rPr>
          <w:rFonts w:ascii="Times New Roman" w:hAnsi="Times New Roman" w:cs="Times New Roman"/>
          <w:sz w:val="24"/>
          <w:szCs w:val="24"/>
        </w:rPr>
        <w:t>2.5.2.1.</w:t>
      </w:r>
      <w:r w:rsidRPr="00A338BA">
        <w:rPr>
          <w:rFonts w:ascii="Times New Roman" w:hAnsi="Times New Roman" w:cs="Times New Roman"/>
          <w:sz w:val="24"/>
          <w:szCs w:val="24"/>
        </w:rPr>
        <w:tab/>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48" w:name="sub_1434"/>
      <w:bookmarkEnd w:id="47"/>
      <w:r w:rsidRPr="00A338BA">
        <w:rPr>
          <w:rFonts w:ascii="Times New Roman" w:hAnsi="Times New Roman" w:cs="Times New Roman"/>
          <w:sz w:val="24"/>
          <w:szCs w:val="24"/>
        </w:rPr>
        <w:t>2.5.2.2.</w:t>
      </w:r>
      <w:r w:rsidRPr="00A338BA">
        <w:rPr>
          <w:rFonts w:ascii="Times New Roman" w:hAnsi="Times New Roman" w:cs="Times New Roman"/>
          <w:sz w:val="24"/>
          <w:szCs w:val="24"/>
        </w:rPr>
        <w:tab/>
        <w:t>На территориях общественных пространств запрещено проектирование глухих и железобетонных ограждений. Рекомендуется применение декоративных металлических ограждений.</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9" w:name="sub_1436"/>
      <w:bookmarkEnd w:id="48"/>
      <w:r w:rsidRPr="00A338BA">
        <w:rPr>
          <w:rFonts w:ascii="Times New Roman" w:hAnsi="Times New Roman" w:cs="Times New Roman"/>
          <w:sz w:val="24"/>
          <w:szCs w:val="24"/>
        </w:rPr>
        <w:lastRenderedPageBreak/>
        <w:t>2.5.3.</w:t>
      </w:r>
      <w:r w:rsidRPr="00A338BA">
        <w:rPr>
          <w:rFonts w:ascii="Times New Roman" w:hAnsi="Times New Roman" w:cs="Times New Roman"/>
          <w:sz w:val="24"/>
          <w:szCs w:val="24"/>
        </w:rPr>
        <w:tab/>
        <w:t xml:space="preserve">Рекомендуется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proofErr w:type="spellStart"/>
      <w:r w:rsidRPr="00A338BA">
        <w:rPr>
          <w:rFonts w:ascii="Times New Roman" w:hAnsi="Times New Roman" w:cs="Times New Roman"/>
          <w:sz w:val="24"/>
          <w:szCs w:val="24"/>
        </w:rPr>
        <w:t>вытаптывания</w:t>
      </w:r>
      <w:proofErr w:type="spellEnd"/>
      <w:r w:rsidRPr="00A338BA">
        <w:rPr>
          <w:rFonts w:ascii="Times New Roman" w:hAnsi="Times New Roman" w:cs="Times New Roman"/>
          <w:sz w:val="24"/>
          <w:szCs w:val="24"/>
        </w:rPr>
        <w:t xml:space="preserve"> троп через газон. Ограждения рекомендуется размещать на территории газона с отступом от границы примыкания порядка 0,2-0,3 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0" w:name="sub_1437"/>
      <w:bookmarkEnd w:id="49"/>
      <w:r w:rsidRPr="00A338BA">
        <w:rPr>
          <w:rFonts w:ascii="Times New Roman" w:hAnsi="Times New Roman" w:cs="Times New Roman"/>
          <w:sz w:val="24"/>
          <w:szCs w:val="24"/>
        </w:rPr>
        <w:t>2.5.4.</w:t>
      </w:r>
      <w:r w:rsidRPr="00A338BA">
        <w:rPr>
          <w:rFonts w:ascii="Times New Roman" w:hAnsi="Times New Roman" w:cs="Times New Roman"/>
          <w:sz w:val="24"/>
          <w:szCs w:val="24"/>
        </w:rPr>
        <w:tab/>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1" w:name="sub_1438"/>
      <w:bookmarkEnd w:id="50"/>
      <w:r w:rsidRPr="00A338BA">
        <w:rPr>
          <w:rFonts w:ascii="Times New Roman" w:hAnsi="Times New Roman" w:cs="Times New Roman"/>
          <w:sz w:val="24"/>
          <w:szCs w:val="24"/>
        </w:rPr>
        <w:t>2.5.5.</w:t>
      </w:r>
      <w:r w:rsidRPr="00A338BA">
        <w:rPr>
          <w:rFonts w:ascii="Times New Roman" w:hAnsi="Times New Roman" w:cs="Times New Roman"/>
          <w:sz w:val="24"/>
          <w:szCs w:val="24"/>
        </w:rPr>
        <w:tab/>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2.5.6.</w:t>
      </w:r>
      <w:r w:rsidRPr="00A338BA">
        <w:rPr>
          <w:rFonts w:ascii="Times New Roman" w:hAnsi="Times New Roman" w:cs="Times New Roman"/>
          <w:sz w:val="24"/>
          <w:szCs w:val="24"/>
        </w:rPr>
        <w:tab/>
        <w:t>При проектировании и возведении ограждений на территориях, имеющих значительный перепад высот (0.5-1.0.м и более), учитывать рельеф и не допускать затенённости смежных территорий, высоту и конструкцию ограждений рекомендуется согласовывать с собственниками смежных территорий.</w:t>
      </w:r>
    </w:p>
    <w:p w:rsidR="00A338BA" w:rsidRPr="00A338BA" w:rsidRDefault="00A338BA" w:rsidP="00A1622C">
      <w:pPr>
        <w:pStyle w:val="a8"/>
        <w:spacing w:before="0" w:after="0"/>
        <w:jc w:val="both"/>
        <w:rPr>
          <w:rFonts w:ascii="Times New Roman" w:hAnsi="Times New Roman"/>
          <w:sz w:val="24"/>
          <w:szCs w:val="24"/>
        </w:rPr>
      </w:pPr>
      <w:bookmarkStart w:id="52" w:name="_Toc496228795"/>
      <w:bookmarkStart w:id="53" w:name="sub_1331"/>
      <w:bookmarkEnd w:id="51"/>
      <w:r w:rsidRPr="00A338BA">
        <w:rPr>
          <w:rFonts w:ascii="Times New Roman" w:hAnsi="Times New Roman"/>
          <w:sz w:val="24"/>
          <w:szCs w:val="24"/>
        </w:rPr>
        <w:t>2.6. Малые архитектурные формы</w:t>
      </w:r>
      <w:bookmarkEnd w:id="52"/>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4" w:name="sub_1439"/>
      <w:bookmarkEnd w:id="53"/>
      <w:r w:rsidRPr="00A338BA">
        <w:rPr>
          <w:rFonts w:ascii="Times New Roman" w:hAnsi="Times New Roman" w:cs="Times New Roman"/>
          <w:sz w:val="24"/>
          <w:szCs w:val="24"/>
        </w:rPr>
        <w:t>2.6.1.</w:t>
      </w:r>
      <w:r w:rsidRPr="00A338BA">
        <w:rPr>
          <w:rFonts w:ascii="Times New Roman" w:hAnsi="Times New Roman" w:cs="Times New Roman"/>
          <w:sz w:val="24"/>
          <w:szCs w:val="24"/>
        </w:rPr>
        <w:tab/>
        <w:t>К малым архитектурным формам (МАФ) относятся: элементы монументально-декоративного оформления, устройства для оформления мобильного озеленения, водные устройства, городская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городских многофункциональных центров и зон малые архитектурные формы рекомендуется проектировать на основании индивидуальных проектных разработок.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55" w:name="sub_1332"/>
      <w:bookmarkEnd w:id="54"/>
      <w:r w:rsidRPr="00A338BA">
        <w:rPr>
          <w:rFonts w:ascii="Times New Roman" w:hAnsi="Times New Roman" w:cs="Times New Roman"/>
          <w:b/>
          <w:i/>
          <w:sz w:val="24"/>
          <w:szCs w:val="24"/>
        </w:rPr>
        <w:t>Устройства для оформления озеленения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6" w:name="sub_1440"/>
      <w:bookmarkEnd w:id="55"/>
      <w:r w:rsidRPr="00A338BA">
        <w:rPr>
          <w:rFonts w:ascii="Times New Roman" w:hAnsi="Times New Roman" w:cs="Times New Roman"/>
          <w:sz w:val="24"/>
          <w:szCs w:val="24"/>
        </w:rPr>
        <w:t>2.6.2.</w:t>
      </w:r>
      <w:r w:rsidRPr="00A338BA">
        <w:rPr>
          <w:rFonts w:ascii="Times New Roman" w:hAnsi="Times New Roman" w:cs="Times New Roman"/>
          <w:sz w:val="24"/>
          <w:szCs w:val="24"/>
        </w:rPr>
        <w:tab/>
        <w:t xml:space="preserve">Для оформления мобильного озеленения рекомендуется применять следующие виды устройств: трельяжи, шпалеры, </w:t>
      </w:r>
      <w:proofErr w:type="spellStart"/>
      <w:r w:rsidRPr="00A338BA">
        <w:rPr>
          <w:rFonts w:ascii="Times New Roman" w:hAnsi="Times New Roman" w:cs="Times New Roman"/>
          <w:sz w:val="24"/>
          <w:szCs w:val="24"/>
        </w:rPr>
        <w:t>перголы</w:t>
      </w:r>
      <w:proofErr w:type="spellEnd"/>
      <w:r w:rsidRPr="00A338BA">
        <w:rPr>
          <w:rFonts w:ascii="Times New Roman" w:hAnsi="Times New Roman" w:cs="Times New Roman"/>
          <w:sz w:val="24"/>
          <w:szCs w:val="24"/>
        </w:rPr>
        <w:t xml:space="preserve">,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w:t>
      </w:r>
      <w:proofErr w:type="spellStart"/>
      <w:r w:rsidRPr="00A338BA">
        <w:rPr>
          <w:rFonts w:ascii="Times New Roman" w:hAnsi="Times New Roman" w:cs="Times New Roman"/>
          <w:sz w:val="24"/>
          <w:szCs w:val="24"/>
        </w:rPr>
        <w:t>Пергола</w:t>
      </w:r>
      <w:proofErr w:type="spellEnd"/>
      <w:r w:rsidRPr="00A338BA">
        <w:rPr>
          <w:rFonts w:ascii="Times New Roman" w:hAnsi="Times New Roman" w:cs="Times New Roman"/>
          <w:sz w:val="24"/>
          <w:szCs w:val="24"/>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bookmarkStart w:id="57" w:name="sub_1333"/>
      <w:bookmarkEnd w:id="56"/>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Мебель муниципального образования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8" w:name="sub_1441"/>
      <w:bookmarkEnd w:id="57"/>
      <w:r w:rsidRPr="00A338BA">
        <w:rPr>
          <w:rFonts w:ascii="Times New Roman" w:hAnsi="Times New Roman" w:cs="Times New Roman"/>
          <w:sz w:val="24"/>
          <w:szCs w:val="24"/>
        </w:rPr>
        <w:t>2.6.3.</w:t>
      </w:r>
      <w:r w:rsidRPr="00A338BA">
        <w:rPr>
          <w:rFonts w:ascii="Times New Roman" w:hAnsi="Times New Roman" w:cs="Times New Roman"/>
          <w:sz w:val="24"/>
          <w:szCs w:val="24"/>
        </w:rPr>
        <w:tab/>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59" w:name="sub_1759"/>
      <w:bookmarkEnd w:id="58"/>
      <w:r w:rsidRPr="00A338BA">
        <w:rPr>
          <w:rFonts w:ascii="Times New Roman" w:hAnsi="Times New Roman" w:cs="Times New Roman"/>
          <w:sz w:val="24"/>
          <w:szCs w:val="24"/>
        </w:rPr>
        <w:t>2.6.3.1.</w:t>
      </w:r>
      <w:r w:rsidRPr="00A338BA">
        <w:rPr>
          <w:rFonts w:ascii="Times New Roman" w:hAnsi="Times New Roman" w:cs="Times New Roman"/>
          <w:sz w:val="24"/>
          <w:szCs w:val="24"/>
        </w:rPr>
        <w:tab/>
        <w:t>Установку скамей рекомендуется предусматривать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w:t>
      </w:r>
      <w:smartTag w:uri="urn:schemas-microsoft-com:office:smarttags" w:element="metricconverter">
        <w:smartTagPr>
          <w:attr w:name="ProductID" w:val="480 мм"/>
        </w:smartTagPr>
        <w:r w:rsidRPr="00A338BA">
          <w:rPr>
            <w:rFonts w:ascii="Times New Roman" w:hAnsi="Times New Roman" w:cs="Times New Roman"/>
            <w:sz w:val="24"/>
            <w:szCs w:val="24"/>
          </w:rPr>
          <w:t>480 мм</w:t>
        </w:r>
      </w:smartTag>
      <w:r w:rsidRPr="00A338BA">
        <w:rPr>
          <w:rFonts w:ascii="Times New Roman" w:hAnsi="Times New Roman" w:cs="Times New Roman"/>
          <w:sz w:val="24"/>
          <w:szCs w:val="24"/>
        </w:rPr>
        <w:t>. Поверхности скамьи для отдыха рекомендуется выполнять из дерева, с различными видами водоустойчивой обработки (предпочтительно – пропиткой).</w:t>
      </w:r>
    </w:p>
    <w:p w:rsidR="00A338BA" w:rsidRPr="00A338BA" w:rsidRDefault="00A338BA" w:rsidP="00A1622C">
      <w:pPr>
        <w:spacing w:after="0" w:line="240" w:lineRule="auto"/>
        <w:jc w:val="both"/>
        <w:rPr>
          <w:rFonts w:ascii="Times New Roman" w:hAnsi="Times New Roman" w:cs="Times New Roman"/>
          <w:sz w:val="24"/>
          <w:szCs w:val="24"/>
        </w:rPr>
      </w:pPr>
      <w:bookmarkStart w:id="60" w:name="sub_1760"/>
      <w:bookmarkEnd w:id="59"/>
      <w:r w:rsidRPr="00A338BA">
        <w:rPr>
          <w:rFonts w:ascii="Times New Roman" w:hAnsi="Times New Roman" w:cs="Times New Roman"/>
          <w:sz w:val="24"/>
          <w:szCs w:val="24"/>
        </w:rPr>
        <w:t>2.6.3.2.</w:t>
      </w:r>
      <w:r w:rsidRPr="00A338BA">
        <w:rPr>
          <w:rFonts w:ascii="Times New Roman" w:hAnsi="Times New Roman" w:cs="Times New Roman"/>
          <w:sz w:val="24"/>
          <w:szCs w:val="24"/>
        </w:rPr>
        <w:tab/>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A338BA" w:rsidRPr="00A338BA" w:rsidRDefault="00A338BA" w:rsidP="00A1622C">
      <w:pPr>
        <w:spacing w:after="0" w:line="240" w:lineRule="auto"/>
        <w:jc w:val="both"/>
        <w:rPr>
          <w:rFonts w:ascii="Times New Roman" w:hAnsi="Times New Roman" w:cs="Times New Roman"/>
          <w:sz w:val="24"/>
          <w:szCs w:val="24"/>
        </w:rPr>
      </w:pPr>
      <w:bookmarkStart w:id="61" w:name="sub_1761"/>
      <w:bookmarkEnd w:id="60"/>
      <w:r w:rsidRPr="00A338BA">
        <w:rPr>
          <w:rFonts w:ascii="Times New Roman" w:hAnsi="Times New Roman" w:cs="Times New Roman"/>
          <w:sz w:val="24"/>
          <w:szCs w:val="24"/>
        </w:rPr>
        <w:t>2.6.3.3.</w:t>
      </w:r>
      <w:r w:rsidRPr="00A338BA">
        <w:rPr>
          <w:rFonts w:ascii="Times New Roman" w:hAnsi="Times New Roman" w:cs="Times New Roman"/>
          <w:sz w:val="24"/>
          <w:szCs w:val="24"/>
        </w:rPr>
        <w:tab/>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rsidR="00A94C6C" w:rsidRDefault="00A94C6C" w:rsidP="00A1622C">
      <w:pPr>
        <w:spacing w:after="0" w:line="240" w:lineRule="auto"/>
        <w:ind w:firstLine="709"/>
        <w:jc w:val="both"/>
        <w:rPr>
          <w:rFonts w:ascii="Times New Roman" w:hAnsi="Times New Roman" w:cs="Times New Roman"/>
          <w:b/>
          <w:i/>
          <w:sz w:val="24"/>
          <w:szCs w:val="24"/>
        </w:rPr>
      </w:pPr>
      <w:bookmarkStart w:id="62" w:name="sub_1334"/>
      <w:bookmarkEnd w:id="61"/>
    </w:p>
    <w:p w:rsidR="00A94C6C" w:rsidRDefault="00A94C6C" w:rsidP="00A1622C">
      <w:pPr>
        <w:spacing w:after="0" w:line="240" w:lineRule="auto"/>
        <w:ind w:firstLine="709"/>
        <w:jc w:val="both"/>
        <w:rPr>
          <w:rFonts w:ascii="Times New Roman" w:hAnsi="Times New Roman" w:cs="Times New Roman"/>
          <w:b/>
          <w:i/>
          <w:sz w:val="24"/>
          <w:szCs w:val="24"/>
        </w:rPr>
      </w:pPr>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Уличное коммунально-бытовое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3" w:name="sub_1442"/>
      <w:bookmarkEnd w:id="62"/>
      <w:r w:rsidRPr="00A338BA">
        <w:rPr>
          <w:rFonts w:ascii="Times New Roman" w:hAnsi="Times New Roman" w:cs="Times New Roman"/>
          <w:sz w:val="24"/>
          <w:szCs w:val="24"/>
        </w:rPr>
        <w:t>2.6.4.</w:t>
      </w:r>
      <w:r w:rsidRPr="00A338BA">
        <w:rPr>
          <w:rFonts w:ascii="Times New Roman" w:hAnsi="Times New Roman" w:cs="Times New Roman"/>
          <w:sz w:val="24"/>
          <w:szCs w:val="24"/>
        </w:rPr>
        <w:tab/>
        <w:t xml:space="preserve">Уличное коммунально-бытовое оборудование обычно представлено различными видами мусоросборников-контейнеров и урн. Основными требованиями при </w:t>
      </w:r>
      <w:r w:rsidRPr="00A338BA">
        <w:rPr>
          <w:rFonts w:ascii="Times New Roman" w:hAnsi="Times New Roman" w:cs="Times New Roman"/>
          <w:sz w:val="24"/>
          <w:szCs w:val="24"/>
        </w:rPr>
        <w:lastRenderedPageBreak/>
        <w:t xml:space="preserve">выборе того или иного вида коммунально-бытового оборудования могут являться: </w:t>
      </w:r>
      <w:proofErr w:type="spellStart"/>
      <w:r w:rsidRPr="00A338BA">
        <w:rPr>
          <w:rFonts w:ascii="Times New Roman" w:hAnsi="Times New Roman" w:cs="Times New Roman"/>
          <w:sz w:val="24"/>
          <w:szCs w:val="24"/>
        </w:rPr>
        <w:t>экологичность</w:t>
      </w:r>
      <w:proofErr w:type="spellEnd"/>
      <w:r w:rsidRPr="00A338BA">
        <w:rPr>
          <w:rFonts w:ascii="Times New Roman" w:hAnsi="Times New Roman" w:cs="Times New Roman"/>
          <w:sz w:val="24"/>
          <w:szCs w:val="24"/>
        </w:rPr>
        <w:t>, безопасность (отсутствие острых углов), удобство в пользовании, легкость очистки, привлекательный внешний вид.</w:t>
      </w:r>
    </w:p>
    <w:p w:rsidR="00A338BA" w:rsidRPr="00A338BA" w:rsidRDefault="00A338BA" w:rsidP="00A1622C">
      <w:pPr>
        <w:spacing w:after="0" w:line="240" w:lineRule="auto"/>
        <w:jc w:val="both"/>
        <w:rPr>
          <w:rFonts w:ascii="Times New Roman" w:hAnsi="Times New Roman" w:cs="Times New Roman"/>
          <w:sz w:val="24"/>
          <w:szCs w:val="24"/>
        </w:rPr>
      </w:pPr>
      <w:bookmarkStart w:id="64" w:name="sub_1762"/>
      <w:bookmarkEnd w:id="63"/>
      <w:r w:rsidRPr="00A338BA">
        <w:rPr>
          <w:rFonts w:ascii="Times New Roman" w:hAnsi="Times New Roman" w:cs="Times New Roman"/>
          <w:sz w:val="24"/>
          <w:szCs w:val="24"/>
        </w:rPr>
        <w:t>2.6.4.1.</w:t>
      </w:r>
      <w:r w:rsidRPr="00A338BA">
        <w:rPr>
          <w:rFonts w:ascii="Times New Roman" w:hAnsi="Times New Roman" w:cs="Times New Roman"/>
          <w:sz w:val="24"/>
          <w:szCs w:val="24"/>
        </w:rPr>
        <w:tab/>
        <w:t>Для сбора бытового мусора на улицах, площадях, объектах рекреации рекомендуется применять малогабаритные (малые) контейнеры (менее 0,5 куб. 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w:t>
      </w:r>
      <w:r w:rsidR="00B905AC">
        <w:rPr>
          <w:rFonts w:ascii="Times New Roman" w:hAnsi="Times New Roman" w:cs="Times New Roman"/>
          <w:sz w:val="24"/>
          <w:szCs w:val="24"/>
        </w:rPr>
        <w:t xml:space="preserve">вокзалы, станции </w:t>
      </w:r>
      <w:r w:rsidRPr="00A338BA">
        <w:rPr>
          <w:rFonts w:ascii="Times New Roman" w:hAnsi="Times New Roman" w:cs="Times New Roman"/>
          <w:sz w:val="24"/>
          <w:szCs w:val="24"/>
        </w:rPr>
        <w:t xml:space="preserve"> пригородной электрички).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w:t>
      </w:r>
      <w:smartTag w:uri="urn:schemas-microsoft-com:office:smarttags" w:element="metricconverter">
        <w:smartTagPr>
          <w:attr w:name="ProductID" w:val="60 м"/>
        </w:smartTagPr>
        <w:r w:rsidRPr="00A338BA">
          <w:rPr>
            <w:rFonts w:ascii="Times New Roman" w:hAnsi="Times New Roman" w:cs="Times New Roman"/>
            <w:sz w:val="24"/>
            <w:szCs w:val="24"/>
          </w:rPr>
          <w:t>60 м</w:t>
        </w:r>
      </w:smartTag>
      <w:r w:rsidRPr="00A338BA">
        <w:rPr>
          <w:rFonts w:ascii="Times New Roman" w:hAnsi="Times New Roman" w:cs="Times New Roman"/>
          <w:sz w:val="24"/>
          <w:szCs w:val="24"/>
        </w:rPr>
        <w:t xml:space="preserve">, других территорий муниципального образования – не более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65" w:name="sub_1335"/>
      <w:bookmarkEnd w:id="64"/>
      <w:r w:rsidRPr="00A338BA">
        <w:rPr>
          <w:rFonts w:ascii="Times New Roman" w:hAnsi="Times New Roman" w:cs="Times New Roman"/>
          <w:b/>
          <w:i/>
          <w:sz w:val="24"/>
          <w:szCs w:val="24"/>
        </w:rPr>
        <w:t>Уличное техническое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6" w:name="sub_1443"/>
      <w:bookmarkEnd w:id="65"/>
      <w:r w:rsidRPr="00A338BA">
        <w:rPr>
          <w:rFonts w:ascii="Times New Roman" w:hAnsi="Times New Roman" w:cs="Times New Roman"/>
          <w:sz w:val="24"/>
          <w:szCs w:val="24"/>
        </w:rPr>
        <w:t>2.6.5.</w:t>
      </w:r>
      <w:r w:rsidRPr="00A338BA">
        <w:rPr>
          <w:rFonts w:ascii="Times New Roman" w:hAnsi="Times New Roman" w:cs="Times New Roman"/>
          <w:sz w:val="24"/>
          <w:szCs w:val="24"/>
        </w:rPr>
        <w:tab/>
        <w:t xml:space="preserve">К уличному техническому оборудованию относятся: почтовые ящики, торговые палатки, элементы инженерного оборудования (подъемные площадки для инвалидных колясок, смотровые люки, решетки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вентиляционные шахты подземных коммуникаций, шкафы телефонной связи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7" w:name="sub_1763"/>
      <w:bookmarkEnd w:id="66"/>
      <w:r w:rsidRPr="00A338BA">
        <w:rPr>
          <w:rFonts w:ascii="Times New Roman" w:hAnsi="Times New Roman" w:cs="Times New Roman"/>
          <w:sz w:val="24"/>
          <w:szCs w:val="24"/>
        </w:rPr>
        <w:t>2.6.5.1.</w:t>
      </w:r>
      <w:r w:rsidRPr="00A338BA">
        <w:rPr>
          <w:rFonts w:ascii="Times New Roman" w:hAnsi="Times New Roman" w:cs="Times New Roman"/>
          <w:sz w:val="24"/>
          <w:szCs w:val="24"/>
        </w:rPr>
        <w:tab/>
        <w:t xml:space="preserve">Установка уличного технического оборудования должна обеспечивать удобный подход к оборудованию и соответствовать </w:t>
      </w:r>
      <w:hyperlink r:id="rId31" w:history="1">
        <w:r w:rsidRPr="00A1622C">
          <w:rPr>
            <w:rStyle w:val="ad"/>
            <w:rFonts w:ascii="Times New Roman" w:hAnsi="Times New Roman" w:cs="Times New Roman"/>
            <w:color w:val="000000" w:themeColor="text1"/>
            <w:sz w:val="24"/>
            <w:szCs w:val="24"/>
            <w:u w:val="none"/>
          </w:rPr>
          <w:t>разделу 3</w:t>
        </w:r>
      </w:hyperlink>
      <w:r w:rsidRPr="00A338BA">
        <w:rPr>
          <w:rFonts w:ascii="Times New Roman" w:hAnsi="Times New Roman" w:cs="Times New Roman"/>
          <w:sz w:val="24"/>
          <w:szCs w:val="24"/>
        </w:rPr>
        <w:t xml:space="preserve"> СНиП 35-01-2001.</w:t>
      </w:r>
    </w:p>
    <w:p w:rsidR="00A338BA" w:rsidRPr="00A338BA" w:rsidRDefault="00A338BA" w:rsidP="00A1622C">
      <w:pPr>
        <w:spacing w:after="0" w:line="240" w:lineRule="auto"/>
        <w:jc w:val="both"/>
        <w:rPr>
          <w:rFonts w:ascii="Times New Roman" w:hAnsi="Times New Roman" w:cs="Times New Roman"/>
          <w:sz w:val="24"/>
          <w:szCs w:val="24"/>
        </w:rPr>
      </w:pPr>
      <w:bookmarkStart w:id="68" w:name="sub_1444"/>
      <w:bookmarkEnd w:id="67"/>
      <w:r w:rsidRPr="00A338BA">
        <w:rPr>
          <w:rFonts w:ascii="Times New Roman" w:hAnsi="Times New Roman" w:cs="Times New Roman"/>
          <w:sz w:val="24"/>
          <w:szCs w:val="24"/>
        </w:rPr>
        <w:t>2.6.5.2.</w:t>
      </w:r>
      <w:r w:rsidRPr="00A338BA">
        <w:rPr>
          <w:rFonts w:ascii="Times New Roman" w:hAnsi="Times New Roman" w:cs="Times New Roman"/>
          <w:sz w:val="24"/>
          <w:szCs w:val="24"/>
        </w:rPr>
        <w:tab/>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bookmarkEnd w:id="68"/>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 перепад отметок, не превышающий </w:t>
      </w:r>
      <w:smartTag w:uri="urn:schemas-microsoft-com:office:smarttags" w:element="metricconverter">
        <w:smartTagPr>
          <w:attr w:name="ProductID" w:val="20 мм"/>
        </w:smartTagPr>
        <w:r w:rsidRPr="00A338BA">
          <w:rPr>
            <w:rFonts w:ascii="Times New Roman" w:hAnsi="Times New Roman" w:cs="Times New Roman"/>
            <w:sz w:val="24"/>
            <w:szCs w:val="24"/>
          </w:rPr>
          <w:t>20 мм</w:t>
        </w:r>
      </w:smartTag>
      <w:r w:rsidRPr="00A338BA">
        <w:rPr>
          <w:rFonts w:ascii="Times New Roman" w:hAnsi="Times New Roman" w:cs="Times New Roman"/>
          <w:sz w:val="24"/>
          <w:szCs w:val="24"/>
        </w:rPr>
        <w:t xml:space="preserve">, а зазоры между краем люка и покрытием тротуара – не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вентиляционные шахты оборудовать решетками.</w:t>
      </w:r>
    </w:p>
    <w:p w:rsidR="00A338BA" w:rsidRPr="00A338BA" w:rsidRDefault="00A338BA" w:rsidP="00A1622C">
      <w:pPr>
        <w:pStyle w:val="a8"/>
        <w:spacing w:before="0" w:after="0"/>
        <w:jc w:val="both"/>
        <w:rPr>
          <w:rFonts w:ascii="Times New Roman" w:hAnsi="Times New Roman"/>
          <w:sz w:val="24"/>
          <w:szCs w:val="24"/>
        </w:rPr>
      </w:pPr>
      <w:bookmarkStart w:id="69" w:name="_Toc496228796"/>
      <w:bookmarkStart w:id="70" w:name="sub_1336"/>
      <w:r w:rsidRPr="00A338BA">
        <w:rPr>
          <w:rFonts w:ascii="Times New Roman" w:hAnsi="Times New Roman"/>
          <w:sz w:val="24"/>
          <w:szCs w:val="24"/>
        </w:rPr>
        <w:t>2.7. Игровое и спортивное оборудование</w:t>
      </w:r>
      <w:bookmarkEnd w:id="69"/>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1" w:name="sub_1445"/>
      <w:bookmarkEnd w:id="70"/>
      <w:r w:rsidRPr="00A338BA">
        <w:rPr>
          <w:rFonts w:ascii="Times New Roman" w:hAnsi="Times New Roman" w:cs="Times New Roman"/>
          <w:sz w:val="24"/>
          <w:szCs w:val="24"/>
        </w:rPr>
        <w:t>2.7.1.</w:t>
      </w:r>
      <w:r w:rsidRPr="00A338BA">
        <w:rPr>
          <w:rFonts w:ascii="Times New Roman" w:hAnsi="Times New Roman" w:cs="Times New Roman"/>
          <w:sz w:val="24"/>
          <w:szCs w:val="24"/>
        </w:rPr>
        <w:tab/>
        <w:t xml:space="preserve">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 </w:t>
      </w:r>
      <w:r w:rsidRPr="00A1622C">
        <w:rPr>
          <w:rFonts w:ascii="Times New Roman" w:hAnsi="Times New Roman" w:cs="Times New Roman"/>
          <w:color w:val="000000" w:themeColor="text1"/>
          <w:sz w:val="24"/>
          <w:szCs w:val="24"/>
        </w:rPr>
        <w:t>(</w:t>
      </w:r>
      <w:hyperlink r:id="rId32" w:anchor="sub_1752" w:history="1">
        <w:r w:rsidRPr="00A1622C">
          <w:rPr>
            <w:rStyle w:val="ad"/>
            <w:rFonts w:ascii="Times New Roman" w:hAnsi="Times New Roman" w:cs="Times New Roman"/>
            <w:color w:val="000000" w:themeColor="text1"/>
            <w:sz w:val="24"/>
            <w:szCs w:val="24"/>
            <w:u w:val="none"/>
          </w:rPr>
          <w:t>таблица 5</w:t>
        </w:r>
      </w:hyperlink>
      <w:r w:rsidRPr="00A1622C">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Приложения № 1 к настоящим Правилам благоустройства территории).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72" w:name="sub_1337"/>
      <w:bookmarkEnd w:id="71"/>
      <w:r w:rsidRPr="00A338BA">
        <w:rPr>
          <w:rFonts w:ascii="Times New Roman" w:hAnsi="Times New Roman" w:cs="Times New Roman"/>
          <w:b/>
          <w:i/>
          <w:sz w:val="24"/>
          <w:szCs w:val="24"/>
        </w:rPr>
        <w:t>Игровое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3" w:name="sub_1446"/>
      <w:bookmarkEnd w:id="72"/>
      <w:r w:rsidRPr="00A338BA">
        <w:rPr>
          <w:rFonts w:ascii="Times New Roman" w:hAnsi="Times New Roman" w:cs="Times New Roman"/>
          <w:sz w:val="24"/>
          <w:szCs w:val="24"/>
        </w:rPr>
        <w:t>2.7.2.</w:t>
      </w:r>
      <w:r w:rsidRPr="00A338BA">
        <w:rPr>
          <w:rFonts w:ascii="Times New Roman" w:hAnsi="Times New Roman" w:cs="Times New Roman"/>
          <w:sz w:val="24"/>
          <w:szCs w:val="24"/>
        </w:rPr>
        <w:tab/>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4" w:name="sub_1447"/>
      <w:bookmarkEnd w:id="73"/>
      <w:r w:rsidRPr="00A338BA">
        <w:rPr>
          <w:rFonts w:ascii="Times New Roman" w:hAnsi="Times New Roman" w:cs="Times New Roman"/>
          <w:sz w:val="24"/>
          <w:szCs w:val="24"/>
        </w:rPr>
        <w:t>2.7.3.</w:t>
      </w:r>
      <w:r w:rsidRPr="00A338BA">
        <w:rPr>
          <w:rFonts w:ascii="Times New Roman" w:hAnsi="Times New Roman" w:cs="Times New Roman"/>
          <w:sz w:val="24"/>
          <w:szCs w:val="24"/>
        </w:rPr>
        <w:tab/>
        <w:t>Рекомендуется предусматривать следующие требования к материалу игрового оборудования и условиям его обработки:</w:t>
      </w:r>
      <w:bookmarkEnd w:id="74"/>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A338BA">
        <w:rPr>
          <w:rFonts w:ascii="Times New Roman" w:hAnsi="Times New Roman" w:cs="Times New Roman"/>
          <w:sz w:val="24"/>
          <w:szCs w:val="24"/>
        </w:rPr>
        <w:t>металлопластик</w:t>
      </w:r>
      <w:proofErr w:type="spellEnd"/>
      <w:r w:rsidRPr="00A338BA">
        <w:rPr>
          <w:rFonts w:ascii="Times New Roman" w:hAnsi="Times New Roman" w:cs="Times New Roman"/>
          <w:sz w:val="24"/>
          <w:szCs w:val="24"/>
        </w:rPr>
        <w:t xml:space="preserve"> (не травмирует, не ржавеет, морозоустойчив);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A338BA" w:rsidRPr="00A338BA" w:rsidRDefault="00A338BA" w:rsidP="00A1622C">
      <w:pPr>
        <w:tabs>
          <w:tab w:val="left" w:pos="1701"/>
        </w:tabs>
        <w:spacing w:after="0" w:line="240" w:lineRule="auto"/>
        <w:ind w:firstLine="709"/>
        <w:jc w:val="both"/>
        <w:rPr>
          <w:rFonts w:ascii="Times New Roman" w:hAnsi="Times New Roman" w:cs="Times New Roman"/>
          <w:sz w:val="24"/>
          <w:szCs w:val="24"/>
        </w:rPr>
      </w:pPr>
      <w:bookmarkStart w:id="75" w:name="sub_1448"/>
      <w:r w:rsidRPr="00A338BA">
        <w:rPr>
          <w:rFonts w:ascii="Times New Roman" w:hAnsi="Times New Roman" w:cs="Times New Roman"/>
          <w:sz w:val="24"/>
          <w:szCs w:val="24"/>
        </w:rPr>
        <w:lastRenderedPageBreak/>
        <w:t>2.7.4.</w:t>
      </w:r>
      <w:r w:rsidRPr="00A338BA">
        <w:rPr>
          <w:rFonts w:ascii="Times New Roman" w:hAnsi="Times New Roman" w:cs="Times New Roman"/>
          <w:sz w:val="24"/>
          <w:szCs w:val="24"/>
        </w:rPr>
        <w:tab/>
        <w:t xml:space="preserve">В требованиях к конструкциям игрового оборудования рекомендуется исключать острые углы, </w:t>
      </w:r>
      <w:proofErr w:type="spellStart"/>
      <w:r w:rsidRPr="00A338BA">
        <w:rPr>
          <w:rFonts w:ascii="Times New Roman" w:hAnsi="Times New Roman" w:cs="Times New Roman"/>
          <w:sz w:val="24"/>
          <w:szCs w:val="24"/>
        </w:rPr>
        <w:t>застревание</w:t>
      </w:r>
      <w:proofErr w:type="spellEnd"/>
      <w:r w:rsidRPr="00A338BA">
        <w:rPr>
          <w:rFonts w:ascii="Times New Roman" w:hAnsi="Times New Roman" w:cs="Times New Roman"/>
          <w:sz w:val="24"/>
          <w:szCs w:val="24"/>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Pr="00A338BA">
          <w:rPr>
            <w:rFonts w:ascii="Times New Roman" w:hAnsi="Times New Roman" w:cs="Times New Roman"/>
            <w:sz w:val="24"/>
            <w:szCs w:val="24"/>
          </w:rPr>
          <w:t>500 мм</w:t>
        </w:r>
      </w:smartTag>
      <w:r w:rsidRPr="00A338BA">
        <w:rPr>
          <w:rFonts w:ascii="Times New Roman" w:hAnsi="Times New Roman" w:cs="Times New Roman"/>
          <w:sz w:val="24"/>
          <w:szCs w:val="24"/>
        </w:rPr>
        <w:t>.</w:t>
      </w:r>
    </w:p>
    <w:p w:rsidR="00A338BA" w:rsidRPr="00A338BA" w:rsidRDefault="00A338BA" w:rsidP="00A1622C">
      <w:pPr>
        <w:tabs>
          <w:tab w:val="left" w:pos="1701"/>
        </w:tabs>
        <w:spacing w:after="0" w:line="240" w:lineRule="auto"/>
        <w:ind w:firstLine="709"/>
        <w:jc w:val="both"/>
        <w:rPr>
          <w:rFonts w:ascii="Times New Roman" w:hAnsi="Times New Roman" w:cs="Times New Roman"/>
          <w:sz w:val="24"/>
          <w:szCs w:val="24"/>
        </w:rPr>
      </w:pPr>
      <w:bookmarkStart w:id="76" w:name="sub_1449"/>
      <w:bookmarkEnd w:id="75"/>
      <w:r w:rsidRPr="00A338BA">
        <w:rPr>
          <w:rFonts w:ascii="Times New Roman" w:hAnsi="Times New Roman" w:cs="Times New Roman"/>
          <w:sz w:val="24"/>
          <w:szCs w:val="24"/>
        </w:rPr>
        <w:t>2.7.5.</w:t>
      </w:r>
      <w:r w:rsidRPr="00A338BA">
        <w:rPr>
          <w:rFonts w:ascii="Times New Roman" w:hAnsi="Times New Roman" w:cs="Times New Roman"/>
          <w:sz w:val="24"/>
          <w:szCs w:val="24"/>
        </w:rPr>
        <w:tab/>
        <w:t xml:space="preserve">При размещении игрового оборудования на детских игровых площадках рекомендуется соблюдать минимальные расстояния безопасности в соответствии </w:t>
      </w:r>
      <w:r w:rsidRPr="00A1622C">
        <w:rPr>
          <w:rFonts w:ascii="Times New Roman" w:hAnsi="Times New Roman" w:cs="Times New Roman"/>
          <w:color w:val="000000" w:themeColor="text1"/>
          <w:sz w:val="24"/>
          <w:szCs w:val="24"/>
        </w:rPr>
        <w:t xml:space="preserve">с </w:t>
      </w:r>
      <w:hyperlink r:id="rId33" w:anchor="sub_1764" w:history="1">
        <w:r w:rsidRPr="00A1622C">
          <w:rPr>
            <w:rStyle w:val="ad"/>
            <w:rFonts w:ascii="Times New Roman" w:hAnsi="Times New Roman" w:cs="Times New Roman"/>
            <w:color w:val="000000" w:themeColor="text1"/>
            <w:sz w:val="24"/>
            <w:szCs w:val="24"/>
            <w:u w:val="none"/>
          </w:rPr>
          <w:t>таблицей 7</w:t>
        </w:r>
      </w:hyperlink>
      <w:r w:rsidRPr="00A338BA">
        <w:rPr>
          <w:rFonts w:ascii="Times New Roman" w:hAnsi="Times New Roman" w:cs="Times New Roman"/>
          <w:sz w:val="24"/>
          <w:szCs w:val="24"/>
        </w:rPr>
        <w:t xml:space="preserve"> Приложения № 1 к настоящим Правилам благоустройства территории.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w:t>
      </w:r>
      <w:r w:rsidRPr="00A1622C">
        <w:rPr>
          <w:rFonts w:ascii="Times New Roman" w:hAnsi="Times New Roman" w:cs="Times New Roman"/>
          <w:color w:val="000000" w:themeColor="text1"/>
          <w:sz w:val="24"/>
          <w:szCs w:val="24"/>
        </w:rPr>
        <w:t xml:space="preserve">согласно </w:t>
      </w:r>
      <w:hyperlink r:id="rId34" w:anchor="sub_1753" w:history="1">
        <w:r w:rsidRPr="00A1622C">
          <w:rPr>
            <w:rStyle w:val="ad"/>
            <w:rFonts w:ascii="Times New Roman" w:hAnsi="Times New Roman" w:cs="Times New Roman"/>
            <w:color w:val="000000" w:themeColor="text1"/>
            <w:sz w:val="24"/>
            <w:szCs w:val="24"/>
            <w:u w:val="none"/>
          </w:rPr>
          <w:t>таблице 6</w:t>
        </w:r>
      </w:hyperlink>
      <w:r w:rsidRPr="00A338BA">
        <w:rPr>
          <w:rFonts w:ascii="Times New Roman" w:hAnsi="Times New Roman" w:cs="Times New Roman"/>
          <w:sz w:val="24"/>
          <w:szCs w:val="24"/>
        </w:rPr>
        <w:t xml:space="preserve"> Приложения № 1 к настоящим Правилам благоустройства территории.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77" w:name="sub_1338"/>
      <w:bookmarkEnd w:id="76"/>
      <w:r w:rsidRPr="00A338BA">
        <w:rPr>
          <w:rFonts w:ascii="Times New Roman" w:hAnsi="Times New Roman" w:cs="Times New Roman"/>
          <w:b/>
          <w:i/>
          <w:sz w:val="24"/>
          <w:szCs w:val="24"/>
        </w:rPr>
        <w:t>Спортивное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bookmarkStart w:id="78" w:name="sub_1450"/>
      <w:bookmarkEnd w:id="77"/>
      <w:r w:rsidRPr="00A338BA">
        <w:rPr>
          <w:rFonts w:ascii="Times New Roman" w:hAnsi="Times New Roman" w:cs="Times New Roman"/>
          <w:sz w:val="24"/>
          <w:szCs w:val="24"/>
        </w:rPr>
        <w:t>2.7.6.</w:t>
      </w:r>
      <w:r w:rsidRPr="00A338BA">
        <w:rPr>
          <w:rFonts w:ascii="Times New Roman" w:hAnsi="Times New Roman" w:cs="Times New Roman"/>
          <w:sz w:val="24"/>
          <w:szCs w:val="24"/>
        </w:rPr>
        <w:tab/>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A338BA" w:rsidRPr="00A338BA" w:rsidRDefault="00A338BA" w:rsidP="00A1622C">
      <w:pPr>
        <w:pStyle w:val="a8"/>
        <w:spacing w:before="0" w:after="0"/>
        <w:jc w:val="both"/>
        <w:rPr>
          <w:rFonts w:ascii="Times New Roman" w:hAnsi="Times New Roman"/>
          <w:sz w:val="24"/>
          <w:szCs w:val="24"/>
        </w:rPr>
      </w:pPr>
      <w:bookmarkStart w:id="79" w:name="_Toc496228797"/>
      <w:bookmarkStart w:id="80" w:name="sub_1339"/>
      <w:bookmarkEnd w:id="78"/>
      <w:r w:rsidRPr="00A338BA">
        <w:rPr>
          <w:rFonts w:ascii="Times New Roman" w:hAnsi="Times New Roman"/>
          <w:sz w:val="24"/>
          <w:szCs w:val="24"/>
        </w:rPr>
        <w:t>2.8. Освещение и осветительное оборудование</w:t>
      </w:r>
      <w:bookmarkEnd w:id="79"/>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1" w:name="sub_1451"/>
      <w:bookmarkEnd w:id="80"/>
      <w:r w:rsidRPr="00A338BA">
        <w:rPr>
          <w:rFonts w:ascii="Times New Roman" w:hAnsi="Times New Roman" w:cs="Times New Roman"/>
          <w:sz w:val="24"/>
          <w:szCs w:val="24"/>
        </w:rPr>
        <w:t>2.8.1.</w:t>
      </w:r>
      <w:r w:rsidRPr="00A338BA">
        <w:rPr>
          <w:rFonts w:ascii="Times New Roman" w:hAnsi="Times New Roman" w:cs="Times New Roman"/>
          <w:sz w:val="24"/>
          <w:szCs w:val="24"/>
        </w:rPr>
        <w:tab/>
        <w:t xml:space="preserve">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A338BA">
        <w:rPr>
          <w:rFonts w:ascii="Times New Roman" w:hAnsi="Times New Roman" w:cs="Times New Roman"/>
          <w:sz w:val="24"/>
          <w:szCs w:val="24"/>
        </w:rPr>
        <w:t>светопланировочных</w:t>
      </w:r>
      <w:proofErr w:type="spellEnd"/>
      <w:r w:rsidRPr="00A338BA">
        <w:rPr>
          <w:rFonts w:ascii="Times New Roman" w:hAnsi="Times New Roman" w:cs="Times New Roman"/>
          <w:sz w:val="24"/>
          <w:szCs w:val="24"/>
        </w:rPr>
        <w:t xml:space="preserve"> и </w:t>
      </w:r>
      <w:proofErr w:type="spellStart"/>
      <w:r w:rsidRPr="00A338BA">
        <w:rPr>
          <w:rFonts w:ascii="Times New Roman" w:hAnsi="Times New Roman" w:cs="Times New Roman"/>
          <w:sz w:val="24"/>
          <w:szCs w:val="24"/>
        </w:rPr>
        <w:t>светокомпозиционных</w:t>
      </w:r>
      <w:proofErr w:type="spellEnd"/>
      <w:r w:rsidRPr="00A338BA">
        <w:rPr>
          <w:rFonts w:ascii="Times New Roman" w:hAnsi="Times New Roman" w:cs="Times New Roman"/>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A338BA">
        <w:rPr>
          <w:rFonts w:ascii="Times New Roman" w:hAnsi="Times New Roman" w:cs="Times New Roman"/>
          <w:sz w:val="24"/>
          <w:szCs w:val="24"/>
        </w:rPr>
        <w:t>светопространственных</w:t>
      </w:r>
      <w:proofErr w:type="spellEnd"/>
      <w:r w:rsidRPr="00A338BA">
        <w:rPr>
          <w:rFonts w:ascii="Times New Roman" w:hAnsi="Times New Roman" w:cs="Times New Roman"/>
          <w:sz w:val="24"/>
          <w:szCs w:val="24"/>
        </w:rPr>
        <w:t xml:space="preserve"> ансамблей.</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2" w:name="sub_1452"/>
      <w:bookmarkEnd w:id="81"/>
      <w:r w:rsidRPr="00A338BA">
        <w:rPr>
          <w:rFonts w:ascii="Times New Roman" w:hAnsi="Times New Roman" w:cs="Times New Roman"/>
          <w:sz w:val="24"/>
          <w:szCs w:val="24"/>
        </w:rPr>
        <w:t>2.8.2.</w:t>
      </w:r>
      <w:r w:rsidRPr="00A338BA">
        <w:rPr>
          <w:rFonts w:ascii="Times New Roman" w:hAnsi="Times New Roman" w:cs="Times New Roman"/>
          <w:sz w:val="24"/>
          <w:szCs w:val="24"/>
        </w:rPr>
        <w:tab/>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bookmarkEnd w:id="82"/>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r w:rsidRPr="00A1622C">
        <w:rPr>
          <w:rFonts w:ascii="Times New Roman" w:hAnsi="Times New Roman" w:cs="Times New Roman"/>
          <w:color w:val="000000" w:themeColor="text1"/>
          <w:sz w:val="24"/>
          <w:szCs w:val="24"/>
        </w:rPr>
        <w:t>(</w:t>
      </w:r>
      <w:hyperlink r:id="rId35" w:history="1">
        <w:r w:rsidRPr="00A1622C">
          <w:rPr>
            <w:rStyle w:val="ad"/>
            <w:rFonts w:ascii="Times New Roman" w:hAnsi="Times New Roman" w:cs="Times New Roman"/>
            <w:color w:val="000000" w:themeColor="text1"/>
            <w:sz w:val="24"/>
            <w:szCs w:val="24"/>
            <w:u w:val="none"/>
          </w:rPr>
          <w:t>СНиП 23-05-95</w:t>
        </w:r>
      </w:hyperlink>
      <w:r w:rsidRPr="00A338BA">
        <w:rPr>
          <w:rFonts w:ascii="Times New Roman" w:hAnsi="Times New Roman" w:cs="Times New Roman"/>
          <w:sz w:val="24"/>
          <w:szCs w:val="24"/>
        </w:rPr>
        <w:t xml:space="preserve"> «Естественное и искусственное освещение»);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экономичность и </w:t>
      </w:r>
      <w:proofErr w:type="spellStart"/>
      <w:r w:rsidRPr="00A338BA">
        <w:rPr>
          <w:rFonts w:ascii="Times New Roman" w:hAnsi="Times New Roman" w:cs="Times New Roman"/>
          <w:sz w:val="24"/>
          <w:szCs w:val="24"/>
        </w:rPr>
        <w:t>энергоэффективность</w:t>
      </w:r>
      <w:proofErr w:type="spellEnd"/>
      <w:r w:rsidRPr="00A338BA">
        <w:rPr>
          <w:rFonts w:ascii="Times New Roman" w:hAnsi="Times New Roman" w:cs="Times New Roman"/>
          <w:sz w:val="24"/>
          <w:szCs w:val="24"/>
        </w:rPr>
        <w:t xml:space="preserve"> применяемых установок, рациональное распределение и использование электроэнергии;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удобство обслуживания и управления при разных режимах работы установок.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83" w:name="sub_1340"/>
      <w:r w:rsidRPr="00A338BA">
        <w:rPr>
          <w:rFonts w:ascii="Times New Roman" w:hAnsi="Times New Roman" w:cs="Times New Roman"/>
          <w:b/>
          <w:i/>
          <w:sz w:val="24"/>
          <w:szCs w:val="24"/>
        </w:rPr>
        <w:t>Функциональное освещение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4" w:name="sub_1453"/>
      <w:bookmarkEnd w:id="83"/>
      <w:r w:rsidRPr="00A338BA">
        <w:rPr>
          <w:rFonts w:ascii="Times New Roman" w:hAnsi="Times New Roman" w:cs="Times New Roman"/>
          <w:sz w:val="24"/>
          <w:szCs w:val="24"/>
        </w:rPr>
        <w:t>2.8.3.</w:t>
      </w:r>
      <w:r w:rsidRPr="00A338BA">
        <w:rPr>
          <w:rFonts w:ascii="Times New Roman" w:hAnsi="Times New Roman" w:cs="Times New Roman"/>
          <w:sz w:val="24"/>
          <w:szCs w:val="24"/>
        </w:rPr>
        <w:tab/>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A338BA">
        <w:rPr>
          <w:rFonts w:ascii="Times New Roman" w:hAnsi="Times New Roman" w:cs="Times New Roman"/>
          <w:sz w:val="24"/>
          <w:szCs w:val="24"/>
        </w:rPr>
        <w:t>высокомачтовые</w:t>
      </w:r>
      <w:proofErr w:type="spellEnd"/>
      <w:r w:rsidRPr="00A338BA">
        <w:rPr>
          <w:rFonts w:ascii="Times New Roman" w:hAnsi="Times New Roman" w:cs="Times New Roman"/>
          <w:sz w:val="24"/>
          <w:szCs w:val="24"/>
        </w:rPr>
        <w:t>, парапетные, газонные и встроенные.</w:t>
      </w:r>
    </w:p>
    <w:p w:rsidR="00A338BA" w:rsidRPr="00A338BA" w:rsidRDefault="00A338BA" w:rsidP="00A1622C">
      <w:pPr>
        <w:spacing w:after="0" w:line="240" w:lineRule="auto"/>
        <w:jc w:val="both"/>
        <w:rPr>
          <w:rFonts w:ascii="Times New Roman" w:hAnsi="Times New Roman" w:cs="Times New Roman"/>
          <w:sz w:val="24"/>
          <w:szCs w:val="24"/>
        </w:rPr>
      </w:pPr>
      <w:bookmarkStart w:id="85" w:name="sub_1818"/>
      <w:bookmarkEnd w:id="84"/>
      <w:r w:rsidRPr="00A338BA">
        <w:rPr>
          <w:rFonts w:ascii="Times New Roman" w:hAnsi="Times New Roman" w:cs="Times New Roman"/>
          <w:sz w:val="24"/>
          <w:szCs w:val="24"/>
        </w:rPr>
        <w:t>2.8.3.1.</w:t>
      </w:r>
      <w:r w:rsidRPr="00A338BA">
        <w:rPr>
          <w:rFonts w:ascii="Times New Roman" w:hAnsi="Times New Roman" w:cs="Times New Roman"/>
          <w:sz w:val="24"/>
          <w:szCs w:val="24"/>
        </w:rPr>
        <w:tab/>
        <w:t xml:space="preserve">В обычных установках светильники рекомендуется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Их рекомендуется применять в транспортных и пешеходных зонах как наиболее традиционные.</w:t>
      </w:r>
    </w:p>
    <w:p w:rsidR="00A338BA" w:rsidRPr="00A338BA" w:rsidRDefault="00A338BA" w:rsidP="00A1622C">
      <w:pPr>
        <w:spacing w:after="0" w:line="240" w:lineRule="auto"/>
        <w:jc w:val="both"/>
        <w:rPr>
          <w:rFonts w:ascii="Times New Roman" w:hAnsi="Times New Roman" w:cs="Times New Roman"/>
          <w:sz w:val="24"/>
          <w:szCs w:val="24"/>
        </w:rPr>
      </w:pPr>
      <w:bookmarkStart w:id="86" w:name="sub_1819"/>
      <w:bookmarkEnd w:id="85"/>
      <w:r w:rsidRPr="00A338BA">
        <w:rPr>
          <w:rFonts w:ascii="Times New Roman" w:hAnsi="Times New Roman" w:cs="Times New Roman"/>
          <w:sz w:val="24"/>
          <w:szCs w:val="24"/>
        </w:rPr>
        <w:t>2.8.3.2.</w:t>
      </w:r>
      <w:r w:rsidRPr="00A338BA">
        <w:rPr>
          <w:rFonts w:ascii="Times New Roman" w:hAnsi="Times New Roman" w:cs="Times New Roman"/>
          <w:sz w:val="24"/>
          <w:szCs w:val="24"/>
        </w:rPr>
        <w:tab/>
        <w:t xml:space="preserve">В </w:t>
      </w:r>
      <w:proofErr w:type="spellStart"/>
      <w:r w:rsidRPr="00A338BA">
        <w:rPr>
          <w:rFonts w:ascii="Times New Roman" w:hAnsi="Times New Roman" w:cs="Times New Roman"/>
          <w:sz w:val="24"/>
          <w:szCs w:val="24"/>
        </w:rPr>
        <w:t>высокомачтовых</w:t>
      </w:r>
      <w:proofErr w:type="spellEnd"/>
      <w:r w:rsidRPr="00A338BA">
        <w:rPr>
          <w:rFonts w:ascii="Times New Roman" w:hAnsi="Times New Roman" w:cs="Times New Roman"/>
          <w:sz w:val="24"/>
          <w:szCs w:val="24"/>
        </w:rPr>
        <w:t xml:space="preserve">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A94C6C" w:rsidRDefault="00A94C6C" w:rsidP="00A1622C">
      <w:pPr>
        <w:spacing w:after="0" w:line="240" w:lineRule="auto"/>
        <w:ind w:firstLine="709"/>
        <w:jc w:val="both"/>
        <w:rPr>
          <w:rFonts w:ascii="Times New Roman" w:hAnsi="Times New Roman" w:cs="Times New Roman"/>
          <w:b/>
          <w:i/>
          <w:sz w:val="24"/>
          <w:szCs w:val="24"/>
        </w:rPr>
      </w:pPr>
      <w:bookmarkStart w:id="87" w:name="sub_1341"/>
      <w:bookmarkEnd w:id="86"/>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Архитектурное освещение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8" w:name="sub_1454"/>
      <w:bookmarkEnd w:id="87"/>
      <w:r w:rsidRPr="00A338BA">
        <w:rPr>
          <w:rFonts w:ascii="Times New Roman" w:hAnsi="Times New Roman" w:cs="Times New Roman"/>
          <w:sz w:val="24"/>
          <w:szCs w:val="24"/>
        </w:rPr>
        <w:lastRenderedPageBreak/>
        <w:t>2.8.4.</w:t>
      </w:r>
      <w:r w:rsidRPr="00A338BA">
        <w:rPr>
          <w:rFonts w:ascii="Times New Roman" w:hAnsi="Times New Roman" w:cs="Times New Roman"/>
          <w:sz w:val="24"/>
          <w:szCs w:val="24"/>
        </w:rPr>
        <w:tab/>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89" w:name="sub_1820"/>
      <w:bookmarkEnd w:id="88"/>
      <w:r w:rsidRPr="00A338BA">
        <w:rPr>
          <w:rFonts w:ascii="Times New Roman" w:hAnsi="Times New Roman" w:cs="Times New Roman"/>
          <w:sz w:val="24"/>
          <w:szCs w:val="24"/>
        </w:rPr>
        <w:t>2.8.4.1.</w:t>
      </w:r>
      <w:r w:rsidRPr="00A338BA">
        <w:rPr>
          <w:rFonts w:ascii="Times New Roman" w:hAnsi="Times New Roman" w:cs="Times New Roman"/>
          <w:sz w:val="24"/>
          <w:szCs w:val="24"/>
        </w:rPr>
        <w:tab/>
        <w:t xml:space="preserve">К временным установкам АО относится праздничная иллюминация: световые гирлянды, сетки, контурные обтяжки, </w:t>
      </w:r>
      <w:proofErr w:type="spellStart"/>
      <w:r w:rsidRPr="00A338BA">
        <w:rPr>
          <w:rFonts w:ascii="Times New Roman" w:hAnsi="Times New Roman" w:cs="Times New Roman"/>
          <w:sz w:val="24"/>
          <w:szCs w:val="24"/>
        </w:rPr>
        <w:t>светографические</w:t>
      </w:r>
      <w:proofErr w:type="spellEnd"/>
      <w:r w:rsidRPr="00A338BA">
        <w:rPr>
          <w:rFonts w:ascii="Times New Roman" w:hAnsi="Times New Roman" w:cs="Times New Roman"/>
          <w:sz w:val="24"/>
          <w:szCs w:val="24"/>
        </w:rPr>
        <w:t xml:space="preserve"> элементы, панно и объемные композиции из ламп накаливания, разрядных, светодиодов, </w:t>
      </w:r>
      <w:proofErr w:type="spellStart"/>
      <w:r w:rsidRPr="00A338BA">
        <w:rPr>
          <w:rFonts w:ascii="Times New Roman" w:hAnsi="Times New Roman" w:cs="Times New Roman"/>
          <w:sz w:val="24"/>
          <w:szCs w:val="24"/>
        </w:rPr>
        <w:t>световодов</w:t>
      </w:r>
      <w:proofErr w:type="spellEnd"/>
      <w:r w:rsidRPr="00A338BA">
        <w:rPr>
          <w:rFonts w:ascii="Times New Roman" w:hAnsi="Times New Roman" w:cs="Times New Roman"/>
          <w:sz w:val="24"/>
          <w:szCs w:val="24"/>
        </w:rPr>
        <w:t>, световые проекции, лазерные рисунки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0" w:name="sub_1455"/>
      <w:bookmarkEnd w:id="89"/>
      <w:r w:rsidRPr="00A338BA">
        <w:rPr>
          <w:rFonts w:ascii="Times New Roman" w:hAnsi="Times New Roman" w:cs="Times New Roman"/>
          <w:sz w:val="24"/>
          <w:szCs w:val="24"/>
        </w:rPr>
        <w:t>2.8.5.</w:t>
      </w:r>
      <w:r w:rsidRPr="00A338BA">
        <w:rPr>
          <w:rFonts w:ascii="Times New Roman" w:hAnsi="Times New Roman" w:cs="Times New Roman"/>
          <w:sz w:val="24"/>
          <w:szCs w:val="24"/>
        </w:rPr>
        <w:tab/>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91" w:name="sub_1342"/>
      <w:bookmarkEnd w:id="90"/>
      <w:r w:rsidRPr="00A338BA">
        <w:rPr>
          <w:rFonts w:ascii="Times New Roman" w:hAnsi="Times New Roman" w:cs="Times New Roman"/>
          <w:b/>
          <w:i/>
          <w:sz w:val="24"/>
          <w:szCs w:val="24"/>
        </w:rPr>
        <w:t>Световая информация</w:t>
      </w:r>
    </w:p>
    <w:p w:rsidR="00A338BA" w:rsidRPr="00A1622C" w:rsidRDefault="00A338BA" w:rsidP="00A1622C">
      <w:pPr>
        <w:tabs>
          <w:tab w:val="left" w:pos="1701"/>
        </w:tabs>
        <w:spacing w:after="0" w:line="240" w:lineRule="auto"/>
        <w:jc w:val="both"/>
        <w:rPr>
          <w:rFonts w:ascii="Times New Roman" w:hAnsi="Times New Roman" w:cs="Times New Roman"/>
          <w:color w:val="000000" w:themeColor="text1"/>
          <w:sz w:val="24"/>
          <w:szCs w:val="24"/>
        </w:rPr>
      </w:pPr>
      <w:bookmarkStart w:id="92" w:name="sub_1456"/>
      <w:bookmarkEnd w:id="91"/>
      <w:r w:rsidRPr="00A338BA">
        <w:rPr>
          <w:rFonts w:ascii="Times New Roman" w:hAnsi="Times New Roman" w:cs="Times New Roman"/>
          <w:sz w:val="24"/>
          <w:szCs w:val="24"/>
        </w:rPr>
        <w:t>2.8.6.</w:t>
      </w:r>
      <w:r w:rsidRPr="00A338BA">
        <w:rPr>
          <w:rFonts w:ascii="Times New Roman" w:hAnsi="Times New Roman" w:cs="Times New Roman"/>
          <w:sz w:val="24"/>
          <w:szCs w:val="24"/>
        </w:rPr>
        <w:tab/>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A338BA">
        <w:rPr>
          <w:rFonts w:ascii="Times New Roman" w:hAnsi="Times New Roman" w:cs="Times New Roman"/>
          <w:sz w:val="24"/>
          <w:szCs w:val="24"/>
        </w:rPr>
        <w:t>светокомпозиционных</w:t>
      </w:r>
      <w:proofErr w:type="spellEnd"/>
      <w:r w:rsidRPr="00A338BA">
        <w:rPr>
          <w:rFonts w:ascii="Times New Roman" w:hAnsi="Times New Roman" w:cs="Times New Roman"/>
          <w:sz w:val="24"/>
          <w:szCs w:val="24"/>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w:t>
      </w:r>
      <w:hyperlink r:id="rId36" w:history="1">
        <w:r w:rsidRPr="00A1622C">
          <w:rPr>
            <w:rStyle w:val="ad"/>
            <w:rFonts w:ascii="Times New Roman" w:hAnsi="Times New Roman" w:cs="Times New Roman"/>
            <w:color w:val="000000" w:themeColor="text1"/>
            <w:sz w:val="24"/>
            <w:szCs w:val="24"/>
            <w:u w:val="none"/>
          </w:rPr>
          <w:t>правилам дорожного движения</w:t>
        </w:r>
      </w:hyperlink>
      <w:r w:rsidRPr="00A1622C">
        <w:rPr>
          <w:rFonts w:ascii="Times New Roman" w:hAnsi="Times New Roman" w:cs="Times New Roman"/>
          <w:color w:val="000000" w:themeColor="text1"/>
          <w:sz w:val="24"/>
          <w:szCs w:val="24"/>
        </w:rPr>
        <w:t>, не нарушающую комфортность проживания населения.</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93" w:name="sub_1343"/>
      <w:bookmarkEnd w:id="92"/>
      <w:r w:rsidRPr="00A338BA">
        <w:rPr>
          <w:rFonts w:ascii="Times New Roman" w:hAnsi="Times New Roman" w:cs="Times New Roman"/>
          <w:b/>
          <w:i/>
          <w:sz w:val="24"/>
          <w:szCs w:val="24"/>
        </w:rPr>
        <w:t>Источники света</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4" w:name="sub_1457"/>
      <w:bookmarkEnd w:id="93"/>
      <w:r w:rsidRPr="00A338BA">
        <w:rPr>
          <w:rFonts w:ascii="Times New Roman" w:hAnsi="Times New Roman" w:cs="Times New Roman"/>
          <w:sz w:val="24"/>
          <w:szCs w:val="24"/>
        </w:rPr>
        <w:t>2.8.7.</w:t>
      </w:r>
      <w:r w:rsidRPr="00A338BA">
        <w:rPr>
          <w:rFonts w:ascii="Times New Roman" w:hAnsi="Times New Roman" w:cs="Times New Roman"/>
          <w:sz w:val="24"/>
          <w:szCs w:val="24"/>
        </w:rPr>
        <w:tab/>
        <w:t xml:space="preserve">В стационарных установках ФО и АО рекомендуется применять </w:t>
      </w:r>
      <w:proofErr w:type="spellStart"/>
      <w:r w:rsidRPr="00A338BA">
        <w:rPr>
          <w:rFonts w:ascii="Times New Roman" w:hAnsi="Times New Roman" w:cs="Times New Roman"/>
          <w:sz w:val="24"/>
          <w:szCs w:val="24"/>
        </w:rPr>
        <w:t>энергоэффективные</w:t>
      </w:r>
      <w:proofErr w:type="spellEnd"/>
      <w:r w:rsidRPr="00A338BA">
        <w:rPr>
          <w:rFonts w:ascii="Times New Roman" w:hAnsi="Times New Roman" w:cs="Times New Roman"/>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5" w:name="sub_1458"/>
      <w:bookmarkEnd w:id="94"/>
      <w:r w:rsidRPr="00A338BA">
        <w:rPr>
          <w:rFonts w:ascii="Times New Roman" w:hAnsi="Times New Roman" w:cs="Times New Roman"/>
          <w:sz w:val="24"/>
          <w:szCs w:val="24"/>
        </w:rPr>
        <w:t>2.8.8.</w:t>
      </w:r>
      <w:r w:rsidRPr="00A338BA">
        <w:rPr>
          <w:rFonts w:ascii="Times New Roman" w:hAnsi="Times New Roman" w:cs="Times New Roman"/>
          <w:sz w:val="24"/>
          <w:szCs w:val="24"/>
        </w:rPr>
        <w:tab/>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6" w:name="sub_1459"/>
      <w:bookmarkEnd w:id="95"/>
      <w:r w:rsidRPr="00A338BA">
        <w:rPr>
          <w:rFonts w:ascii="Times New Roman" w:hAnsi="Times New Roman" w:cs="Times New Roman"/>
          <w:sz w:val="24"/>
          <w:szCs w:val="24"/>
        </w:rPr>
        <w:t>2.8.9.</w:t>
      </w:r>
      <w:r w:rsidRPr="00A338BA">
        <w:rPr>
          <w:rFonts w:ascii="Times New Roman" w:hAnsi="Times New Roman" w:cs="Times New Roman"/>
          <w:sz w:val="24"/>
          <w:szCs w:val="24"/>
        </w:rPr>
        <w:tab/>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97" w:name="sub_1344"/>
      <w:bookmarkEnd w:id="96"/>
      <w:r w:rsidRPr="00A338BA">
        <w:rPr>
          <w:rFonts w:ascii="Times New Roman" w:hAnsi="Times New Roman" w:cs="Times New Roman"/>
          <w:b/>
          <w:i/>
          <w:sz w:val="24"/>
          <w:szCs w:val="24"/>
        </w:rPr>
        <w:t>Освещение транспортных и пешеходных зон</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8" w:name="sub_1460"/>
      <w:bookmarkEnd w:id="97"/>
      <w:r w:rsidRPr="00A338BA">
        <w:rPr>
          <w:rFonts w:ascii="Times New Roman" w:hAnsi="Times New Roman" w:cs="Times New Roman"/>
          <w:sz w:val="24"/>
          <w:szCs w:val="24"/>
        </w:rPr>
        <w:t>2.8.10.</w:t>
      </w:r>
      <w:r w:rsidRPr="00A338BA">
        <w:rPr>
          <w:rFonts w:ascii="Times New Roman" w:hAnsi="Times New Roman" w:cs="Times New Roman"/>
          <w:sz w:val="24"/>
          <w:szCs w:val="24"/>
        </w:rPr>
        <w:tab/>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A338BA">
        <w:rPr>
          <w:rFonts w:ascii="Times New Roman" w:hAnsi="Times New Roman" w:cs="Times New Roman"/>
          <w:sz w:val="24"/>
          <w:szCs w:val="24"/>
        </w:rPr>
        <w:t>светораспределением</w:t>
      </w:r>
      <w:proofErr w:type="spellEnd"/>
      <w:r w:rsidRPr="00A338BA">
        <w:rPr>
          <w:rFonts w:ascii="Times New Roman" w:hAnsi="Times New Roman" w:cs="Times New Roman"/>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9" w:name="sub_1461"/>
      <w:bookmarkEnd w:id="98"/>
      <w:r w:rsidRPr="00A338BA">
        <w:rPr>
          <w:rFonts w:ascii="Times New Roman" w:hAnsi="Times New Roman" w:cs="Times New Roman"/>
          <w:sz w:val="24"/>
          <w:szCs w:val="24"/>
        </w:rPr>
        <w:t>2.8.11.</w:t>
      </w:r>
      <w:r w:rsidRPr="00A338BA">
        <w:rPr>
          <w:rFonts w:ascii="Times New Roman" w:hAnsi="Times New Roman" w:cs="Times New Roman"/>
          <w:sz w:val="24"/>
          <w:szCs w:val="24"/>
        </w:rPr>
        <w:tab/>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A338BA">
        <w:rPr>
          <w:rFonts w:ascii="Times New Roman" w:hAnsi="Times New Roman" w:cs="Times New Roman"/>
          <w:sz w:val="24"/>
          <w:szCs w:val="24"/>
        </w:rPr>
        <w:t>двухконсольные</w:t>
      </w:r>
      <w:proofErr w:type="spellEnd"/>
      <w:r w:rsidRPr="00A338BA">
        <w:rPr>
          <w:rFonts w:ascii="Times New Roman" w:hAnsi="Times New Roman" w:cs="Times New Roman"/>
          <w:sz w:val="24"/>
          <w:szCs w:val="24"/>
        </w:rPr>
        <w:t xml:space="preserve"> опоры со светильниками на разной высоте, снабженными </w:t>
      </w:r>
      <w:proofErr w:type="spellStart"/>
      <w:r w:rsidRPr="00A338BA">
        <w:rPr>
          <w:rFonts w:ascii="Times New Roman" w:hAnsi="Times New Roman" w:cs="Times New Roman"/>
          <w:sz w:val="24"/>
          <w:szCs w:val="24"/>
        </w:rPr>
        <w:t>разноспектральными</w:t>
      </w:r>
      <w:proofErr w:type="spellEnd"/>
      <w:r w:rsidRPr="00A338BA">
        <w:rPr>
          <w:rFonts w:ascii="Times New Roman" w:hAnsi="Times New Roman" w:cs="Times New Roman"/>
          <w:sz w:val="24"/>
          <w:szCs w:val="24"/>
        </w:rPr>
        <w:t xml:space="preserve"> источниками света.</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0" w:name="sub_1462"/>
      <w:bookmarkEnd w:id="99"/>
      <w:r w:rsidRPr="00A338BA">
        <w:rPr>
          <w:rFonts w:ascii="Times New Roman" w:hAnsi="Times New Roman" w:cs="Times New Roman"/>
          <w:sz w:val="24"/>
          <w:szCs w:val="24"/>
        </w:rPr>
        <w:t>2.8.12.</w:t>
      </w:r>
      <w:r w:rsidRPr="00A338BA">
        <w:rPr>
          <w:rFonts w:ascii="Times New Roman" w:hAnsi="Times New Roman" w:cs="Times New Roman"/>
          <w:sz w:val="24"/>
          <w:szCs w:val="24"/>
        </w:rPr>
        <w:tab/>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A338BA">
        <w:rPr>
          <w:rFonts w:ascii="Times New Roman" w:hAnsi="Times New Roman" w:cs="Times New Roman"/>
          <w:sz w:val="24"/>
          <w:szCs w:val="24"/>
        </w:rPr>
        <w:t>светопространств</w:t>
      </w:r>
      <w:proofErr w:type="spellEnd"/>
      <w:r w:rsidRPr="00A338BA">
        <w:rPr>
          <w:rFonts w:ascii="Times New Roman" w:hAnsi="Times New Roman" w:cs="Times New Roman"/>
          <w:sz w:val="24"/>
          <w:szCs w:val="24"/>
        </w:rPr>
        <w:t xml:space="preserve">. Над проезжей частью улиц, дорог и площадей светильники на опорах рекомендуется устанавливать на высоте не менее </w:t>
      </w:r>
      <w:smartTag w:uri="urn:schemas-microsoft-com:office:smarttags" w:element="metricconverter">
        <w:smartTagPr>
          <w:attr w:name="ProductID" w:val="8 м"/>
        </w:smartTagPr>
        <w:r w:rsidRPr="00A338BA">
          <w:rPr>
            <w:rFonts w:ascii="Times New Roman" w:hAnsi="Times New Roman" w:cs="Times New Roman"/>
            <w:sz w:val="24"/>
            <w:szCs w:val="24"/>
          </w:rPr>
          <w:t>8 м</w:t>
        </w:r>
      </w:smartTag>
      <w:r w:rsidRPr="00A338BA">
        <w:rPr>
          <w:rFonts w:ascii="Times New Roman" w:hAnsi="Times New Roman" w:cs="Times New Roman"/>
          <w:sz w:val="24"/>
          <w:szCs w:val="24"/>
        </w:rPr>
        <w:t xml:space="preserve">.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1" w:name="sub_1463"/>
      <w:bookmarkEnd w:id="100"/>
      <w:r w:rsidRPr="00A338BA">
        <w:rPr>
          <w:rFonts w:ascii="Times New Roman" w:hAnsi="Times New Roman" w:cs="Times New Roman"/>
          <w:sz w:val="24"/>
          <w:szCs w:val="24"/>
        </w:rPr>
        <w:lastRenderedPageBreak/>
        <w:t>2.8.13.</w:t>
      </w:r>
      <w:r w:rsidRPr="00A338BA">
        <w:rPr>
          <w:rFonts w:ascii="Times New Roman" w:hAnsi="Times New Roman" w:cs="Times New Roman"/>
          <w:sz w:val="24"/>
          <w:szCs w:val="24"/>
        </w:rPr>
        <w:tab/>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2" w:name="sub_1464"/>
      <w:bookmarkEnd w:id="101"/>
      <w:r w:rsidRPr="00A338BA">
        <w:rPr>
          <w:rFonts w:ascii="Times New Roman" w:hAnsi="Times New Roman" w:cs="Times New Roman"/>
          <w:sz w:val="24"/>
          <w:szCs w:val="24"/>
        </w:rPr>
        <w:t>2.8.14.</w:t>
      </w:r>
      <w:r w:rsidRPr="00A338BA">
        <w:rPr>
          <w:rFonts w:ascii="Times New Roman" w:hAnsi="Times New Roman" w:cs="Times New Roman"/>
          <w:sz w:val="24"/>
          <w:szCs w:val="24"/>
        </w:rPr>
        <w:tab/>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03" w:name="sub_1345"/>
      <w:bookmarkEnd w:id="102"/>
      <w:r w:rsidRPr="00A338BA">
        <w:rPr>
          <w:rFonts w:ascii="Times New Roman" w:hAnsi="Times New Roman" w:cs="Times New Roman"/>
          <w:b/>
          <w:i/>
          <w:sz w:val="24"/>
          <w:szCs w:val="24"/>
        </w:rPr>
        <w:t>Режимы работы осветительных установок</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4" w:name="sub_1465"/>
      <w:bookmarkEnd w:id="103"/>
      <w:r w:rsidRPr="00A338BA">
        <w:rPr>
          <w:rFonts w:ascii="Times New Roman" w:hAnsi="Times New Roman" w:cs="Times New Roman"/>
          <w:sz w:val="24"/>
          <w:szCs w:val="24"/>
        </w:rPr>
        <w:t>2.8.15.</w:t>
      </w:r>
      <w:r w:rsidRPr="00A338BA">
        <w:rPr>
          <w:rFonts w:ascii="Times New Roman" w:hAnsi="Times New Roman" w:cs="Times New Roman"/>
          <w:sz w:val="24"/>
          <w:szCs w:val="24"/>
        </w:rPr>
        <w:tab/>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bookmarkEnd w:id="104"/>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ночной дежурный режим, когда в установках ФО, АО и СИ может отключаться часть осветительных приборов, допускаемая нормами освещен</w:t>
      </w:r>
      <w:r w:rsidR="00AD1214">
        <w:rPr>
          <w:rFonts w:ascii="Times New Roman" w:hAnsi="Times New Roman" w:cs="Times New Roman"/>
          <w:sz w:val="24"/>
          <w:szCs w:val="24"/>
        </w:rPr>
        <w:t>ности и распоряжениями местной</w:t>
      </w:r>
      <w:r w:rsidRPr="00A338BA">
        <w:rPr>
          <w:rFonts w:ascii="Times New Roman" w:hAnsi="Times New Roman" w:cs="Times New Roman"/>
          <w:sz w:val="24"/>
          <w:szCs w:val="24"/>
        </w:rPr>
        <w:t xml:space="preserve"> администрации;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AD1214">
        <w:rPr>
          <w:rFonts w:ascii="Times New Roman" w:hAnsi="Times New Roman" w:cs="Times New Roman"/>
          <w:sz w:val="24"/>
          <w:szCs w:val="24"/>
        </w:rPr>
        <w:t xml:space="preserve">местной </w:t>
      </w:r>
      <w:r w:rsidRPr="00A338BA">
        <w:rPr>
          <w:rFonts w:ascii="Times New Roman" w:hAnsi="Times New Roman" w:cs="Times New Roman"/>
          <w:sz w:val="24"/>
          <w:szCs w:val="24"/>
        </w:rPr>
        <w:t>а</w:t>
      </w:r>
      <w:r w:rsidR="00AD1214">
        <w:rPr>
          <w:rFonts w:ascii="Times New Roman" w:hAnsi="Times New Roman" w:cs="Times New Roman"/>
          <w:sz w:val="24"/>
          <w:szCs w:val="24"/>
        </w:rPr>
        <w:t>дминистрацией</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5" w:name="sub_1466"/>
      <w:r w:rsidRPr="00A338BA">
        <w:rPr>
          <w:rFonts w:ascii="Times New Roman" w:hAnsi="Times New Roman" w:cs="Times New Roman"/>
          <w:sz w:val="24"/>
          <w:szCs w:val="24"/>
        </w:rPr>
        <w:t>2.8.16.</w:t>
      </w:r>
      <w:r w:rsidRPr="00A338BA">
        <w:rPr>
          <w:rFonts w:ascii="Times New Roman" w:hAnsi="Times New Roman" w:cs="Times New Roman"/>
          <w:sz w:val="24"/>
          <w:szCs w:val="24"/>
        </w:rPr>
        <w:tab/>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bookmarkEnd w:id="105"/>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w:t>
      </w:r>
      <w:r w:rsidR="00AD1214">
        <w:rPr>
          <w:rFonts w:ascii="Times New Roman" w:hAnsi="Times New Roman" w:cs="Times New Roman"/>
          <w:sz w:val="24"/>
          <w:szCs w:val="24"/>
        </w:rPr>
        <w:t xml:space="preserve">местной </w:t>
      </w:r>
      <w:r w:rsidRPr="00A338BA">
        <w:rPr>
          <w:rFonts w:ascii="Times New Roman" w:hAnsi="Times New Roman" w:cs="Times New Roman"/>
          <w:sz w:val="24"/>
          <w:szCs w:val="24"/>
        </w:rPr>
        <w:t>а</w:t>
      </w:r>
      <w:r w:rsidR="00AD1214">
        <w:rPr>
          <w:rFonts w:ascii="Times New Roman" w:hAnsi="Times New Roman" w:cs="Times New Roman"/>
          <w:sz w:val="24"/>
          <w:szCs w:val="24"/>
        </w:rPr>
        <w:t>дминистрацией</w:t>
      </w:r>
      <w:r w:rsidRPr="00A338BA">
        <w:rPr>
          <w:rFonts w:ascii="Times New Roman" w:hAnsi="Times New Roman" w:cs="Times New Roman"/>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установок АО – в с</w:t>
      </w:r>
      <w:r w:rsidR="00A866F0">
        <w:rPr>
          <w:rFonts w:ascii="Times New Roman" w:hAnsi="Times New Roman" w:cs="Times New Roman"/>
          <w:sz w:val="24"/>
          <w:szCs w:val="24"/>
        </w:rPr>
        <w:t>оответствии с решением местной</w:t>
      </w:r>
      <w:r w:rsidRPr="00A338BA">
        <w:rPr>
          <w:rFonts w:ascii="Times New Roman" w:hAnsi="Times New Roman" w:cs="Times New Roman"/>
          <w:sz w:val="24"/>
          <w:szCs w:val="24"/>
        </w:rPr>
        <w:t xml:space="preserve">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установок СИ – по решению соответствующих ведомств или владельцев.</w:t>
      </w:r>
    </w:p>
    <w:p w:rsidR="00A338BA" w:rsidRPr="00A338BA" w:rsidRDefault="00A338BA" w:rsidP="00A1622C">
      <w:pPr>
        <w:pStyle w:val="a8"/>
        <w:spacing w:before="0" w:after="0"/>
        <w:jc w:val="both"/>
        <w:rPr>
          <w:rFonts w:ascii="Times New Roman" w:hAnsi="Times New Roman"/>
          <w:sz w:val="24"/>
          <w:szCs w:val="24"/>
        </w:rPr>
      </w:pPr>
      <w:bookmarkStart w:id="106" w:name="_Toc496228798"/>
      <w:bookmarkStart w:id="107" w:name="sub_1346"/>
      <w:r w:rsidRPr="00A338BA">
        <w:rPr>
          <w:rFonts w:ascii="Times New Roman" w:hAnsi="Times New Roman"/>
          <w:sz w:val="24"/>
          <w:szCs w:val="24"/>
        </w:rPr>
        <w:t>2.9. Средства наружной рекламы и информации</w:t>
      </w:r>
      <w:bookmarkEnd w:id="106"/>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08" w:name="sub_1467"/>
      <w:bookmarkEnd w:id="107"/>
      <w:r w:rsidRPr="00A338BA">
        <w:rPr>
          <w:rFonts w:ascii="Times New Roman" w:hAnsi="Times New Roman" w:cs="Times New Roman"/>
          <w:sz w:val="24"/>
          <w:szCs w:val="24"/>
        </w:rPr>
        <w:t>2.9.1.</w:t>
      </w:r>
      <w:r w:rsidRPr="00A338BA">
        <w:rPr>
          <w:rFonts w:ascii="Times New Roman" w:hAnsi="Times New Roman" w:cs="Times New Roman"/>
          <w:sz w:val="24"/>
          <w:szCs w:val="24"/>
        </w:rPr>
        <w:tab/>
        <w:t xml:space="preserve">Размещение средств наружной рекламы и информации на территории населенного пункта рекомендуется производить согласно </w:t>
      </w:r>
      <w:hyperlink r:id="rId37" w:history="1">
        <w:r w:rsidRPr="00A1622C">
          <w:rPr>
            <w:rStyle w:val="ad"/>
            <w:rFonts w:ascii="Times New Roman" w:hAnsi="Times New Roman" w:cs="Times New Roman"/>
            <w:color w:val="000000" w:themeColor="text1"/>
            <w:sz w:val="24"/>
            <w:szCs w:val="24"/>
            <w:u w:val="none"/>
          </w:rPr>
          <w:t>ГОСТ Р 52044</w:t>
        </w:r>
      </w:hyperlink>
      <w:r w:rsidRPr="00A1622C">
        <w:rPr>
          <w:rFonts w:ascii="Times New Roman" w:hAnsi="Times New Roman" w:cs="Times New Roman"/>
          <w:color w:val="000000" w:themeColor="text1"/>
          <w:sz w:val="24"/>
          <w:szCs w:val="24"/>
        </w:rPr>
        <w:t>.</w:t>
      </w:r>
    </w:p>
    <w:p w:rsidR="00A338BA" w:rsidRPr="00A338BA" w:rsidRDefault="00A338BA" w:rsidP="00A1622C">
      <w:pPr>
        <w:pStyle w:val="a8"/>
        <w:spacing w:before="0" w:after="0"/>
        <w:jc w:val="both"/>
        <w:rPr>
          <w:rFonts w:ascii="Times New Roman" w:hAnsi="Times New Roman"/>
          <w:sz w:val="24"/>
          <w:szCs w:val="24"/>
        </w:rPr>
      </w:pPr>
      <w:bookmarkStart w:id="109" w:name="_Toc496228799"/>
      <w:bookmarkStart w:id="110" w:name="sub_1347"/>
      <w:bookmarkEnd w:id="108"/>
      <w:r w:rsidRPr="00A338BA">
        <w:rPr>
          <w:rFonts w:ascii="Times New Roman" w:hAnsi="Times New Roman"/>
          <w:sz w:val="24"/>
          <w:szCs w:val="24"/>
        </w:rPr>
        <w:t>2.10. Некапитальные нестационарные сооружения</w:t>
      </w:r>
      <w:bookmarkEnd w:id="109"/>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1" w:name="sub_1468"/>
      <w:bookmarkEnd w:id="110"/>
      <w:r w:rsidRPr="00A338BA">
        <w:rPr>
          <w:rFonts w:ascii="Times New Roman" w:hAnsi="Times New Roman" w:cs="Times New Roman"/>
          <w:sz w:val="24"/>
          <w:szCs w:val="24"/>
        </w:rPr>
        <w:t>2.10.1.</w:t>
      </w:r>
      <w:r w:rsidRPr="00A338BA">
        <w:rPr>
          <w:rFonts w:ascii="Times New Roman" w:hAnsi="Times New Roman" w:cs="Times New Roman"/>
          <w:sz w:val="24"/>
          <w:szCs w:val="24"/>
        </w:rPr>
        <w:tab/>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A338BA">
        <w:rPr>
          <w:rFonts w:ascii="Times New Roman" w:hAnsi="Times New Roman" w:cs="Times New Roman"/>
          <w:sz w:val="24"/>
          <w:szCs w:val="24"/>
        </w:rPr>
        <w:t>маркетов</w:t>
      </w:r>
      <w:proofErr w:type="spellEnd"/>
      <w:r w:rsidRPr="00A338BA">
        <w:rPr>
          <w:rFonts w:ascii="Times New Roman" w:hAnsi="Times New Roman" w:cs="Times New Roman"/>
          <w:sz w:val="24"/>
          <w:szCs w:val="24"/>
        </w:rPr>
        <w:t>, мини-рынков, торговых рядов рекомендуется применение быстровозводимых модульных комплексов, выполняемых из легких конструкций.</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2" w:name="sub_1471"/>
      <w:bookmarkEnd w:id="111"/>
      <w:r w:rsidRPr="00A338BA">
        <w:rPr>
          <w:rFonts w:ascii="Times New Roman" w:hAnsi="Times New Roman" w:cs="Times New Roman"/>
          <w:sz w:val="24"/>
          <w:szCs w:val="24"/>
        </w:rPr>
        <w:t>2.10.2.</w:t>
      </w:r>
      <w:r w:rsidRPr="00A338BA">
        <w:rPr>
          <w:rFonts w:ascii="Times New Roman" w:hAnsi="Times New Roman" w:cs="Times New Roman"/>
          <w:sz w:val="24"/>
          <w:szCs w:val="24"/>
        </w:rPr>
        <w:tab/>
        <w:t xml:space="preserve">Размещение некапитальных нестационарных сооружений на территориях муниципального образования, как правило, не должно мешать пешеходному движению, </w:t>
      </w:r>
      <w:r w:rsidRPr="00A338BA">
        <w:rPr>
          <w:rFonts w:ascii="Times New Roman" w:hAnsi="Times New Roman" w:cs="Times New Roman"/>
          <w:sz w:val="24"/>
          <w:szCs w:val="24"/>
        </w:rPr>
        <w:lastRenderedPageBreak/>
        <w:t>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113" w:name="sub_1469"/>
      <w:bookmarkEnd w:id="112"/>
      <w:r w:rsidRPr="00A338BA">
        <w:rPr>
          <w:rFonts w:ascii="Times New Roman" w:hAnsi="Times New Roman" w:cs="Times New Roman"/>
          <w:sz w:val="24"/>
          <w:szCs w:val="24"/>
        </w:rPr>
        <w:t>2.10.2.1.</w:t>
      </w:r>
      <w:r w:rsidRPr="00A338BA">
        <w:rPr>
          <w:rFonts w:ascii="Times New Roman" w:hAnsi="Times New Roman" w:cs="Times New Roman"/>
          <w:sz w:val="24"/>
          <w:szCs w:val="24"/>
        </w:rPr>
        <w:tab/>
        <w:t xml:space="preserve">Следует учитывать, что не допускается размещение некапитальных нестационарных сооружений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от остановочных павильонов, </w:t>
      </w:r>
      <w:smartTag w:uri="urn:schemas-microsoft-com:office:smarttags" w:element="metricconverter">
        <w:smartTagPr>
          <w:attr w:name="ProductID" w:val="25 м"/>
        </w:smartTagPr>
        <w:r w:rsidRPr="00A338BA">
          <w:rPr>
            <w:rFonts w:ascii="Times New Roman" w:hAnsi="Times New Roman" w:cs="Times New Roman"/>
            <w:sz w:val="24"/>
            <w:szCs w:val="24"/>
          </w:rPr>
          <w:t>25 м</w:t>
        </w:r>
      </w:smartTag>
      <w:r w:rsidRPr="00A338BA">
        <w:rPr>
          <w:rFonts w:ascii="Times New Roman" w:hAnsi="Times New Roman" w:cs="Times New Roman"/>
          <w:sz w:val="24"/>
          <w:szCs w:val="24"/>
        </w:rPr>
        <w:t xml:space="preserve"> – от вентиляционных шахт,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 от ствола дерева.</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114" w:name="sub_1470"/>
      <w:bookmarkEnd w:id="113"/>
      <w:r w:rsidRPr="00A338BA">
        <w:rPr>
          <w:rFonts w:ascii="Times New Roman" w:hAnsi="Times New Roman" w:cs="Times New Roman"/>
          <w:sz w:val="24"/>
          <w:szCs w:val="24"/>
        </w:rPr>
        <w:t>2.10.2.2.</w:t>
      </w:r>
      <w:r w:rsidRPr="00A338BA">
        <w:rPr>
          <w:rFonts w:ascii="Times New Roman" w:hAnsi="Times New Roman" w:cs="Times New Roman"/>
          <w:sz w:val="24"/>
          <w:szCs w:val="24"/>
        </w:rPr>
        <w:tab/>
        <w:t xml:space="preserve">Возможно размещение сооружений на тротуарах шириной более 4,5 м (улицы общегородского значения) и более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5" w:name="sub_1472"/>
      <w:bookmarkEnd w:id="114"/>
      <w:r w:rsidRPr="00A338BA">
        <w:rPr>
          <w:rFonts w:ascii="Times New Roman" w:hAnsi="Times New Roman" w:cs="Times New Roman"/>
          <w:sz w:val="24"/>
          <w:szCs w:val="24"/>
        </w:rPr>
        <w:t>2.10.3.</w:t>
      </w:r>
      <w:r w:rsidRPr="00A338BA">
        <w:rPr>
          <w:rFonts w:ascii="Times New Roman" w:hAnsi="Times New Roman" w:cs="Times New Roman"/>
          <w:sz w:val="24"/>
          <w:szCs w:val="24"/>
        </w:rPr>
        <w:tab/>
        <w:t xml:space="preserve">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A338BA">
          <w:rPr>
            <w:rFonts w:ascii="Times New Roman" w:hAnsi="Times New Roman" w:cs="Times New Roman"/>
            <w:sz w:val="24"/>
            <w:szCs w:val="24"/>
          </w:rPr>
          <w:t>200 м</w:t>
        </w:r>
      </w:smartTag>
      <w:r w:rsidRPr="00A338BA">
        <w:rPr>
          <w:rFonts w:ascii="Times New Roman" w:hAnsi="Times New Roman" w:cs="Times New Roman"/>
          <w:sz w:val="24"/>
          <w:szCs w:val="24"/>
        </w:rPr>
        <w:t>).</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6" w:name="sub_1473"/>
      <w:bookmarkEnd w:id="115"/>
      <w:r w:rsidRPr="00A338BA">
        <w:rPr>
          <w:rFonts w:ascii="Times New Roman" w:hAnsi="Times New Roman" w:cs="Times New Roman"/>
          <w:sz w:val="24"/>
          <w:szCs w:val="24"/>
        </w:rPr>
        <w:t>2.10.4.</w:t>
      </w:r>
      <w:r w:rsidRPr="00A338BA">
        <w:rPr>
          <w:rFonts w:ascii="Times New Roman" w:hAnsi="Times New Roman" w:cs="Times New Roman"/>
          <w:sz w:val="24"/>
          <w:szCs w:val="24"/>
        </w:rPr>
        <w:tab/>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7" w:name="sub_1474"/>
      <w:bookmarkEnd w:id="116"/>
      <w:r w:rsidRPr="00A338BA">
        <w:rPr>
          <w:rFonts w:ascii="Times New Roman" w:hAnsi="Times New Roman" w:cs="Times New Roman"/>
          <w:sz w:val="24"/>
          <w:szCs w:val="24"/>
        </w:rPr>
        <w:t>2.10.5.</w:t>
      </w:r>
      <w:r w:rsidRPr="00A338BA">
        <w:rPr>
          <w:rFonts w:ascii="Times New Roman" w:hAnsi="Times New Roman" w:cs="Times New Roman"/>
          <w:sz w:val="24"/>
          <w:szCs w:val="24"/>
        </w:rPr>
        <w:tab/>
        <w:t xml:space="preserve">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Туалетную кабину необходимо устанавливать на твердые виды покрытия.</w:t>
      </w:r>
    </w:p>
    <w:p w:rsidR="00A338BA" w:rsidRPr="00A338BA" w:rsidRDefault="00A338BA" w:rsidP="00A1622C">
      <w:pPr>
        <w:pStyle w:val="a8"/>
        <w:spacing w:before="0" w:after="0"/>
        <w:jc w:val="both"/>
        <w:rPr>
          <w:rFonts w:ascii="Times New Roman" w:hAnsi="Times New Roman"/>
          <w:sz w:val="24"/>
          <w:szCs w:val="24"/>
        </w:rPr>
      </w:pPr>
      <w:bookmarkStart w:id="118" w:name="_Toc496228800"/>
      <w:bookmarkStart w:id="119" w:name="sub_1348"/>
      <w:bookmarkEnd w:id="117"/>
      <w:r w:rsidRPr="00A338BA">
        <w:rPr>
          <w:rFonts w:ascii="Times New Roman" w:hAnsi="Times New Roman"/>
          <w:sz w:val="24"/>
          <w:szCs w:val="24"/>
        </w:rPr>
        <w:t>2.11. Оформление и оборудование зданий и сооружений</w:t>
      </w:r>
      <w:bookmarkEnd w:id="118"/>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0" w:name="sub_1475"/>
      <w:bookmarkEnd w:id="119"/>
      <w:r w:rsidRPr="00A338BA">
        <w:rPr>
          <w:rFonts w:ascii="Times New Roman" w:hAnsi="Times New Roman" w:cs="Times New Roman"/>
          <w:sz w:val="24"/>
          <w:szCs w:val="24"/>
        </w:rPr>
        <w:t>2.11.1.</w:t>
      </w:r>
      <w:r w:rsidRPr="00A338BA">
        <w:rPr>
          <w:rFonts w:ascii="Times New Roman" w:hAnsi="Times New Roman" w:cs="Times New Roman"/>
          <w:sz w:val="24"/>
          <w:szCs w:val="24"/>
        </w:rPr>
        <w:tab/>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1" w:name="sub_1478"/>
      <w:bookmarkEnd w:id="120"/>
      <w:r w:rsidRPr="00A338BA">
        <w:rPr>
          <w:rFonts w:ascii="Times New Roman" w:hAnsi="Times New Roman" w:cs="Times New Roman"/>
          <w:sz w:val="24"/>
          <w:szCs w:val="24"/>
        </w:rPr>
        <w:t>2.11.2.</w:t>
      </w:r>
      <w:r w:rsidRPr="00A338BA">
        <w:rPr>
          <w:rFonts w:ascii="Times New Roman" w:hAnsi="Times New Roman" w:cs="Times New Roman"/>
          <w:sz w:val="24"/>
          <w:szCs w:val="24"/>
        </w:rPr>
        <w:tab/>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122" w:name="sub_1476"/>
      <w:bookmarkEnd w:id="121"/>
      <w:r w:rsidRPr="00A338BA">
        <w:rPr>
          <w:rFonts w:ascii="Times New Roman" w:hAnsi="Times New Roman" w:cs="Times New Roman"/>
          <w:sz w:val="24"/>
          <w:szCs w:val="24"/>
        </w:rPr>
        <w:t>2.11.2.1.</w:t>
      </w:r>
      <w:r w:rsidRPr="00A338BA">
        <w:rPr>
          <w:rFonts w:ascii="Times New Roman" w:hAnsi="Times New Roman" w:cs="Times New Roman"/>
          <w:sz w:val="24"/>
          <w:szCs w:val="24"/>
        </w:rPr>
        <w:tab/>
        <w:t>Возможность остекления лоджий и балконов, замены рам, окраски стен в исторических центрах населенного пункта рекомендуется устанавливать в составе градостроительного регламента.</w:t>
      </w:r>
    </w:p>
    <w:p w:rsidR="00A338BA" w:rsidRPr="00A338BA" w:rsidRDefault="00A338BA" w:rsidP="00A1622C">
      <w:pPr>
        <w:spacing w:after="0" w:line="240" w:lineRule="auto"/>
        <w:jc w:val="both"/>
        <w:rPr>
          <w:rFonts w:ascii="Times New Roman" w:hAnsi="Times New Roman" w:cs="Times New Roman"/>
          <w:sz w:val="24"/>
          <w:szCs w:val="24"/>
        </w:rPr>
      </w:pPr>
      <w:bookmarkStart w:id="123" w:name="sub_1477"/>
      <w:bookmarkEnd w:id="122"/>
      <w:r w:rsidRPr="00A338BA">
        <w:rPr>
          <w:rFonts w:ascii="Times New Roman" w:hAnsi="Times New Roman" w:cs="Times New Roman"/>
          <w:sz w:val="24"/>
          <w:szCs w:val="24"/>
        </w:rPr>
        <w:t>2.11.2.2.</w:t>
      </w:r>
      <w:r w:rsidRPr="00A338BA">
        <w:rPr>
          <w:rFonts w:ascii="Times New Roman" w:hAnsi="Times New Roman" w:cs="Times New Roman"/>
          <w:sz w:val="24"/>
          <w:szCs w:val="24"/>
        </w:rPr>
        <w:tab/>
        <w:t>Размещение наружных кондиционеров и антенн-«тарелок» на зданиях, расположенных вдоль магистральных улиц населенного пункта, рекомендуется предусматривать со стороны дворовых фасадов.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4" w:name="sub_1479"/>
      <w:bookmarkEnd w:id="123"/>
      <w:r w:rsidRPr="00A338BA">
        <w:rPr>
          <w:rFonts w:ascii="Times New Roman" w:hAnsi="Times New Roman" w:cs="Times New Roman"/>
          <w:sz w:val="24"/>
          <w:szCs w:val="24"/>
        </w:rPr>
        <w:t>2.11.3.</w:t>
      </w:r>
      <w:r w:rsidRPr="00A338BA">
        <w:rPr>
          <w:rFonts w:ascii="Times New Roman" w:hAnsi="Times New Roman" w:cs="Times New Roman"/>
          <w:sz w:val="24"/>
          <w:szCs w:val="24"/>
        </w:rPr>
        <w:tab/>
        <w:t xml:space="preserve">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w:t>
      </w:r>
      <w:r w:rsidRPr="00A338BA">
        <w:rPr>
          <w:rFonts w:ascii="Times New Roman" w:hAnsi="Times New Roman" w:cs="Times New Roman"/>
          <w:sz w:val="24"/>
          <w:szCs w:val="24"/>
        </w:rPr>
        <w:lastRenderedPageBreak/>
        <w:t xml:space="preserve">международный символ доступности объекта для инвалидов, </w:t>
      </w:r>
      <w:proofErr w:type="spellStart"/>
      <w:r w:rsidRPr="00A338BA">
        <w:rPr>
          <w:rFonts w:ascii="Times New Roman" w:hAnsi="Times New Roman" w:cs="Times New Roman"/>
          <w:sz w:val="24"/>
          <w:szCs w:val="24"/>
        </w:rPr>
        <w:t>флагодержатели</w:t>
      </w:r>
      <w:proofErr w:type="spellEnd"/>
      <w:r w:rsidRPr="00A338BA">
        <w:rPr>
          <w:rFonts w:ascii="Times New Roman" w:hAnsi="Times New Roman" w:cs="Times New Roman"/>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определяется в соответствии с действующим законодательством.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5" w:name="sub_1480"/>
      <w:bookmarkEnd w:id="124"/>
      <w:r w:rsidRPr="00A338BA">
        <w:rPr>
          <w:rFonts w:ascii="Times New Roman" w:hAnsi="Times New Roman" w:cs="Times New Roman"/>
          <w:sz w:val="24"/>
          <w:szCs w:val="24"/>
        </w:rPr>
        <w:t>2.11.4.</w:t>
      </w:r>
      <w:r w:rsidRPr="00A338BA">
        <w:rPr>
          <w:rFonts w:ascii="Times New Roman" w:hAnsi="Times New Roman" w:cs="Times New Roman"/>
          <w:sz w:val="24"/>
          <w:szCs w:val="24"/>
        </w:rPr>
        <w:tab/>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0,8-1,2 м, в сложных геологических условиях (грунты с карстами) – 1,5-</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В случае примыкания здания к пешеходным коммуникациям, роль отмостки обычно выполняет тротуар с твердым видом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6" w:name="sub_1481"/>
      <w:bookmarkEnd w:id="125"/>
      <w:r w:rsidRPr="00A338BA">
        <w:rPr>
          <w:rFonts w:ascii="Times New Roman" w:hAnsi="Times New Roman" w:cs="Times New Roman"/>
          <w:sz w:val="24"/>
          <w:szCs w:val="24"/>
        </w:rPr>
        <w:t>2.11.5.</w:t>
      </w:r>
      <w:r w:rsidRPr="00A338BA">
        <w:rPr>
          <w:rFonts w:ascii="Times New Roman" w:hAnsi="Times New Roman" w:cs="Times New Roman"/>
          <w:sz w:val="24"/>
          <w:szCs w:val="24"/>
        </w:rPr>
        <w:tab/>
        <w:t>При организации стока воды со скатных крыш через водосточные трубы рекомендуется:</w:t>
      </w:r>
      <w:bookmarkEnd w:id="126"/>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338BA">
          <w:rPr>
            <w:rFonts w:ascii="Times New Roman" w:hAnsi="Times New Roman" w:cs="Times New Roman"/>
            <w:sz w:val="24"/>
            <w:szCs w:val="24"/>
          </w:rPr>
          <w:t>200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w:t>
      </w:r>
      <w:hyperlink r:id="rId38" w:anchor="sub_1406" w:history="1">
        <w:r w:rsidRPr="00A1622C">
          <w:rPr>
            <w:rStyle w:val="ad"/>
            <w:rFonts w:ascii="Times New Roman" w:hAnsi="Times New Roman" w:cs="Times New Roman"/>
            <w:color w:val="000000" w:themeColor="text1"/>
            <w:sz w:val="24"/>
            <w:szCs w:val="24"/>
            <w:u w:val="none"/>
          </w:rPr>
          <w:t>пункту 2.1.11</w:t>
        </w:r>
      </w:hyperlink>
      <w:r w:rsidRPr="00A1622C">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предусматривать устройство дренажа в местах стока воды из трубы на газон или иные мягкие виды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7" w:name="sub_1485"/>
      <w:r w:rsidRPr="00A338BA">
        <w:rPr>
          <w:rFonts w:ascii="Times New Roman" w:hAnsi="Times New Roman" w:cs="Times New Roman"/>
          <w:sz w:val="24"/>
          <w:szCs w:val="24"/>
        </w:rPr>
        <w:t>2.11.6.</w:t>
      </w:r>
      <w:r w:rsidRPr="00A338BA">
        <w:rPr>
          <w:rFonts w:ascii="Times New Roman" w:hAnsi="Times New Roman" w:cs="Times New Roman"/>
          <w:sz w:val="24"/>
          <w:szCs w:val="24"/>
        </w:rPr>
        <w:tab/>
        <w:t>Входные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A338BA" w:rsidRPr="00A338BA" w:rsidRDefault="00A338BA" w:rsidP="00A1622C">
      <w:pPr>
        <w:spacing w:after="0" w:line="240" w:lineRule="auto"/>
        <w:jc w:val="both"/>
        <w:rPr>
          <w:rFonts w:ascii="Times New Roman" w:hAnsi="Times New Roman" w:cs="Times New Roman"/>
          <w:sz w:val="24"/>
          <w:szCs w:val="24"/>
        </w:rPr>
      </w:pPr>
      <w:bookmarkStart w:id="128" w:name="sub_1482"/>
      <w:bookmarkEnd w:id="127"/>
      <w:r w:rsidRPr="00A338BA">
        <w:rPr>
          <w:rFonts w:ascii="Times New Roman" w:hAnsi="Times New Roman" w:cs="Times New Roman"/>
          <w:sz w:val="24"/>
          <w:szCs w:val="24"/>
        </w:rPr>
        <w:t>2.11.6.1.</w:t>
      </w:r>
      <w:r w:rsidRPr="00A338BA">
        <w:rPr>
          <w:rFonts w:ascii="Times New Roman" w:hAnsi="Times New Roman" w:cs="Times New Roman"/>
          <w:sz w:val="24"/>
          <w:szCs w:val="24"/>
        </w:rPr>
        <w:tab/>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129" w:name="sub_1483"/>
      <w:bookmarkEnd w:id="128"/>
      <w:r w:rsidRPr="00A338BA">
        <w:rPr>
          <w:rFonts w:ascii="Times New Roman" w:hAnsi="Times New Roman" w:cs="Times New Roman"/>
          <w:sz w:val="24"/>
          <w:szCs w:val="24"/>
        </w:rPr>
        <w:t>2.11.6.2.</w:t>
      </w:r>
      <w:r w:rsidRPr="00A338BA">
        <w:rPr>
          <w:rFonts w:ascii="Times New Roman" w:hAnsi="Times New Roman" w:cs="Times New Roman"/>
          <w:sz w:val="24"/>
          <w:szCs w:val="24"/>
        </w:rPr>
        <w:tab/>
        <w:t xml:space="preserve">Возможно допускать использование части площадки при входных группах для временного </w:t>
      </w:r>
      <w:proofErr w:type="spellStart"/>
      <w:r w:rsidRPr="00A338BA">
        <w:rPr>
          <w:rFonts w:ascii="Times New Roman" w:hAnsi="Times New Roman" w:cs="Times New Roman"/>
          <w:sz w:val="24"/>
          <w:szCs w:val="24"/>
        </w:rPr>
        <w:t>паркирования</w:t>
      </w:r>
      <w:proofErr w:type="spellEnd"/>
      <w:r w:rsidRPr="00A338BA">
        <w:rPr>
          <w:rFonts w:ascii="Times New Roman" w:hAnsi="Times New Roman" w:cs="Times New Roman"/>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w:t>
      </w:r>
      <w:r w:rsidRPr="00A1622C">
        <w:rPr>
          <w:rFonts w:ascii="Times New Roman" w:hAnsi="Times New Roman" w:cs="Times New Roman"/>
          <w:color w:val="000000" w:themeColor="text1"/>
          <w:sz w:val="24"/>
          <w:szCs w:val="24"/>
        </w:rPr>
        <w:t>(</w:t>
      </w:r>
      <w:hyperlink r:id="rId39" w:anchor="sub_1300" w:history="1">
        <w:r w:rsidRPr="00A1622C">
          <w:rPr>
            <w:rStyle w:val="ad"/>
            <w:rFonts w:ascii="Times New Roman" w:hAnsi="Times New Roman" w:cs="Times New Roman"/>
            <w:color w:val="000000" w:themeColor="text1"/>
            <w:sz w:val="24"/>
            <w:szCs w:val="24"/>
            <w:u w:val="none"/>
          </w:rPr>
          <w:t>Приложение № 3</w:t>
        </w:r>
      </w:hyperlink>
      <w:r w:rsidRPr="00A338BA">
        <w:rPr>
          <w:rFonts w:ascii="Times New Roman" w:hAnsi="Times New Roman" w:cs="Times New Roman"/>
          <w:sz w:val="24"/>
          <w:szCs w:val="24"/>
        </w:rPr>
        <w:t>) к настоящим Правилам благоустройства территории). В этом случае следует предусматривать наличие разделяющих элементов (стационарного или переносного ограждения), контейнерного озеленения.</w:t>
      </w:r>
    </w:p>
    <w:p w:rsidR="00A338BA" w:rsidRPr="00A338BA" w:rsidRDefault="00A338BA" w:rsidP="00A1622C">
      <w:pPr>
        <w:spacing w:after="0" w:line="240" w:lineRule="auto"/>
        <w:jc w:val="both"/>
        <w:rPr>
          <w:rFonts w:ascii="Times New Roman" w:hAnsi="Times New Roman" w:cs="Times New Roman"/>
          <w:sz w:val="24"/>
          <w:szCs w:val="24"/>
        </w:rPr>
      </w:pPr>
      <w:bookmarkStart w:id="130" w:name="sub_1484"/>
      <w:bookmarkEnd w:id="129"/>
      <w:r w:rsidRPr="00A338BA">
        <w:rPr>
          <w:rFonts w:ascii="Times New Roman" w:hAnsi="Times New Roman" w:cs="Times New Roman"/>
          <w:sz w:val="24"/>
          <w:szCs w:val="24"/>
        </w:rPr>
        <w:t>2.11.6.3.</w:t>
      </w:r>
      <w:r w:rsidRPr="00A338BA">
        <w:rPr>
          <w:rFonts w:ascii="Times New Roman" w:hAnsi="Times New Roman" w:cs="Times New Roman"/>
          <w:sz w:val="24"/>
          <w:szCs w:val="24"/>
        </w:rPr>
        <w:tab/>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rsidR="00A338BA" w:rsidRPr="00A338BA" w:rsidRDefault="00A338BA" w:rsidP="00A1622C">
      <w:pPr>
        <w:spacing w:after="0" w:line="240" w:lineRule="auto"/>
        <w:jc w:val="both"/>
        <w:rPr>
          <w:rFonts w:ascii="Times New Roman" w:hAnsi="Times New Roman" w:cs="Times New Roman"/>
          <w:sz w:val="24"/>
          <w:szCs w:val="24"/>
        </w:rPr>
      </w:pPr>
      <w:bookmarkStart w:id="131" w:name="sub_1486"/>
      <w:bookmarkEnd w:id="130"/>
      <w:r w:rsidRPr="00A338BA">
        <w:rPr>
          <w:rFonts w:ascii="Times New Roman" w:hAnsi="Times New Roman" w:cs="Times New Roman"/>
          <w:sz w:val="24"/>
          <w:szCs w:val="24"/>
        </w:rPr>
        <w:t>2.11.7.</w:t>
      </w:r>
      <w:r w:rsidRPr="00A338BA">
        <w:rPr>
          <w:rFonts w:ascii="Times New Roman" w:hAnsi="Times New Roman" w:cs="Times New Roman"/>
          <w:sz w:val="24"/>
          <w:szCs w:val="24"/>
        </w:rPr>
        <w:tab/>
        <w:t>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A338BA" w:rsidRPr="00A338BA" w:rsidRDefault="00A338BA" w:rsidP="00A1622C">
      <w:pPr>
        <w:pStyle w:val="a8"/>
        <w:spacing w:before="0" w:after="0"/>
        <w:jc w:val="both"/>
        <w:rPr>
          <w:rFonts w:ascii="Times New Roman" w:hAnsi="Times New Roman"/>
          <w:sz w:val="24"/>
          <w:szCs w:val="24"/>
        </w:rPr>
      </w:pPr>
      <w:bookmarkStart w:id="132" w:name="_Toc496228801"/>
      <w:bookmarkStart w:id="133" w:name="sub_1349"/>
      <w:bookmarkEnd w:id="131"/>
      <w:r w:rsidRPr="00A338BA">
        <w:rPr>
          <w:rFonts w:ascii="Times New Roman" w:hAnsi="Times New Roman"/>
          <w:sz w:val="24"/>
          <w:szCs w:val="24"/>
        </w:rPr>
        <w:t>2.12. Площадки</w:t>
      </w:r>
      <w:bookmarkEnd w:id="132"/>
    </w:p>
    <w:p w:rsidR="00A338BA" w:rsidRPr="00A338BA" w:rsidRDefault="00A338BA" w:rsidP="00A1622C">
      <w:pPr>
        <w:spacing w:after="0" w:line="240" w:lineRule="auto"/>
        <w:jc w:val="both"/>
        <w:rPr>
          <w:rFonts w:ascii="Times New Roman" w:hAnsi="Times New Roman" w:cs="Times New Roman"/>
          <w:sz w:val="24"/>
          <w:szCs w:val="24"/>
        </w:rPr>
      </w:pPr>
      <w:bookmarkStart w:id="134" w:name="sub_1487"/>
      <w:bookmarkEnd w:id="133"/>
      <w:r w:rsidRPr="00A338BA">
        <w:rPr>
          <w:rFonts w:ascii="Times New Roman" w:hAnsi="Times New Roman" w:cs="Times New Roman"/>
          <w:sz w:val="24"/>
          <w:szCs w:val="24"/>
        </w:rPr>
        <w:t>2.12.1.</w:t>
      </w:r>
      <w:r w:rsidRPr="00A338BA">
        <w:rPr>
          <w:rFonts w:ascii="Times New Roman" w:hAnsi="Times New Roman" w:cs="Times New Roman"/>
          <w:sz w:val="24"/>
          <w:szCs w:val="24"/>
        </w:rPr>
        <w:tab/>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стоянок автомобилей. Размещение площадок в границах охранных зон зарегистрированных памятников культурного наследия рекомендуется согласовывать с Комитетом по культуре Ленинградской области.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35" w:name="sub_1350"/>
      <w:bookmarkEnd w:id="134"/>
      <w:r w:rsidRPr="00A338BA">
        <w:rPr>
          <w:rFonts w:ascii="Times New Roman" w:hAnsi="Times New Roman" w:cs="Times New Roman"/>
          <w:b/>
          <w:i/>
          <w:sz w:val="24"/>
          <w:szCs w:val="24"/>
        </w:rPr>
        <w:t>Детские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36" w:name="sub_1488"/>
      <w:bookmarkEnd w:id="135"/>
      <w:r w:rsidRPr="00A338BA">
        <w:rPr>
          <w:rFonts w:ascii="Times New Roman" w:hAnsi="Times New Roman" w:cs="Times New Roman"/>
          <w:sz w:val="24"/>
          <w:szCs w:val="24"/>
        </w:rPr>
        <w:t>2.12.2.</w:t>
      </w:r>
      <w:r w:rsidRPr="00A338BA">
        <w:rPr>
          <w:rFonts w:ascii="Times New Roman" w:hAnsi="Times New Roman" w:cs="Times New Roman"/>
          <w:sz w:val="24"/>
          <w:szCs w:val="24"/>
        </w:rPr>
        <w:tab/>
        <w:t xml:space="preserve">Детские площадки обычно предназначены для игр и активного отдыха детей разных возрастов: </w:t>
      </w:r>
      <w:proofErr w:type="spellStart"/>
      <w:r w:rsidRPr="00A338BA">
        <w:rPr>
          <w:rFonts w:ascii="Times New Roman" w:hAnsi="Times New Roman" w:cs="Times New Roman"/>
          <w:sz w:val="24"/>
          <w:szCs w:val="24"/>
        </w:rPr>
        <w:t>преддошкольного</w:t>
      </w:r>
      <w:proofErr w:type="spellEnd"/>
      <w:r w:rsidRPr="00A338BA">
        <w:rPr>
          <w:rFonts w:ascii="Times New Roman" w:hAnsi="Times New Roman" w:cs="Times New Roman"/>
          <w:sz w:val="24"/>
          <w:szCs w:val="24"/>
        </w:rPr>
        <w:t xml:space="preserve"> (до 3 лет), дошкольного (до 7 лет), младшего и среднего школьного возраста (7-12 лет). Площадки могут быть организованы в виде отдельных </w:t>
      </w:r>
      <w:r w:rsidRPr="00A338BA">
        <w:rPr>
          <w:rFonts w:ascii="Times New Roman" w:hAnsi="Times New Roman" w:cs="Times New Roman"/>
          <w:sz w:val="24"/>
          <w:szCs w:val="24"/>
        </w:rPr>
        <w:lastRenderedPageBreak/>
        <w:t>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w:t>
      </w:r>
      <w:proofErr w:type="spellStart"/>
      <w:r w:rsidRPr="00A338BA">
        <w:rPr>
          <w:rFonts w:ascii="Times New Roman" w:hAnsi="Times New Roman" w:cs="Times New Roman"/>
          <w:sz w:val="24"/>
          <w:szCs w:val="24"/>
        </w:rPr>
        <w:t>скалодромы</w:t>
      </w:r>
      <w:proofErr w:type="spellEnd"/>
      <w:r w:rsidRPr="00A338BA">
        <w:rPr>
          <w:rFonts w:ascii="Times New Roman" w:hAnsi="Times New Roman" w:cs="Times New Roman"/>
          <w:sz w:val="24"/>
          <w:szCs w:val="24"/>
        </w:rPr>
        <w:t>, велодромы и т.п.) и оборудование специальных мест для катания на самокатах, роликовых досках и коньках.</w:t>
      </w:r>
    </w:p>
    <w:p w:rsidR="00A338BA" w:rsidRPr="00A338BA" w:rsidRDefault="00A338BA" w:rsidP="00A1622C">
      <w:pPr>
        <w:spacing w:after="0" w:line="240" w:lineRule="auto"/>
        <w:jc w:val="both"/>
        <w:rPr>
          <w:rFonts w:ascii="Times New Roman" w:hAnsi="Times New Roman" w:cs="Times New Roman"/>
          <w:sz w:val="24"/>
          <w:szCs w:val="24"/>
        </w:rPr>
      </w:pPr>
      <w:bookmarkStart w:id="137" w:name="sub_1489"/>
      <w:bookmarkEnd w:id="136"/>
      <w:r w:rsidRPr="00A338BA">
        <w:rPr>
          <w:rFonts w:ascii="Times New Roman" w:hAnsi="Times New Roman" w:cs="Times New Roman"/>
          <w:sz w:val="24"/>
          <w:szCs w:val="24"/>
        </w:rPr>
        <w:t>2.12.3.</w:t>
      </w:r>
      <w:r w:rsidRPr="00A338BA">
        <w:rPr>
          <w:rFonts w:ascii="Times New Roman" w:hAnsi="Times New Roman" w:cs="Times New Roman"/>
          <w:sz w:val="24"/>
          <w:szCs w:val="24"/>
        </w:rPr>
        <w:tab/>
        <w:t xml:space="preserve">Расстояние от окон жилых домов и общественных зданий до границ детских площадок дошкольного возраста рекомендуется принимать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младшего и среднего школьного возраста –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комплексных игровых площадок – не менее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спортивно-игровых комплексов – не менее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Детские площадки для дошкольного и </w:t>
      </w:r>
      <w:proofErr w:type="spellStart"/>
      <w:r w:rsidRPr="00A338BA">
        <w:rPr>
          <w:rFonts w:ascii="Times New Roman" w:hAnsi="Times New Roman" w:cs="Times New Roman"/>
          <w:sz w:val="24"/>
          <w:szCs w:val="24"/>
        </w:rPr>
        <w:t>преддошкольного</w:t>
      </w:r>
      <w:proofErr w:type="spellEnd"/>
      <w:r w:rsidRPr="00A338BA">
        <w:rPr>
          <w:rFonts w:ascii="Times New Roman" w:hAnsi="Times New Roman" w:cs="Times New Roman"/>
          <w:sz w:val="24"/>
          <w:szCs w:val="24"/>
        </w:rPr>
        <w:t xml:space="preserve"> возраста рекомендуется размещать на участке жилой застройки, площадки для младшего и среднего школьного возраста, спортивно-игровые комплексы и комплексные игровые площадки рекомендуется размещать на озелененных территориях группы или микрорайона.</w:t>
      </w:r>
    </w:p>
    <w:p w:rsidR="00A338BA" w:rsidRPr="00A338BA" w:rsidRDefault="00A338BA" w:rsidP="00A1622C">
      <w:pPr>
        <w:spacing w:after="0" w:line="240" w:lineRule="auto"/>
        <w:jc w:val="both"/>
        <w:rPr>
          <w:rFonts w:ascii="Times New Roman" w:hAnsi="Times New Roman" w:cs="Times New Roman"/>
          <w:sz w:val="24"/>
          <w:szCs w:val="24"/>
        </w:rPr>
      </w:pPr>
      <w:bookmarkStart w:id="138" w:name="sub_1490"/>
      <w:bookmarkEnd w:id="137"/>
      <w:r w:rsidRPr="00A338BA">
        <w:rPr>
          <w:rFonts w:ascii="Times New Roman" w:hAnsi="Times New Roman" w:cs="Times New Roman"/>
          <w:sz w:val="24"/>
          <w:szCs w:val="24"/>
        </w:rPr>
        <w:t>2.12.4.</w:t>
      </w:r>
      <w:r w:rsidRPr="00A338BA">
        <w:rPr>
          <w:rFonts w:ascii="Times New Roman" w:hAnsi="Times New Roman" w:cs="Times New Roman"/>
          <w:sz w:val="24"/>
          <w:szCs w:val="24"/>
        </w:rPr>
        <w:tab/>
        <w:t>Оптимальный размер игровых площадок рекомендуется устанавливать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A338BA" w:rsidRPr="00A338BA" w:rsidRDefault="00A338BA" w:rsidP="00A1622C">
      <w:pPr>
        <w:spacing w:after="0" w:line="240" w:lineRule="auto"/>
        <w:jc w:val="both"/>
        <w:rPr>
          <w:rFonts w:ascii="Times New Roman" w:hAnsi="Times New Roman" w:cs="Times New Roman"/>
          <w:sz w:val="24"/>
          <w:szCs w:val="24"/>
        </w:rPr>
      </w:pPr>
      <w:bookmarkStart w:id="139" w:name="sub_1491"/>
      <w:bookmarkEnd w:id="138"/>
      <w:r w:rsidRPr="00A338BA">
        <w:rPr>
          <w:rFonts w:ascii="Times New Roman" w:hAnsi="Times New Roman" w:cs="Times New Roman"/>
          <w:sz w:val="24"/>
          <w:szCs w:val="24"/>
        </w:rPr>
        <w:t>2.12.5.</w:t>
      </w:r>
      <w:r w:rsidRPr="00A338BA">
        <w:rPr>
          <w:rFonts w:ascii="Times New Roman" w:hAnsi="Times New Roman" w:cs="Times New Roman"/>
          <w:sz w:val="24"/>
          <w:szCs w:val="24"/>
        </w:rPr>
        <w:tab/>
        <w:t xml:space="preserve">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отстойно</w:t>
      </w:r>
      <w:proofErr w:type="spellEnd"/>
      <w:r w:rsidRPr="00A338BA">
        <w:rPr>
          <w:rFonts w:ascii="Times New Roman" w:hAnsi="Times New Roman" w:cs="Times New Roman"/>
          <w:sz w:val="24"/>
          <w:szCs w:val="24"/>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40" w:name="sub_1492"/>
      <w:bookmarkEnd w:id="139"/>
      <w:r w:rsidRPr="00A338BA">
        <w:rPr>
          <w:rFonts w:ascii="Times New Roman" w:hAnsi="Times New Roman" w:cs="Times New Roman"/>
          <w:sz w:val="24"/>
          <w:szCs w:val="24"/>
        </w:rPr>
        <w:t>2.12.6.</w:t>
      </w:r>
      <w:r w:rsidRPr="00A338BA">
        <w:rPr>
          <w:rFonts w:ascii="Times New Roman" w:hAnsi="Times New Roman" w:cs="Times New Roman"/>
          <w:sz w:val="24"/>
          <w:szCs w:val="24"/>
        </w:rPr>
        <w:tab/>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A338BA" w:rsidRPr="00A338BA" w:rsidRDefault="00A338BA" w:rsidP="00A1622C">
      <w:pPr>
        <w:spacing w:after="0" w:line="240" w:lineRule="auto"/>
        <w:jc w:val="both"/>
        <w:rPr>
          <w:rFonts w:ascii="Times New Roman" w:hAnsi="Times New Roman" w:cs="Times New Roman"/>
          <w:sz w:val="24"/>
          <w:szCs w:val="24"/>
        </w:rPr>
      </w:pPr>
      <w:bookmarkStart w:id="141" w:name="sub_1493"/>
      <w:bookmarkEnd w:id="140"/>
      <w:r w:rsidRPr="00A338BA">
        <w:rPr>
          <w:rFonts w:ascii="Times New Roman" w:hAnsi="Times New Roman" w:cs="Times New Roman"/>
          <w:sz w:val="24"/>
          <w:szCs w:val="24"/>
        </w:rPr>
        <w:t>2.12.7.</w:t>
      </w:r>
      <w:r w:rsidRPr="00A338BA">
        <w:rPr>
          <w:rFonts w:ascii="Times New Roman" w:hAnsi="Times New Roman" w:cs="Times New Roman"/>
          <w:sz w:val="24"/>
          <w:szCs w:val="24"/>
        </w:rPr>
        <w:tab/>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2" w:name="sub_1765"/>
      <w:bookmarkEnd w:id="141"/>
      <w:r w:rsidRPr="00A338BA">
        <w:rPr>
          <w:rFonts w:ascii="Times New Roman" w:hAnsi="Times New Roman" w:cs="Times New Roman"/>
          <w:sz w:val="24"/>
          <w:szCs w:val="24"/>
        </w:rPr>
        <w:t>2.12.7.1.</w:t>
      </w:r>
      <w:r w:rsidRPr="00A338BA">
        <w:rPr>
          <w:rFonts w:ascii="Times New Roman" w:hAnsi="Times New Roman" w:cs="Times New Roman"/>
          <w:sz w:val="24"/>
          <w:szCs w:val="24"/>
        </w:rPr>
        <w:tab/>
        <w:t xml:space="preserve">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w:t>
      </w:r>
      <w:r w:rsidRPr="00A1622C">
        <w:rPr>
          <w:rFonts w:ascii="Times New Roman" w:hAnsi="Times New Roman" w:cs="Times New Roman"/>
          <w:color w:val="000000" w:themeColor="text1"/>
          <w:sz w:val="24"/>
          <w:szCs w:val="24"/>
          <w:u w:val="single"/>
        </w:rPr>
        <w:t xml:space="preserve">согласно </w:t>
      </w:r>
      <w:hyperlink r:id="rId40" w:anchor="sub_1762" w:history="1">
        <w:r w:rsidRPr="00A1622C">
          <w:rPr>
            <w:rStyle w:val="ad"/>
            <w:rFonts w:ascii="Times New Roman" w:hAnsi="Times New Roman" w:cs="Times New Roman"/>
            <w:color w:val="000000" w:themeColor="text1"/>
            <w:sz w:val="24"/>
            <w:szCs w:val="24"/>
          </w:rPr>
          <w:t>пункту 2.6.4.1</w:t>
        </w:r>
      </w:hyperlink>
      <w:r w:rsidRPr="00A1622C">
        <w:rPr>
          <w:rFonts w:ascii="Times New Roman" w:hAnsi="Times New Roman" w:cs="Times New Roman"/>
          <w:color w:val="000000" w:themeColor="text1"/>
          <w:sz w:val="24"/>
          <w:szCs w:val="24"/>
          <w:u w:val="single"/>
        </w:rPr>
        <w:t xml:space="preserve"> настоящих правил </w:t>
      </w:r>
      <w:r w:rsidRPr="009509F1">
        <w:rPr>
          <w:rFonts w:ascii="Times New Roman" w:hAnsi="Times New Roman" w:cs="Times New Roman"/>
          <w:color w:val="000000" w:themeColor="text1"/>
          <w:sz w:val="24"/>
          <w:szCs w:val="24"/>
        </w:rPr>
        <w:t>благоустройства территории.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3" w:name="sub_1766"/>
      <w:bookmarkEnd w:id="142"/>
      <w:r w:rsidRPr="009509F1">
        <w:rPr>
          <w:rFonts w:ascii="Times New Roman" w:hAnsi="Times New Roman" w:cs="Times New Roman"/>
          <w:color w:val="000000" w:themeColor="text1"/>
          <w:sz w:val="24"/>
          <w:szCs w:val="24"/>
        </w:rPr>
        <w:t>2.12.7.2.</w:t>
      </w:r>
      <w:r w:rsidRPr="009509F1">
        <w:rPr>
          <w:rFonts w:ascii="Times New Roman" w:hAnsi="Times New Roman" w:cs="Times New Roman"/>
          <w:color w:val="000000" w:themeColor="text1"/>
          <w:sz w:val="24"/>
          <w:szCs w:val="24"/>
        </w:rPr>
        <w:tab/>
        <w:t>Для сопряжения поверхностей площадки и газона рекомендуется применять садовые бортовые камни со скошенными или закругленными краями.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4" w:name="sub_1767"/>
      <w:bookmarkEnd w:id="143"/>
      <w:r w:rsidRPr="009509F1">
        <w:rPr>
          <w:rFonts w:ascii="Times New Roman" w:hAnsi="Times New Roman" w:cs="Times New Roman"/>
          <w:color w:val="000000" w:themeColor="text1"/>
          <w:sz w:val="24"/>
          <w:szCs w:val="24"/>
        </w:rPr>
        <w:t>2.12.7.3.</w:t>
      </w:r>
      <w:r w:rsidRPr="009509F1">
        <w:rPr>
          <w:rFonts w:ascii="Times New Roman" w:hAnsi="Times New Roman" w:cs="Times New Roman"/>
          <w:color w:val="000000" w:themeColor="text1"/>
          <w:sz w:val="24"/>
          <w:szCs w:val="24"/>
        </w:rPr>
        <w:tab/>
        <w:t xml:space="preserve">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9509F1">
          <w:rPr>
            <w:rFonts w:ascii="Times New Roman" w:hAnsi="Times New Roman" w:cs="Times New Roman"/>
            <w:color w:val="000000" w:themeColor="text1"/>
            <w:sz w:val="24"/>
            <w:szCs w:val="24"/>
          </w:rPr>
          <w:t>1 м</w:t>
        </w:r>
      </w:smartTag>
      <w:r w:rsidRPr="009509F1">
        <w:rPr>
          <w:rFonts w:ascii="Times New Roman" w:hAnsi="Times New Roman" w:cs="Times New Roman"/>
          <w:color w:val="000000" w:themeColor="text1"/>
          <w:sz w:val="24"/>
          <w:szCs w:val="24"/>
        </w:rPr>
        <w:t xml:space="preserve">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5" w:name="sub_1768"/>
      <w:bookmarkEnd w:id="144"/>
      <w:r w:rsidRPr="009509F1">
        <w:rPr>
          <w:rFonts w:ascii="Times New Roman" w:hAnsi="Times New Roman" w:cs="Times New Roman"/>
          <w:color w:val="000000" w:themeColor="text1"/>
          <w:sz w:val="24"/>
          <w:szCs w:val="24"/>
        </w:rPr>
        <w:t>2.12.7.4.</w:t>
      </w:r>
      <w:r w:rsidRPr="009509F1">
        <w:rPr>
          <w:rFonts w:ascii="Times New Roman" w:hAnsi="Times New Roman" w:cs="Times New Roman"/>
          <w:color w:val="000000" w:themeColor="text1"/>
          <w:sz w:val="24"/>
          <w:szCs w:val="24"/>
        </w:rPr>
        <w:tab/>
        <w:t xml:space="preserve">Размещение игрового оборудования следует проектировать с учетом нормативных параметров безопасности, представленных в </w:t>
      </w:r>
      <w:hyperlink r:id="rId41" w:anchor="sub_1753" w:history="1">
        <w:r w:rsidRPr="009509F1">
          <w:rPr>
            <w:rStyle w:val="ad"/>
            <w:rFonts w:ascii="Times New Roman" w:hAnsi="Times New Roman" w:cs="Times New Roman"/>
            <w:color w:val="000000" w:themeColor="text1"/>
            <w:sz w:val="24"/>
            <w:szCs w:val="24"/>
            <w:u w:val="none"/>
          </w:rPr>
          <w:t>таблице 6</w:t>
        </w:r>
      </w:hyperlink>
      <w:r w:rsidRPr="009509F1">
        <w:rPr>
          <w:rFonts w:ascii="Times New Roman" w:hAnsi="Times New Roman" w:cs="Times New Roman"/>
          <w:color w:val="000000" w:themeColor="text1"/>
          <w:sz w:val="24"/>
          <w:szCs w:val="24"/>
        </w:rPr>
        <w:t xml:space="preserve"> Приложения № 1 к настоящим Правилам благоустройства территории.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6" w:name="sub_1769"/>
      <w:bookmarkEnd w:id="145"/>
      <w:r w:rsidRPr="009509F1">
        <w:rPr>
          <w:rFonts w:ascii="Times New Roman" w:hAnsi="Times New Roman" w:cs="Times New Roman"/>
          <w:color w:val="000000" w:themeColor="text1"/>
          <w:sz w:val="24"/>
          <w:szCs w:val="24"/>
        </w:rPr>
        <w:lastRenderedPageBreak/>
        <w:t>2.12.7.5.</w:t>
      </w:r>
      <w:r w:rsidRPr="009509F1">
        <w:rPr>
          <w:rFonts w:ascii="Times New Roman" w:hAnsi="Times New Roman" w:cs="Times New Roman"/>
          <w:color w:val="000000" w:themeColor="text1"/>
          <w:sz w:val="24"/>
          <w:szCs w:val="24"/>
        </w:rPr>
        <w:tab/>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rsidR="00A338BA" w:rsidRPr="009509F1" w:rsidRDefault="00A338BA" w:rsidP="00A1622C">
      <w:pPr>
        <w:spacing w:after="0" w:line="240" w:lineRule="auto"/>
        <w:ind w:firstLine="709"/>
        <w:jc w:val="both"/>
        <w:rPr>
          <w:rFonts w:ascii="Times New Roman" w:hAnsi="Times New Roman" w:cs="Times New Roman"/>
          <w:b/>
          <w:color w:val="000000" w:themeColor="text1"/>
          <w:sz w:val="24"/>
          <w:szCs w:val="24"/>
        </w:rPr>
      </w:pPr>
      <w:bookmarkStart w:id="147" w:name="sub_1351"/>
      <w:bookmarkEnd w:id="146"/>
      <w:r w:rsidRPr="009509F1">
        <w:rPr>
          <w:rFonts w:ascii="Times New Roman" w:hAnsi="Times New Roman" w:cs="Times New Roman"/>
          <w:b/>
          <w:color w:val="000000" w:themeColor="text1"/>
          <w:sz w:val="24"/>
          <w:szCs w:val="24"/>
        </w:rPr>
        <w:t>Площадки отдыха</w:t>
      </w:r>
    </w:p>
    <w:p w:rsidR="00A338BA" w:rsidRPr="00A338BA" w:rsidRDefault="00A338BA" w:rsidP="00A1622C">
      <w:pPr>
        <w:spacing w:after="0" w:line="240" w:lineRule="auto"/>
        <w:jc w:val="both"/>
        <w:rPr>
          <w:rFonts w:ascii="Times New Roman" w:hAnsi="Times New Roman" w:cs="Times New Roman"/>
          <w:sz w:val="24"/>
          <w:szCs w:val="24"/>
        </w:rPr>
      </w:pPr>
      <w:bookmarkStart w:id="148" w:name="sub_1494"/>
      <w:bookmarkEnd w:id="147"/>
      <w:r w:rsidRPr="009509F1">
        <w:rPr>
          <w:rFonts w:ascii="Times New Roman" w:hAnsi="Times New Roman" w:cs="Times New Roman"/>
          <w:color w:val="000000" w:themeColor="text1"/>
          <w:sz w:val="24"/>
          <w:szCs w:val="24"/>
        </w:rPr>
        <w:t>2.12.8.</w:t>
      </w:r>
      <w:r w:rsidRPr="009509F1">
        <w:rPr>
          <w:rFonts w:ascii="Times New Roman" w:hAnsi="Times New Roman" w:cs="Times New Roman"/>
          <w:color w:val="000000" w:themeColor="text1"/>
          <w:sz w:val="24"/>
          <w:szCs w:val="24"/>
        </w:rPr>
        <w:tab/>
        <w:t xml:space="preserve">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w:t>
      </w:r>
      <w:smartTag w:uri="urn:schemas-microsoft-com:office:smarttags" w:element="metricconverter">
        <w:smartTagPr>
          <w:attr w:name="ProductID" w:val="3 м"/>
        </w:smartTagPr>
        <w:r w:rsidRPr="009509F1">
          <w:rPr>
            <w:rFonts w:ascii="Times New Roman" w:hAnsi="Times New Roman" w:cs="Times New Roman"/>
            <w:color w:val="000000" w:themeColor="text1"/>
            <w:sz w:val="24"/>
            <w:szCs w:val="24"/>
          </w:rPr>
          <w:t>3 м</w:t>
        </w:r>
      </w:smartTag>
      <w:r w:rsidRPr="009509F1">
        <w:rPr>
          <w:rFonts w:ascii="Times New Roman" w:hAnsi="Times New Roman" w:cs="Times New Roman"/>
          <w:color w:val="000000" w:themeColor="text1"/>
          <w:sz w:val="24"/>
          <w:szCs w:val="24"/>
        </w:rPr>
        <w:t xml:space="preserve">. Расстояние от границы площадки отдыха до мест хранения автомобилей следует принимать согласно </w:t>
      </w:r>
      <w:hyperlink r:id="rId42" w:history="1">
        <w:r w:rsidRPr="009509F1">
          <w:rPr>
            <w:rStyle w:val="ad"/>
            <w:rFonts w:ascii="Times New Roman" w:hAnsi="Times New Roman" w:cs="Times New Roman"/>
            <w:color w:val="000000" w:themeColor="text1"/>
            <w:sz w:val="24"/>
            <w:szCs w:val="24"/>
            <w:u w:val="none"/>
          </w:rPr>
          <w:t>СанПиН 2.2.1/2.1.1.1200</w:t>
        </w:r>
      </w:hyperlink>
      <w:r w:rsidRPr="009509F1">
        <w:rPr>
          <w:rFonts w:ascii="Times New Roman" w:hAnsi="Times New Roman" w:cs="Times New Roman"/>
          <w:color w:val="000000" w:themeColor="text1"/>
          <w:sz w:val="24"/>
          <w:szCs w:val="24"/>
        </w:rPr>
        <w:t xml:space="preserve">, </w:t>
      </w:r>
      <w:proofErr w:type="spellStart"/>
      <w:r w:rsidRPr="009509F1">
        <w:rPr>
          <w:rFonts w:ascii="Times New Roman" w:hAnsi="Times New Roman" w:cs="Times New Roman"/>
          <w:color w:val="000000" w:themeColor="text1"/>
          <w:sz w:val="24"/>
          <w:szCs w:val="24"/>
        </w:rPr>
        <w:t>отстойно</w:t>
      </w:r>
      <w:proofErr w:type="spellEnd"/>
      <w:r w:rsidRPr="009509F1">
        <w:rPr>
          <w:rFonts w:ascii="Times New Roman" w:hAnsi="Times New Roman" w:cs="Times New Roman"/>
          <w:color w:val="000000" w:themeColor="text1"/>
          <w:sz w:val="24"/>
          <w:szCs w:val="24"/>
        </w:rPr>
        <w:t>-разворотных площадок на конечных остановках маршрутов</w:t>
      </w:r>
      <w:r w:rsidRPr="00A338BA">
        <w:rPr>
          <w:rFonts w:ascii="Times New Roman" w:hAnsi="Times New Roman" w:cs="Times New Roman"/>
          <w:sz w:val="24"/>
          <w:szCs w:val="24"/>
        </w:rPr>
        <w:t xml:space="preserve"> городского пассажирского транспорта – не менее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xml:space="preserve">. Расстояние от окон жилых домов до границ площадок тихого отдыха следует устанавливать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площадок шумных настольных игр – не менее </w:t>
      </w:r>
      <w:smartTag w:uri="urn:schemas-microsoft-com:office:smarttags" w:element="metricconverter">
        <w:smartTagPr>
          <w:attr w:name="ProductID" w:val="25 м"/>
        </w:smartTagPr>
        <w:r w:rsidRPr="00A338BA">
          <w:rPr>
            <w:rFonts w:ascii="Times New Roman" w:hAnsi="Times New Roman" w:cs="Times New Roman"/>
            <w:sz w:val="24"/>
            <w:szCs w:val="24"/>
          </w:rPr>
          <w:t>25 м</w:t>
        </w:r>
      </w:smartTag>
      <w:r w:rsidRPr="00A338BA">
        <w:rPr>
          <w:rFonts w:ascii="Times New Roman" w:hAnsi="Times New Roman" w:cs="Times New Roman"/>
          <w:sz w:val="24"/>
          <w:szCs w:val="24"/>
        </w:rPr>
        <w:t>.</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9" w:name="sub_1495"/>
      <w:bookmarkEnd w:id="148"/>
      <w:r w:rsidRPr="00A338BA">
        <w:rPr>
          <w:rFonts w:ascii="Times New Roman" w:hAnsi="Times New Roman" w:cs="Times New Roman"/>
          <w:sz w:val="24"/>
          <w:szCs w:val="24"/>
        </w:rPr>
        <w:t>2.12.9.</w:t>
      </w:r>
      <w:r w:rsidRPr="00A338BA">
        <w:rPr>
          <w:rFonts w:ascii="Times New Roman" w:hAnsi="Times New Roman" w:cs="Times New Roman"/>
          <w:sz w:val="24"/>
          <w:szCs w:val="24"/>
        </w:rPr>
        <w:tab/>
        <w:t xml:space="preserve">Площадки отдыха на жилых территориях следует проектировать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согласно </w:t>
      </w:r>
      <w:hyperlink r:id="rId43" w:anchor="sub_1765" w:history="1">
        <w:r w:rsidRPr="009509F1">
          <w:rPr>
            <w:rStyle w:val="ad"/>
            <w:rFonts w:ascii="Times New Roman" w:hAnsi="Times New Roman" w:cs="Times New Roman"/>
            <w:color w:val="000000" w:themeColor="text1"/>
            <w:sz w:val="24"/>
            <w:szCs w:val="24"/>
            <w:u w:val="none"/>
          </w:rPr>
          <w:t>пункту 2.12.7.1</w:t>
        </w:r>
      </w:hyperlink>
      <w:r w:rsidRPr="009509F1">
        <w:rPr>
          <w:rFonts w:ascii="Times New Roman" w:hAnsi="Times New Roman" w:cs="Times New Roman"/>
          <w:color w:val="000000" w:themeColor="text1"/>
          <w:sz w:val="24"/>
          <w:szCs w:val="24"/>
        </w:rPr>
        <w:t xml:space="preserve"> настоящих Правил благоустройства территории.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0" w:name="sub_1496"/>
      <w:bookmarkEnd w:id="149"/>
      <w:r w:rsidRPr="009509F1">
        <w:rPr>
          <w:rFonts w:ascii="Times New Roman" w:hAnsi="Times New Roman" w:cs="Times New Roman"/>
          <w:color w:val="000000" w:themeColor="text1"/>
          <w:sz w:val="24"/>
          <w:szCs w:val="24"/>
        </w:rPr>
        <w:t>2.12.10.</w:t>
      </w:r>
      <w:r w:rsidRPr="009509F1">
        <w:rPr>
          <w:rFonts w:ascii="Times New Roman" w:hAnsi="Times New Roman" w:cs="Times New Roman"/>
          <w:color w:val="000000" w:themeColor="text1"/>
          <w:sz w:val="24"/>
          <w:szCs w:val="24"/>
        </w:rPr>
        <w:tab/>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1" w:name="sub_1770"/>
      <w:bookmarkEnd w:id="150"/>
      <w:r w:rsidRPr="009509F1">
        <w:rPr>
          <w:rFonts w:ascii="Times New Roman" w:hAnsi="Times New Roman" w:cs="Times New Roman"/>
          <w:color w:val="000000" w:themeColor="text1"/>
          <w:sz w:val="24"/>
          <w:szCs w:val="24"/>
        </w:rPr>
        <w:t>2.12.10.1.</w:t>
      </w:r>
      <w:r w:rsidRPr="009509F1">
        <w:rPr>
          <w:rFonts w:ascii="Times New Roman" w:hAnsi="Times New Roman" w:cs="Times New Roman"/>
          <w:color w:val="000000" w:themeColor="text1"/>
          <w:sz w:val="24"/>
          <w:szCs w:val="24"/>
        </w:rPr>
        <w:tab/>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2" w:name="sub_1771"/>
      <w:bookmarkEnd w:id="151"/>
      <w:r w:rsidRPr="009509F1">
        <w:rPr>
          <w:rFonts w:ascii="Times New Roman" w:hAnsi="Times New Roman" w:cs="Times New Roman"/>
          <w:color w:val="000000" w:themeColor="text1"/>
          <w:sz w:val="24"/>
          <w:szCs w:val="24"/>
        </w:rPr>
        <w:t>2.12.10.2.</w:t>
      </w:r>
      <w:r w:rsidRPr="009509F1">
        <w:rPr>
          <w:rFonts w:ascii="Times New Roman" w:hAnsi="Times New Roman" w:cs="Times New Roman"/>
          <w:color w:val="000000" w:themeColor="text1"/>
          <w:sz w:val="24"/>
          <w:szCs w:val="24"/>
        </w:rPr>
        <w:tab/>
        <w:t xml:space="preserve">Рекомендуется применять </w:t>
      </w:r>
      <w:proofErr w:type="spellStart"/>
      <w:r w:rsidRPr="009509F1">
        <w:rPr>
          <w:rFonts w:ascii="Times New Roman" w:hAnsi="Times New Roman" w:cs="Times New Roman"/>
          <w:color w:val="000000" w:themeColor="text1"/>
          <w:sz w:val="24"/>
          <w:szCs w:val="24"/>
        </w:rPr>
        <w:t>периметральное</w:t>
      </w:r>
      <w:proofErr w:type="spellEnd"/>
      <w:r w:rsidRPr="009509F1">
        <w:rPr>
          <w:rFonts w:ascii="Times New Roman" w:hAnsi="Times New Roman" w:cs="Times New Roman"/>
          <w:color w:val="000000" w:themeColor="text1"/>
          <w:sz w:val="24"/>
          <w:szCs w:val="24"/>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9509F1">
        <w:rPr>
          <w:rFonts w:ascii="Times New Roman" w:hAnsi="Times New Roman" w:cs="Times New Roman"/>
          <w:color w:val="000000" w:themeColor="text1"/>
          <w:sz w:val="24"/>
          <w:szCs w:val="24"/>
        </w:rPr>
        <w:t>вытаптыванию</w:t>
      </w:r>
      <w:proofErr w:type="spellEnd"/>
      <w:r w:rsidRPr="009509F1">
        <w:rPr>
          <w:rFonts w:ascii="Times New Roman" w:hAnsi="Times New Roman" w:cs="Times New Roman"/>
          <w:color w:val="000000" w:themeColor="text1"/>
          <w:sz w:val="24"/>
          <w:szCs w:val="24"/>
        </w:rPr>
        <w:t xml:space="preserve"> видов трав. Инсоляцию и затенение площадок отдыха рекомендуется обеспечивать согласно </w:t>
      </w:r>
      <w:hyperlink r:id="rId44" w:anchor="sub_1767" w:history="1">
        <w:r w:rsidRPr="009509F1">
          <w:rPr>
            <w:rStyle w:val="ad"/>
            <w:rFonts w:ascii="Times New Roman" w:hAnsi="Times New Roman" w:cs="Times New Roman"/>
            <w:color w:val="000000" w:themeColor="text1"/>
            <w:sz w:val="24"/>
            <w:szCs w:val="24"/>
            <w:u w:val="none"/>
          </w:rPr>
          <w:t>пункту 2.12.7.3</w:t>
        </w:r>
      </w:hyperlink>
      <w:r w:rsidRPr="009509F1">
        <w:rPr>
          <w:rFonts w:ascii="Times New Roman" w:hAnsi="Times New Roman" w:cs="Times New Roman"/>
          <w:color w:val="000000" w:themeColor="text1"/>
          <w:sz w:val="24"/>
          <w:szCs w:val="24"/>
        </w:rPr>
        <w:t xml:space="preserve"> настоящих Правил благоустройства территорий. Не допускается применение растений с ядовитыми плодами.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3" w:name="sub_1772"/>
      <w:bookmarkEnd w:id="152"/>
      <w:r w:rsidRPr="009509F1">
        <w:rPr>
          <w:rFonts w:ascii="Times New Roman" w:hAnsi="Times New Roman" w:cs="Times New Roman"/>
          <w:color w:val="000000" w:themeColor="text1"/>
          <w:sz w:val="24"/>
          <w:szCs w:val="24"/>
        </w:rPr>
        <w:t>2.12.10.3.</w:t>
      </w:r>
      <w:r w:rsidRPr="009509F1">
        <w:rPr>
          <w:rFonts w:ascii="Times New Roman" w:hAnsi="Times New Roman" w:cs="Times New Roman"/>
          <w:color w:val="000000" w:themeColor="text1"/>
          <w:sz w:val="24"/>
          <w:szCs w:val="24"/>
        </w:rPr>
        <w:tab/>
        <w:t>Функционирование осветительного оборудования рекомендуется обеспечивать в режиме освещения территории, на которой расположена площадка.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4" w:name="sub_1773"/>
      <w:bookmarkEnd w:id="153"/>
      <w:r w:rsidRPr="009509F1">
        <w:rPr>
          <w:rFonts w:ascii="Times New Roman" w:hAnsi="Times New Roman" w:cs="Times New Roman"/>
          <w:color w:val="000000" w:themeColor="text1"/>
          <w:sz w:val="24"/>
          <w:szCs w:val="24"/>
        </w:rPr>
        <w:t>2.12.10.4.</w:t>
      </w:r>
      <w:r w:rsidRPr="009509F1">
        <w:rPr>
          <w:rFonts w:ascii="Times New Roman" w:hAnsi="Times New Roman" w:cs="Times New Roman"/>
          <w:color w:val="000000" w:themeColor="text1"/>
          <w:sz w:val="24"/>
          <w:szCs w:val="24"/>
        </w:rPr>
        <w:tab/>
        <w:t>Минимальный размер площадки с установкой одного стола со скамьями для настольных игр рекомендуется устанавливать в пределах 12-15 кв. м.</w:t>
      </w:r>
    </w:p>
    <w:p w:rsidR="00A338BA" w:rsidRPr="009509F1" w:rsidRDefault="00A338BA" w:rsidP="00A1622C">
      <w:pPr>
        <w:spacing w:after="0" w:line="240" w:lineRule="auto"/>
        <w:ind w:firstLine="709"/>
        <w:jc w:val="both"/>
        <w:rPr>
          <w:rFonts w:ascii="Times New Roman" w:hAnsi="Times New Roman" w:cs="Times New Roman"/>
          <w:b/>
          <w:i/>
          <w:color w:val="000000" w:themeColor="text1"/>
          <w:sz w:val="24"/>
          <w:szCs w:val="24"/>
        </w:rPr>
      </w:pPr>
      <w:bookmarkStart w:id="155" w:name="sub_1352"/>
      <w:bookmarkEnd w:id="154"/>
      <w:r w:rsidRPr="009509F1">
        <w:rPr>
          <w:rFonts w:ascii="Times New Roman" w:hAnsi="Times New Roman" w:cs="Times New Roman"/>
          <w:b/>
          <w:i/>
          <w:color w:val="000000" w:themeColor="text1"/>
          <w:sz w:val="24"/>
          <w:szCs w:val="24"/>
        </w:rPr>
        <w:t>Спортивные площадки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6" w:name="sub_1497"/>
      <w:bookmarkEnd w:id="155"/>
      <w:r w:rsidRPr="009509F1">
        <w:rPr>
          <w:rFonts w:ascii="Times New Roman" w:hAnsi="Times New Roman" w:cs="Times New Roman"/>
          <w:color w:val="000000" w:themeColor="text1"/>
          <w:sz w:val="24"/>
          <w:szCs w:val="24"/>
        </w:rPr>
        <w:t>2.12.11.</w:t>
      </w:r>
      <w:r w:rsidRPr="009509F1">
        <w:rPr>
          <w:rFonts w:ascii="Times New Roman" w:hAnsi="Times New Roman" w:cs="Times New Roman"/>
          <w:color w:val="000000" w:themeColor="text1"/>
          <w:sz w:val="24"/>
          <w:szCs w:val="24"/>
        </w:rPr>
        <w:tab/>
        <w:t xml:space="preserve">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45" w:history="1">
        <w:r w:rsidRPr="009509F1">
          <w:rPr>
            <w:rStyle w:val="ad"/>
            <w:rFonts w:ascii="Times New Roman" w:hAnsi="Times New Roman" w:cs="Times New Roman"/>
            <w:color w:val="000000" w:themeColor="text1"/>
            <w:sz w:val="24"/>
            <w:szCs w:val="24"/>
            <w:u w:val="none"/>
          </w:rPr>
          <w:t>СанПиН 2.2.1/2.1.1.1200</w:t>
        </w:r>
      </w:hyperlink>
      <w:r w:rsidRPr="009509F1">
        <w:rPr>
          <w:rFonts w:ascii="Times New Roman" w:hAnsi="Times New Roman" w:cs="Times New Roman"/>
          <w:color w:val="000000" w:themeColor="text1"/>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57" w:name="sub_1498"/>
      <w:bookmarkEnd w:id="156"/>
      <w:r w:rsidRPr="009509F1">
        <w:rPr>
          <w:rFonts w:ascii="Times New Roman" w:hAnsi="Times New Roman" w:cs="Times New Roman"/>
          <w:color w:val="000000" w:themeColor="text1"/>
          <w:sz w:val="24"/>
          <w:szCs w:val="24"/>
        </w:rPr>
        <w:t>2.12.12.</w:t>
      </w:r>
      <w:r w:rsidRPr="009509F1">
        <w:rPr>
          <w:rFonts w:ascii="Times New Roman" w:hAnsi="Times New Roman" w:cs="Times New Roman"/>
          <w:color w:val="000000" w:themeColor="text1"/>
          <w:sz w:val="24"/>
          <w:szCs w:val="24"/>
        </w:rPr>
        <w:tab/>
        <w:t>Размещение и проектирование благоустройства спортивного</w:t>
      </w:r>
      <w:r w:rsidRPr="00A338BA">
        <w:rPr>
          <w:rFonts w:ascii="Times New Roman" w:hAnsi="Times New Roman" w:cs="Times New Roman"/>
          <w:sz w:val="24"/>
          <w:szCs w:val="24"/>
        </w:rPr>
        <w:t xml:space="preserve">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A338BA" w:rsidRPr="00A338BA" w:rsidRDefault="00A338BA" w:rsidP="00A1622C">
      <w:pPr>
        <w:spacing w:after="0" w:line="240" w:lineRule="auto"/>
        <w:jc w:val="both"/>
        <w:rPr>
          <w:rFonts w:ascii="Times New Roman" w:hAnsi="Times New Roman" w:cs="Times New Roman"/>
          <w:sz w:val="24"/>
          <w:szCs w:val="24"/>
        </w:rPr>
      </w:pPr>
      <w:bookmarkStart w:id="158" w:name="sub_1499"/>
      <w:bookmarkEnd w:id="157"/>
      <w:r w:rsidRPr="00A338BA">
        <w:rPr>
          <w:rFonts w:ascii="Times New Roman" w:hAnsi="Times New Roman" w:cs="Times New Roman"/>
          <w:sz w:val="24"/>
          <w:szCs w:val="24"/>
        </w:rPr>
        <w:t>2.12.13.</w:t>
      </w:r>
      <w:r w:rsidRPr="00A338BA">
        <w:rPr>
          <w:rFonts w:ascii="Times New Roman" w:hAnsi="Times New Roman" w:cs="Times New Roman"/>
          <w:sz w:val="24"/>
          <w:szCs w:val="24"/>
        </w:rPr>
        <w:tab/>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59" w:name="sub_1774"/>
      <w:bookmarkEnd w:id="158"/>
      <w:r w:rsidRPr="00A338BA">
        <w:rPr>
          <w:rFonts w:ascii="Times New Roman" w:hAnsi="Times New Roman" w:cs="Times New Roman"/>
          <w:sz w:val="24"/>
          <w:szCs w:val="24"/>
        </w:rPr>
        <w:lastRenderedPageBreak/>
        <w:t>2.12.13.1.</w:t>
      </w:r>
      <w:r w:rsidRPr="00A338BA">
        <w:rPr>
          <w:rFonts w:ascii="Times New Roman" w:hAnsi="Times New Roman" w:cs="Times New Roman"/>
          <w:sz w:val="24"/>
          <w:szCs w:val="24"/>
        </w:rPr>
        <w:tab/>
        <w:t xml:space="preserve">Озеленение рекомендуется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A338BA" w:rsidRPr="00A338BA" w:rsidRDefault="00A338BA" w:rsidP="00A1622C">
      <w:pPr>
        <w:spacing w:after="0" w:line="240" w:lineRule="auto"/>
        <w:jc w:val="both"/>
        <w:rPr>
          <w:rFonts w:ascii="Times New Roman" w:hAnsi="Times New Roman" w:cs="Times New Roman"/>
          <w:sz w:val="24"/>
          <w:szCs w:val="24"/>
        </w:rPr>
      </w:pPr>
      <w:bookmarkStart w:id="160" w:name="sub_1775"/>
      <w:bookmarkEnd w:id="159"/>
      <w:r w:rsidRPr="00A338BA">
        <w:rPr>
          <w:rFonts w:ascii="Times New Roman" w:hAnsi="Times New Roman" w:cs="Times New Roman"/>
          <w:sz w:val="24"/>
          <w:szCs w:val="24"/>
        </w:rPr>
        <w:t>2.12.13.2.</w:t>
      </w:r>
      <w:r w:rsidRPr="00A338BA">
        <w:rPr>
          <w:rFonts w:ascii="Times New Roman" w:hAnsi="Times New Roman" w:cs="Times New Roman"/>
          <w:sz w:val="24"/>
          <w:szCs w:val="24"/>
        </w:rPr>
        <w:tab/>
        <w:t>Площадки рекомендуется оборудовать сетчатым ограждением высотой 2,5-</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а в местах примыкания спортивных площадок друг к другу – высотой не менее 1,2 м.</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61" w:name="sub_1353"/>
      <w:bookmarkEnd w:id="160"/>
      <w:r w:rsidRPr="00A338BA">
        <w:rPr>
          <w:rFonts w:ascii="Times New Roman" w:hAnsi="Times New Roman" w:cs="Times New Roman"/>
          <w:b/>
          <w:i/>
          <w:sz w:val="24"/>
          <w:szCs w:val="24"/>
        </w:rPr>
        <w:t>Площадки для установки мусоросборников</w:t>
      </w:r>
    </w:p>
    <w:p w:rsidR="00A338BA" w:rsidRPr="00A338BA" w:rsidRDefault="00A338BA" w:rsidP="00A1622C">
      <w:pPr>
        <w:spacing w:after="0" w:line="240" w:lineRule="auto"/>
        <w:jc w:val="both"/>
        <w:rPr>
          <w:rFonts w:ascii="Times New Roman" w:hAnsi="Times New Roman" w:cs="Times New Roman"/>
          <w:spacing w:val="-2"/>
          <w:sz w:val="24"/>
          <w:szCs w:val="24"/>
        </w:rPr>
      </w:pPr>
      <w:bookmarkStart w:id="162" w:name="sub_1500"/>
      <w:bookmarkEnd w:id="161"/>
      <w:r w:rsidRPr="00A338BA">
        <w:rPr>
          <w:rFonts w:ascii="Times New Roman" w:hAnsi="Times New Roman" w:cs="Times New Roman"/>
          <w:sz w:val="24"/>
          <w:szCs w:val="24"/>
        </w:rPr>
        <w:t>2.12.14.</w:t>
      </w:r>
      <w:r w:rsidRPr="00A338BA">
        <w:rPr>
          <w:rFonts w:ascii="Times New Roman" w:hAnsi="Times New Roman" w:cs="Times New Roman"/>
          <w:sz w:val="24"/>
          <w:szCs w:val="24"/>
        </w:rPr>
        <w:tab/>
      </w:r>
      <w:r w:rsidRPr="00A338BA">
        <w:rPr>
          <w:rFonts w:ascii="Times New Roman" w:hAnsi="Times New Roman" w:cs="Times New Roman"/>
          <w:spacing w:val="-2"/>
          <w:sz w:val="24"/>
          <w:szCs w:val="24"/>
        </w:rPr>
        <w:t>Площадки для установки мусоросборников – специально оборудованные места, предназначенные для сбора твердых бытовых отходов (ТБО). Наличие таких площадок рекомендуется предусматривать в составе территорий и участков любого функционального назначения, где могут накапливаться ТБО.</w:t>
      </w:r>
    </w:p>
    <w:p w:rsidR="00A338BA" w:rsidRPr="00A338BA" w:rsidRDefault="00A338BA" w:rsidP="00A1622C">
      <w:pPr>
        <w:spacing w:after="0" w:line="240" w:lineRule="auto"/>
        <w:jc w:val="both"/>
        <w:rPr>
          <w:rFonts w:ascii="Times New Roman" w:hAnsi="Times New Roman" w:cs="Times New Roman"/>
          <w:sz w:val="24"/>
          <w:szCs w:val="24"/>
        </w:rPr>
      </w:pPr>
      <w:bookmarkStart w:id="163" w:name="sub_1501"/>
      <w:bookmarkEnd w:id="162"/>
      <w:r w:rsidRPr="00A338BA">
        <w:rPr>
          <w:rFonts w:ascii="Times New Roman" w:hAnsi="Times New Roman" w:cs="Times New Roman"/>
          <w:sz w:val="24"/>
          <w:szCs w:val="24"/>
        </w:rPr>
        <w:t>2.12.15.</w:t>
      </w:r>
      <w:r w:rsidRPr="00A338BA">
        <w:rPr>
          <w:rFonts w:ascii="Times New Roman" w:hAnsi="Times New Roman" w:cs="Times New Roman"/>
          <w:sz w:val="24"/>
          <w:szCs w:val="24"/>
        </w:rPr>
        <w:tab/>
        <w:t xml:space="preserve">Площадки следует размещать удаленными от окон жилых зданий, границ участков детских учреждений, мест отдыха на расстояние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на участках жилой застройки – не далее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A338BA">
          <w:rPr>
            <w:rFonts w:ascii="Times New Roman" w:hAnsi="Times New Roman" w:cs="Times New Roman"/>
            <w:sz w:val="24"/>
            <w:szCs w:val="24"/>
          </w:rPr>
          <w:t>12 м</w:t>
        </w:r>
      </w:smartTag>
      <w:r w:rsidRPr="00A338BA">
        <w:rPr>
          <w:rFonts w:ascii="Times New Roman" w:hAnsi="Times New Roman" w:cs="Times New Roman"/>
          <w:sz w:val="24"/>
          <w:szCs w:val="24"/>
        </w:rPr>
        <w:t xml:space="preserve"> x </w:t>
      </w:r>
      <w:smartTag w:uri="urn:schemas-microsoft-com:office:smarttags" w:element="metricconverter">
        <w:smartTagPr>
          <w:attr w:name="ProductID" w:val="12 м"/>
        </w:smartTagPr>
        <w:r w:rsidRPr="00A338BA">
          <w:rPr>
            <w:rFonts w:ascii="Times New Roman" w:hAnsi="Times New Roman" w:cs="Times New Roman"/>
            <w:sz w:val="24"/>
            <w:szCs w:val="24"/>
          </w:rPr>
          <w:t>12 м</w:t>
        </w:r>
      </w:smartTag>
      <w:r w:rsidRPr="00A338BA">
        <w:rPr>
          <w:rFonts w:ascii="Times New Roman" w:hAnsi="Times New Roman" w:cs="Times New Roman"/>
          <w:sz w:val="24"/>
          <w:szCs w:val="24"/>
        </w:rPr>
        <w:t>).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rsidR="00A338BA" w:rsidRPr="00A338BA" w:rsidRDefault="00A338BA" w:rsidP="00A1622C">
      <w:pPr>
        <w:spacing w:after="0" w:line="240" w:lineRule="auto"/>
        <w:jc w:val="both"/>
        <w:rPr>
          <w:rFonts w:ascii="Times New Roman" w:hAnsi="Times New Roman" w:cs="Times New Roman"/>
          <w:sz w:val="24"/>
          <w:szCs w:val="24"/>
        </w:rPr>
      </w:pPr>
      <w:bookmarkStart w:id="164" w:name="sub_1502"/>
      <w:bookmarkEnd w:id="163"/>
      <w:r w:rsidRPr="00A338BA">
        <w:rPr>
          <w:rFonts w:ascii="Times New Roman" w:hAnsi="Times New Roman" w:cs="Times New Roman"/>
          <w:sz w:val="24"/>
          <w:szCs w:val="24"/>
        </w:rPr>
        <w:t>2.12.16.</w:t>
      </w:r>
      <w:r w:rsidRPr="00A338BA">
        <w:rPr>
          <w:rFonts w:ascii="Times New Roman" w:hAnsi="Times New Roman" w:cs="Times New Roman"/>
          <w:sz w:val="24"/>
          <w:szCs w:val="24"/>
        </w:rPr>
        <w:tab/>
        <w:t>Размер площадки на один контейнер рекомендуется принимать – 2-3 кв. м. Между контейнером и краем площадки размер прохода рекомендуется устанавливать не менее 1,0 м, между контейнерами – не менее 0,35 м. На территории жилого назначения площадки рекомендуется проектировать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A338BA" w:rsidRPr="00A338BA" w:rsidRDefault="00A338BA" w:rsidP="00A1622C">
      <w:pPr>
        <w:spacing w:after="0" w:line="240" w:lineRule="auto"/>
        <w:jc w:val="both"/>
        <w:rPr>
          <w:rFonts w:ascii="Times New Roman" w:hAnsi="Times New Roman" w:cs="Times New Roman"/>
          <w:sz w:val="24"/>
          <w:szCs w:val="24"/>
        </w:rPr>
      </w:pPr>
      <w:bookmarkStart w:id="165" w:name="sub_1503"/>
      <w:bookmarkEnd w:id="164"/>
      <w:r w:rsidRPr="00A338BA">
        <w:rPr>
          <w:rFonts w:ascii="Times New Roman" w:hAnsi="Times New Roman" w:cs="Times New Roman"/>
          <w:sz w:val="24"/>
          <w:szCs w:val="24"/>
        </w:rPr>
        <w:t>2.12.17.</w:t>
      </w:r>
      <w:r w:rsidRPr="00A338BA">
        <w:rPr>
          <w:rFonts w:ascii="Times New Roman" w:hAnsi="Times New Roman" w:cs="Times New Roman"/>
          <w:sz w:val="24"/>
          <w:szCs w:val="24"/>
        </w:rPr>
        <w:tab/>
        <w:t>Как правило,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Рекомендуется проектировать озеленение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66" w:name="sub_1776"/>
      <w:bookmarkEnd w:id="165"/>
      <w:r w:rsidRPr="00A338BA">
        <w:rPr>
          <w:rFonts w:ascii="Times New Roman" w:hAnsi="Times New Roman" w:cs="Times New Roman"/>
          <w:sz w:val="24"/>
          <w:szCs w:val="24"/>
        </w:rPr>
        <w:t>2.12.17.1.</w:t>
      </w:r>
      <w:r w:rsidRPr="00A338BA">
        <w:rPr>
          <w:rFonts w:ascii="Times New Roman" w:hAnsi="Times New Roman" w:cs="Times New Roman"/>
          <w:sz w:val="24"/>
          <w:szCs w:val="24"/>
        </w:rPr>
        <w:tab/>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A338BA" w:rsidRPr="00A338BA" w:rsidRDefault="00A338BA" w:rsidP="00A1622C">
      <w:pPr>
        <w:spacing w:after="0" w:line="240" w:lineRule="auto"/>
        <w:jc w:val="both"/>
        <w:rPr>
          <w:rFonts w:ascii="Times New Roman" w:hAnsi="Times New Roman" w:cs="Times New Roman"/>
          <w:sz w:val="24"/>
          <w:szCs w:val="24"/>
        </w:rPr>
      </w:pPr>
      <w:bookmarkStart w:id="167" w:name="sub_1821"/>
      <w:bookmarkEnd w:id="166"/>
      <w:r w:rsidRPr="00A338BA">
        <w:rPr>
          <w:rFonts w:ascii="Times New Roman" w:hAnsi="Times New Roman" w:cs="Times New Roman"/>
          <w:sz w:val="24"/>
          <w:szCs w:val="24"/>
        </w:rPr>
        <w:t>2.12.17.2.</w:t>
      </w:r>
      <w:r w:rsidRPr="00A338BA">
        <w:rPr>
          <w:rFonts w:ascii="Times New Roman" w:hAnsi="Times New Roman" w:cs="Times New Roman"/>
          <w:sz w:val="24"/>
          <w:szCs w:val="24"/>
        </w:rPr>
        <w:tab/>
        <w:t xml:space="preserve">Сопряжение площадки с прилегающим проездом, как правило, осуществляется в одном уровне, без укладки бордюрного камня, с </w:t>
      </w:r>
      <w:proofErr w:type="spellStart"/>
      <w:r w:rsidRPr="00A338BA">
        <w:rPr>
          <w:rFonts w:ascii="Times New Roman" w:hAnsi="Times New Roman" w:cs="Times New Roman"/>
          <w:sz w:val="24"/>
          <w:szCs w:val="24"/>
        </w:rPr>
        <w:t>газоно</w:t>
      </w:r>
      <w:proofErr w:type="spellEnd"/>
      <w:r w:rsidRPr="00A338BA">
        <w:rPr>
          <w:rFonts w:ascii="Times New Roman" w:hAnsi="Times New Roman" w:cs="Times New Roman"/>
          <w:sz w:val="24"/>
          <w:szCs w:val="24"/>
        </w:rPr>
        <w:t>-садовым бортом или декоративной стенкой высотой 1,0-1,2 м.</w:t>
      </w:r>
    </w:p>
    <w:p w:rsidR="00A338BA" w:rsidRPr="00A338BA" w:rsidRDefault="00A338BA" w:rsidP="00A1622C">
      <w:pPr>
        <w:spacing w:after="0" w:line="240" w:lineRule="auto"/>
        <w:jc w:val="both"/>
        <w:rPr>
          <w:rFonts w:ascii="Times New Roman" w:hAnsi="Times New Roman" w:cs="Times New Roman"/>
          <w:sz w:val="24"/>
          <w:szCs w:val="24"/>
        </w:rPr>
      </w:pPr>
      <w:bookmarkStart w:id="168" w:name="sub_1777"/>
      <w:bookmarkEnd w:id="167"/>
      <w:r w:rsidRPr="00A338BA">
        <w:rPr>
          <w:rFonts w:ascii="Times New Roman" w:hAnsi="Times New Roman" w:cs="Times New Roman"/>
          <w:sz w:val="24"/>
          <w:szCs w:val="24"/>
        </w:rPr>
        <w:t>2.12.17.3.</w:t>
      </w:r>
      <w:r w:rsidRPr="00A338BA">
        <w:rPr>
          <w:rFonts w:ascii="Times New Roman" w:hAnsi="Times New Roman" w:cs="Times New Roman"/>
          <w:sz w:val="24"/>
          <w:szCs w:val="24"/>
        </w:rPr>
        <w:tab/>
        <w:t xml:space="preserve">Функционирование осветительного оборудования рекомендуется устанавливать в режиме освещения прилегающей территории с высотой опор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69" w:name="sub_1778"/>
      <w:bookmarkEnd w:id="168"/>
      <w:r w:rsidRPr="00A338BA">
        <w:rPr>
          <w:rFonts w:ascii="Times New Roman" w:hAnsi="Times New Roman" w:cs="Times New Roman"/>
          <w:sz w:val="24"/>
          <w:szCs w:val="24"/>
        </w:rPr>
        <w:t>2.12.17.4.</w:t>
      </w:r>
      <w:r w:rsidRPr="00A338BA">
        <w:rPr>
          <w:rFonts w:ascii="Times New Roman" w:hAnsi="Times New Roman" w:cs="Times New Roman"/>
          <w:sz w:val="24"/>
          <w:szCs w:val="24"/>
        </w:rPr>
        <w:tab/>
        <w:t xml:space="preserve">Озеленение рекомендуется производить деревьями с высокой степенью </w:t>
      </w:r>
      <w:proofErr w:type="spellStart"/>
      <w:r w:rsidRPr="00A338BA">
        <w:rPr>
          <w:rFonts w:ascii="Times New Roman" w:hAnsi="Times New Roman" w:cs="Times New Roman"/>
          <w:sz w:val="24"/>
          <w:szCs w:val="24"/>
        </w:rPr>
        <w:t>фитонцидности</w:t>
      </w:r>
      <w:proofErr w:type="spellEnd"/>
      <w:r w:rsidRPr="00A338BA">
        <w:rPr>
          <w:rFonts w:ascii="Times New Roman" w:hAnsi="Times New Roman" w:cs="Times New Roman"/>
          <w:sz w:val="24"/>
          <w:szCs w:val="24"/>
        </w:rPr>
        <w:t xml:space="preserve">, густой и плотной кроной. Высоту свободного пространства над уровнем покрытия площадки до кроны рекомендуется предусматривать не менее 3,0 м. Допускается для визуальной изоляции площадок применение декоративных стенок, трельяжей или </w:t>
      </w:r>
      <w:proofErr w:type="spellStart"/>
      <w:r w:rsidRPr="00A338BA">
        <w:rPr>
          <w:rFonts w:ascii="Times New Roman" w:hAnsi="Times New Roman" w:cs="Times New Roman"/>
          <w:sz w:val="24"/>
          <w:szCs w:val="24"/>
        </w:rPr>
        <w:t>периметральной</w:t>
      </w:r>
      <w:proofErr w:type="spellEnd"/>
      <w:r w:rsidRPr="00A338BA">
        <w:rPr>
          <w:rFonts w:ascii="Times New Roman" w:hAnsi="Times New Roman" w:cs="Times New Roman"/>
          <w:sz w:val="24"/>
          <w:szCs w:val="24"/>
        </w:rPr>
        <w:t xml:space="preserve"> живой изгороди в виде высоких кустарников без плодов и ягод.</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70" w:name="sub_1354"/>
      <w:bookmarkEnd w:id="169"/>
      <w:r w:rsidRPr="00A338BA">
        <w:rPr>
          <w:rFonts w:ascii="Times New Roman" w:hAnsi="Times New Roman" w:cs="Times New Roman"/>
          <w:b/>
          <w:i/>
          <w:sz w:val="24"/>
          <w:szCs w:val="24"/>
        </w:rPr>
        <w:t>Площадки автостоянок</w:t>
      </w:r>
    </w:p>
    <w:p w:rsidR="00A338BA" w:rsidRPr="00A338BA" w:rsidRDefault="00A338BA" w:rsidP="00A1622C">
      <w:pPr>
        <w:spacing w:after="0" w:line="240" w:lineRule="auto"/>
        <w:jc w:val="both"/>
        <w:rPr>
          <w:rFonts w:ascii="Times New Roman" w:hAnsi="Times New Roman" w:cs="Times New Roman"/>
          <w:sz w:val="24"/>
          <w:szCs w:val="24"/>
        </w:rPr>
      </w:pPr>
      <w:bookmarkStart w:id="171" w:name="sub_1504"/>
      <w:bookmarkEnd w:id="170"/>
      <w:r w:rsidRPr="00A338BA">
        <w:rPr>
          <w:rFonts w:ascii="Times New Roman" w:hAnsi="Times New Roman" w:cs="Times New Roman"/>
          <w:sz w:val="24"/>
          <w:szCs w:val="24"/>
        </w:rPr>
        <w:t>2.12.18.</w:t>
      </w:r>
      <w:r w:rsidRPr="00A338BA">
        <w:rPr>
          <w:rFonts w:ascii="Times New Roman" w:hAnsi="Times New Roman" w:cs="Times New Roman"/>
          <w:sz w:val="24"/>
          <w:szCs w:val="24"/>
        </w:rPr>
        <w:tab/>
        <w:t xml:space="preserve">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(у объекта или группы объектов), прочих (грузовых, перехватывающих и др.).</w:t>
      </w:r>
    </w:p>
    <w:p w:rsidR="00A338BA" w:rsidRPr="00A338BA" w:rsidRDefault="00A338BA" w:rsidP="00A1622C">
      <w:pPr>
        <w:spacing w:after="0" w:line="240" w:lineRule="auto"/>
        <w:jc w:val="both"/>
        <w:rPr>
          <w:rFonts w:ascii="Times New Roman" w:hAnsi="Times New Roman" w:cs="Times New Roman"/>
          <w:sz w:val="24"/>
          <w:szCs w:val="24"/>
        </w:rPr>
      </w:pPr>
      <w:bookmarkStart w:id="172" w:name="sub_1505"/>
      <w:bookmarkEnd w:id="171"/>
      <w:r w:rsidRPr="00A338BA">
        <w:rPr>
          <w:rFonts w:ascii="Times New Roman" w:hAnsi="Times New Roman" w:cs="Times New Roman"/>
          <w:sz w:val="24"/>
          <w:szCs w:val="24"/>
        </w:rPr>
        <w:t>2.12.19.</w:t>
      </w:r>
      <w:r w:rsidRPr="00A338BA">
        <w:rPr>
          <w:rFonts w:ascii="Times New Roman" w:hAnsi="Times New Roman" w:cs="Times New Roman"/>
          <w:sz w:val="24"/>
          <w:szCs w:val="24"/>
        </w:rPr>
        <w:tab/>
        <w:t xml:space="preserve">Следует учитывать, что расстояние от границ автостоянок до окон жилых и общественных заданий принимается в соответствии с </w:t>
      </w:r>
      <w:hyperlink r:id="rId46" w:history="1">
        <w:r w:rsidRPr="009509F1">
          <w:rPr>
            <w:rStyle w:val="ad"/>
            <w:rFonts w:ascii="Times New Roman" w:hAnsi="Times New Roman" w:cs="Times New Roman"/>
            <w:color w:val="000000" w:themeColor="text1"/>
            <w:sz w:val="24"/>
            <w:szCs w:val="24"/>
            <w:u w:val="none"/>
          </w:rPr>
          <w:t>СанПиН 2.2.1/2.1.1.1200</w:t>
        </w:r>
      </w:hyperlink>
      <w:r w:rsidRPr="009509F1">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На площадках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долю мест для автомобилей инвалидов рекомендуется </w:t>
      </w:r>
      <w:r w:rsidRPr="00A338BA">
        <w:rPr>
          <w:rFonts w:ascii="Times New Roman" w:hAnsi="Times New Roman" w:cs="Times New Roman"/>
          <w:sz w:val="24"/>
          <w:szCs w:val="24"/>
        </w:rPr>
        <w:lastRenderedPageBreak/>
        <w:t>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A338BA" w:rsidRPr="00A338BA" w:rsidRDefault="00A338BA" w:rsidP="00A1622C">
      <w:pPr>
        <w:spacing w:after="0" w:line="240" w:lineRule="auto"/>
        <w:jc w:val="both"/>
        <w:rPr>
          <w:rFonts w:ascii="Times New Roman" w:hAnsi="Times New Roman" w:cs="Times New Roman"/>
          <w:sz w:val="24"/>
          <w:szCs w:val="24"/>
        </w:rPr>
      </w:pPr>
      <w:bookmarkStart w:id="173" w:name="sub_1506"/>
      <w:bookmarkEnd w:id="172"/>
      <w:r w:rsidRPr="00A338BA">
        <w:rPr>
          <w:rFonts w:ascii="Times New Roman" w:hAnsi="Times New Roman" w:cs="Times New Roman"/>
          <w:sz w:val="24"/>
          <w:szCs w:val="24"/>
        </w:rPr>
        <w:t>2.12.20.</w:t>
      </w:r>
      <w:r w:rsidRPr="00A338BA">
        <w:rPr>
          <w:rFonts w:ascii="Times New Roman" w:hAnsi="Times New Roman" w:cs="Times New Roman"/>
          <w:sz w:val="24"/>
          <w:szCs w:val="24"/>
        </w:rPr>
        <w:tab/>
        <w:t xml:space="preserve">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от конца или начала посадочной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74" w:name="sub_1507"/>
      <w:bookmarkEnd w:id="173"/>
      <w:r w:rsidRPr="00A338BA">
        <w:rPr>
          <w:rFonts w:ascii="Times New Roman" w:hAnsi="Times New Roman" w:cs="Times New Roman"/>
          <w:sz w:val="24"/>
          <w:szCs w:val="24"/>
        </w:rPr>
        <w:t>2.12.21.</w:t>
      </w:r>
      <w:r w:rsidRPr="00A338BA">
        <w:rPr>
          <w:rFonts w:ascii="Times New Roman" w:hAnsi="Times New Roman" w:cs="Times New Roman"/>
          <w:sz w:val="24"/>
          <w:szCs w:val="24"/>
        </w:rPr>
        <w:tab/>
        <w:t>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A338BA" w:rsidRPr="00A338BA" w:rsidRDefault="00A338BA" w:rsidP="00A1622C">
      <w:pPr>
        <w:spacing w:after="0" w:line="240" w:lineRule="auto"/>
        <w:jc w:val="both"/>
        <w:rPr>
          <w:rFonts w:ascii="Times New Roman" w:hAnsi="Times New Roman" w:cs="Times New Roman"/>
          <w:sz w:val="24"/>
          <w:szCs w:val="24"/>
        </w:rPr>
      </w:pPr>
      <w:bookmarkStart w:id="175" w:name="sub_1779"/>
      <w:bookmarkEnd w:id="174"/>
      <w:r w:rsidRPr="00A338BA">
        <w:rPr>
          <w:rFonts w:ascii="Times New Roman" w:hAnsi="Times New Roman" w:cs="Times New Roman"/>
          <w:sz w:val="24"/>
          <w:szCs w:val="24"/>
        </w:rPr>
        <w:t>2.12.21.1.</w:t>
      </w:r>
      <w:r w:rsidRPr="00A338BA">
        <w:rPr>
          <w:rFonts w:ascii="Times New Roman" w:hAnsi="Times New Roman" w:cs="Times New Roman"/>
          <w:sz w:val="24"/>
          <w:szCs w:val="24"/>
        </w:rPr>
        <w:tab/>
        <w:t>Покрытие площадок рекомендуется проектировать аналогичным покрытию транспортных проездов.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6" w:name="sub_1780"/>
      <w:bookmarkEnd w:id="175"/>
      <w:r w:rsidRPr="00A338BA">
        <w:rPr>
          <w:rFonts w:ascii="Times New Roman" w:hAnsi="Times New Roman" w:cs="Times New Roman"/>
          <w:sz w:val="24"/>
          <w:szCs w:val="24"/>
        </w:rPr>
        <w:t>2.12.21.2.</w:t>
      </w:r>
      <w:r w:rsidRPr="00A338BA">
        <w:rPr>
          <w:rFonts w:ascii="Times New Roman" w:hAnsi="Times New Roman" w:cs="Times New Roman"/>
          <w:sz w:val="24"/>
          <w:szCs w:val="24"/>
        </w:rPr>
        <w:tab/>
        <w:t xml:space="preserve">Сопряжение покрытия площадки с проездом рекомендуется выполнять в одном уровне без укладки бортового камня, с газоном – в соответствии </w:t>
      </w:r>
      <w:r w:rsidRPr="009509F1">
        <w:rPr>
          <w:rFonts w:ascii="Times New Roman" w:hAnsi="Times New Roman" w:cs="Times New Roman"/>
          <w:color w:val="000000" w:themeColor="text1"/>
          <w:sz w:val="24"/>
          <w:szCs w:val="24"/>
        </w:rPr>
        <w:t xml:space="preserve">с </w:t>
      </w:r>
      <w:hyperlink r:id="rId47" w:anchor="sub_1426" w:history="1">
        <w:r w:rsidRPr="009509F1">
          <w:rPr>
            <w:rStyle w:val="ad"/>
            <w:rFonts w:ascii="Times New Roman" w:hAnsi="Times New Roman" w:cs="Times New Roman"/>
            <w:color w:val="000000" w:themeColor="text1"/>
            <w:sz w:val="24"/>
            <w:szCs w:val="24"/>
            <w:u w:val="none"/>
          </w:rPr>
          <w:t>пунктом 2.4.3</w:t>
        </w:r>
      </w:hyperlink>
      <w:r w:rsidRPr="009509F1">
        <w:rPr>
          <w:rFonts w:ascii="Times New Roman" w:hAnsi="Times New Roman" w:cs="Times New Roman"/>
          <w:color w:val="000000" w:themeColor="text1"/>
          <w:sz w:val="24"/>
          <w:szCs w:val="24"/>
        </w:rPr>
        <w:t xml:space="preserve"> настоящих Правил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7" w:name="sub_1781"/>
      <w:bookmarkEnd w:id="176"/>
      <w:r w:rsidRPr="009509F1">
        <w:rPr>
          <w:rFonts w:ascii="Times New Roman" w:hAnsi="Times New Roman" w:cs="Times New Roman"/>
          <w:color w:val="000000" w:themeColor="text1"/>
          <w:sz w:val="24"/>
          <w:szCs w:val="24"/>
        </w:rPr>
        <w:t>2.12.21.3. Разделительные элементы на площадках могут быть выполнены в виде разметки (белых полос), озелененных полос (газонов), контейнерного озеленения.</w:t>
      </w:r>
    </w:p>
    <w:p w:rsidR="00A338BA" w:rsidRPr="009509F1" w:rsidRDefault="00A338BA" w:rsidP="00A1622C">
      <w:pPr>
        <w:pStyle w:val="a8"/>
        <w:spacing w:before="0" w:after="0"/>
        <w:jc w:val="both"/>
        <w:rPr>
          <w:rFonts w:ascii="Times New Roman" w:hAnsi="Times New Roman"/>
          <w:color w:val="000000" w:themeColor="text1"/>
          <w:sz w:val="24"/>
          <w:szCs w:val="24"/>
        </w:rPr>
      </w:pPr>
      <w:bookmarkStart w:id="178" w:name="_Toc496228802"/>
      <w:bookmarkStart w:id="179" w:name="sub_1355"/>
      <w:bookmarkEnd w:id="177"/>
      <w:r w:rsidRPr="009509F1">
        <w:rPr>
          <w:rFonts w:ascii="Times New Roman" w:hAnsi="Times New Roman"/>
          <w:color w:val="000000" w:themeColor="text1"/>
          <w:sz w:val="24"/>
          <w:szCs w:val="24"/>
        </w:rPr>
        <w:t>2.13. Пешеходные коммуникации</w:t>
      </w:r>
      <w:bookmarkEnd w:id="178"/>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80" w:name="sub_1508"/>
      <w:bookmarkEnd w:id="179"/>
      <w:r w:rsidRPr="009509F1">
        <w:rPr>
          <w:rFonts w:ascii="Times New Roman" w:hAnsi="Times New Roman" w:cs="Times New Roman"/>
          <w:color w:val="000000" w:themeColor="text1"/>
          <w:sz w:val="24"/>
          <w:szCs w:val="24"/>
        </w:rPr>
        <w:t>2.13.1.</w:t>
      </w:r>
      <w:r w:rsidRPr="009509F1">
        <w:rPr>
          <w:rFonts w:ascii="Times New Roman" w:hAnsi="Times New Roman" w:cs="Times New Roman"/>
          <w:color w:val="000000" w:themeColor="text1"/>
          <w:sz w:val="24"/>
          <w:szCs w:val="24"/>
        </w:rPr>
        <w:tab/>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81" w:name="sub_1509"/>
      <w:bookmarkEnd w:id="180"/>
      <w:r w:rsidRPr="009509F1">
        <w:rPr>
          <w:rFonts w:ascii="Times New Roman" w:hAnsi="Times New Roman" w:cs="Times New Roman"/>
          <w:color w:val="000000" w:themeColor="text1"/>
          <w:sz w:val="24"/>
          <w:szCs w:val="24"/>
        </w:rPr>
        <w:t>2.13.2.</w:t>
      </w:r>
      <w:r w:rsidRPr="009509F1">
        <w:rPr>
          <w:rFonts w:ascii="Times New Roman" w:hAnsi="Times New Roman" w:cs="Times New Roman"/>
          <w:color w:val="000000" w:themeColor="text1"/>
          <w:sz w:val="24"/>
          <w:szCs w:val="24"/>
        </w:rPr>
        <w:tab/>
        <w:t xml:space="preserve">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30-60 промилле рекомендуется не реже, чем через </w:t>
      </w:r>
      <w:smartTag w:uri="urn:schemas-microsoft-com:office:smarttags" w:element="metricconverter">
        <w:smartTagPr>
          <w:attr w:name="ProductID" w:val="100 м"/>
        </w:smartTagPr>
        <w:r w:rsidRPr="009509F1">
          <w:rPr>
            <w:rFonts w:ascii="Times New Roman" w:hAnsi="Times New Roman" w:cs="Times New Roman"/>
            <w:color w:val="000000" w:themeColor="text1"/>
            <w:sz w:val="24"/>
            <w:szCs w:val="24"/>
          </w:rPr>
          <w:t>100 м</w:t>
        </w:r>
      </w:smartTag>
      <w:r w:rsidRPr="009509F1">
        <w:rPr>
          <w:rFonts w:ascii="Times New Roman" w:hAnsi="Times New Roman" w:cs="Times New Roman"/>
          <w:color w:val="000000" w:themeColor="text1"/>
          <w:sz w:val="24"/>
          <w:szCs w:val="24"/>
        </w:rPr>
        <w:t xml:space="preserve"> устраивать горизонтальные участки длиной не менее </w:t>
      </w:r>
      <w:smartTag w:uri="urn:schemas-microsoft-com:office:smarttags" w:element="metricconverter">
        <w:smartTagPr>
          <w:attr w:name="ProductID" w:val="5 м"/>
        </w:smartTagPr>
        <w:r w:rsidRPr="009509F1">
          <w:rPr>
            <w:rFonts w:ascii="Times New Roman" w:hAnsi="Times New Roman" w:cs="Times New Roman"/>
            <w:color w:val="000000" w:themeColor="text1"/>
            <w:sz w:val="24"/>
            <w:szCs w:val="24"/>
          </w:rPr>
          <w:t>5 м</w:t>
        </w:r>
      </w:smartTag>
      <w:r w:rsidRPr="009509F1">
        <w:rPr>
          <w:rFonts w:ascii="Times New Roman" w:hAnsi="Times New Roman" w:cs="Times New Roman"/>
          <w:color w:val="000000" w:themeColor="text1"/>
          <w:sz w:val="24"/>
          <w:szCs w:val="24"/>
        </w:rPr>
        <w:t>.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82" w:name="sub_1510"/>
      <w:bookmarkEnd w:id="181"/>
      <w:r w:rsidRPr="009509F1">
        <w:rPr>
          <w:rFonts w:ascii="Times New Roman" w:hAnsi="Times New Roman" w:cs="Times New Roman"/>
          <w:color w:val="000000" w:themeColor="text1"/>
          <w:sz w:val="24"/>
          <w:szCs w:val="24"/>
        </w:rPr>
        <w:t>2.13.3.</w:t>
      </w:r>
      <w:r w:rsidRPr="009509F1">
        <w:rPr>
          <w:rFonts w:ascii="Times New Roman" w:hAnsi="Times New Roman" w:cs="Times New Roman"/>
          <w:color w:val="000000" w:themeColor="text1"/>
          <w:sz w:val="24"/>
          <w:szCs w:val="24"/>
        </w:rPr>
        <w:tab/>
        <w:t>В случае необходимости расширения тротуаров возможно устраивать пешеходные галереи в составе прилегающей застройки.</w:t>
      </w:r>
    </w:p>
    <w:p w:rsidR="00A338BA" w:rsidRPr="009509F1" w:rsidRDefault="00A338BA" w:rsidP="00A1622C">
      <w:pPr>
        <w:spacing w:after="0" w:line="240" w:lineRule="auto"/>
        <w:ind w:firstLine="709"/>
        <w:jc w:val="both"/>
        <w:rPr>
          <w:rFonts w:ascii="Times New Roman" w:hAnsi="Times New Roman" w:cs="Times New Roman"/>
          <w:b/>
          <w:i/>
          <w:color w:val="000000" w:themeColor="text1"/>
          <w:sz w:val="24"/>
          <w:szCs w:val="24"/>
        </w:rPr>
      </w:pPr>
      <w:bookmarkStart w:id="183" w:name="sub_1356"/>
      <w:bookmarkEnd w:id="182"/>
      <w:r w:rsidRPr="009509F1">
        <w:rPr>
          <w:rFonts w:ascii="Times New Roman" w:hAnsi="Times New Roman" w:cs="Times New Roman"/>
          <w:b/>
          <w:i/>
          <w:color w:val="000000" w:themeColor="text1"/>
          <w:sz w:val="24"/>
          <w:szCs w:val="24"/>
        </w:rPr>
        <w:t>Основные пешеходные коммуникации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84" w:name="sub_1511"/>
      <w:bookmarkEnd w:id="183"/>
      <w:r w:rsidRPr="009509F1">
        <w:rPr>
          <w:rFonts w:ascii="Times New Roman" w:hAnsi="Times New Roman" w:cs="Times New Roman"/>
          <w:color w:val="000000" w:themeColor="text1"/>
          <w:sz w:val="24"/>
          <w:szCs w:val="24"/>
        </w:rPr>
        <w:t>2.13.4.</w:t>
      </w:r>
      <w:r w:rsidRPr="009509F1">
        <w:rPr>
          <w:rFonts w:ascii="Times New Roman" w:hAnsi="Times New Roman" w:cs="Times New Roman"/>
          <w:color w:val="000000" w:themeColor="text1"/>
          <w:sz w:val="24"/>
          <w:szCs w:val="24"/>
        </w:rPr>
        <w:tab/>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A338BA" w:rsidRPr="00A338BA" w:rsidRDefault="00A338BA" w:rsidP="00A1622C">
      <w:pPr>
        <w:spacing w:after="0" w:line="240" w:lineRule="auto"/>
        <w:jc w:val="both"/>
        <w:rPr>
          <w:rFonts w:ascii="Times New Roman" w:hAnsi="Times New Roman" w:cs="Times New Roman"/>
          <w:sz w:val="24"/>
          <w:szCs w:val="24"/>
        </w:rPr>
      </w:pPr>
      <w:bookmarkStart w:id="185" w:name="sub_1512"/>
      <w:bookmarkEnd w:id="184"/>
      <w:r w:rsidRPr="009509F1">
        <w:rPr>
          <w:rFonts w:ascii="Times New Roman" w:hAnsi="Times New Roman" w:cs="Times New Roman"/>
          <w:color w:val="000000" w:themeColor="text1"/>
          <w:sz w:val="24"/>
          <w:szCs w:val="24"/>
        </w:rPr>
        <w:t>2.13.5.</w:t>
      </w:r>
      <w:r w:rsidRPr="009509F1">
        <w:rPr>
          <w:rFonts w:ascii="Times New Roman" w:hAnsi="Times New Roman" w:cs="Times New Roman"/>
          <w:color w:val="000000" w:themeColor="text1"/>
          <w:sz w:val="24"/>
          <w:szCs w:val="24"/>
        </w:rPr>
        <w:tab/>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в соответствии с </w:t>
      </w:r>
      <w:hyperlink r:id="rId48" w:anchor="sub_1200" w:history="1">
        <w:r w:rsidRPr="009509F1">
          <w:rPr>
            <w:rStyle w:val="ad"/>
            <w:rFonts w:ascii="Times New Roman" w:hAnsi="Times New Roman" w:cs="Times New Roman"/>
            <w:color w:val="000000" w:themeColor="text1"/>
            <w:sz w:val="24"/>
            <w:szCs w:val="24"/>
            <w:u w:val="none"/>
          </w:rPr>
          <w:t>Приложением № 2</w:t>
        </w:r>
      </w:hyperlink>
      <w:r w:rsidRPr="009509F1">
        <w:rPr>
          <w:rFonts w:ascii="Times New Roman" w:hAnsi="Times New Roman" w:cs="Times New Roman"/>
          <w:color w:val="000000" w:themeColor="text1"/>
          <w:sz w:val="24"/>
          <w:szCs w:val="24"/>
        </w:rPr>
        <w:t xml:space="preserve"> к настоящим Правилам благоустройства. Трассировку пешеходных коммуникаций</w:t>
      </w:r>
      <w:r w:rsidRPr="00A338BA">
        <w:rPr>
          <w:rFonts w:ascii="Times New Roman" w:hAnsi="Times New Roman" w:cs="Times New Roman"/>
          <w:sz w:val="24"/>
          <w:szCs w:val="24"/>
        </w:rPr>
        <w:t xml:space="preserve">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A338BA" w:rsidRPr="00A338BA" w:rsidRDefault="00A338BA" w:rsidP="00A1622C">
      <w:pPr>
        <w:spacing w:after="0" w:line="240" w:lineRule="auto"/>
        <w:jc w:val="both"/>
        <w:rPr>
          <w:rFonts w:ascii="Times New Roman" w:hAnsi="Times New Roman" w:cs="Times New Roman"/>
          <w:sz w:val="24"/>
          <w:szCs w:val="24"/>
        </w:rPr>
      </w:pPr>
      <w:bookmarkStart w:id="186" w:name="sub_1513"/>
      <w:bookmarkEnd w:id="185"/>
      <w:r w:rsidRPr="00A338BA">
        <w:rPr>
          <w:rFonts w:ascii="Times New Roman" w:hAnsi="Times New Roman" w:cs="Times New Roman"/>
          <w:sz w:val="24"/>
          <w:szCs w:val="24"/>
        </w:rPr>
        <w:t>2.13.6.</w:t>
      </w:r>
      <w:r w:rsidRPr="00A338BA">
        <w:rPr>
          <w:rFonts w:ascii="Times New Roman" w:hAnsi="Times New Roman" w:cs="Times New Roman"/>
          <w:sz w:val="24"/>
          <w:szCs w:val="24"/>
        </w:rPr>
        <w:tab/>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A338BA" w:rsidRPr="00A338BA" w:rsidRDefault="00A338BA" w:rsidP="00A1622C">
      <w:pPr>
        <w:spacing w:after="0" w:line="240" w:lineRule="auto"/>
        <w:jc w:val="both"/>
        <w:rPr>
          <w:rFonts w:ascii="Times New Roman" w:hAnsi="Times New Roman" w:cs="Times New Roman"/>
          <w:sz w:val="24"/>
          <w:szCs w:val="24"/>
        </w:rPr>
      </w:pPr>
      <w:bookmarkStart w:id="187" w:name="sub_1514"/>
      <w:bookmarkEnd w:id="186"/>
      <w:r w:rsidRPr="00A338BA">
        <w:rPr>
          <w:rFonts w:ascii="Times New Roman" w:hAnsi="Times New Roman" w:cs="Times New Roman"/>
          <w:sz w:val="24"/>
          <w:szCs w:val="24"/>
        </w:rPr>
        <w:lastRenderedPageBreak/>
        <w:t>2.13.7.</w:t>
      </w:r>
      <w:r w:rsidRPr="00A338BA">
        <w:rPr>
          <w:rFonts w:ascii="Times New Roman" w:hAnsi="Times New Roman" w:cs="Times New Roman"/>
          <w:sz w:val="24"/>
          <w:szCs w:val="24"/>
        </w:rPr>
        <w:tab/>
        <w:t xml:space="preserve">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xml:space="preserve">. При ширине основных пешеходных коммуникаций 1,5 м через каждые </w:t>
      </w:r>
      <w:smartTag w:uri="urn:schemas-microsoft-com:office:smarttags" w:element="metricconverter">
        <w:smartTagPr>
          <w:attr w:name="ProductID" w:val="30 м"/>
        </w:smartTagPr>
        <w:r w:rsidRPr="00A338BA">
          <w:rPr>
            <w:rFonts w:ascii="Times New Roman" w:hAnsi="Times New Roman" w:cs="Times New Roman"/>
            <w:sz w:val="24"/>
            <w:szCs w:val="24"/>
          </w:rPr>
          <w:t>30 м</w:t>
        </w:r>
      </w:smartTag>
      <w:r w:rsidRPr="00A338BA">
        <w:rPr>
          <w:rFonts w:ascii="Times New Roman" w:hAnsi="Times New Roman" w:cs="Times New Roman"/>
          <w:sz w:val="24"/>
          <w:szCs w:val="24"/>
        </w:rPr>
        <w:t xml:space="preserve"> рекомендуется предусматривать уширения (разъездные площадки) для обеспечения передвижения инвалидов в креслах-колясках во встречных направлениях.</w:t>
      </w:r>
    </w:p>
    <w:p w:rsidR="00A338BA" w:rsidRPr="00A338BA" w:rsidRDefault="00A338BA" w:rsidP="00A1622C">
      <w:pPr>
        <w:spacing w:after="0" w:line="240" w:lineRule="auto"/>
        <w:jc w:val="both"/>
        <w:rPr>
          <w:rFonts w:ascii="Times New Roman" w:hAnsi="Times New Roman" w:cs="Times New Roman"/>
          <w:sz w:val="24"/>
          <w:szCs w:val="24"/>
        </w:rPr>
      </w:pPr>
      <w:bookmarkStart w:id="188" w:name="sub_1515"/>
      <w:bookmarkEnd w:id="187"/>
      <w:r w:rsidRPr="00A338BA">
        <w:rPr>
          <w:rFonts w:ascii="Times New Roman" w:hAnsi="Times New Roman" w:cs="Times New Roman"/>
          <w:sz w:val="24"/>
          <w:szCs w:val="24"/>
        </w:rPr>
        <w:t>2.13.8.</w:t>
      </w:r>
      <w:r w:rsidRPr="00A338BA">
        <w:rPr>
          <w:rFonts w:ascii="Times New Roman" w:hAnsi="Times New Roman" w:cs="Times New Roman"/>
          <w:sz w:val="24"/>
          <w:szCs w:val="24"/>
        </w:rPr>
        <w:tab/>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A338BA" w:rsidRPr="00A338BA" w:rsidRDefault="00A338BA" w:rsidP="00A1622C">
      <w:pPr>
        <w:spacing w:after="0" w:line="240" w:lineRule="auto"/>
        <w:jc w:val="both"/>
        <w:rPr>
          <w:rFonts w:ascii="Times New Roman" w:hAnsi="Times New Roman" w:cs="Times New Roman"/>
          <w:sz w:val="24"/>
          <w:szCs w:val="24"/>
        </w:rPr>
      </w:pPr>
      <w:bookmarkStart w:id="189" w:name="sub_1516"/>
      <w:bookmarkEnd w:id="188"/>
      <w:r w:rsidRPr="00A338BA">
        <w:rPr>
          <w:rFonts w:ascii="Times New Roman" w:hAnsi="Times New Roman" w:cs="Times New Roman"/>
          <w:sz w:val="24"/>
          <w:szCs w:val="24"/>
        </w:rPr>
        <w:t>2.13.9.</w:t>
      </w:r>
      <w:r w:rsidRPr="00A338BA">
        <w:rPr>
          <w:rFonts w:ascii="Times New Roman" w:hAnsi="Times New Roman" w:cs="Times New Roman"/>
          <w:sz w:val="24"/>
          <w:szCs w:val="24"/>
        </w:rPr>
        <w:tab/>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Площадка, как правило, должна прилегать к пешеходным дорожкам, иметь глубину не менее </w:t>
      </w:r>
      <w:smartTag w:uri="urn:schemas-microsoft-com:office:smarttags" w:element="metricconverter">
        <w:smartTagPr>
          <w:attr w:name="ProductID" w:val="120 см"/>
        </w:smartTagPr>
        <w:r w:rsidRPr="00A338BA">
          <w:rPr>
            <w:rFonts w:ascii="Times New Roman" w:hAnsi="Times New Roman" w:cs="Times New Roman"/>
            <w:sz w:val="24"/>
            <w:szCs w:val="24"/>
          </w:rPr>
          <w:t>120 см</w:t>
        </w:r>
      </w:smartTag>
      <w:r w:rsidRPr="00A338BA">
        <w:rPr>
          <w:rFonts w:ascii="Times New Roman" w:hAnsi="Times New Roman" w:cs="Times New Roman"/>
          <w:sz w:val="24"/>
          <w:szCs w:val="24"/>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338BA">
          <w:rPr>
            <w:rFonts w:ascii="Times New Roman" w:hAnsi="Times New Roman" w:cs="Times New Roman"/>
            <w:sz w:val="24"/>
            <w:szCs w:val="24"/>
          </w:rPr>
          <w:t>60 см</w:t>
        </w:r>
      </w:smartTag>
      <w:r w:rsidRPr="00A338BA">
        <w:rPr>
          <w:rFonts w:ascii="Times New Roman" w:hAnsi="Times New Roman" w:cs="Times New Roman"/>
          <w:sz w:val="24"/>
          <w:szCs w:val="24"/>
        </w:rPr>
        <w:t xml:space="preserve">.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338BA">
          <w:rPr>
            <w:rFonts w:ascii="Times New Roman" w:hAnsi="Times New Roman" w:cs="Times New Roman"/>
            <w:sz w:val="24"/>
            <w:szCs w:val="24"/>
          </w:rPr>
          <w:t>85 см</w:t>
        </w:r>
      </w:smartTag>
      <w:r w:rsidRPr="00A338BA">
        <w:rPr>
          <w:rFonts w:ascii="Times New Roman" w:hAnsi="Times New Roman" w:cs="Times New Roman"/>
          <w:sz w:val="24"/>
          <w:szCs w:val="24"/>
        </w:rPr>
        <w:t xml:space="preserve"> рядом со скамьей).</w:t>
      </w:r>
    </w:p>
    <w:p w:rsidR="00A338BA" w:rsidRPr="00A338BA" w:rsidRDefault="00A338BA" w:rsidP="00A1622C">
      <w:pPr>
        <w:spacing w:after="0" w:line="240" w:lineRule="auto"/>
        <w:jc w:val="both"/>
        <w:rPr>
          <w:rFonts w:ascii="Times New Roman" w:hAnsi="Times New Roman" w:cs="Times New Roman"/>
          <w:sz w:val="24"/>
          <w:szCs w:val="24"/>
        </w:rPr>
      </w:pPr>
      <w:bookmarkStart w:id="190" w:name="sub_1517"/>
      <w:bookmarkEnd w:id="189"/>
      <w:r w:rsidRPr="00A338BA">
        <w:rPr>
          <w:rFonts w:ascii="Times New Roman" w:hAnsi="Times New Roman" w:cs="Times New Roman"/>
          <w:sz w:val="24"/>
          <w:szCs w:val="24"/>
        </w:rPr>
        <w:t>2.13.10.</w:t>
      </w:r>
      <w:r w:rsidRPr="00A338BA">
        <w:rPr>
          <w:rFonts w:ascii="Times New Roman" w:hAnsi="Times New Roman" w:cs="Times New Roman"/>
          <w:sz w:val="24"/>
          <w:szCs w:val="24"/>
        </w:rPr>
        <w:tab/>
        <w:t>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A338BA" w:rsidRPr="00A338BA" w:rsidRDefault="00A338BA" w:rsidP="00A1622C">
      <w:pPr>
        <w:spacing w:after="0" w:line="240" w:lineRule="auto"/>
        <w:jc w:val="both"/>
        <w:rPr>
          <w:rFonts w:ascii="Times New Roman" w:hAnsi="Times New Roman" w:cs="Times New Roman"/>
          <w:sz w:val="24"/>
          <w:szCs w:val="24"/>
        </w:rPr>
      </w:pPr>
      <w:bookmarkStart w:id="191" w:name="sub_1782"/>
      <w:bookmarkEnd w:id="190"/>
      <w:r w:rsidRPr="00A338BA">
        <w:rPr>
          <w:rFonts w:ascii="Times New Roman" w:hAnsi="Times New Roman" w:cs="Times New Roman"/>
          <w:sz w:val="24"/>
          <w:szCs w:val="24"/>
        </w:rPr>
        <w:t>2.13.10.1.</w:t>
      </w:r>
      <w:r w:rsidRPr="00A338BA">
        <w:rPr>
          <w:rFonts w:ascii="Times New Roman" w:hAnsi="Times New Roman" w:cs="Times New Roman"/>
          <w:sz w:val="24"/>
          <w:szCs w:val="24"/>
        </w:rPr>
        <w:tab/>
        <w:t>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w:t>
      </w:r>
    </w:p>
    <w:p w:rsidR="00A338BA" w:rsidRPr="00A338BA" w:rsidRDefault="00A338BA" w:rsidP="00A1622C">
      <w:pPr>
        <w:spacing w:after="0" w:line="240" w:lineRule="auto"/>
        <w:jc w:val="both"/>
        <w:rPr>
          <w:rFonts w:ascii="Times New Roman" w:hAnsi="Times New Roman" w:cs="Times New Roman"/>
          <w:sz w:val="24"/>
          <w:szCs w:val="24"/>
        </w:rPr>
      </w:pPr>
      <w:bookmarkStart w:id="192" w:name="sub_1783"/>
      <w:bookmarkEnd w:id="191"/>
      <w:r w:rsidRPr="00A338BA">
        <w:rPr>
          <w:rFonts w:ascii="Times New Roman" w:hAnsi="Times New Roman" w:cs="Times New Roman"/>
          <w:sz w:val="24"/>
          <w:szCs w:val="24"/>
        </w:rPr>
        <w:t>2.13.10.2.</w:t>
      </w:r>
      <w:r w:rsidRPr="00A338BA">
        <w:rPr>
          <w:rFonts w:ascii="Times New Roman" w:hAnsi="Times New Roman" w:cs="Times New Roman"/>
          <w:sz w:val="24"/>
          <w:szCs w:val="24"/>
        </w:rPr>
        <w:tab/>
        <w:t>Возможно размещение некапитальных нестационарных сооружений.</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93" w:name="sub_1357"/>
      <w:bookmarkEnd w:id="192"/>
      <w:r w:rsidRPr="00A338BA">
        <w:rPr>
          <w:rFonts w:ascii="Times New Roman" w:hAnsi="Times New Roman" w:cs="Times New Roman"/>
          <w:b/>
          <w:i/>
          <w:sz w:val="24"/>
          <w:szCs w:val="24"/>
        </w:rPr>
        <w:t>Второстепенные пешеходные коммуникации</w:t>
      </w:r>
    </w:p>
    <w:p w:rsidR="00A338BA" w:rsidRPr="00A338BA" w:rsidRDefault="00A338BA" w:rsidP="00A1622C">
      <w:pPr>
        <w:spacing w:after="0" w:line="240" w:lineRule="auto"/>
        <w:jc w:val="both"/>
        <w:rPr>
          <w:rFonts w:ascii="Times New Roman" w:hAnsi="Times New Roman" w:cs="Times New Roman"/>
          <w:sz w:val="24"/>
          <w:szCs w:val="24"/>
        </w:rPr>
      </w:pPr>
      <w:bookmarkStart w:id="194" w:name="sub_1518"/>
      <w:bookmarkEnd w:id="193"/>
      <w:r w:rsidRPr="00A338BA">
        <w:rPr>
          <w:rFonts w:ascii="Times New Roman" w:hAnsi="Times New Roman" w:cs="Times New Roman"/>
          <w:sz w:val="24"/>
          <w:szCs w:val="24"/>
        </w:rPr>
        <w:t>2.13.11.</w:t>
      </w:r>
      <w:r w:rsidRPr="00A338BA">
        <w:rPr>
          <w:rFonts w:ascii="Times New Roman" w:hAnsi="Times New Roman" w:cs="Times New Roman"/>
          <w:sz w:val="24"/>
          <w:szCs w:val="24"/>
        </w:rPr>
        <w:tab/>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1,0-1,5 м.</w:t>
      </w:r>
    </w:p>
    <w:p w:rsidR="00A338BA" w:rsidRPr="00A338BA" w:rsidRDefault="00A338BA" w:rsidP="00A1622C">
      <w:pPr>
        <w:spacing w:after="0" w:line="240" w:lineRule="auto"/>
        <w:jc w:val="both"/>
        <w:rPr>
          <w:rFonts w:ascii="Times New Roman" w:hAnsi="Times New Roman" w:cs="Times New Roman"/>
          <w:sz w:val="24"/>
          <w:szCs w:val="24"/>
        </w:rPr>
      </w:pPr>
      <w:bookmarkStart w:id="195" w:name="sub_1519"/>
      <w:bookmarkEnd w:id="194"/>
      <w:r w:rsidRPr="00A338BA">
        <w:rPr>
          <w:rFonts w:ascii="Times New Roman" w:hAnsi="Times New Roman" w:cs="Times New Roman"/>
          <w:sz w:val="24"/>
          <w:szCs w:val="24"/>
        </w:rPr>
        <w:t>2.13.12.</w:t>
      </w:r>
      <w:r w:rsidRPr="00A338BA">
        <w:rPr>
          <w:rFonts w:ascii="Times New Roman" w:hAnsi="Times New Roman" w:cs="Times New Roman"/>
          <w:sz w:val="24"/>
          <w:szCs w:val="24"/>
        </w:rPr>
        <w:tab/>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A338BA" w:rsidRPr="00A338BA" w:rsidRDefault="00A338BA" w:rsidP="00A1622C">
      <w:pPr>
        <w:spacing w:after="0" w:line="240" w:lineRule="auto"/>
        <w:jc w:val="both"/>
        <w:rPr>
          <w:rFonts w:ascii="Times New Roman" w:hAnsi="Times New Roman" w:cs="Times New Roman"/>
          <w:sz w:val="24"/>
          <w:szCs w:val="24"/>
        </w:rPr>
      </w:pPr>
      <w:bookmarkStart w:id="196" w:name="sub_1784"/>
      <w:bookmarkEnd w:id="195"/>
      <w:r w:rsidRPr="00A338BA">
        <w:rPr>
          <w:rFonts w:ascii="Times New Roman" w:hAnsi="Times New Roman" w:cs="Times New Roman"/>
          <w:sz w:val="24"/>
          <w:szCs w:val="24"/>
        </w:rPr>
        <w:t>2.13.12.1.</w:t>
      </w:r>
      <w:r w:rsidRPr="00A338BA">
        <w:rPr>
          <w:rFonts w:ascii="Times New Roman" w:hAnsi="Times New Roman" w:cs="Times New Roman"/>
          <w:sz w:val="24"/>
          <w:szCs w:val="24"/>
        </w:rPr>
        <w:tab/>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rsidR="00A338BA" w:rsidRPr="00A338BA" w:rsidRDefault="00A338BA" w:rsidP="00A1622C">
      <w:pPr>
        <w:spacing w:after="0" w:line="240" w:lineRule="auto"/>
        <w:jc w:val="both"/>
        <w:rPr>
          <w:rFonts w:ascii="Times New Roman" w:hAnsi="Times New Roman" w:cs="Times New Roman"/>
          <w:sz w:val="24"/>
          <w:szCs w:val="24"/>
        </w:rPr>
      </w:pPr>
      <w:bookmarkStart w:id="197" w:name="sub_1785"/>
      <w:bookmarkEnd w:id="196"/>
      <w:r w:rsidRPr="00A338BA">
        <w:rPr>
          <w:rFonts w:ascii="Times New Roman" w:hAnsi="Times New Roman" w:cs="Times New Roman"/>
          <w:sz w:val="24"/>
          <w:szCs w:val="24"/>
        </w:rPr>
        <w:t>2.13.12.2.</w:t>
      </w:r>
      <w:r w:rsidRPr="00A338BA">
        <w:rPr>
          <w:rFonts w:ascii="Times New Roman" w:hAnsi="Times New Roman" w:cs="Times New Roman"/>
          <w:sz w:val="24"/>
          <w:szCs w:val="24"/>
        </w:rPr>
        <w:tab/>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A338BA" w:rsidRPr="00A338BA" w:rsidRDefault="00A338BA" w:rsidP="00A1622C">
      <w:pPr>
        <w:pStyle w:val="a8"/>
        <w:spacing w:before="0" w:after="0"/>
        <w:jc w:val="both"/>
        <w:rPr>
          <w:rFonts w:ascii="Times New Roman" w:hAnsi="Times New Roman"/>
          <w:sz w:val="24"/>
          <w:szCs w:val="24"/>
        </w:rPr>
      </w:pPr>
      <w:bookmarkStart w:id="198" w:name="_Toc496228803"/>
      <w:bookmarkStart w:id="199" w:name="sub_1358"/>
      <w:bookmarkEnd w:id="197"/>
      <w:r w:rsidRPr="00A338BA">
        <w:rPr>
          <w:rFonts w:ascii="Times New Roman" w:hAnsi="Times New Roman"/>
          <w:sz w:val="24"/>
          <w:szCs w:val="24"/>
        </w:rPr>
        <w:t>2.14. Транспортные проезды</w:t>
      </w:r>
      <w:bookmarkEnd w:id="198"/>
    </w:p>
    <w:p w:rsidR="00A338BA" w:rsidRPr="00A338BA" w:rsidRDefault="00A338BA" w:rsidP="00A1622C">
      <w:pPr>
        <w:spacing w:after="0" w:line="240" w:lineRule="auto"/>
        <w:jc w:val="both"/>
        <w:rPr>
          <w:rFonts w:ascii="Times New Roman" w:hAnsi="Times New Roman" w:cs="Times New Roman"/>
          <w:sz w:val="24"/>
          <w:szCs w:val="24"/>
        </w:rPr>
      </w:pPr>
      <w:bookmarkStart w:id="200" w:name="sub_1520"/>
      <w:bookmarkEnd w:id="199"/>
      <w:r w:rsidRPr="00A338BA">
        <w:rPr>
          <w:rFonts w:ascii="Times New Roman" w:hAnsi="Times New Roman" w:cs="Times New Roman"/>
          <w:sz w:val="24"/>
          <w:szCs w:val="24"/>
        </w:rPr>
        <w:t>2.14.1.</w:t>
      </w:r>
      <w:r w:rsidRPr="00A338BA">
        <w:rPr>
          <w:rFonts w:ascii="Times New Roman" w:hAnsi="Times New Roman" w:cs="Times New Roman"/>
          <w:sz w:val="24"/>
          <w:szCs w:val="24"/>
        </w:rPr>
        <w:tab/>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201" w:name="sub_1521"/>
      <w:bookmarkEnd w:id="200"/>
      <w:r w:rsidRPr="00A338BA">
        <w:rPr>
          <w:rFonts w:ascii="Times New Roman" w:hAnsi="Times New Roman" w:cs="Times New Roman"/>
          <w:sz w:val="24"/>
          <w:szCs w:val="24"/>
        </w:rPr>
        <w:t>2.14.2.</w:t>
      </w:r>
      <w:r w:rsidRPr="00A338BA">
        <w:rPr>
          <w:rFonts w:ascii="Times New Roman" w:hAnsi="Times New Roman" w:cs="Times New Roman"/>
          <w:sz w:val="24"/>
          <w:szCs w:val="24"/>
        </w:rPr>
        <w:tab/>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A338BA" w:rsidRPr="00A338BA" w:rsidRDefault="00A338BA" w:rsidP="00A1622C">
      <w:pPr>
        <w:spacing w:after="0" w:line="240" w:lineRule="auto"/>
        <w:jc w:val="both"/>
        <w:rPr>
          <w:rFonts w:ascii="Times New Roman" w:hAnsi="Times New Roman" w:cs="Times New Roman"/>
          <w:sz w:val="24"/>
          <w:szCs w:val="24"/>
        </w:rPr>
      </w:pPr>
      <w:bookmarkStart w:id="202" w:name="sub_1524"/>
      <w:bookmarkEnd w:id="201"/>
      <w:r w:rsidRPr="00A338BA">
        <w:rPr>
          <w:rFonts w:ascii="Times New Roman" w:hAnsi="Times New Roman" w:cs="Times New Roman"/>
          <w:sz w:val="24"/>
          <w:szCs w:val="24"/>
        </w:rPr>
        <w:t>2.14.3.</w:t>
      </w:r>
      <w:r w:rsidRPr="00A338BA">
        <w:rPr>
          <w:rFonts w:ascii="Times New Roman" w:hAnsi="Times New Roman" w:cs="Times New Roman"/>
          <w:sz w:val="24"/>
          <w:szCs w:val="24"/>
        </w:rPr>
        <w:tab/>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A338BA" w:rsidRPr="00A338BA" w:rsidRDefault="00A338BA" w:rsidP="00A1622C">
      <w:pPr>
        <w:spacing w:after="0" w:line="240" w:lineRule="auto"/>
        <w:jc w:val="both"/>
        <w:rPr>
          <w:rFonts w:ascii="Times New Roman" w:hAnsi="Times New Roman" w:cs="Times New Roman"/>
          <w:sz w:val="24"/>
          <w:szCs w:val="24"/>
        </w:rPr>
      </w:pPr>
      <w:bookmarkStart w:id="203" w:name="sub_1522"/>
      <w:bookmarkEnd w:id="202"/>
      <w:r w:rsidRPr="00A338BA">
        <w:rPr>
          <w:rFonts w:ascii="Times New Roman" w:hAnsi="Times New Roman" w:cs="Times New Roman"/>
          <w:sz w:val="24"/>
          <w:szCs w:val="24"/>
        </w:rPr>
        <w:t>2.14.3.1.</w:t>
      </w:r>
      <w:r w:rsidRPr="00A338BA">
        <w:rPr>
          <w:rFonts w:ascii="Times New Roman" w:hAnsi="Times New Roman" w:cs="Times New Roman"/>
          <w:sz w:val="24"/>
          <w:szCs w:val="24"/>
        </w:rPr>
        <w:tab/>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190067" w:rsidRDefault="00A338BA" w:rsidP="00190067">
      <w:pPr>
        <w:spacing w:after="0" w:line="240" w:lineRule="auto"/>
        <w:jc w:val="both"/>
        <w:rPr>
          <w:rFonts w:ascii="Times New Roman" w:hAnsi="Times New Roman" w:cs="Times New Roman"/>
          <w:sz w:val="24"/>
          <w:szCs w:val="24"/>
        </w:rPr>
      </w:pPr>
      <w:bookmarkStart w:id="204" w:name="sub_1523"/>
      <w:bookmarkEnd w:id="203"/>
      <w:r w:rsidRPr="00A338BA">
        <w:rPr>
          <w:rFonts w:ascii="Times New Roman" w:hAnsi="Times New Roman" w:cs="Times New Roman"/>
          <w:sz w:val="24"/>
          <w:szCs w:val="24"/>
        </w:rPr>
        <w:lastRenderedPageBreak/>
        <w:t>2.14.3.2.</w:t>
      </w:r>
      <w:r w:rsidRPr="00A338BA">
        <w:rPr>
          <w:rFonts w:ascii="Times New Roman" w:hAnsi="Times New Roman" w:cs="Times New Roman"/>
          <w:sz w:val="24"/>
          <w:szCs w:val="24"/>
        </w:rPr>
        <w:tab/>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bookmarkStart w:id="205" w:name="_Toc496228804"/>
      <w:bookmarkStart w:id="206" w:name="sub_1318"/>
      <w:bookmarkEnd w:id="204"/>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3. Благоустройство на территориях общественного назначения</w:t>
      </w:r>
      <w:bookmarkEnd w:id="205"/>
    </w:p>
    <w:p w:rsidR="00A338BA" w:rsidRPr="00A338BA" w:rsidRDefault="00A338BA" w:rsidP="00A1622C">
      <w:pPr>
        <w:pStyle w:val="a8"/>
        <w:spacing w:before="0" w:after="0"/>
        <w:jc w:val="both"/>
        <w:rPr>
          <w:rFonts w:ascii="Times New Roman" w:hAnsi="Times New Roman"/>
          <w:sz w:val="24"/>
          <w:szCs w:val="24"/>
        </w:rPr>
      </w:pPr>
      <w:bookmarkStart w:id="207" w:name="_Toc496228805"/>
      <w:bookmarkStart w:id="208" w:name="sub_1359"/>
      <w:bookmarkEnd w:id="206"/>
      <w:r w:rsidRPr="00A338BA">
        <w:rPr>
          <w:rFonts w:ascii="Times New Roman" w:hAnsi="Times New Roman"/>
          <w:sz w:val="24"/>
          <w:szCs w:val="24"/>
        </w:rPr>
        <w:t>3.1. Общие положения</w:t>
      </w:r>
      <w:bookmarkEnd w:id="207"/>
    </w:p>
    <w:p w:rsidR="00A338BA" w:rsidRPr="00A338BA" w:rsidRDefault="00A338BA" w:rsidP="00A1622C">
      <w:pPr>
        <w:spacing w:after="0" w:line="240" w:lineRule="auto"/>
        <w:jc w:val="both"/>
        <w:rPr>
          <w:rFonts w:ascii="Times New Roman" w:hAnsi="Times New Roman" w:cs="Times New Roman"/>
          <w:sz w:val="24"/>
          <w:szCs w:val="24"/>
        </w:rPr>
      </w:pPr>
      <w:bookmarkStart w:id="209" w:name="sub_1525"/>
      <w:bookmarkEnd w:id="208"/>
      <w:r w:rsidRPr="00A338BA">
        <w:rPr>
          <w:rFonts w:ascii="Times New Roman" w:hAnsi="Times New Roman" w:cs="Times New Roman"/>
          <w:sz w:val="24"/>
          <w:szCs w:val="24"/>
        </w:rPr>
        <w:t>3.1.1.</w:t>
      </w:r>
      <w:r w:rsidRPr="00A338BA">
        <w:rPr>
          <w:rFonts w:ascii="Times New Roman" w:hAnsi="Times New Roman" w:cs="Times New Roman"/>
          <w:sz w:val="24"/>
          <w:szCs w:val="24"/>
        </w:rPr>
        <w:tab/>
        <w:t xml:space="preserve">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A338BA">
        <w:rPr>
          <w:rFonts w:ascii="Times New Roman" w:hAnsi="Times New Roman" w:cs="Times New Roman"/>
          <w:sz w:val="24"/>
          <w:szCs w:val="24"/>
        </w:rPr>
        <w:t>примагистральные</w:t>
      </w:r>
      <w:proofErr w:type="spellEnd"/>
      <w:r w:rsidRPr="00A338BA">
        <w:rPr>
          <w:rFonts w:ascii="Times New Roman" w:hAnsi="Times New Roman" w:cs="Times New Roman"/>
          <w:sz w:val="24"/>
          <w:szCs w:val="24"/>
        </w:rPr>
        <w:t xml:space="preserve"> и специализированные общественные зоны муниципального образования.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210" w:name="sub_1526"/>
      <w:bookmarkEnd w:id="209"/>
      <w:r w:rsidRPr="00A338BA">
        <w:rPr>
          <w:rFonts w:ascii="Times New Roman" w:hAnsi="Times New Roman" w:cs="Times New Roman"/>
          <w:sz w:val="24"/>
          <w:szCs w:val="24"/>
        </w:rPr>
        <w:t>3.1.2.</w:t>
      </w:r>
      <w:r w:rsidRPr="00A338BA">
        <w:rPr>
          <w:rFonts w:ascii="Times New Roman" w:hAnsi="Times New Roman" w:cs="Times New Roman"/>
          <w:sz w:val="24"/>
          <w:szCs w:val="24"/>
        </w:rPr>
        <w:tab/>
        <w:t>На территориях общественного назначения при благоустройстве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A338BA" w:rsidRPr="00A338BA" w:rsidRDefault="00A338BA" w:rsidP="00A1622C">
      <w:pPr>
        <w:pStyle w:val="a8"/>
        <w:spacing w:before="0" w:after="0"/>
        <w:jc w:val="both"/>
        <w:rPr>
          <w:rFonts w:ascii="Times New Roman" w:hAnsi="Times New Roman"/>
          <w:sz w:val="24"/>
          <w:szCs w:val="24"/>
        </w:rPr>
      </w:pPr>
      <w:bookmarkStart w:id="211" w:name="_Toc496228806"/>
      <w:bookmarkStart w:id="212" w:name="sub_1360"/>
      <w:bookmarkEnd w:id="210"/>
      <w:r w:rsidRPr="00A338BA">
        <w:rPr>
          <w:rFonts w:ascii="Times New Roman" w:hAnsi="Times New Roman"/>
          <w:sz w:val="24"/>
          <w:szCs w:val="24"/>
        </w:rPr>
        <w:t>3.2. Общественные пространства</w:t>
      </w:r>
      <w:bookmarkEnd w:id="211"/>
    </w:p>
    <w:p w:rsidR="00A338BA" w:rsidRPr="00A338BA" w:rsidRDefault="00A338BA" w:rsidP="00A1622C">
      <w:pPr>
        <w:spacing w:after="0" w:line="240" w:lineRule="auto"/>
        <w:jc w:val="both"/>
        <w:rPr>
          <w:rFonts w:ascii="Times New Roman" w:hAnsi="Times New Roman" w:cs="Times New Roman"/>
          <w:sz w:val="24"/>
          <w:szCs w:val="24"/>
        </w:rPr>
      </w:pPr>
      <w:bookmarkStart w:id="213" w:name="sub_1530"/>
      <w:bookmarkEnd w:id="212"/>
      <w:r w:rsidRPr="00A338BA">
        <w:rPr>
          <w:rFonts w:ascii="Times New Roman" w:hAnsi="Times New Roman" w:cs="Times New Roman"/>
          <w:sz w:val="24"/>
          <w:szCs w:val="24"/>
        </w:rPr>
        <w:t>3.2.1.</w:t>
      </w:r>
      <w:r w:rsidRPr="00A338BA">
        <w:rPr>
          <w:rFonts w:ascii="Times New Roman" w:hAnsi="Times New Roman" w:cs="Times New Roman"/>
          <w:sz w:val="24"/>
          <w:szCs w:val="24"/>
        </w:rPr>
        <w:tab/>
        <w:t xml:space="preserve">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A338BA">
        <w:rPr>
          <w:rFonts w:ascii="Times New Roman" w:hAnsi="Times New Roman" w:cs="Times New Roman"/>
          <w:sz w:val="24"/>
          <w:szCs w:val="24"/>
        </w:rPr>
        <w:t>примагистральных</w:t>
      </w:r>
      <w:proofErr w:type="spellEnd"/>
      <w:r w:rsidRPr="00A338BA">
        <w:rPr>
          <w:rFonts w:ascii="Times New Roman" w:hAnsi="Times New Roman" w:cs="Times New Roman"/>
          <w:sz w:val="24"/>
          <w:szCs w:val="24"/>
        </w:rPr>
        <w:t xml:space="preserve"> и многофункциональных зон, центров общегородского и локального значения.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4" w:name="sub_1527"/>
      <w:bookmarkEnd w:id="213"/>
      <w:r w:rsidRPr="00A338BA">
        <w:rPr>
          <w:rFonts w:ascii="Times New Roman" w:hAnsi="Times New Roman" w:cs="Times New Roman"/>
          <w:sz w:val="24"/>
          <w:szCs w:val="24"/>
        </w:rPr>
        <w:t>3.2.1.1.</w:t>
      </w:r>
      <w:r w:rsidRPr="00A338BA">
        <w:rPr>
          <w:rFonts w:ascii="Times New Roman" w:hAnsi="Times New Roman" w:cs="Times New Roman"/>
          <w:sz w:val="24"/>
          <w:szCs w:val="24"/>
        </w:rPr>
        <w:tab/>
        <w:t xml:space="preserve">Пешеходные коммуникации и пешеходные зоны обеспечивают пешеходные связи и передвижения по территории населенного пункта </w:t>
      </w:r>
      <w:r w:rsidRPr="009509F1">
        <w:rPr>
          <w:rFonts w:ascii="Times New Roman" w:hAnsi="Times New Roman" w:cs="Times New Roman"/>
          <w:color w:val="000000" w:themeColor="text1"/>
          <w:sz w:val="24"/>
          <w:szCs w:val="24"/>
        </w:rPr>
        <w:t>(</w:t>
      </w:r>
      <w:hyperlink r:id="rId49" w:anchor="sub_1355" w:history="1">
        <w:r w:rsidRPr="009509F1">
          <w:rPr>
            <w:rStyle w:val="ad"/>
            <w:rFonts w:ascii="Times New Roman" w:hAnsi="Times New Roman" w:cs="Times New Roman"/>
            <w:color w:val="000000" w:themeColor="text1"/>
            <w:sz w:val="24"/>
            <w:szCs w:val="24"/>
            <w:u w:val="none"/>
          </w:rPr>
          <w:t>пункты 2.13</w:t>
        </w:r>
      </w:hyperlink>
      <w:r w:rsidRPr="009509F1">
        <w:rPr>
          <w:rFonts w:ascii="Times New Roman" w:hAnsi="Times New Roman" w:cs="Times New Roman"/>
          <w:color w:val="000000" w:themeColor="text1"/>
          <w:sz w:val="24"/>
          <w:szCs w:val="24"/>
        </w:rPr>
        <w:t xml:space="preserve">, </w:t>
      </w:r>
      <w:hyperlink r:id="rId50" w:anchor="sub_1373" w:history="1">
        <w:r w:rsidRPr="009509F1">
          <w:rPr>
            <w:rStyle w:val="ad"/>
            <w:rFonts w:ascii="Times New Roman" w:hAnsi="Times New Roman" w:cs="Times New Roman"/>
            <w:color w:val="000000" w:themeColor="text1"/>
            <w:sz w:val="24"/>
            <w:szCs w:val="24"/>
            <w:u w:val="none"/>
          </w:rPr>
          <w:t>7.2</w:t>
        </w:r>
      </w:hyperlink>
      <w:r w:rsidRPr="009509F1">
        <w:rPr>
          <w:rFonts w:ascii="Times New Roman" w:hAnsi="Times New Roman" w:cs="Times New Roman"/>
          <w:color w:val="000000" w:themeColor="text1"/>
          <w:sz w:val="24"/>
          <w:szCs w:val="24"/>
        </w:rPr>
        <w:t xml:space="preserve"> и </w:t>
      </w:r>
      <w:hyperlink r:id="rId51" w:anchor="sub_1374" w:history="1">
        <w:r w:rsidRPr="009509F1">
          <w:rPr>
            <w:rStyle w:val="ad"/>
            <w:rFonts w:ascii="Times New Roman" w:hAnsi="Times New Roman" w:cs="Times New Roman"/>
            <w:color w:val="000000" w:themeColor="text1"/>
            <w:sz w:val="24"/>
            <w:szCs w:val="24"/>
            <w:u w:val="none"/>
          </w:rPr>
          <w:t>7.3</w:t>
        </w:r>
      </w:hyperlink>
      <w:r w:rsidRPr="009509F1">
        <w:rPr>
          <w:rFonts w:ascii="Times New Roman" w:hAnsi="Times New Roman" w:cs="Times New Roman"/>
          <w:color w:val="000000" w:themeColor="text1"/>
          <w:sz w:val="24"/>
          <w:szCs w:val="24"/>
        </w:rPr>
        <w:t xml:space="preserve"> настоящих Правил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5" w:name="sub_1528"/>
      <w:bookmarkEnd w:id="214"/>
      <w:r w:rsidRPr="009509F1">
        <w:rPr>
          <w:rFonts w:ascii="Times New Roman" w:hAnsi="Times New Roman" w:cs="Times New Roman"/>
          <w:color w:val="000000" w:themeColor="text1"/>
          <w:sz w:val="24"/>
          <w:szCs w:val="24"/>
        </w:rPr>
        <w:t>3.2.1.2.</w:t>
      </w:r>
      <w:r w:rsidRPr="009509F1">
        <w:rPr>
          <w:rFonts w:ascii="Times New Roman" w:hAnsi="Times New Roman" w:cs="Times New Roman"/>
          <w:color w:val="000000" w:themeColor="text1"/>
          <w:sz w:val="24"/>
          <w:szCs w:val="24"/>
        </w:rPr>
        <w:tab/>
        <w:t xml:space="preserve">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9509F1">
        <w:rPr>
          <w:rFonts w:ascii="Times New Roman" w:hAnsi="Times New Roman" w:cs="Times New Roman"/>
          <w:color w:val="000000" w:themeColor="text1"/>
          <w:sz w:val="24"/>
          <w:szCs w:val="24"/>
        </w:rPr>
        <w:t>приобъектной</w:t>
      </w:r>
      <w:proofErr w:type="spellEnd"/>
      <w:r w:rsidRPr="009509F1">
        <w:rPr>
          <w:rFonts w:ascii="Times New Roman" w:hAnsi="Times New Roman" w:cs="Times New Roman"/>
          <w:color w:val="000000" w:themeColor="text1"/>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Для учреждений обслуживания с большим количеством посетителей (магазины, торговые центры, рынки, поликлиники, отделения полиции) следует предусматривать устройство </w:t>
      </w:r>
      <w:proofErr w:type="spellStart"/>
      <w:r w:rsidRPr="009509F1">
        <w:rPr>
          <w:rFonts w:ascii="Times New Roman" w:hAnsi="Times New Roman" w:cs="Times New Roman"/>
          <w:color w:val="000000" w:themeColor="text1"/>
          <w:sz w:val="24"/>
          <w:szCs w:val="24"/>
        </w:rPr>
        <w:t>приобъектных</w:t>
      </w:r>
      <w:proofErr w:type="spellEnd"/>
      <w:r w:rsidRPr="009509F1">
        <w:rPr>
          <w:rFonts w:ascii="Times New Roman" w:hAnsi="Times New Roman" w:cs="Times New Roman"/>
          <w:color w:val="000000" w:themeColor="text1"/>
          <w:sz w:val="24"/>
          <w:szCs w:val="24"/>
        </w:rPr>
        <w:t xml:space="preserve"> автостоянок.</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6" w:name="sub_1529"/>
      <w:bookmarkEnd w:id="215"/>
      <w:r w:rsidRPr="009509F1">
        <w:rPr>
          <w:rFonts w:ascii="Times New Roman" w:hAnsi="Times New Roman" w:cs="Times New Roman"/>
          <w:color w:val="000000" w:themeColor="text1"/>
          <w:sz w:val="24"/>
          <w:szCs w:val="24"/>
        </w:rPr>
        <w:t>3.2.1.3.</w:t>
      </w:r>
      <w:r w:rsidRPr="009509F1">
        <w:rPr>
          <w:rFonts w:ascii="Times New Roman" w:hAnsi="Times New Roman" w:cs="Times New Roman"/>
          <w:color w:val="000000" w:themeColor="text1"/>
          <w:sz w:val="24"/>
          <w:szCs w:val="24"/>
        </w:rPr>
        <w:tab/>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7" w:name="sub_1534"/>
      <w:bookmarkEnd w:id="216"/>
      <w:r w:rsidRPr="009509F1">
        <w:rPr>
          <w:rFonts w:ascii="Times New Roman" w:hAnsi="Times New Roman" w:cs="Times New Roman"/>
          <w:color w:val="000000" w:themeColor="text1"/>
          <w:sz w:val="24"/>
          <w:szCs w:val="24"/>
        </w:rPr>
        <w:t>3.2.2.</w:t>
      </w:r>
      <w:r w:rsidRPr="009509F1">
        <w:rPr>
          <w:rFonts w:ascii="Times New Roman" w:hAnsi="Times New Roman" w:cs="Times New Roman"/>
          <w:color w:val="000000" w:themeColor="text1"/>
          <w:sz w:val="24"/>
          <w:szCs w:val="24"/>
        </w:rPr>
        <w:tab/>
        <w:t>Как правило,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8" w:name="sub_1531"/>
      <w:bookmarkEnd w:id="217"/>
      <w:r w:rsidRPr="009509F1">
        <w:rPr>
          <w:rFonts w:ascii="Times New Roman" w:hAnsi="Times New Roman" w:cs="Times New Roman"/>
          <w:color w:val="000000" w:themeColor="text1"/>
          <w:sz w:val="24"/>
          <w:szCs w:val="24"/>
        </w:rPr>
        <w:t>3.2.2.1.</w:t>
      </w:r>
      <w:r w:rsidRPr="009509F1">
        <w:rPr>
          <w:rFonts w:ascii="Times New Roman" w:hAnsi="Times New Roman" w:cs="Times New Roman"/>
          <w:color w:val="000000" w:themeColor="text1"/>
          <w:sz w:val="24"/>
          <w:szCs w:val="24"/>
        </w:rPr>
        <w:tab/>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9" w:name="sub_1532"/>
      <w:bookmarkEnd w:id="218"/>
      <w:r w:rsidRPr="009509F1">
        <w:rPr>
          <w:rFonts w:ascii="Times New Roman" w:hAnsi="Times New Roman" w:cs="Times New Roman"/>
          <w:color w:val="000000" w:themeColor="text1"/>
          <w:sz w:val="24"/>
          <w:szCs w:val="24"/>
        </w:rPr>
        <w:t>3.2.2.2.</w:t>
      </w:r>
      <w:r w:rsidRPr="009509F1">
        <w:rPr>
          <w:rFonts w:ascii="Times New Roman" w:hAnsi="Times New Roman" w:cs="Times New Roman"/>
          <w:color w:val="000000" w:themeColor="text1"/>
          <w:sz w:val="24"/>
          <w:szCs w:val="24"/>
        </w:rPr>
        <w:tab/>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20" w:name="sub_1533"/>
      <w:bookmarkEnd w:id="219"/>
      <w:r w:rsidRPr="009509F1">
        <w:rPr>
          <w:rFonts w:ascii="Times New Roman" w:hAnsi="Times New Roman" w:cs="Times New Roman"/>
          <w:color w:val="000000" w:themeColor="text1"/>
          <w:sz w:val="24"/>
          <w:szCs w:val="24"/>
        </w:rPr>
        <w:t>3.2.2.3.</w:t>
      </w:r>
      <w:r w:rsidRPr="009509F1">
        <w:rPr>
          <w:rFonts w:ascii="Times New Roman" w:hAnsi="Times New Roman" w:cs="Times New Roman"/>
          <w:color w:val="000000" w:themeColor="text1"/>
          <w:sz w:val="24"/>
          <w:szCs w:val="24"/>
        </w:rPr>
        <w:tab/>
        <w:t xml:space="preserve">Возможно на территории участков общественной застройки (при наличии </w:t>
      </w:r>
      <w:proofErr w:type="spellStart"/>
      <w:r w:rsidRPr="009509F1">
        <w:rPr>
          <w:rFonts w:ascii="Times New Roman" w:hAnsi="Times New Roman" w:cs="Times New Roman"/>
          <w:color w:val="000000" w:themeColor="text1"/>
          <w:sz w:val="24"/>
          <w:szCs w:val="24"/>
        </w:rPr>
        <w:t>приобъектных</w:t>
      </w:r>
      <w:proofErr w:type="spellEnd"/>
      <w:r w:rsidRPr="009509F1">
        <w:rPr>
          <w:rFonts w:ascii="Times New Roman" w:hAnsi="Times New Roman" w:cs="Times New Roman"/>
          <w:color w:val="000000" w:themeColor="text1"/>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rsidR="00A338BA" w:rsidRPr="009509F1" w:rsidRDefault="009509F1" w:rsidP="00A1622C">
      <w:pPr>
        <w:pStyle w:val="a8"/>
        <w:spacing w:before="0" w:after="0"/>
        <w:jc w:val="both"/>
        <w:rPr>
          <w:rFonts w:ascii="Times New Roman" w:hAnsi="Times New Roman"/>
          <w:color w:val="000000" w:themeColor="text1"/>
          <w:sz w:val="24"/>
          <w:szCs w:val="24"/>
        </w:rPr>
      </w:pPr>
      <w:bookmarkStart w:id="221" w:name="_Toc496228807"/>
      <w:bookmarkStart w:id="222" w:name="sub_1361"/>
      <w:bookmarkEnd w:id="220"/>
      <w:r>
        <w:rPr>
          <w:rFonts w:ascii="Times New Roman" w:hAnsi="Times New Roman"/>
          <w:color w:val="000000" w:themeColor="text1"/>
          <w:sz w:val="24"/>
          <w:szCs w:val="24"/>
        </w:rPr>
        <w:t>3.3.</w:t>
      </w:r>
      <w:r w:rsidR="00A338BA" w:rsidRPr="009509F1">
        <w:rPr>
          <w:rFonts w:ascii="Times New Roman" w:hAnsi="Times New Roman"/>
          <w:color w:val="000000" w:themeColor="text1"/>
          <w:sz w:val="24"/>
          <w:szCs w:val="24"/>
        </w:rPr>
        <w:t>Уча</w:t>
      </w:r>
      <w:r>
        <w:rPr>
          <w:rFonts w:ascii="Times New Roman" w:hAnsi="Times New Roman"/>
          <w:color w:val="000000" w:themeColor="text1"/>
          <w:sz w:val="24"/>
          <w:szCs w:val="24"/>
        </w:rPr>
        <w:t xml:space="preserve">стки и специализированные зоны </w:t>
      </w:r>
      <w:r w:rsidR="00A338BA" w:rsidRPr="009509F1">
        <w:rPr>
          <w:rFonts w:ascii="Times New Roman" w:hAnsi="Times New Roman"/>
          <w:color w:val="000000" w:themeColor="text1"/>
          <w:sz w:val="24"/>
          <w:szCs w:val="24"/>
        </w:rPr>
        <w:t>общественной застройки</w:t>
      </w:r>
      <w:bookmarkEnd w:id="221"/>
    </w:p>
    <w:p w:rsidR="00A338BA" w:rsidRPr="00A338BA" w:rsidRDefault="00A338BA" w:rsidP="00A1622C">
      <w:pPr>
        <w:spacing w:after="0" w:line="240" w:lineRule="auto"/>
        <w:jc w:val="both"/>
        <w:rPr>
          <w:rFonts w:ascii="Times New Roman" w:hAnsi="Times New Roman" w:cs="Times New Roman"/>
          <w:sz w:val="24"/>
          <w:szCs w:val="24"/>
        </w:rPr>
      </w:pPr>
      <w:bookmarkStart w:id="223" w:name="sub_1536"/>
      <w:bookmarkEnd w:id="222"/>
      <w:r w:rsidRPr="009509F1">
        <w:rPr>
          <w:rFonts w:ascii="Times New Roman" w:hAnsi="Times New Roman" w:cs="Times New Roman"/>
          <w:color w:val="000000" w:themeColor="text1"/>
          <w:sz w:val="24"/>
          <w:szCs w:val="24"/>
        </w:rPr>
        <w:t>3.3.1.</w:t>
      </w:r>
      <w:r w:rsidRPr="009509F1">
        <w:rPr>
          <w:rFonts w:ascii="Times New Roman" w:hAnsi="Times New Roman" w:cs="Times New Roman"/>
          <w:color w:val="000000" w:themeColor="text1"/>
          <w:sz w:val="24"/>
          <w:szCs w:val="24"/>
        </w:rPr>
        <w:tab/>
        <w:t xml:space="preserve">Участки общественной застройки (за исключением рассмотренных в </w:t>
      </w:r>
      <w:hyperlink r:id="rId52" w:anchor="sub_1528" w:history="1">
        <w:r w:rsidRPr="009509F1">
          <w:rPr>
            <w:rStyle w:val="ad"/>
            <w:rFonts w:ascii="Times New Roman" w:hAnsi="Times New Roman" w:cs="Times New Roman"/>
            <w:color w:val="000000" w:themeColor="text1"/>
            <w:sz w:val="24"/>
            <w:szCs w:val="24"/>
            <w:u w:val="none"/>
          </w:rPr>
          <w:t>пункте 3.2.1.2</w:t>
        </w:r>
      </w:hyperlink>
      <w:r w:rsidRPr="009509F1">
        <w:rPr>
          <w:rFonts w:ascii="Times New Roman" w:hAnsi="Times New Roman" w:cs="Times New Roman"/>
          <w:color w:val="000000" w:themeColor="text1"/>
          <w:sz w:val="24"/>
          <w:szCs w:val="24"/>
        </w:rPr>
        <w:t xml:space="preserve"> настоящих Правил благоустройства) – это участки общественных учреждений с ограниченным</w:t>
      </w:r>
      <w:r w:rsidRPr="00A338BA">
        <w:rPr>
          <w:rFonts w:ascii="Times New Roman" w:hAnsi="Times New Roman" w:cs="Times New Roman"/>
          <w:sz w:val="24"/>
          <w:szCs w:val="24"/>
        </w:rPr>
        <w:t xml:space="preserve"> или закрытым режимом посещения: органы власти и управления, больницы и </w:t>
      </w:r>
      <w:r w:rsidRPr="00A338BA">
        <w:rPr>
          <w:rFonts w:ascii="Times New Roman" w:hAnsi="Times New Roman" w:cs="Times New Roman"/>
          <w:sz w:val="24"/>
          <w:szCs w:val="24"/>
        </w:rPr>
        <w:lastRenderedPageBreak/>
        <w:t xml:space="preserve">т.п. объекты. Они могут быть организованы с выделением </w:t>
      </w:r>
      <w:proofErr w:type="spellStart"/>
      <w:r w:rsidRPr="00A338BA">
        <w:rPr>
          <w:rFonts w:ascii="Times New Roman" w:hAnsi="Times New Roman" w:cs="Times New Roman"/>
          <w:sz w:val="24"/>
          <w:szCs w:val="24"/>
        </w:rPr>
        <w:t>приобъектной</w:t>
      </w:r>
      <w:proofErr w:type="spellEnd"/>
      <w:r w:rsidRPr="00A338BA">
        <w:rPr>
          <w:rFonts w:ascii="Times New Roman" w:hAnsi="Times New Roman" w:cs="Times New Roman"/>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A338BA" w:rsidRPr="00A338BA" w:rsidRDefault="00A338BA" w:rsidP="00A1622C">
      <w:pPr>
        <w:spacing w:after="0" w:line="240" w:lineRule="auto"/>
        <w:jc w:val="both"/>
        <w:rPr>
          <w:rFonts w:ascii="Times New Roman" w:hAnsi="Times New Roman" w:cs="Times New Roman"/>
          <w:sz w:val="24"/>
          <w:szCs w:val="24"/>
        </w:rPr>
      </w:pPr>
      <w:bookmarkStart w:id="224" w:name="sub_1535"/>
      <w:bookmarkEnd w:id="223"/>
      <w:r w:rsidRPr="00A338BA">
        <w:rPr>
          <w:rFonts w:ascii="Times New Roman" w:hAnsi="Times New Roman" w:cs="Times New Roman"/>
          <w:sz w:val="24"/>
          <w:szCs w:val="24"/>
        </w:rPr>
        <w:t>3.3.1.1.</w:t>
      </w:r>
      <w:r w:rsidRPr="00A338BA">
        <w:rPr>
          <w:rFonts w:ascii="Times New Roman" w:hAnsi="Times New Roman" w:cs="Times New Roman"/>
          <w:sz w:val="24"/>
          <w:szCs w:val="24"/>
        </w:rPr>
        <w:tab/>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A338BA" w:rsidRPr="00A338BA" w:rsidRDefault="00A338BA" w:rsidP="00A1622C">
      <w:pPr>
        <w:spacing w:after="0" w:line="240" w:lineRule="auto"/>
        <w:jc w:val="both"/>
        <w:rPr>
          <w:rFonts w:ascii="Times New Roman" w:hAnsi="Times New Roman" w:cs="Times New Roman"/>
          <w:sz w:val="24"/>
          <w:szCs w:val="24"/>
        </w:rPr>
      </w:pPr>
      <w:bookmarkStart w:id="225" w:name="sub_1538"/>
      <w:bookmarkEnd w:id="224"/>
      <w:r w:rsidRPr="00A338BA">
        <w:rPr>
          <w:rFonts w:ascii="Times New Roman" w:hAnsi="Times New Roman" w:cs="Times New Roman"/>
          <w:sz w:val="24"/>
          <w:szCs w:val="24"/>
        </w:rPr>
        <w:t>3.3.2.</w:t>
      </w:r>
      <w:r w:rsidRPr="00A338BA">
        <w:rPr>
          <w:rFonts w:ascii="Times New Roman" w:hAnsi="Times New Roman" w:cs="Times New Roman"/>
          <w:sz w:val="24"/>
          <w:szCs w:val="24"/>
        </w:rPr>
        <w:tab/>
        <w:t xml:space="preserve">Как правило, обязательный перечень элементов благоустройства территории на участках общественной застройки (при наличии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rsidR="00190067" w:rsidRDefault="00A338BA" w:rsidP="00190067">
      <w:pPr>
        <w:spacing w:after="0" w:line="240" w:lineRule="auto"/>
        <w:jc w:val="both"/>
        <w:rPr>
          <w:rFonts w:ascii="Times New Roman" w:hAnsi="Times New Roman" w:cs="Times New Roman"/>
          <w:sz w:val="24"/>
          <w:szCs w:val="24"/>
        </w:rPr>
      </w:pPr>
      <w:bookmarkStart w:id="226" w:name="sub_1537"/>
      <w:bookmarkEnd w:id="225"/>
      <w:r w:rsidRPr="00A338BA">
        <w:rPr>
          <w:rFonts w:ascii="Times New Roman" w:hAnsi="Times New Roman" w:cs="Times New Roman"/>
          <w:sz w:val="24"/>
          <w:szCs w:val="24"/>
        </w:rPr>
        <w:t>3.3.2.1.</w:t>
      </w:r>
      <w:r w:rsidRPr="00A338BA">
        <w:rPr>
          <w:rFonts w:ascii="Times New Roman" w:hAnsi="Times New Roman" w:cs="Times New Roman"/>
          <w:sz w:val="24"/>
          <w:szCs w:val="24"/>
        </w:rPr>
        <w:tab/>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bookmarkStart w:id="227" w:name="_Toc496228808"/>
      <w:bookmarkStart w:id="228" w:name="sub_1319"/>
      <w:bookmarkEnd w:id="226"/>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4. Благоустройство на территориях жилого назначения</w:t>
      </w:r>
      <w:bookmarkEnd w:id="227"/>
    </w:p>
    <w:p w:rsidR="00A338BA" w:rsidRPr="00A338BA" w:rsidRDefault="00A338BA" w:rsidP="00A1622C">
      <w:pPr>
        <w:pStyle w:val="a8"/>
        <w:spacing w:before="0" w:after="0"/>
        <w:jc w:val="both"/>
        <w:rPr>
          <w:rFonts w:ascii="Times New Roman" w:hAnsi="Times New Roman"/>
          <w:sz w:val="24"/>
          <w:szCs w:val="24"/>
        </w:rPr>
      </w:pPr>
      <w:bookmarkStart w:id="229" w:name="_Toc496228809"/>
      <w:bookmarkStart w:id="230" w:name="sub_1362"/>
      <w:bookmarkEnd w:id="228"/>
      <w:r w:rsidRPr="00A338BA">
        <w:rPr>
          <w:rFonts w:ascii="Times New Roman" w:hAnsi="Times New Roman"/>
          <w:sz w:val="24"/>
          <w:szCs w:val="24"/>
        </w:rPr>
        <w:t>4.1. Общие положения</w:t>
      </w:r>
      <w:bookmarkEnd w:id="229"/>
    </w:p>
    <w:p w:rsidR="00A338BA" w:rsidRPr="00A338BA" w:rsidRDefault="00A338BA" w:rsidP="00A1622C">
      <w:pPr>
        <w:spacing w:after="0" w:line="240" w:lineRule="auto"/>
        <w:jc w:val="both"/>
        <w:rPr>
          <w:rFonts w:ascii="Times New Roman" w:hAnsi="Times New Roman" w:cs="Times New Roman"/>
          <w:sz w:val="24"/>
          <w:szCs w:val="24"/>
        </w:rPr>
      </w:pPr>
      <w:bookmarkStart w:id="231" w:name="sub_1539"/>
      <w:bookmarkEnd w:id="230"/>
      <w:r w:rsidRPr="00A338BA">
        <w:rPr>
          <w:rFonts w:ascii="Times New Roman" w:hAnsi="Times New Roman" w:cs="Times New Roman"/>
          <w:sz w:val="24"/>
          <w:szCs w:val="24"/>
        </w:rPr>
        <w:t>4.1.1.</w:t>
      </w:r>
      <w:r w:rsidRPr="00A338BA">
        <w:rPr>
          <w:rFonts w:ascii="Times New Roman" w:hAnsi="Times New Roman" w:cs="Times New Roman"/>
          <w:sz w:val="24"/>
          <w:szCs w:val="24"/>
        </w:rPr>
        <w:tab/>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A338BA" w:rsidRPr="00A338BA" w:rsidRDefault="00A338BA" w:rsidP="00A1622C">
      <w:pPr>
        <w:pStyle w:val="a8"/>
        <w:spacing w:before="0" w:after="0"/>
        <w:jc w:val="both"/>
        <w:rPr>
          <w:rFonts w:ascii="Times New Roman" w:hAnsi="Times New Roman"/>
          <w:sz w:val="24"/>
          <w:szCs w:val="24"/>
        </w:rPr>
      </w:pPr>
      <w:bookmarkStart w:id="232" w:name="_Toc496228810"/>
      <w:bookmarkStart w:id="233" w:name="sub_1363"/>
      <w:bookmarkEnd w:id="231"/>
      <w:r w:rsidRPr="00A338BA">
        <w:rPr>
          <w:rFonts w:ascii="Times New Roman" w:hAnsi="Times New Roman"/>
          <w:sz w:val="24"/>
          <w:szCs w:val="24"/>
        </w:rPr>
        <w:t>4.2. Общественные пространства</w:t>
      </w:r>
      <w:bookmarkEnd w:id="232"/>
    </w:p>
    <w:p w:rsidR="00A338BA" w:rsidRPr="00A338BA" w:rsidRDefault="00A338BA" w:rsidP="00A1622C">
      <w:pPr>
        <w:spacing w:after="0" w:line="240" w:lineRule="auto"/>
        <w:jc w:val="both"/>
        <w:rPr>
          <w:rFonts w:ascii="Times New Roman" w:hAnsi="Times New Roman" w:cs="Times New Roman"/>
          <w:sz w:val="24"/>
          <w:szCs w:val="24"/>
        </w:rPr>
      </w:pPr>
      <w:bookmarkStart w:id="234" w:name="sub_1540"/>
      <w:bookmarkEnd w:id="233"/>
      <w:r w:rsidRPr="00A338BA">
        <w:rPr>
          <w:rFonts w:ascii="Times New Roman" w:hAnsi="Times New Roman" w:cs="Times New Roman"/>
          <w:sz w:val="24"/>
          <w:szCs w:val="24"/>
        </w:rPr>
        <w:t>4.2.1.</w:t>
      </w:r>
      <w:r w:rsidRPr="00A338BA">
        <w:rPr>
          <w:rFonts w:ascii="Times New Roman" w:hAnsi="Times New Roman" w:cs="Times New Roman"/>
          <w:sz w:val="24"/>
          <w:szCs w:val="24"/>
        </w:rPr>
        <w:tab/>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235" w:name="sub_1541"/>
      <w:bookmarkEnd w:id="234"/>
      <w:r w:rsidRPr="00A338BA">
        <w:rPr>
          <w:rFonts w:ascii="Times New Roman" w:hAnsi="Times New Roman" w:cs="Times New Roman"/>
          <w:sz w:val="24"/>
          <w:szCs w:val="24"/>
        </w:rPr>
        <w:t>4.2.2.</w:t>
      </w:r>
      <w:r w:rsidRPr="00A338BA">
        <w:rPr>
          <w:rFonts w:ascii="Times New Roman" w:hAnsi="Times New Roman" w:cs="Times New Roman"/>
          <w:sz w:val="24"/>
          <w:szCs w:val="24"/>
        </w:rPr>
        <w:tab/>
        <w:t xml:space="preserve">Учреждения обслуживания жилых групп, микрорайонов рекомендуется оборудовать площадками при входах. Для учреждений обслуживания с большим количеством посетителей (магазины, торговые центры, рынки, поликлиники, отделения полиции) следует предусматривать устройство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На участках отделения полиции,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rsidR="00A338BA" w:rsidRPr="00A338BA" w:rsidRDefault="00A338BA" w:rsidP="00A1622C">
      <w:pPr>
        <w:spacing w:after="0" w:line="240" w:lineRule="auto"/>
        <w:jc w:val="both"/>
        <w:rPr>
          <w:rFonts w:ascii="Times New Roman" w:hAnsi="Times New Roman" w:cs="Times New Roman"/>
          <w:sz w:val="24"/>
          <w:szCs w:val="24"/>
        </w:rPr>
      </w:pPr>
      <w:bookmarkStart w:id="236" w:name="sub_1544"/>
      <w:bookmarkEnd w:id="235"/>
      <w:r w:rsidRPr="00A338BA">
        <w:rPr>
          <w:rFonts w:ascii="Times New Roman" w:hAnsi="Times New Roman" w:cs="Times New Roman"/>
          <w:sz w:val="24"/>
          <w:szCs w:val="24"/>
        </w:rPr>
        <w:t>4.2.3.</w:t>
      </w:r>
      <w:r w:rsidRPr="00A338BA">
        <w:rPr>
          <w:rFonts w:ascii="Times New Roman" w:hAnsi="Times New Roman" w:cs="Times New Roman"/>
          <w:sz w:val="24"/>
          <w:szCs w:val="24"/>
        </w:rPr>
        <w:tab/>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A338BA" w:rsidRPr="00A338BA" w:rsidRDefault="00A338BA" w:rsidP="00A1622C">
      <w:pPr>
        <w:spacing w:after="0" w:line="240" w:lineRule="auto"/>
        <w:jc w:val="both"/>
        <w:rPr>
          <w:rFonts w:ascii="Times New Roman" w:hAnsi="Times New Roman" w:cs="Times New Roman"/>
          <w:sz w:val="24"/>
          <w:szCs w:val="24"/>
        </w:rPr>
      </w:pPr>
      <w:bookmarkStart w:id="237" w:name="sub_1542"/>
      <w:bookmarkEnd w:id="236"/>
      <w:r w:rsidRPr="00A338BA">
        <w:rPr>
          <w:rFonts w:ascii="Times New Roman" w:hAnsi="Times New Roman" w:cs="Times New Roman"/>
          <w:sz w:val="24"/>
          <w:szCs w:val="24"/>
        </w:rPr>
        <w:t>4.2.3.1.</w:t>
      </w:r>
      <w:r w:rsidRPr="00A338BA">
        <w:rPr>
          <w:rFonts w:ascii="Times New Roman" w:hAnsi="Times New Roman" w:cs="Times New Roman"/>
          <w:sz w:val="24"/>
          <w:szCs w:val="24"/>
        </w:rPr>
        <w:tab/>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A338BA" w:rsidRPr="00A338BA" w:rsidRDefault="00A338BA" w:rsidP="00A1622C">
      <w:pPr>
        <w:spacing w:after="0" w:line="240" w:lineRule="auto"/>
        <w:jc w:val="both"/>
        <w:rPr>
          <w:rFonts w:ascii="Times New Roman" w:hAnsi="Times New Roman" w:cs="Times New Roman"/>
          <w:sz w:val="24"/>
          <w:szCs w:val="24"/>
        </w:rPr>
      </w:pPr>
      <w:bookmarkStart w:id="238" w:name="sub_1543"/>
      <w:bookmarkEnd w:id="237"/>
      <w:r w:rsidRPr="00A338BA">
        <w:rPr>
          <w:rFonts w:ascii="Times New Roman" w:hAnsi="Times New Roman" w:cs="Times New Roman"/>
          <w:sz w:val="24"/>
          <w:szCs w:val="24"/>
        </w:rPr>
        <w:t>4.2.3.2.</w:t>
      </w:r>
      <w:r w:rsidRPr="00A338BA">
        <w:rPr>
          <w:rFonts w:ascii="Times New Roman" w:hAnsi="Times New Roman" w:cs="Times New Roman"/>
          <w:sz w:val="24"/>
          <w:szCs w:val="24"/>
        </w:rPr>
        <w:tab/>
        <w:t>Возможно размещение средств наружной рекламы, некапитальных нестационарных сооружений.</w:t>
      </w:r>
    </w:p>
    <w:p w:rsidR="00A338BA" w:rsidRPr="00A338BA" w:rsidRDefault="00A338BA" w:rsidP="00A1622C">
      <w:pPr>
        <w:spacing w:after="0" w:line="240" w:lineRule="auto"/>
        <w:jc w:val="both"/>
        <w:rPr>
          <w:rFonts w:ascii="Times New Roman" w:hAnsi="Times New Roman" w:cs="Times New Roman"/>
          <w:sz w:val="24"/>
          <w:szCs w:val="24"/>
        </w:rPr>
      </w:pPr>
      <w:bookmarkStart w:id="239" w:name="sub_1545"/>
      <w:bookmarkEnd w:id="238"/>
      <w:r w:rsidRPr="00A338BA">
        <w:rPr>
          <w:rFonts w:ascii="Times New Roman" w:hAnsi="Times New Roman" w:cs="Times New Roman"/>
          <w:sz w:val="24"/>
          <w:szCs w:val="24"/>
        </w:rPr>
        <w:t>4.2.4.</w:t>
      </w:r>
      <w:r w:rsidRPr="00A338BA">
        <w:rPr>
          <w:rFonts w:ascii="Times New Roman" w:hAnsi="Times New Roman" w:cs="Times New Roman"/>
          <w:sz w:val="24"/>
          <w:szCs w:val="24"/>
        </w:rPr>
        <w:tab/>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A338BA" w:rsidRPr="00A338BA" w:rsidRDefault="00A338BA" w:rsidP="00A1622C">
      <w:pPr>
        <w:pStyle w:val="a8"/>
        <w:spacing w:before="0" w:after="0"/>
        <w:jc w:val="both"/>
        <w:rPr>
          <w:rFonts w:ascii="Times New Roman" w:hAnsi="Times New Roman"/>
          <w:sz w:val="24"/>
          <w:szCs w:val="24"/>
        </w:rPr>
      </w:pPr>
      <w:bookmarkStart w:id="240" w:name="_Toc496228811"/>
      <w:bookmarkStart w:id="241" w:name="sub_1364"/>
      <w:bookmarkEnd w:id="239"/>
      <w:r w:rsidRPr="00A338BA">
        <w:rPr>
          <w:rFonts w:ascii="Times New Roman" w:hAnsi="Times New Roman"/>
          <w:sz w:val="24"/>
          <w:szCs w:val="24"/>
        </w:rPr>
        <w:t>4.3. Участки жилой застройки</w:t>
      </w:r>
      <w:bookmarkEnd w:id="240"/>
    </w:p>
    <w:p w:rsidR="00A338BA" w:rsidRPr="00A338BA" w:rsidRDefault="00A338BA" w:rsidP="00A1622C">
      <w:pPr>
        <w:spacing w:after="0" w:line="240" w:lineRule="auto"/>
        <w:jc w:val="both"/>
        <w:rPr>
          <w:rFonts w:ascii="Times New Roman" w:hAnsi="Times New Roman" w:cs="Times New Roman"/>
          <w:sz w:val="24"/>
          <w:szCs w:val="24"/>
        </w:rPr>
      </w:pPr>
      <w:bookmarkStart w:id="242" w:name="sub_1546"/>
      <w:bookmarkEnd w:id="241"/>
      <w:r w:rsidRPr="00A338BA">
        <w:rPr>
          <w:rFonts w:ascii="Times New Roman" w:hAnsi="Times New Roman" w:cs="Times New Roman"/>
          <w:sz w:val="24"/>
          <w:szCs w:val="24"/>
        </w:rPr>
        <w:t>4.3.1.</w:t>
      </w:r>
      <w:r w:rsidRPr="00A338BA">
        <w:rPr>
          <w:rFonts w:ascii="Times New Roman" w:hAnsi="Times New Roman" w:cs="Times New Roman"/>
          <w:sz w:val="24"/>
          <w:szCs w:val="24"/>
        </w:rPr>
        <w:tab/>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A338BA" w:rsidRPr="00A338BA" w:rsidRDefault="00A338BA" w:rsidP="00A1622C">
      <w:pPr>
        <w:spacing w:after="0" w:line="240" w:lineRule="auto"/>
        <w:jc w:val="both"/>
        <w:rPr>
          <w:rFonts w:ascii="Times New Roman" w:hAnsi="Times New Roman" w:cs="Times New Roman"/>
          <w:sz w:val="24"/>
          <w:szCs w:val="24"/>
        </w:rPr>
      </w:pPr>
      <w:bookmarkStart w:id="243" w:name="sub_1547"/>
      <w:bookmarkEnd w:id="242"/>
      <w:r w:rsidRPr="00A338BA">
        <w:rPr>
          <w:rFonts w:ascii="Times New Roman" w:hAnsi="Times New Roman" w:cs="Times New Roman"/>
          <w:sz w:val="24"/>
          <w:szCs w:val="24"/>
        </w:rPr>
        <w:lastRenderedPageBreak/>
        <w:t>4.3.2.</w:t>
      </w:r>
      <w:r w:rsidRPr="00A338BA">
        <w:rPr>
          <w:rFonts w:ascii="Times New Roman" w:hAnsi="Times New Roman" w:cs="Times New Roman"/>
          <w:sz w:val="24"/>
          <w:szCs w:val="24"/>
        </w:rPr>
        <w:tab/>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A338BA" w:rsidRPr="00A338BA" w:rsidRDefault="00A338BA" w:rsidP="00A1622C">
      <w:pPr>
        <w:spacing w:after="0" w:line="240" w:lineRule="auto"/>
        <w:jc w:val="both"/>
        <w:rPr>
          <w:rFonts w:ascii="Times New Roman" w:hAnsi="Times New Roman" w:cs="Times New Roman"/>
          <w:sz w:val="24"/>
          <w:szCs w:val="24"/>
        </w:rPr>
      </w:pPr>
      <w:bookmarkStart w:id="244" w:name="sub_1550"/>
      <w:bookmarkEnd w:id="243"/>
      <w:r w:rsidRPr="00A338BA">
        <w:rPr>
          <w:rFonts w:ascii="Times New Roman" w:hAnsi="Times New Roman" w:cs="Times New Roman"/>
          <w:sz w:val="24"/>
          <w:szCs w:val="24"/>
        </w:rPr>
        <w:t>4.3.3.</w:t>
      </w:r>
      <w:r w:rsidRPr="00A338BA">
        <w:rPr>
          <w:rFonts w:ascii="Times New Roman" w:hAnsi="Times New Roman" w:cs="Times New Roman"/>
          <w:sz w:val="24"/>
          <w:szCs w:val="24"/>
        </w:rPr>
        <w:tab/>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2.12 настоящих Правил благоустройства), элементы сопряжения поверхностей, оборудование площадок, озеленение, осветительное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bookmarkStart w:id="245" w:name="sub_1548"/>
      <w:bookmarkEnd w:id="244"/>
      <w:r w:rsidRPr="00A338BA">
        <w:rPr>
          <w:rFonts w:ascii="Times New Roman" w:hAnsi="Times New Roman" w:cs="Times New Roman"/>
          <w:sz w:val="24"/>
          <w:szCs w:val="24"/>
        </w:rPr>
        <w:t>4.3.3.1.</w:t>
      </w:r>
      <w:r w:rsidRPr="00A338BA">
        <w:rPr>
          <w:rFonts w:ascii="Times New Roman" w:hAnsi="Times New Roman" w:cs="Times New Roman"/>
          <w:sz w:val="24"/>
          <w:szCs w:val="24"/>
        </w:rPr>
        <w:tab/>
        <w:t>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A338BA" w:rsidRPr="00A338BA" w:rsidRDefault="00A338BA" w:rsidP="00A1622C">
      <w:pPr>
        <w:spacing w:after="0" w:line="240" w:lineRule="auto"/>
        <w:jc w:val="both"/>
        <w:rPr>
          <w:rFonts w:ascii="Times New Roman" w:hAnsi="Times New Roman" w:cs="Times New Roman"/>
          <w:sz w:val="24"/>
          <w:szCs w:val="24"/>
        </w:rPr>
      </w:pPr>
      <w:bookmarkStart w:id="246" w:name="sub_1549"/>
      <w:bookmarkEnd w:id="245"/>
      <w:r w:rsidRPr="00A338BA">
        <w:rPr>
          <w:rFonts w:ascii="Times New Roman" w:hAnsi="Times New Roman" w:cs="Times New Roman"/>
          <w:sz w:val="24"/>
          <w:szCs w:val="24"/>
        </w:rPr>
        <w:t>4.3.3.2.</w:t>
      </w:r>
      <w:r w:rsidRPr="00A338BA">
        <w:rPr>
          <w:rFonts w:ascii="Times New Roman" w:hAnsi="Times New Roman" w:cs="Times New Roman"/>
          <w:sz w:val="24"/>
          <w:szCs w:val="24"/>
        </w:rPr>
        <w:tab/>
        <w:t xml:space="preserve">Возможно ограждение участка жилой застройки, если оно не противоречит условиям размещения жилых участков вдоль магистральных улиц согласно </w:t>
      </w:r>
      <w:hyperlink r:id="rId53" w:anchor="sub_1553" w:history="1">
        <w:r w:rsidRPr="009509F1">
          <w:rPr>
            <w:rStyle w:val="ad"/>
            <w:rFonts w:ascii="Times New Roman" w:hAnsi="Times New Roman" w:cs="Times New Roman"/>
            <w:color w:val="000000" w:themeColor="text1"/>
            <w:sz w:val="24"/>
            <w:szCs w:val="24"/>
            <w:u w:val="none"/>
          </w:rPr>
          <w:t>пункту 4.3.4.3</w:t>
        </w:r>
      </w:hyperlink>
      <w:r w:rsidRPr="009509F1">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247" w:name="sub_1555"/>
      <w:bookmarkEnd w:id="246"/>
      <w:r w:rsidRPr="00A338BA">
        <w:rPr>
          <w:rFonts w:ascii="Times New Roman" w:hAnsi="Times New Roman" w:cs="Times New Roman"/>
          <w:sz w:val="24"/>
          <w:szCs w:val="24"/>
        </w:rPr>
        <w:t>4.3.4.</w:t>
      </w:r>
      <w:r w:rsidRPr="00A338BA">
        <w:rPr>
          <w:rFonts w:ascii="Times New Roman" w:hAnsi="Times New Roman" w:cs="Times New Roman"/>
          <w:sz w:val="24"/>
          <w:szCs w:val="24"/>
        </w:rPr>
        <w:tab/>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rsidR="00A338BA" w:rsidRPr="00A338BA" w:rsidRDefault="00A338BA" w:rsidP="00A1622C">
      <w:pPr>
        <w:spacing w:after="0" w:line="240" w:lineRule="auto"/>
        <w:jc w:val="both"/>
        <w:rPr>
          <w:rFonts w:ascii="Times New Roman" w:hAnsi="Times New Roman" w:cs="Times New Roman"/>
          <w:sz w:val="24"/>
          <w:szCs w:val="24"/>
        </w:rPr>
      </w:pPr>
      <w:bookmarkStart w:id="248" w:name="sub_1551"/>
      <w:bookmarkEnd w:id="247"/>
      <w:r w:rsidRPr="00A338BA">
        <w:rPr>
          <w:rFonts w:ascii="Times New Roman" w:hAnsi="Times New Roman" w:cs="Times New Roman"/>
          <w:sz w:val="24"/>
          <w:szCs w:val="24"/>
        </w:rPr>
        <w:t>4.3.4.1.</w:t>
      </w:r>
      <w:r w:rsidRPr="00A338BA">
        <w:rPr>
          <w:rFonts w:ascii="Times New Roman" w:hAnsi="Times New Roman" w:cs="Times New Roman"/>
          <w:sz w:val="24"/>
          <w:szCs w:val="24"/>
        </w:rPr>
        <w:tab/>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rsidR="00A338BA" w:rsidRPr="00A338BA" w:rsidRDefault="00A338BA" w:rsidP="00A1622C">
      <w:pPr>
        <w:spacing w:after="0" w:line="240" w:lineRule="auto"/>
        <w:jc w:val="both"/>
        <w:rPr>
          <w:rFonts w:ascii="Times New Roman" w:hAnsi="Times New Roman" w:cs="Times New Roman"/>
          <w:sz w:val="24"/>
          <w:szCs w:val="24"/>
        </w:rPr>
      </w:pPr>
      <w:bookmarkStart w:id="249" w:name="sub_1552"/>
      <w:bookmarkEnd w:id="248"/>
      <w:r w:rsidRPr="00A338BA">
        <w:rPr>
          <w:rFonts w:ascii="Times New Roman" w:hAnsi="Times New Roman" w:cs="Times New Roman"/>
          <w:sz w:val="24"/>
          <w:szCs w:val="24"/>
        </w:rPr>
        <w:t>4.3.4.2.</w:t>
      </w:r>
      <w:r w:rsidRPr="00A338BA">
        <w:rPr>
          <w:rFonts w:ascii="Times New Roman" w:hAnsi="Times New Roman" w:cs="Times New Roman"/>
          <w:sz w:val="24"/>
          <w:szCs w:val="24"/>
        </w:rPr>
        <w:tab/>
        <w:t>На жилых участках с высокой плотностью застройки (более 20 тыс. кв. м/</w:t>
      </w:r>
      <w:proofErr w:type="gramStart"/>
      <w:r w:rsidRPr="00A338BA">
        <w:rPr>
          <w:rFonts w:ascii="Times New Roman" w:hAnsi="Times New Roman" w:cs="Times New Roman"/>
          <w:sz w:val="24"/>
          <w:szCs w:val="24"/>
        </w:rPr>
        <w:t>га</w:t>
      </w:r>
      <w:proofErr w:type="gramEnd"/>
      <w:r w:rsidRPr="00A338BA">
        <w:rPr>
          <w:rFonts w:ascii="Times New Roman" w:hAnsi="Times New Roman" w:cs="Times New Roman"/>
          <w:sz w:val="24"/>
          <w:szCs w:val="24"/>
        </w:rPr>
        <w:t>) рекомендуется применять компенсирующие приемы благоустройства, при которых нормативные показатели территории участка обеспечиваются за счет:</w:t>
      </w:r>
      <w:bookmarkEnd w:id="249"/>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с подтверждением достаточности расстояния соответствующими расчетами уровней шума и выбросов автотранспорта.</w:t>
      </w:r>
    </w:p>
    <w:p w:rsidR="00A338BA" w:rsidRPr="00A338BA" w:rsidRDefault="00A338BA" w:rsidP="00A1622C">
      <w:pPr>
        <w:spacing w:after="0" w:line="240" w:lineRule="auto"/>
        <w:jc w:val="both"/>
        <w:rPr>
          <w:rFonts w:ascii="Times New Roman" w:hAnsi="Times New Roman" w:cs="Times New Roman"/>
          <w:sz w:val="24"/>
          <w:szCs w:val="24"/>
        </w:rPr>
      </w:pPr>
      <w:bookmarkStart w:id="250" w:name="sub_1553"/>
      <w:r w:rsidRPr="00A338BA">
        <w:rPr>
          <w:rFonts w:ascii="Times New Roman" w:hAnsi="Times New Roman" w:cs="Times New Roman"/>
          <w:sz w:val="24"/>
          <w:szCs w:val="24"/>
        </w:rPr>
        <w:t>4.3.4.3.</w:t>
      </w:r>
      <w:r w:rsidRPr="00A338BA">
        <w:rPr>
          <w:rFonts w:ascii="Times New Roman" w:hAnsi="Times New Roman" w:cs="Times New Roman"/>
          <w:sz w:val="24"/>
          <w:szCs w:val="24"/>
        </w:rPr>
        <w:tab/>
        <w:t>При размещении участков индивидуальной жилой застройки вдоль улиц, формирующих общес</w:t>
      </w:r>
      <w:r w:rsidR="00C06300">
        <w:rPr>
          <w:rFonts w:ascii="Times New Roman" w:hAnsi="Times New Roman" w:cs="Times New Roman"/>
          <w:sz w:val="24"/>
          <w:szCs w:val="24"/>
        </w:rPr>
        <w:t>твенные пространства Кузьмоловского</w:t>
      </w:r>
      <w:r w:rsidRPr="00A338BA">
        <w:rPr>
          <w:rFonts w:ascii="Times New Roman" w:hAnsi="Times New Roman" w:cs="Times New Roman"/>
          <w:sz w:val="24"/>
          <w:szCs w:val="24"/>
        </w:rPr>
        <w:t xml:space="preserve"> городского поселения, не допускать со стороны улицы их сплошное ограждение и размещение площадок (детских, спортивных, для установки мусоросборников).</w:t>
      </w:r>
    </w:p>
    <w:p w:rsidR="00A338BA" w:rsidRPr="00A338BA" w:rsidRDefault="00A338BA" w:rsidP="00A1622C">
      <w:pPr>
        <w:spacing w:after="0" w:line="240" w:lineRule="auto"/>
        <w:jc w:val="both"/>
        <w:rPr>
          <w:rFonts w:ascii="Times New Roman" w:hAnsi="Times New Roman" w:cs="Times New Roman"/>
          <w:sz w:val="24"/>
          <w:szCs w:val="24"/>
        </w:rPr>
      </w:pPr>
      <w:bookmarkStart w:id="251" w:name="sub_1554"/>
      <w:bookmarkEnd w:id="250"/>
      <w:r w:rsidRPr="00A338BA">
        <w:rPr>
          <w:rFonts w:ascii="Times New Roman" w:hAnsi="Times New Roman" w:cs="Times New Roman"/>
          <w:sz w:val="24"/>
          <w:szCs w:val="24"/>
        </w:rPr>
        <w:t>4.3.4.4.</w:t>
      </w:r>
      <w:r w:rsidRPr="00A338BA">
        <w:rPr>
          <w:rFonts w:ascii="Times New Roman" w:hAnsi="Times New Roman" w:cs="Times New Roman"/>
          <w:sz w:val="24"/>
          <w:szCs w:val="24"/>
        </w:rPr>
        <w:tab/>
        <w:t>На реконструируемых территориях участков жилой застройки предусматривать удаление больных и ослабленных деревьев, защиту и декоративное оформление здоровых деревьев, ликвидацию хаотично размещённой застройки (складов, сараев, стихийно возникших гаражей, в т.ч. типа «Ракушка»), выполнять замену морально и физически устаревших элементов благоустройства.</w:t>
      </w:r>
    </w:p>
    <w:p w:rsidR="00A338BA" w:rsidRPr="00A338BA" w:rsidRDefault="00A338BA" w:rsidP="00A1622C">
      <w:pPr>
        <w:pStyle w:val="a8"/>
        <w:spacing w:before="0" w:after="0"/>
        <w:jc w:val="both"/>
        <w:rPr>
          <w:rFonts w:ascii="Times New Roman" w:hAnsi="Times New Roman"/>
          <w:sz w:val="24"/>
          <w:szCs w:val="24"/>
        </w:rPr>
      </w:pPr>
      <w:bookmarkStart w:id="252" w:name="_Toc496228812"/>
      <w:bookmarkStart w:id="253" w:name="sub_1365"/>
      <w:bookmarkEnd w:id="251"/>
      <w:r w:rsidRPr="00A338BA">
        <w:rPr>
          <w:rFonts w:ascii="Times New Roman" w:hAnsi="Times New Roman"/>
          <w:sz w:val="24"/>
          <w:szCs w:val="24"/>
        </w:rPr>
        <w:t>4.4. Участки, прилегающие к детским садам и школам</w:t>
      </w:r>
      <w:bookmarkEnd w:id="252"/>
    </w:p>
    <w:p w:rsidR="00A338BA" w:rsidRPr="00A338BA" w:rsidRDefault="00A338BA" w:rsidP="00A1622C">
      <w:pPr>
        <w:spacing w:after="0" w:line="240" w:lineRule="auto"/>
        <w:jc w:val="both"/>
        <w:rPr>
          <w:rFonts w:ascii="Times New Roman" w:hAnsi="Times New Roman" w:cs="Times New Roman"/>
          <w:sz w:val="24"/>
          <w:szCs w:val="24"/>
        </w:rPr>
      </w:pPr>
      <w:bookmarkStart w:id="254" w:name="sub_1556"/>
      <w:bookmarkEnd w:id="253"/>
      <w:r w:rsidRPr="00A338BA">
        <w:rPr>
          <w:rFonts w:ascii="Times New Roman" w:hAnsi="Times New Roman" w:cs="Times New Roman"/>
          <w:sz w:val="24"/>
          <w:szCs w:val="24"/>
        </w:rPr>
        <w:t>4.4.1.</w:t>
      </w:r>
      <w:r w:rsidRPr="00A338BA">
        <w:rPr>
          <w:rFonts w:ascii="Times New Roman" w:hAnsi="Times New Roman" w:cs="Times New Roman"/>
          <w:sz w:val="24"/>
          <w:szCs w:val="24"/>
        </w:rPr>
        <w:tab/>
        <w:t xml:space="preserve">На территории участков, прилегающими к территориям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A338BA">
        <w:rPr>
          <w:rFonts w:ascii="Times New Roman" w:hAnsi="Times New Roman" w:cs="Times New Roman"/>
          <w:sz w:val="24"/>
          <w:szCs w:val="24"/>
        </w:rPr>
        <w:t>спортядро</w:t>
      </w:r>
      <w:proofErr w:type="spellEnd"/>
      <w:r w:rsidRPr="00A338BA">
        <w:rPr>
          <w:rFonts w:ascii="Times New Roman" w:hAnsi="Times New Roman" w:cs="Times New Roman"/>
          <w:sz w:val="24"/>
          <w:szCs w:val="24"/>
        </w:rPr>
        <w:t>), озелененные и другие территории и сооружения.</w:t>
      </w:r>
    </w:p>
    <w:p w:rsidR="00A338BA" w:rsidRPr="00A338BA" w:rsidRDefault="00A338BA" w:rsidP="00A1622C">
      <w:pPr>
        <w:spacing w:after="0" w:line="240" w:lineRule="auto"/>
        <w:jc w:val="both"/>
        <w:rPr>
          <w:rFonts w:ascii="Times New Roman" w:hAnsi="Times New Roman" w:cs="Times New Roman"/>
          <w:sz w:val="24"/>
          <w:szCs w:val="24"/>
        </w:rPr>
      </w:pPr>
      <w:bookmarkStart w:id="255" w:name="sub_1559"/>
      <w:bookmarkEnd w:id="254"/>
      <w:r w:rsidRPr="00A338BA">
        <w:rPr>
          <w:rFonts w:ascii="Times New Roman" w:hAnsi="Times New Roman" w:cs="Times New Roman"/>
          <w:sz w:val="24"/>
          <w:szCs w:val="24"/>
        </w:rPr>
        <w:t>4.4.2.</w:t>
      </w:r>
      <w:r w:rsidRPr="00A338BA">
        <w:rPr>
          <w:rFonts w:ascii="Times New Roman" w:hAnsi="Times New Roman" w:cs="Times New Roman"/>
          <w:sz w:val="24"/>
          <w:szCs w:val="24"/>
        </w:rPr>
        <w:tab/>
        <w:t xml:space="preserve">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w:t>
      </w:r>
      <w:r w:rsidRPr="00A338BA">
        <w:rPr>
          <w:rFonts w:ascii="Times New Roman" w:hAnsi="Times New Roman" w:cs="Times New Roman"/>
          <w:sz w:val="24"/>
          <w:szCs w:val="24"/>
        </w:rPr>
        <w:lastRenderedPageBreak/>
        <w:t>озеленение, ограждение, оборудование площадок, скамьи, урны, осветительное оборудование, носители информационного оформления.</w:t>
      </w:r>
    </w:p>
    <w:p w:rsidR="00A338BA" w:rsidRPr="00A338BA" w:rsidRDefault="00A338BA" w:rsidP="00A1622C">
      <w:pPr>
        <w:spacing w:after="0" w:line="240" w:lineRule="auto"/>
        <w:jc w:val="both"/>
        <w:rPr>
          <w:rFonts w:ascii="Times New Roman" w:hAnsi="Times New Roman" w:cs="Times New Roman"/>
          <w:sz w:val="24"/>
          <w:szCs w:val="24"/>
        </w:rPr>
      </w:pPr>
      <w:bookmarkStart w:id="256" w:name="sub_1557"/>
      <w:bookmarkEnd w:id="255"/>
      <w:r w:rsidRPr="00A338BA">
        <w:rPr>
          <w:rFonts w:ascii="Times New Roman" w:hAnsi="Times New Roman" w:cs="Times New Roman"/>
          <w:sz w:val="24"/>
          <w:szCs w:val="24"/>
        </w:rPr>
        <w:t>4.4.2.1.</w:t>
      </w:r>
      <w:r w:rsidRPr="00A338BA">
        <w:rPr>
          <w:rFonts w:ascii="Times New Roman" w:hAnsi="Times New Roman" w:cs="Times New Roman"/>
          <w:sz w:val="24"/>
          <w:szCs w:val="24"/>
        </w:rPr>
        <w:tab/>
        <w:t xml:space="preserve">В качестве твердых видов покрытий рекомендуется применение </w:t>
      </w:r>
      <w:proofErr w:type="spellStart"/>
      <w:r w:rsidRPr="00A338BA">
        <w:rPr>
          <w:rFonts w:ascii="Times New Roman" w:hAnsi="Times New Roman" w:cs="Times New Roman"/>
          <w:sz w:val="24"/>
          <w:szCs w:val="24"/>
        </w:rPr>
        <w:t>цементобетона</w:t>
      </w:r>
      <w:proofErr w:type="spellEnd"/>
      <w:r w:rsidRPr="00A338BA">
        <w:rPr>
          <w:rFonts w:ascii="Times New Roman" w:hAnsi="Times New Roman" w:cs="Times New Roman"/>
          <w:sz w:val="24"/>
          <w:szCs w:val="24"/>
        </w:rPr>
        <w:t xml:space="preserve"> и плиточного мощения.</w:t>
      </w:r>
    </w:p>
    <w:p w:rsidR="00A338BA" w:rsidRPr="00A338BA" w:rsidRDefault="00A338BA" w:rsidP="00A1622C">
      <w:pPr>
        <w:spacing w:after="0" w:line="240" w:lineRule="auto"/>
        <w:jc w:val="both"/>
        <w:rPr>
          <w:rFonts w:ascii="Times New Roman" w:hAnsi="Times New Roman" w:cs="Times New Roman"/>
          <w:sz w:val="24"/>
          <w:szCs w:val="24"/>
        </w:rPr>
      </w:pPr>
      <w:bookmarkStart w:id="257" w:name="sub_1558"/>
      <w:bookmarkEnd w:id="256"/>
      <w:r w:rsidRPr="00A338BA">
        <w:rPr>
          <w:rFonts w:ascii="Times New Roman" w:hAnsi="Times New Roman" w:cs="Times New Roman"/>
          <w:sz w:val="24"/>
          <w:szCs w:val="24"/>
        </w:rPr>
        <w:t>4.4.2.2.</w:t>
      </w:r>
      <w:r w:rsidRPr="00A338BA">
        <w:rPr>
          <w:rFonts w:ascii="Times New Roman" w:hAnsi="Times New Roman" w:cs="Times New Roman"/>
          <w:sz w:val="24"/>
          <w:szCs w:val="24"/>
        </w:rPr>
        <w:tab/>
        <w:t>При озеленении территории детских садов и школ рекомендуется не допускать применение растений с ядовитыми плодами.</w:t>
      </w:r>
    </w:p>
    <w:p w:rsidR="00A338BA" w:rsidRPr="00A338BA" w:rsidRDefault="00A338BA" w:rsidP="00A1622C">
      <w:pPr>
        <w:spacing w:after="0" w:line="240" w:lineRule="auto"/>
        <w:jc w:val="both"/>
        <w:rPr>
          <w:rFonts w:ascii="Times New Roman" w:hAnsi="Times New Roman" w:cs="Times New Roman"/>
          <w:sz w:val="24"/>
          <w:szCs w:val="24"/>
        </w:rPr>
      </w:pPr>
      <w:bookmarkStart w:id="258" w:name="sub_1560"/>
      <w:bookmarkEnd w:id="257"/>
      <w:r w:rsidRPr="00A338BA">
        <w:rPr>
          <w:rFonts w:ascii="Times New Roman" w:hAnsi="Times New Roman" w:cs="Times New Roman"/>
          <w:sz w:val="24"/>
          <w:szCs w:val="24"/>
        </w:rPr>
        <w:t>4.4.3.</w:t>
      </w:r>
      <w:r w:rsidRPr="00A338BA">
        <w:rPr>
          <w:rFonts w:ascii="Times New Roman" w:hAnsi="Times New Roman" w:cs="Times New Roman"/>
          <w:sz w:val="24"/>
          <w:szCs w:val="24"/>
        </w:rPr>
        <w:tab/>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rsidR="00A338BA" w:rsidRDefault="00A338BA" w:rsidP="00A1622C">
      <w:pPr>
        <w:spacing w:after="0" w:line="240" w:lineRule="auto"/>
        <w:jc w:val="both"/>
        <w:rPr>
          <w:rFonts w:ascii="Times New Roman" w:hAnsi="Times New Roman" w:cs="Times New Roman"/>
          <w:sz w:val="24"/>
          <w:szCs w:val="24"/>
        </w:rPr>
      </w:pPr>
      <w:bookmarkStart w:id="259" w:name="sub_1561"/>
      <w:bookmarkEnd w:id="258"/>
      <w:r w:rsidRPr="00A338BA">
        <w:rPr>
          <w:rFonts w:ascii="Times New Roman" w:hAnsi="Times New Roman" w:cs="Times New Roman"/>
          <w:sz w:val="24"/>
          <w:szCs w:val="24"/>
        </w:rPr>
        <w:t>4.4.4.</w:t>
      </w:r>
      <w:r w:rsidRPr="00A338BA">
        <w:rPr>
          <w:rFonts w:ascii="Times New Roman" w:hAnsi="Times New Roman" w:cs="Times New Roman"/>
          <w:sz w:val="24"/>
          <w:szCs w:val="24"/>
        </w:rPr>
        <w:tab/>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A1622C">
      <w:pPr>
        <w:pStyle w:val="a8"/>
        <w:spacing w:before="0" w:after="0"/>
        <w:jc w:val="both"/>
        <w:rPr>
          <w:rFonts w:ascii="Times New Roman" w:hAnsi="Times New Roman"/>
          <w:sz w:val="24"/>
          <w:szCs w:val="24"/>
        </w:rPr>
      </w:pPr>
      <w:bookmarkStart w:id="260" w:name="_Toc496228813"/>
      <w:bookmarkStart w:id="261" w:name="sub_1366"/>
      <w:bookmarkEnd w:id="259"/>
      <w:r w:rsidRPr="00A338BA">
        <w:rPr>
          <w:rFonts w:ascii="Times New Roman" w:hAnsi="Times New Roman"/>
          <w:sz w:val="24"/>
          <w:szCs w:val="24"/>
        </w:rPr>
        <w:t>4.5. Участки длительного и кратковременного хранения автотранспортных средств</w:t>
      </w:r>
      <w:bookmarkEnd w:id="260"/>
    </w:p>
    <w:p w:rsidR="00A338BA" w:rsidRPr="00A338BA" w:rsidRDefault="00A338BA" w:rsidP="00A1622C">
      <w:pPr>
        <w:spacing w:after="0" w:line="240" w:lineRule="auto"/>
        <w:jc w:val="both"/>
        <w:rPr>
          <w:rFonts w:ascii="Times New Roman" w:hAnsi="Times New Roman" w:cs="Times New Roman"/>
          <w:sz w:val="24"/>
          <w:szCs w:val="24"/>
        </w:rPr>
      </w:pPr>
      <w:bookmarkStart w:id="262" w:name="sub_1562"/>
      <w:bookmarkEnd w:id="261"/>
      <w:r w:rsidRPr="00A338BA">
        <w:rPr>
          <w:rFonts w:ascii="Times New Roman" w:hAnsi="Times New Roman" w:cs="Times New Roman"/>
          <w:sz w:val="24"/>
          <w:szCs w:val="24"/>
        </w:rPr>
        <w:t>4.5.1.</w:t>
      </w:r>
      <w:r w:rsidRPr="00A338BA">
        <w:rPr>
          <w:rFonts w:ascii="Times New Roman" w:hAnsi="Times New Roman" w:cs="Times New Roman"/>
          <w:sz w:val="24"/>
          <w:szCs w:val="24"/>
        </w:rPr>
        <w:tab/>
        <w:t xml:space="preserve">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Въезды и выезды, как правило, должны иметь закругления бортов тротуаров и газонов радиусом не менее </w:t>
      </w:r>
      <w:smartTag w:uri="urn:schemas-microsoft-com:office:smarttags" w:element="metricconverter">
        <w:smartTagPr>
          <w:attr w:name="ProductID" w:val="8 м"/>
        </w:smartTagPr>
        <w:r w:rsidRPr="00A338BA">
          <w:rPr>
            <w:rFonts w:ascii="Times New Roman" w:hAnsi="Times New Roman" w:cs="Times New Roman"/>
            <w:sz w:val="24"/>
            <w:szCs w:val="24"/>
          </w:rPr>
          <w:t>8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263" w:name="sub_1565"/>
      <w:bookmarkEnd w:id="262"/>
      <w:r w:rsidRPr="00A338BA">
        <w:rPr>
          <w:rFonts w:ascii="Times New Roman" w:hAnsi="Times New Roman" w:cs="Times New Roman"/>
          <w:sz w:val="24"/>
          <w:szCs w:val="24"/>
        </w:rPr>
        <w:t>4.5.2.</w:t>
      </w:r>
      <w:r w:rsidRPr="00A338BA">
        <w:rPr>
          <w:rFonts w:ascii="Times New Roman" w:hAnsi="Times New Roman" w:cs="Times New Roman"/>
          <w:sz w:val="24"/>
          <w:szCs w:val="24"/>
        </w:rPr>
        <w:tab/>
        <w:t>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A338BA" w:rsidRPr="00A338BA" w:rsidRDefault="00A338BA" w:rsidP="00A1622C">
      <w:pPr>
        <w:spacing w:after="0" w:line="240" w:lineRule="auto"/>
        <w:jc w:val="both"/>
        <w:rPr>
          <w:rFonts w:ascii="Times New Roman" w:hAnsi="Times New Roman" w:cs="Times New Roman"/>
          <w:sz w:val="24"/>
          <w:szCs w:val="24"/>
        </w:rPr>
      </w:pPr>
      <w:bookmarkStart w:id="264" w:name="sub_1563"/>
      <w:bookmarkEnd w:id="263"/>
      <w:r w:rsidRPr="00A338BA">
        <w:rPr>
          <w:rFonts w:ascii="Times New Roman" w:hAnsi="Times New Roman" w:cs="Times New Roman"/>
          <w:sz w:val="24"/>
          <w:szCs w:val="24"/>
        </w:rPr>
        <w:t>4.5.2.1.</w:t>
      </w:r>
      <w:r w:rsidRPr="00A338BA">
        <w:rPr>
          <w:rFonts w:ascii="Times New Roman" w:hAnsi="Times New Roman" w:cs="Times New Roman"/>
          <w:sz w:val="24"/>
          <w:szCs w:val="24"/>
        </w:rPr>
        <w:tab/>
        <w:t>На пешеходных дорожках рекомендуется предусматривать съезд – бордюрный пандус – на уровень проезда (не менее одного на участок).</w:t>
      </w:r>
    </w:p>
    <w:p w:rsidR="00A338BA" w:rsidRPr="00A338BA" w:rsidRDefault="00A338BA" w:rsidP="00A1622C">
      <w:pPr>
        <w:spacing w:after="0" w:line="240" w:lineRule="auto"/>
        <w:jc w:val="both"/>
        <w:rPr>
          <w:rFonts w:ascii="Times New Roman" w:hAnsi="Times New Roman" w:cs="Times New Roman"/>
          <w:sz w:val="24"/>
          <w:szCs w:val="24"/>
        </w:rPr>
      </w:pPr>
      <w:bookmarkStart w:id="265" w:name="sub_1564"/>
      <w:bookmarkEnd w:id="264"/>
      <w:r w:rsidRPr="00A338BA">
        <w:rPr>
          <w:rFonts w:ascii="Times New Roman" w:hAnsi="Times New Roman" w:cs="Times New Roman"/>
          <w:sz w:val="24"/>
          <w:szCs w:val="24"/>
        </w:rPr>
        <w:t>4.5.2.2.</w:t>
      </w:r>
      <w:r w:rsidRPr="00A338BA">
        <w:rPr>
          <w:rFonts w:ascii="Times New Roman" w:hAnsi="Times New Roman" w:cs="Times New Roman"/>
          <w:sz w:val="24"/>
          <w:szCs w:val="24"/>
        </w:rPr>
        <w:tab/>
        <w:t xml:space="preserve">Рекомендуется формировать посадки густого высокорастущего кустарника с высокой степенью </w:t>
      </w:r>
      <w:proofErr w:type="spellStart"/>
      <w:r w:rsidRPr="00A338BA">
        <w:rPr>
          <w:rFonts w:ascii="Times New Roman" w:hAnsi="Times New Roman" w:cs="Times New Roman"/>
          <w:sz w:val="24"/>
          <w:szCs w:val="24"/>
        </w:rPr>
        <w:t>фитонцидности</w:t>
      </w:r>
      <w:proofErr w:type="spellEnd"/>
      <w:r w:rsidRPr="00A338BA">
        <w:rPr>
          <w:rFonts w:ascii="Times New Roman" w:hAnsi="Times New Roman" w:cs="Times New Roman"/>
          <w:sz w:val="24"/>
          <w:szCs w:val="24"/>
        </w:rPr>
        <w:t xml:space="preserve"> и посадки деревьев вдоль границ участка.</w:t>
      </w:r>
    </w:p>
    <w:p w:rsidR="00A338BA" w:rsidRPr="00A338BA" w:rsidRDefault="00A338BA" w:rsidP="00A1622C">
      <w:pPr>
        <w:spacing w:after="0" w:line="240" w:lineRule="auto"/>
        <w:jc w:val="both"/>
        <w:rPr>
          <w:rFonts w:ascii="Times New Roman" w:hAnsi="Times New Roman" w:cs="Times New Roman"/>
          <w:sz w:val="24"/>
          <w:szCs w:val="24"/>
        </w:rPr>
      </w:pPr>
      <w:bookmarkStart w:id="266" w:name="sub_1566"/>
      <w:bookmarkEnd w:id="265"/>
      <w:r w:rsidRPr="00A338BA">
        <w:rPr>
          <w:rFonts w:ascii="Times New Roman" w:hAnsi="Times New Roman" w:cs="Times New Roman"/>
          <w:sz w:val="24"/>
          <w:szCs w:val="24"/>
        </w:rPr>
        <w:t>4.5.3.</w:t>
      </w:r>
      <w:r w:rsidRPr="00A338BA">
        <w:rPr>
          <w:rFonts w:ascii="Times New Roman" w:hAnsi="Times New Roman" w:cs="Times New Roman"/>
          <w:sz w:val="24"/>
          <w:szCs w:val="24"/>
        </w:rPr>
        <w:tab/>
        <w:t xml:space="preserve">На сооружениях для длительного и кратковременного хранения автотранспортных средств с плоской и </w:t>
      </w:r>
      <w:proofErr w:type="spellStart"/>
      <w:r w:rsidRPr="00A338BA">
        <w:rPr>
          <w:rFonts w:ascii="Times New Roman" w:hAnsi="Times New Roman" w:cs="Times New Roman"/>
          <w:sz w:val="24"/>
          <w:szCs w:val="24"/>
        </w:rPr>
        <w:t>малоуклонной</w:t>
      </w:r>
      <w:proofErr w:type="spellEnd"/>
      <w:r w:rsidRPr="00A338BA">
        <w:rPr>
          <w:rFonts w:ascii="Times New Roman" w:hAnsi="Times New Roman" w:cs="Times New Roman"/>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A338BA" w:rsidRDefault="00A338BA" w:rsidP="00A1622C">
      <w:pPr>
        <w:spacing w:after="0" w:line="240" w:lineRule="auto"/>
        <w:jc w:val="both"/>
        <w:rPr>
          <w:rFonts w:ascii="Times New Roman" w:hAnsi="Times New Roman" w:cs="Times New Roman"/>
          <w:sz w:val="24"/>
          <w:szCs w:val="24"/>
        </w:rPr>
      </w:pPr>
      <w:bookmarkStart w:id="267" w:name="sub_1567"/>
      <w:bookmarkEnd w:id="266"/>
      <w:r w:rsidRPr="00A338BA">
        <w:rPr>
          <w:rFonts w:ascii="Times New Roman" w:hAnsi="Times New Roman" w:cs="Times New Roman"/>
          <w:sz w:val="24"/>
          <w:szCs w:val="24"/>
        </w:rPr>
        <w:t>4.5.4.</w:t>
      </w:r>
      <w:r w:rsidRPr="00A338BA">
        <w:rPr>
          <w:rFonts w:ascii="Times New Roman" w:hAnsi="Times New Roman" w:cs="Times New Roman"/>
          <w:sz w:val="24"/>
          <w:szCs w:val="24"/>
        </w:rPr>
        <w:tab/>
        <w:t xml:space="preserve">Благоустройство участка территории, предназначенного для хранения автомобилей в некапитальных нестационарных гаражных сооружениях, рекомендуется представлять твердым видом покрытия дорожек и проездов, осветительным оборудованием. </w:t>
      </w:r>
      <w:proofErr w:type="gramStart"/>
      <w:r w:rsidRPr="00A338BA">
        <w:rPr>
          <w:rFonts w:ascii="Times New Roman" w:hAnsi="Times New Roman" w:cs="Times New Roman"/>
          <w:sz w:val="24"/>
          <w:szCs w:val="24"/>
        </w:rPr>
        <w:t>Гаражные сооружения или отсеки рекомендуется предусматривать унифицированными, с элементами озеленения и размещением ограждений.</w:t>
      </w:r>
      <w:proofErr w:type="gramEnd"/>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B53437">
      <w:pPr>
        <w:pStyle w:val="12"/>
        <w:pageBreakBefore/>
        <w:widowControl w:val="0"/>
        <w:spacing w:before="0" w:after="0"/>
        <w:rPr>
          <w:rFonts w:ascii="Times New Roman" w:hAnsi="Times New Roman"/>
          <w:sz w:val="24"/>
          <w:szCs w:val="24"/>
        </w:rPr>
      </w:pPr>
      <w:bookmarkStart w:id="268" w:name="_Toc496228814"/>
      <w:bookmarkStart w:id="269" w:name="sub_1320"/>
      <w:bookmarkEnd w:id="267"/>
      <w:r w:rsidRPr="00A338BA">
        <w:rPr>
          <w:rFonts w:ascii="Times New Roman" w:hAnsi="Times New Roman"/>
          <w:sz w:val="24"/>
          <w:szCs w:val="24"/>
        </w:rPr>
        <w:lastRenderedPageBreak/>
        <w:t>Раздел 5. Благоустройство на территориях рекреационного назначения</w:t>
      </w:r>
      <w:bookmarkEnd w:id="268"/>
    </w:p>
    <w:p w:rsidR="00A338BA" w:rsidRPr="00A338BA" w:rsidRDefault="00A338BA" w:rsidP="00A1622C">
      <w:pPr>
        <w:pStyle w:val="a8"/>
        <w:spacing w:before="0" w:after="0"/>
        <w:jc w:val="both"/>
        <w:rPr>
          <w:rFonts w:ascii="Times New Roman" w:hAnsi="Times New Roman"/>
          <w:sz w:val="24"/>
          <w:szCs w:val="24"/>
        </w:rPr>
      </w:pPr>
      <w:bookmarkStart w:id="270" w:name="_Toc496228815"/>
      <w:bookmarkStart w:id="271" w:name="sub_1367"/>
      <w:bookmarkEnd w:id="269"/>
      <w:r w:rsidRPr="00A338BA">
        <w:rPr>
          <w:rFonts w:ascii="Times New Roman" w:hAnsi="Times New Roman"/>
          <w:sz w:val="24"/>
          <w:szCs w:val="24"/>
        </w:rPr>
        <w:t>5.1. Общие положения</w:t>
      </w:r>
      <w:bookmarkEnd w:id="270"/>
    </w:p>
    <w:p w:rsidR="00A338BA" w:rsidRPr="00A338BA" w:rsidRDefault="00A338BA" w:rsidP="00A1622C">
      <w:pPr>
        <w:spacing w:after="0" w:line="240" w:lineRule="auto"/>
        <w:jc w:val="both"/>
        <w:rPr>
          <w:rFonts w:ascii="Times New Roman" w:hAnsi="Times New Roman" w:cs="Times New Roman"/>
          <w:sz w:val="24"/>
          <w:szCs w:val="24"/>
        </w:rPr>
      </w:pPr>
      <w:bookmarkStart w:id="272" w:name="sub_1568"/>
      <w:bookmarkEnd w:id="271"/>
      <w:r w:rsidRPr="00A338BA">
        <w:rPr>
          <w:rFonts w:ascii="Times New Roman" w:hAnsi="Times New Roman" w:cs="Times New Roman"/>
          <w:sz w:val="24"/>
          <w:szCs w:val="24"/>
        </w:rPr>
        <w:t>5.1.1.</w:t>
      </w:r>
      <w:r w:rsidRPr="00A338BA">
        <w:rPr>
          <w:rFonts w:ascii="Times New Roman" w:hAnsi="Times New Roman" w:cs="Times New Roman"/>
          <w:sz w:val="24"/>
          <w:szCs w:val="24"/>
        </w:rPr>
        <w:tab/>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A338BA" w:rsidRPr="00A338BA" w:rsidRDefault="00A338BA" w:rsidP="00A1622C">
      <w:pPr>
        <w:spacing w:after="0" w:line="240" w:lineRule="auto"/>
        <w:jc w:val="both"/>
        <w:rPr>
          <w:rFonts w:ascii="Times New Roman" w:hAnsi="Times New Roman" w:cs="Times New Roman"/>
          <w:sz w:val="24"/>
          <w:szCs w:val="24"/>
        </w:rPr>
      </w:pPr>
      <w:bookmarkStart w:id="273" w:name="sub_1569"/>
      <w:bookmarkEnd w:id="272"/>
      <w:r w:rsidRPr="00A338BA">
        <w:rPr>
          <w:rFonts w:ascii="Times New Roman" w:hAnsi="Times New Roman" w:cs="Times New Roman"/>
          <w:sz w:val="24"/>
          <w:szCs w:val="24"/>
        </w:rPr>
        <w:t>5.1.2.</w:t>
      </w:r>
      <w:r w:rsidRPr="00A338BA">
        <w:rPr>
          <w:rFonts w:ascii="Times New Roman" w:hAnsi="Times New Roman" w:cs="Times New Roman"/>
          <w:sz w:val="24"/>
          <w:szCs w:val="24"/>
        </w:rPr>
        <w:tab/>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A338BA" w:rsidRPr="00A338BA" w:rsidRDefault="00A338BA" w:rsidP="00A1622C">
      <w:pPr>
        <w:spacing w:after="0" w:line="240" w:lineRule="auto"/>
        <w:jc w:val="both"/>
        <w:rPr>
          <w:rFonts w:ascii="Times New Roman" w:hAnsi="Times New Roman" w:cs="Times New Roman"/>
          <w:sz w:val="24"/>
          <w:szCs w:val="24"/>
        </w:rPr>
      </w:pPr>
      <w:bookmarkStart w:id="274" w:name="sub_1570"/>
      <w:bookmarkEnd w:id="273"/>
      <w:r w:rsidRPr="00A338BA">
        <w:rPr>
          <w:rFonts w:ascii="Times New Roman" w:hAnsi="Times New Roman" w:cs="Times New Roman"/>
          <w:sz w:val="24"/>
          <w:szCs w:val="24"/>
        </w:rPr>
        <w:t>5.1.3.</w:t>
      </w:r>
      <w:r w:rsidRPr="00A338BA">
        <w:rPr>
          <w:rFonts w:ascii="Times New Roman" w:hAnsi="Times New Roman" w:cs="Times New Roman"/>
          <w:sz w:val="24"/>
          <w:szCs w:val="24"/>
        </w:rPr>
        <w:tab/>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A338BA">
        <w:rPr>
          <w:rFonts w:ascii="Times New Roman" w:hAnsi="Times New Roman" w:cs="Times New Roman"/>
          <w:sz w:val="24"/>
          <w:szCs w:val="24"/>
        </w:rPr>
        <w:t>ненарушение</w:t>
      </w:r>
      <w:proofErr w:type="spellEnd"/>
      <w:r w:rsidRPr="00A338BA">
        <w:rPr>
          <w:rFonts w:ascii="Times New Roman" w:hAnsi="Times New Roman" w:cs="Times New Roman"/>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275" w:name="sub_1571"/>
      <w:bookmarkEnd w:id="274"/>
      <w:r w:rsidRPr="00A338BA">
        <w:rPr>
          <w:rFonts w:ascii="Times New Roman" w:hAnsi="Times New Roman" w:cs="Times New Roman"/>
          <w:sz w:val="24"/>
          <w:szCs w:val="24"/>
        </w:rPr>
        <w:t>5.1.4.</w:t>
      </w:r>
      <w:r w:rsidRPr="00A338BA">
        <w:rPr>
          <w:rFonts w:ascii="Times New Roman" w:hAnsi="Times New Roman" w:cs="Times New Roman"/>
          <w:sz w:val="24"/>
          <w:szCs w:val="24"/>
        </w:rPr>
        <w:tab/>
        <w:t>При реконструкции объектов рекреации рекомендуется предусматривать:</w:t>
      </w:r>
      <w:bookmarkEnd w:id="275"/>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для парков и садов: реконструкция планировочной структуры (например, изменение плотности дорожно-</w:t>
      </w:r>
      <w:proofErr w:type="spellStart"/>
      <w:r w:rsidRPr="00A338BA">
        <w:rPr>
          <w:rFonts w:ascii="Times New Roman" w:hAnsi="Times New Roman" w:cs="Times New Roman"/>
          <w:sz w:val="24"/>
          <w:szCs w:val="24"/>
        </w:rPr>
        <w:t>тропиночной</w:t>
      </w:r>
      <w:proofErr w:type="spellEnd"/>
      <w:r w:rsidRPr="00A338BA">
        <w:rPr>
          <w:rFonts w:ascii="Times New Roman" w:hAnsi="Times New Roman" w:cs="Times New Roman"/>
          <w:sz w:val="24"/>
          <w:szCs w:val="24"/>
        </w:rPr>
        <w:t xml:space="preserve"> сети), </w:t>
      </w:r>
      <w:proofErr w:type="spellStart"/>
      <w:r w:rsidRPr="00A338BA">
        <w:rPr>
          <w:rFonts w:ascii="Times New Roman" w:hAnsi="Times New Roman" w:cs="Times New Roman"/>
          <w:sz w:val="24"/>
          <w:szCs w:val="24"/>
        </w:rPr>
        <w:t>разреживание</w:t>
      </w:r>
      <w:proofErr w:type="spellEnd"/>
      <w:r w:rsidRPr="00A338BA">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A338BA" w:rsidRPr="00A338BA" w:rsidRDefault="00A338BA" w:rsidP="00A1622C">
      <w:pPr>
        <w:spacing w:after="0" w:line="240" w:lineRule="auto"/>
        <w:jc w:val="both"/>
        <w:rPr>
          <w:rFonts w:ascii="Times New Roman" w:hAnsi="Times New Roman" w:cs="Times New Roman"/>
          <w:sz w:val="24"/>
          <w:szCs w:val="24"/>
        </w:rPr>
      </w:pPr>
      <w:bookmarkStart w:id="276" w:name="sub_1572"/>
      <w:r w:rsidRPr="00A338BA">
        <w:rPr>
          <w:rFonts w:ascii="Times New Roman" w:hAnsi="Times New Roman" w:cs="Times New Roman"/>
          <w:sz w:val="24"/>
          <w:szCs w:val="24"/>
        </w:rPr>
        <w:t>5.1.5.</w:t>
      </w:r>
      <w:r w:rsidRPr="00A338BA">
        <w:rPr>
          <w:rFonts w:ascii="Times New Roman" w:hAnsi="Times New Roman" w:cs="Times New Roman"/>
          <w:sz w:val="24"/>
          <w:szCs w:val="24"/>
        </w:rPr>
        <w:tab/>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rsidR="00A338BA" w:rsidRPr="00A338BA" w:rsidRDefault="00A338BA" w:rsidP="00A1622C">
      <w:pPr>
        <w:pStyle w:val="a8"/>
        <w:spacing w:before="0" w:after="0"/>
        <w:jc w:val="both"/>
        <w:rPr>
          <w:rFonts w:ascii="Times New Roman" w:hAnsi="Times New Roman"/>
          <w:sz w:val="24"/>
          <w:szCs w:val="24"/>
        </w:rPr>
      </w:pPr>
      <w:bookmarkStart w:id="277" w:name="_Toc496228816"/>
      <w:bookmarkStart w:id="278" w:name="sub_1368"/>
      <w:bookmarkEnd w:id="276"/>
      <w:r w:rsidRPr="00A338BA">
        <w:rPr>
          <w:rFonts w:ascii="Times New Roman" w:hAnsi="Times New Roman"/>
          <w:sz w:val="24"/>
          <w:szCs w:val="24"/>
        </w:rPr>
        <w:t>5.2. Зоны отдыха и парки</w:t>
      </w:r>
      <w:bookmarkEnd w:id="277"/>
    </w:p>
    <w:p w:rsidR="00A338BA" w:rsidRPr="00A338BA" w:rsidRDefault="00A338BA" w:rsidP="00A1622C">
      <w:pPr>
        <w:spacing w:after="0" w:line="240" w:lineRule="auto"/>
        <w:jc w:val="both"/>
        <w:rPr>
          <w:rFonts w:ascii="Times New Roman" w:hAnsi="Times New Roman" w:cs="Times New Roman"/>
          <w:sz w:val="24"/>
          <w:szCs w:val="24"/>
        </w:rPr>
      </w:pPr>
      <w:bookmarkStart w:id="279" w:name="sub_1573"/>
      <w:bookmarkEnd w:id="278"/>
      <w:r w:rsidRPr="00A338BA">
        <w:rPr>
          <w:rFonts w:ascii="Times New Roman" w:hAnsi="Times New Roman" w:cs="Times New Roman"/>
          <w:sz w:val="24"/>
          <w:szCs w:val="24"/>
        </w:rPr>
        <w:t>5.2.1.</w:t>
      </w:r>
      <w:r w:rsidRPr="00A338BA">
        <w:rPr>
          <w:rFonts w:ascii="Times New Roman" w:hAnsi="Times New Roman" w:cs="Times New Roman"/>
          <w:sz w:val="24"/>
          <w:szCs w:val="24"/>
        </w:rPr>
        <w:tab/>
        <w:t>Зоны отдыха – территории, предназначенные и обустроенные для организации активного массового отдыха, купания и рекреации.</w:t>
      </w:r>
    </w:p>
    <w:p w:rsidR="00A338BA" w:rsidRPr="00A338BA" w:rsidRDefault="00A338BA" w:rsidP="00A1622C">
      <w:pPr>
        <w:spacing w:after="0" w:line="240" w:lineRule="auto"/>
        <w:jc w:val="both"/>
        <w:rPr>
          <w:rFonts w:ascii="Times New Roman" w:hAnsi="Times New Roman" w:cs="Times New Roman"/>
          <w:sz w:val="24"/>
          <w:szCs w:val="24"/>
        </w:rPr>
      </w:pPr>
      <w:bookmarkStart w:id="280" w:name="sub_1574"/>
      <w:bookmarkEnd w:id="279"/>
      <w:r w:rsidRPr="00A338BA">
        <w:rPr>
          <w:rFonts w:ascii="Times New Roman" w:hAnsi="Times New Roman" w:cs="Times New Roman"/>
          <w:sz w:val="24"/>
          <w:szCs w:val="24"/>
        </w:rPr>
        <w:t>5.2.2.</w:t>
      </w:r>
      <w:r w:rsidRPr="00A338BA">
        <w:rPr>
          <w:rFonts w:ascii="Times New Roman" w:hAnsi="Times New Roman" w:cs="Times New Roman"/>
          <w:sz w:val="24"/>
          <w:szCs w:val="24"/>
        </w:rPr>
        <w:tab/>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A338BA" w:rsidRPr="00A338BA" w:rsidRDefault="00A338BA" w:rsidP="00A1622C">
      <w:pPr>
        <w:spacing w:after="0" w:line="240" w:lineRule="auto"/>
        <w:jc w:val="both"/>
        <w:rPr>
          <w:rFonts w:ascii="Times New Roman" w:hAnsi="Times New Roman" w:cs="Times New Roman"/>
          <w:sz w:val="24"/>
          <w:szCs w:val="24"/>
        </w:rPr>
      </w:pPr>
      <w:bookmarkStart w:id="281" w:name="sub_1575"/>
      <w:bookmarkEnd w:id="280"/>
      <w:r w:rsidRPr="00A338BA">
        <w:rPr>
          <w:rFonts w:ascii="Times New Roman" w:hAnsi="Times New Roman" w:cs="Times New Roman"/>
          <w:sz w:val="24"/>
          <w:szCs w:val="24"/>
        </w:rPr>
        <w:t>5.2.3.</w:t>
      </w:r>
      <w:r w:rsidRPr="00A338BA">
        <w:rPr>
          <w:rFonts w:ascii="Times New Roman" w:hAnsi="Times New Roman" w:cs="Times New Roman"/>
          <w:sz w:val="24"/>
          <w:szCs w:val="24"/>
        </w:rPr>
        <w:tab/>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2" w:name="sub_1578"/>
      <w:bookmarkEnd w:id="281"/>
      <w:r w:rsidRPr="00A338BA">
        <w:rPr>
          <w:rFonts w:ascii="Times New Roman" w:hAnsi="Times New Roman" w:cs="Times New Roman"/>
          <w:sz w:val="24"/>
          <w:szCs w:val="24"/>
        </w:rPr>
        <w:t>5.2.4.</w:t>
      </w:r>
      <w:r w:rsidRPr="00A338BA">
        <w:rPr>
          <w:rFonts w:ascii="Times New Roman" w:hAnsi="Times New Roman" w:cs="Times New Roman"/>
          <w:sz w:val="24"/>
          <w:szCs w:val="24"/>
        </w:rPr>
        <w:tab/>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скамьи, урны, малые контейнеры для мусора, оборудование пляжа (навесы от солнца, лежаки, кабинки для переодевания), туалетные кабины.</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3" w:name="sub_1576"/>
      <w:bookmarkEnd w:id="282"/>
      <w:r w:rsidRPr="00A338BA">
        <w:rPr>
          <w:rFonts w:ascii="Times New Roman" w:hAnsi="Times New Roman" w:cs="Times New Roman"/>
          <w:sz w:val="24"/>
          <w:szCs w:val="24"/>
        </w:rPr>
        <w:t>5.2.4.1.</w:t>
      </w:r>
      <w:r w:rsidRPr="00A338BA">
        <w:rPr>
          <w:rFonts w:ascii="Times New Roman" w:hAnsi="Times New Roman" w:cs="Times New Roman"/>
          <w:sz w:val="24"/>
          <w:szCs w:val="24"/>
        </w:rPr>
        <w:tab/>
        <w:t>При проектировании озеленения рекомендуется обеспечивать:</w:t>
      </w:r>
      <w:bookmarkEnd w:id="283"/>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lastRenderedPageBreak/>
        <w:t>– сохранение травяного покрова, древесно-кустарниковой и прибрежной растительности не менее, чем на 80% общей площади зоны отдыха;</w:t>
      </w: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4" w:name="sub_1577"/>
      <w:r w:rsidRPr="00A338BA">
        <w:rPr>
          <w:rFonts w:ascii="Times New Roman" w:hAnsi="Times New Roman" w:cs="Times New Roman"/>
          <w:sz w:val="24"/>
          <w:szCs w:val="24"/>
        </w:rPr>
        <w:t>5.2.4.2.</w:t>
      </w:r>
      <w:r w:rsidRPr="00A338BA">
        <w:rPr>
          <w:rFonts w:ascii="Times New Roman" w:hAnsi="Times New Roman" w:cs="Times New Roman"/>
          <w:sz w:val="24"/>
          <w:szCs w:val="24"/>
        </w:rPr>
        <w:tab/>
        <w:t>Возможно размещение ограждения, уличного технического оборудования (торговые тележки «вода», «мороженое»).</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5" w:name="sub_1579"/>
      <w:bookmarkEnd w:id="284"/>
      <w:r w:rsidRPr="00A338BA">
        <w:rPr>
          <w:rFonts w:ascii="Times New Roman" w:hAnsi="Times New Roman" w:cs="Times New Roman"/>
          <w:sz w:val="24"/>
          <w:szCs w:val="24"/>
        </w:rPr>
        <w:t>5.2.5.</w:t>
      </w:r>
      <w:r w:rsidRPr="00A338BA">
        <w:rPr>
          <w:rFonts w:ascii="Times New Roman" w:hAnsi="Times New Roman" w:cs="Times New Roman"/>
          <w:sz w:val="24"/>
          <w:szCs w:val="24"/>
        </w:rPr>
        <w:tab/>
        <w:t xml:space="preserve">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w:t>
      </w:r>
      <w:smartTag w:uri="urn:schemas-microsoft-com:office:smarttags" w:element="metricconverter">
        <w:smartTagPr>
          <w:attr w:name="ProductID" w:val="10 га"/>
        </w:smartTagPr>
        <w:r w:rsidRPr="00A338BA">
          <w:rPr>
            <w:rFonts w:ascii="Times New Roman" w:hAnsi="Times New Roman" w:cs="Times New Roman"/>
            <w:sz w:val="24"/>
            <w:szCs w:val="24"/>
          </w:rPr>
          <w:t>10 га</w:t>
        </w:r>
      </w:smartTag>
      <w:r w:rsidRPr="00A338BA">
        <w:rPr>
          <w:rFonts w:ascii="Times New Roman" w:hAnsi="Times New Roman" w:cs="Times New Roman"/>
          <w:sz w:val="24"/>
          <w:szCs w:val="24"/>
        </w:rPr>
        <w:t xml:space="preserve">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6" w:name="sub_1580"/>
      <w:bookmarkEnd w:id="285"/>
      <w:r w:rsidRPr="00A338BA">
        <w:rPr>
          <w:rFonts w:ascii="Times New Roman" w:hAnsi="Times New Roman" w:cs="Times New Roman"/>
          <w:sz w:val="24"/>
          <w:szCs w:val="24"/>
        </w:rPr>
        <w:t>5.2.6.</w:t>
      </w:r>
      <w:r w:rsidRPr="00A338BA">
        <w:rPr>
          <w:rFonts w:ascii="Times New Roman" w:hAnsi="Times New Roman" w:cs="Times New Roman"/>
          <w:sz w:val="24"/>
          <w:szCs w:val="24"/>
        </w:rPr>
        <w:tab/>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7" w:name="sub_1581"/>
      <w:bookmarkEnd w:id="286"/>
      <w:r w:rsidRPr="00A338BA">
        <w:rPr>
          <w:rFonts w:ascii="Times New Roman" w:hAnsi="Times New Roman" w:cs="Times New Roman"/>
          <w:sz w:val="24"/>
          <w:szCs w:val="24"/>
        </w:rPr>
        <w:t>5.2.7.</w:t>
      </w:r>
      <w:r w:rsidRPr="00A338BA">
        <w:rPr>
          <w:rFonts w:ascii="Times New Roman" w:hAnsi="Times New Roman" w:cs="Times New Roman"/>
          <w:sz w:val="24"/>
          <w:szCs w:val="24"/>
        </w:rPr>
        <w:tab/>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8" w:name="sub_1582"/>
      <w:bookmarkEnd w:id="287"/>
      <w:r w:rsidRPr="00A338BA">
        <w:rPr>
          <w:rFonts w:ascii="Times New Roman" w:hAnsi="Times New Roman" w:cs="Times New Roman"/>
          <w:sz w:val="24"/>
          <w:szCs w:val="24"/>
        </w:rPr>
        <w:t>5.2.8.</w:t>
      </w:r>
      <w:r w:rsidRPr="00A338BA">
        <w:rPr>
          <w:rFonts w:ascii="Times New Roman" w:hAnsi="Times New Roman" w:cs="Times New Roman"/>
          <w:sz w:val="24"/>
          <w:szCs w:val="24"/>
        </w:rPr>
        <w:tab/>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9" w:name="sub_1583"/>
      <w:bookmarkEnd w:id="288"/>
      <w:r w:rsidRPr="00A338BA">
        <w:rPr>
          <w:rFonts w:ascii="Times New Roman" w:hAnsi="Times New Roman" w:cs="Times New Roman"/>
          <w:sz w:val="24"/>
          <w:szCs w:val="24"/>
        </w:rPr>
        <w:t>5.2.9.</w:t>
      </w:r>
      <w:r w:rsidRPr="00A338BA">
        <w:rPr>
          <w:rFonts w:ascii="Times New Roman" w:hAnsi="Times New Roman" w:cs="Times New Roman"/>
          <w:sz w:val="24"/>
          <w:szCs w:val="24"/>
        </w:rPr>
        <w:tab/>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A338BA" w:rsidRPr="00A338BA" w:rsidRDefault="00A338BA" w:rsidP="00A1622C">
      <w:pPr>
        <w:pStyle w:val="a8"/>
        <w:spacing w:before="0" w:after="0"/>
        <w:jc w:val="both"/>
        <w:rPr>
          <w:rFonts w:ascii="Times New Roman" w:hAnsi="Times New Roman"/>
          <w:sz w:val="24"/>
          <w:szCs w:val="24"/>
        </w:rPr>
      </w:pPr>
      <w:bookmarkStart w:id="290" w:name="_Toc496228817"/>
      <w:bookmarkStart w:id="291" w:name="sub_1369"/>
      <w:bookmarkEnd w:id="289"/>
      <w:r w:rsidRPr="00A338BA">
        <w:rPr>
          <w:rFonts w:ascii="Times New Roman" w:hAnsi="Times New Roman"/>
          <w:sz w:val="24"/>
          <w:szCs w:val="24"/>
        </w:rPr>
        <w:t>5.3. Бульвары, скверы</w:t>
      </w:r>
      <w:bookmarkEnd w:id="290"/>
    </w:p>
    <w:p w:rsidR="00A338BA" w:rsidRPr="00A338BA" w:rsidRDefault="00A338BA" w:rsidP="00A1622C">
      <w:pPr>
        <w:spacing w:after="0" w:line="240" w:lineRule="auto"/>
        <w:jc w:val="both"/>
        <w:rPr>
          <w:rFonts w:ascii="Times New Roman" w:hAnsi="Times New Roman" w:cs="Times New Roman"/>
          <w:sz w:val="24"/>
          <w:szCs w:val="24"/>
        </w:rPr>
      </w:pPr>
      <w:bookmarkStart w:id="292" w:name="sub_1584"/>
      <w:bookmarkEnd w:id="291"/>
      <w:r w:rsidRPr="00A338BA">
        <w:rPr>
          <w:rFonts w:ascii="Times New Roman" w:hAnsi="Times New Roman" w:cs="Times New Roman"/>
          <w:sz w:val="24"/>
          <w:szCs w:val="24"/>
        </w:rPr>
        <w:t>5.3.1.</w:t>
      </w:r>
      <w:r w:rsidRPr="00A338BA">
        <w:rPr>
          <w:rFonts w:ascii="Times New Roman" w:hAnsi="Times New Roman" w:cs="Times New Roman"/>
          <w:sz w:val="24"/>
          <w:szCs w:val="24"/>
        </w:rPr>
        <w:tab/>
        <w:t>Бульвары и скверы обычно предназначены для организации кратковременного отдыха, прогулок, транзитных пешеходных передвижений.</w:t>
      </w:r>
    </w:p>
    <w:p w:rsidR="00A338BA" w:rsidRPr="00A338BA" w:rsidRDefault="00A338BA" w:rsidP="00A1622C">
      <w:pPr>
        <w:spacing w:after="0" w:line="240" w:lineRule="auto"/>
        <w:jc w:val="both"/>
        <w:rPr>
          <w:rFonts w:ascii="Times New Roman" w:hAnsi="Times New Roman" w:cs="Times New Roman"/>
          <w:sz w:val="24"/>
          <w:szCs w:val="24"/>
        </w:rPr>
      </w:pPr>
      <w:bookmarkStart w:id="293" w:name="sub_1588"/>
      <w:bookmarkEnd w:id="292"/>
      <w:r w:rsidRPr="00A338BA">
        <w:rPr>
          <w:rFonts w:ascii="Times New Roman" w:hAnsi="Times New Roman" w:cs="Times New Roman"/>
          <w:sz w:val="24"/>
          <w:szCs w:val="24"/>
        </w:rPr>
        <w:t>5.3.2.</w:t>
      </w:r>
      <w:r w:rsidRPr="00A338BA">
        <w:rPr>
          <w:rFonts w:ascii="Times New Roman" w:hAnsi="Times New Roman" w:cs="Times New Roman"/>
          <w:sz w:val="24"/>
          <w:szCs w:val="24"/>
        </w:rPr>
        <w:tab/>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A338BA" w:rsidRPr="00A338BA" w:rsidRDefault="00A338BA" w:rsidP="00A1622C">
      <w:pPr>
        <w:spacing w:after="0" w:line="240" w:lineRule="auto"/>
        <w:jc w:val="both"/>
        <w:rPr>
          <w:rFonts w:ascii="Times New Roman" w:hAnsi="Times New Roman" w:cs="Times New Roman"/>
          <w:sz w:val="24"/>
          <w:szCs w:val="24"/>
        </w:rPr>
      </w:pPr>
      <w:bookmarkStart w:id="294" w:name="sub_1585"/>
      <w:bookmarkEnd w:id="293"/>
      <w:r w:rsidRPr="00A338BA">
        <w:rPr>
          <w:rFonts w:ascii="Times New Roman" w:hAnsi="Times New Roman" w:cs="Times New Roman"/>
          <w:sz w:val="24"/>
          <w:szCs w:val="24"/>
        </w:rPr>
        <w:t>5.3.2.1.</w:t>
      </w:r>
      <w:r w:rsidRPr="00A338BA">
        <w:rPr>
          <w:rFonts w:ascii="Times New Roman" w:hAnsi="Times New Roman" w:cs="Times New Roman"/>
          <w:sz w:val="24"/>
          <w:szCs w:val="24"/>
        </w:rPr>
        <w:tab/>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A338BA" w:rsidRPr="00A338BA" w:rsidRDefault="00A338BA" w:rsidP="00A1622C">
      <w:pPr>
        <w:spacing w:after="0" w:line="240" w:lineRule="auto"/>
        <w:jc w:val="both"/>
        <w:rPr>
          <w:rFonts w:ascii="Times New Roman" w:hAnsi="Times New Roman" w:cs="Times New Roman"/>
          <w:sz w:val="24"/>
          <w:szCs w:val="24"/>
        </w:rPr>
      </w:pPr>
      <w:bookmarkStart w:id="295" w:name="sub_1586"/>
      <w:bookmarkEnd w:id="294"/>
      <w:r w:rsidRPr="00A338BA">
        <w:rPr>
          <w:rFonts w:ascii="Times New Roman" w:hAnsi="Times New Roman" w:cs="Times New Roman"/>
          <w:sz w:val="24"/>
          <w:szCs w:val="24"/>
        </w:rPr>
        <w:t>5.3.2.2.</w:t>
      </w:r>
      <w:r w:rsidRPr="00A338BA">
        <w:rPr>
          <w:rFonts w:ascii="Times New Roman" w:hAnsi="Times New Roman" w:cs="Times New Roman"/>
          <w:sz w:val="24"/>
          <w:szCs w:val="24"/>
        </w:rPr>
        <w:tab/>
        <w:t xml:space="preserve">При озеленении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w:t>
      </w:r>
    </w:p>
    <w:p w:rsidR="00190067" w:rsidRDefault="00A338BA" w:rsidP="00190067">
      <w:pPr>
        <w:spacing w:after="0" w:line="240" w:lineRule="auto"/>
        <w:jc w:val="both"/>
        <w:rPr>
          <w:rFonts w:ascii="Times New Roman" w:hAnsi="Times New Roman" w:cs="Times New Roman"/>
          <w:sz w:val="24"/>
          <w:szCs w:val="24"/>
        </w:rPr>
      </w:pPr>
      <w:bookmarkStart w:id="296" w:name="sub_1587"/>
      <w:bookmarkEnd w:id="295"/>
      <w:r w:rsidRPr="00A338BA">
        <w:rPr>
          <w:rFonts w:ascii="Times New Roman" w:hAnsi="Times New Roman" w:cs="Times New Roman"/>
          <w:sz w:val="24"/>
          <w:szCs w:val="24"/>
        </w:rPr>
        <w:t>5.3.2.3.</w:t>
      </w:r>
      <w:r w:rsidRPr="00A338BA">
        <w:rPr>
          <w:rFonts w:ascii="Times New Roman" w:hAnsi="Times New Roman" w:cs="Times New Roman"/>
          <w:sz w:val="24"/>
          <w:szCs w:val="24"/>
        </w:rPr>
        <w:tab/>
        <w:t>Возможно размещение технического оборудования (тележки «вода», «мороженое»).</w:t>
      </w:r>
      <w:bookmarkStart w:id="297" w:name="_Toc496228818"/>
      <w:bookmarkStart w:id="298" w:name="sub_1321"/>
      <w:bookmarkEnd w:id="296"/>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6. Благоустройство на территориях производственного назначения</w:t>
      </w:r>
      <w:bookmarkEnd w:id="297"/>
    </w:p>
    <w:p w:rsidR="00A338BA" w:rsidRPr="00A338BA" w:rsidRDefault="00A338BA" w:rsidP="00A1622C">
      <w:pPr>
        <w:pStyle w:val="a8"/>
        <w:spacing w:before="0" w:after="0"/>
        <w:jc w:val="both"/>
        <w:rPr>
          <w:rFonts w:ascii="Times New Roman" w:hAnsi="Times New Roman"/>
          <w:sz w:val="24"/>
          <w:szCs w:val="24"/>
        </w:rPr>
      </w:pPr>
      <w:bookmarkStart w:id="299" w:name="_Toc496228819"/>
      <w:bookmarkStart w:id="300" w:name="sub_1370"/>
      <w:bookmarkEnd w:id="298"/>
      <w:r w:rsidRPr="00A338BA">
        <w:rPr>
          <w:rFonts w:ascii="Times New Roman" w:hAnsi="Times New Roman"/>
          <w:sz w:val="24"/>
          <w:szCs w:val="24"/>
        </w:rPr>
        <w:t>6.1. Общие положения</w:t>
      </w:r>
      <w:bookmarkEnd w:id="299"/>
    </w:p>
    <w:p w:rsidR="00A338BA" w:rsidRPr="00A338BA" w:rsidRDefault="00A338BA" w:rsidP="00A1622C">
      <w:pPr>
        <w:spacing w:after="0" w:line="240" w:lineRule="auto"/>
        <w:jc w:val="both"/>
        <w:rPr>
          <w:rFonts w:ascii="Times New Roman" w:hAnsi="Times New Roman" w:cs="Times New Roman"/>
          <w:sz w:val="24"/>
          <w:szCs w:val="24"/>
        </w:rPr>
      </w:pPr>
      <w:bookmarkStart w:id="301" w:name="sub_1589"/>
      <w:bookmarkEnd w:id="300"/>
      <w:r w:rsidRPr="00A338BA">
        <w:rPr>
          <w:rFonts w:ascii="Times New Roman" w:hAnsi="Times New Roman" w:cs="Times New Roman"/>
          <w:sz w:val="24"/>
          <w:szCs w:val="24"/>
        </w:rPr>
        <w:t>6.1.1.</w:t>
      </w:r>
      <w:r w:rsidRPr="00A338BA">
        <w:rPr>
          <w:rFonts w:ascii="Times New Roman" w:hAnsi="Times New Roman" w:cs="Times New Roman"/>
          <w:sz w:val="24"/>
          <w:szCs w:val="24"/>
        </w:rPr>
        <w:tab/>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p>
    <w:p w:rsidR="00F53620" w:rsidRPr="00F53620" w:rsidRDefault="00A338BA" w:rsidP="00F53620">
      <w:pPr>
        <w:pStyle w:val="a8"/>
        <w:spacing w:before="0" w:after="0"/>
        <w:jc w:val="both"/>
        <w:rPr>
          <w:rFonts w:ascii="Times New Roman" w:hAnsi="Times New Roman"/>
          <w:sz w:val="24"/>
          <w:szCs w:val="24"/>
        </w:rPr>
      </w:pPr>
      <w:bookmarkStart w:id="302" w:name="_Toc496228820"/>
      <w:bookmarkStart w:id="303" w:name="sub_1371"/>
      <w:bookmarkEnd w:id="301"/>
      <w:r w:rsidRPr="00A338BA">
        <w:rPr>
          <w:rFonts w:ascii="Times New Roman" w:hAnsi="Times New Roman"/>
          <w:sz w:val="24"/>
          <w:szCs w:val="24"/>
        </w:rPr>
        <w:t>6.2. Озелененные территории санитарно-защитных зон</w:t>
      </w:r>
      <w:bookmarkEnd w:id="302"/>
    </w:p>
    <w:p w:rsidR="00F53620" w:rsidRPr="00190067" w:rsidRDefault="00F53620" w:rsidP="002A525F">
      <w:pPr>
        <w:spacing w:after="0" w:line="240" w:lineRule="auto"/>
        <w:jc w:val="both"/>
        <w:rPr>
          <w:rFonts w:ascii="Times New Roman" w:hAnsi="Times New Roman" w:cs="Times New Roman"/>
          <w:color w:val="000000" w:themeColor="text1"/>
          <w:sz w:val="24"/>
          <w:szCs w:val="24"/>
        </w:rPr>
      </w:pPr>
      <w:bookmarkStart w:id="304" w:name="sub_1590"/>
      <w:bookmarkEnd w:id="303"/>
      <w:r>
        <w:rPr>
          <w:rFonts w:ascii="Times New Roman" w:hAnsi="Times New Roman" w:cs="Times New Roman"/>
          <w:sz w:val="24"/>
          <w:szCs w:val="24"/>
        </w:rPr>
        <w:lastRenderedPageBreak/>
        <w:t>6.2</w:t>
      </w:r>
      <w:r w:rsidRPr="00190067">
        <w:rPr>
          <w:rFonts w:ascii="Times New Roman" w:hAnsi="Times New Roman" w:cs="Times New Roman"/>
          <w:sz w:val="24"/>
          <w:szCs w:val="24"/>
        </w:rPr>
        <w:t>.1.</w:t>
      </w:r>
      <w:r w:rsidRPr="00190067">
        <w:rPr>
          <w:rFonts w:ascii="Times New Roman" w:hAnsi="Times New Roman" w:cs="Times New Roman"/>
          <w:color w:val="000000" w:themeColor="text1"/>
          <w:sz w:val="24"/>
          <w:szCs w:val="24"/>
        </w:rPr>
        <w:t xml:space="preserve"> </w:t>
      </w:r>
      <w:proofErr w:type="gramStart"/>
      <w:r w:rsidRPr="00190067">
        <w:rPr>
          <w:rFonts w:ascii="Times New Roman" w:hAnsi="Times New Roman" w:cs="Times New Roman"/>
          <w:color w:val="000000" w:themeColor="text1"/>
          <w:sz w:val="24"/>
          <w:szCs w:val="24"/>
        </w:rPr>
        <w:t>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roofErr w:type="gramEnd"/>
      <w:r w:rsidRPr="00190067">
        <w:rPr>
          <w:rFonts w:ascii="Times New Roman" w:hAnsi="Times New Roman" w:cs="Times New Roman"/>
          <w:color w:val="000000" w:themeColor="text1"/>
          <w:sz w:val="24"/>
          <w:szCs w:val="24"/>
        </w:rPr>
        <w:t>,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F53620" w:rsidRPr="00190067" w:rsidRDefault="00F53620" w:rsidP="00F53620">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 xml:space="preserve">6.2.2.Размер санитарно-защитной зоны и рекомендуемые минимальные разрывы устанавливаются в соответствии с </w:t>
      </w:r>
      <w:hyperlink w:anchor="Par201" w:tooltip="VII. Санитарная классификация промышленных объектов" w:history="1">
        <w:r w:rsidRPr="00190067">
          <w:rPr>
            <w:rStyle w:val="ad"/>
            <w:rFonts w:ascii="Times New Roman" w:hAnsi="Times New Roman" w:cs="Times New Roman"/>
            <w:color w:val="000000" w:themeColor="text1"/>
            <w:sz w:val="24"/>
            <w:szCs w:val="24"/>
            <w:u w:val="none"/>
          </w:rPr>
          <w:t>главой VII</w:t>
        </w:r>
      </w:hyperlink>
      <w:r w:rsidRPr="00190067">
        <w:rPr>
          <w:rFonts w:ascii="Times New Roman" w:hAnsi="Times New Roman" w:cs="Times New Roman"/>
          <w:color w:val="000000" w:themeColor="text1"/>
          <w:sz w:val="24"/>
          <w:szCs w:val="24"/>
        </w:rPr>
        <w:t xml:space="preserve"> и </w:t>
      </w:r>
      <w:hyperlink w:anchor="Par1051" w:tooltip="Приложение 1" w:history="1">
        <w:r w:rsidRPr="00190067">
          <w:rPr>
            <w:rStyle w:val="ad"/>
            <w:rFonts w:ascii="Times New Roman" w:hAnsi="Times New Roman" w:cs="Times New Roman"/>
            <w:color w:val="000000" w:themeColor="text1"/>
            <w:sz w:val="24"/>
            <w:szCs w:val="24"/>
            <w:u w:val="none"/>
          </w:rPr>
          <w:t>приложениями 1</w:t>
        </w:r>
      </w:hyperlink>
      <w:r w:rsidRPr="00190067">
        <w:rPr>
          <w:rFonts w:ascii="Times New Roman" w:hAnsi="Times New Roman" w:cs="Times New Roman"/>
          <w:color w:val="000000" w:themeColor="text1"/>
          <w:sz w:val="24"/>
          <w:szCs w:val="24"/>
        </w:rPr>
        <w:t xml:space="preserve"> - </w:t>
      </w:r>
      <w:hyperlink w:anchor="Par1252" w:tooltip="Приложение 6" w:history="1">
        <w:r w:rsidRPr="00190067">
          <w:rPr>
            <w:rStyle w:val="ad"/>
            <w:rFonts w:ascii="Times New Roman" w:hAnsi="Times New Roman" w:cs="Times New Roman"/>
            <w:color w:val="000000" w:themeColor="text1"/>
            <w:sz w:val="24"/>
            <w:szCs w:val="24"/>
            <w:u w:val="none"/>
          </w:rPr>
          <w:t>6</w:t>
        </w:r>
      </w:hyperlink>
      <w:r w:rsidRPr="00190067">
        <w:rPr>
          <w:rFonts w:ascii="Times New Roman" w:hAnsi="Times New Roman" w:cs="Times New Roman"/>
          <w:color w:val="000000" w:themeColor="text1"/>
          <w:sz w:val="24"/>
          <w:szCs w:val="24"/>
        </w:rPr>
        <w:t xml:space="preserve"> </w:t>
      </w:r>
      <w:hyperlink r:id="rId54" w:history="1">
        <w:r w:rsidRPr="00190067">
          <w:rPr>
            <w:rStyle w:val="ad"/>
            <w:rFonts w:ascii="Times New Roman" w:hAnsi="Times New Roman" w:cs="Times New Roman"/>
            <w:color w:val="000000" w:themeColor="text1"/>
            <w:sz w:val="24"/>
            <w:szCs w:val="24"/>
            <w:u w:val="none"/>
          </w:rPr>
          <w:t>СанПиН 2.2.1/2.1.1.1200</w:t>
        </w:r>
      </w:hyperlink>
      <w:r w:rsidRPr="00190067">
        <w:rPr>
          <w:rFonts w:ascii="Times New Roman" w:hAnsi="Times New Roman" w:cs="Times New Roman"/>
          <w:color w:val="000000" w:themeColor="text1"/>
          <w:sz w:val="24"/>
          <w:szCs w:val="24"/>
        </w:rPr>
        <w:t>-03. Для объектов, являющихся источниками воздействия на среду обитания, для которых настоящими санитарными правилами не установлены размеры санитарно-защитной зоны и рекомендуемые разрывы, а также для объектов I - III классов опасности разрабатывается проект ориентировочного размера санитарно-защитной зоны.</w:t>
      </w:r>
    </w:p>
    <w:p w:rsidR="00A338BA" w:rsidRPr="00F53620" w:rsidRDefault="00F53620" w:rsidP="00A1622C">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6.2.3</w:t>
      </w:r>
      <w:r w:rsidRPr="009509F1">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A338BA" w:rsidRPr="00A338BA">
        <w:rPr>
          <w:rFonts w:ascii="Times New Roman" w:hAnsi="Times New Roman" w:cs="Times New Roman"/>
          <w:sz w:val="24"/>
          <w:szCs w:val="24"/>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55" w:history="1">
        <w:r w:rsidR="00A338BA" w:rsidRPr="009509F1">
          <w:rPr>
            <w:rStyle w:val="ad"/>
            <w:rFonts w:ascii="Times New Roman" w:hAnsi="Times New Roman" w:cs="Times New Roman"/>
            <w:color w:val="000000" w:themeColor="text1"/>
            <w:sz w:val="24"/>
            <w:szCs w:val="24"/>
            <w:u w:val="none"/>
          </w:rPr>
          <w:t>СанПиН 2.2.1/2.1.1.1200</w:t>
        </w:r>
      </w:hyperlink>
      <w:r w:rsidR="002A525F">
        <w:rPr>
          <w:rStyle w:val="ad"/>
          <w:rFonts w:ascii="Times New Roman" w:hAnsi="Times New Roman" w:cs="Times New Roman"/>
          <w:color w:val="000000" w:themeColor="text1"/>
          <w:sz w:val="24"/>
          <w:szCs w:val="24"/>
          <w:u w:val="none"/>
        </w:rPr>
        <w:t>-03</w:t>
      </w:r>
      <w:r w:rsidR="00A338BA" w:rsidRPr="009509F1">
        <w:rPr>
          <w:rFonts w:ascii="Times New Roman" w:hAnsi="Times New Roman" w:cs="Times New Roman"/>
          <w:color w:val="000000" w:themeColor="text1"/>
          <w:sz w:val="24"/>
          <w:szCs w:val="24"/>
        </w:rPr>
        <w:t>.</w:t>
      </w:r>
      <w:r w:rsidR="002A525F" w:rsidRPr="002A525F">
        <w:rPr>
          <w:rFonts w:ascii="Arial" w:hAnsi="Arial" w:cs="Arial"/>
          <w:b/>
          <w:bCs/>
          <w:sz w:val="16"/>
          <w:szCs w:val="16"/>
        </w:rPr>
        <w:t xml:space="preserve"> </w:t>
      </w:r>
      <w:bookmarkStart w:id="305" w:name="sub_1592"/>
      <w:bookmarkEnd w:id="304"/>
      <w:r>
        <w:rPr>
          <w:rFonts w:ascii="Times New Roman" w:hAnsi="Times New Roman" w:cs="Times New Roman"/>
          <w:color w:val="000000" w:themeColor="text1"/>
          <w:sz w:val="24"/>
          <w:szCs w:val="24"/>
        </w:rPr>
        <w:t>О</w:t>
      </w:r>
      <w:r w:rsidR="00A338BA" w:rsidRPr="009509F1">
        <w:rPr>
          <w:rFonts w:ascii="Times New Roman" w:hAnsi="Times New Roman" w:cs="Times New Roman"/>
          <w:color w:val="000000" w:themeColor="text1"/>
          <w:sz w:val="24"/>
          <w:szCs w:val="24"/>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A338BA" w:rsidRDefault="00F53620" w:rsidP="00A1622C">
      <w:pPr>
        <w:spacing w:after="0" w:line="240" w:lineRule="auto"/>
        <w:jc w:val="both"/>
        <w:rPr>
          <w:rFonts w:ascii="Times New Roman" w:hAnsi="Times New Roman" w:cs="Times New Roman"/>
          <w:color w:val="000000" w:themeColor="text1"/>
          <w:sz w:val="24"/>
          <w:szCs w:val="24"/>
        </w:rPr>
      </w:pPr>
      <w:bookmarkStart w:id="306" w:name="sub_1591"/>
      <w:bookmarkEnd w:id="305"/>
      <w:r>
        <w:rPr>
          <w:rFonts w:ascii="Times New Roman" w:hAnsi="Times New Roman" w:cs="Times New Roman"/>
          <w:color w:val="000000" w:themeColor="text1"/>
          <w:sz w:val="24"/>
          <w:szCs w:val="24"/>
        </w:rPr>
        <w:t xml:space="preserve">6.2.3.1. </w:t>
      </w:r>
      <w:r w:rsidR="00A338BA" w:rsidRPr="009509F1">
        <w:rPr>
          <w:rFonts w:ascii="Times New Roman" w:hAnsi="Times New Roman" w:cs="Times New Roman"/>
          <w:color w:val="000000" w:themeColor="text1"/>
          <w:sz w:val="24"/>
          <w:szCs w:val="24"/>
        </w:rPr>
        <w:t>Озеленение рекомендуется формировать в виде живописных композиций, исключающих однообразие и монотонность.</w:t>
      </w:r>
    </w:p>
    <w:p w:rsidR="00190067" w:rsidRDefault="00F53620" w:rsidP="00190067">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 xml:space="preserve">6.2.3.2. Организация озеленения санитарно-защитных зон предприятий осуществляется </w:t>
      </w:r>
      <w:r w:rsidR="00B53437" w:rsidRPr="00190067">
        <w:rPr>
          <w:rFonts w:ascii="Times New Roman" w:hAnsi="Times New Roman" w:cs="Times New Roman"/>
          <w:color w:val="000000" w:themeColor="text1"/>
          <w:sz w:val="24"/>
          <w:szCs w:val="24"/>
        </w:rPr>
        <w:t>собственниками таких предприятий за счет собственных сил и средств.</w:t>
      </w:r>
      <w:bookmarkStart w:id="307" w:name="_Toc496228821"/>
      <w:bookmarkStart w:id="308" w:name="sub_1322"/>
      <w:bookmarkEnd w:id="306"/>
    </w:p>
    <w:p w:rsidR="00BE1757" w:rsidRDefault="00A338BA" w:rsidP="00190067">
      <w:pPr>
        <w:spacing w:after="0" w:line="240" w:lineRule="auto"/>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Раздел 7. Объекты благоустройства на территориях транспортных и инженерных коммуникаций муниципального образования</w:t>
      </w:r>
      <w:bookmarkStart w:id="309" w:name="_Toc496228822"/>
      <w:bookmarkStart w:id="310" w:name="sub_1372"/>
      <w:bookmarkEnd w:id="307"/>
      <w:bookmarkEnd w:id="308"/>
    </w:p>
    <w:p w:rsidR="00BE1757" w:rsidRDefault="00BE1757" w:rsidP="00A1622C">
      <w:pPr>
        <w:pStyle w:val="a8"/>
        <w:spacing w:before="0" w:after="0"/>
        <w:jc w:val="both"/>
        <w:rPr>
          <w:rFonts w:ascii="Times New Roman" w:hAnsi="Times New Roman"/>
          <w:color w:val="000000" w:themeColor="text1"/>
          <w:sz w:val="24"/>
          <w:szCs w:val="24"/>
        </w:rPr>
      </w:pPr>
    </w:p>
    <w:p w:rsidR="00A338BA" w:rsidRPr="009509F1" w:rsidRDefault="00A338BA" w:rsidP="00A1622C">
      <w:pPr>
        <w:pStyle w:val="a8"/>
        <w:spacing w:before="0" w:after="0"/>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7.1. Общие положения</w:t>
      </w:r>
      <w:bookmarkEnd w:id="309"/>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1" w:name="sub_1593"/>
      <w:bookmarkEnd w:id="310"/>
      <w:r w:rsidRPr="009509F1">
        <w:rPr>
          <w:rFonts w:ascii="Times New Roman" w:hAnsi="Times New Roman" w:cs="Times New Roman"/>
          <w:color w:val="000000" w:themeColor="text1"/>
          <w:sz w:val="24"/>
          <w:szCs w:val="24"/>
        </w:rPr>
        <w:t>7.1.1.</w:t>
      </w:r>
      <w:r w:rsidRPr="009509F1">
        <w:rPr>
          <w:rFonts w:ascii="Times New Roman" w:hAnsi="Times New Roman" w:cs="Times New Roman"/>
          <w:color w:val="000000" w:themeColor="text1"/>
          <w:sz w:val="24"/>
          <w:szCs w:val="24"/>
        </w:rPr>
        <w:tab/>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2" w:name="sub_1594"/>
      <w:bookmarkEnd w:id="311"/>
      <w:r w:rsidRPr="009509F1">
        <w:rPr>
          <w:rFonts w:ascii="Times New Roman" w:hAnsi="Times New Roman" w:cs="Times New Roman"/>
          <w:color w:val="000000" w:themeColor="text1"/>
          <w:sz w:val="24"/>
          <w:szCs w:val="24"/>
        </w:rPr>
        <w:t>7.1.2.</w:t>
      </w:r>
      <w:r w:rsidRPr="009509F1">
        <w:rPr>
          <w:rFonts w:ascii="Times New Roman" w:hAnsi="Times New Roman" w:cs="Times New Roman"/>
          <w:color w:val="000000" w:themeColor="text1"/>
          <w:sz w:val="24"/>
          <w:szCs w:val="24"/>
        </w:rPr>
        <w:tab/>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rsidR="00A338BA" w:rsidRPr="00A338BA" w:rsidRDefault="00A338BA" w:rsidP="00A1622C">
      <w:pPr>
        <w:spacing w:after="0" w:line="240" w:lineRule="auto"/>
        <w:jc w:val="both"/>
        <w:rPr>
          <w:rFonts w:ascii="Times New Roman" w:hAnsi="Times New Roman" w:cs="Times New Roman"/>
          <w:sz w:val="24"/>
          <w:szCs w:val="24"/>
        </w:rPr>
      </w:pPr>
      <w:bookmarkStart w:id="313" w:name="sub_1595"/>
      <w:bookmarkEnd w:id="312"/>
      <w:r w:rsidRPr="009509F1">
        <w:rPr>
          <w:rFonts w:ascii="Times New Roman" w:hAnsi="Times New Roman" w:cs="Times New Roman"/>
          <w:color w:val="000000" w:themeColor="text1"/>
          <w:sz w:val="24"/>
          <w:szCs w:val="24"/>
        </w:rPr>
        <w:t>7.1.3.</w:t>
      </w:r>
      <w:r w:rsidRPr="009509F1">
        <w:rPr>
          <w:rFonts w:ascii="Times New Roman" w:hAnsi="Times New Roman" w:cs="Times New Roman"/>
          <w:color w:val="000000" w:themeColor="text1"/>
          <w:sz w:val="24"/>
          <w:szCs w:val="24"/>
        </w:rPr>
        <w:tab/>
        <w:t xml:space="preserve">Проектирование комплексного благоустройства на территориях транспортных и инженерных коммуникаций города следует вести с учетом </w:t>
      </w:r>
      <w:hyperlink r:id="rId56" w:history="1">
        <w:r w:rsidRPr="009509F1">
          <w:rPr>
            <w:rStyle w:val="ad"/>
            <w:rFonts w:ascii="Times New Roman" w:hAnsi="Times New Roman" w:cs="Times New Roman"/>
            <w:color w:val="000000" w:themeColor="text1"/>
            <w:sz w:val="24"/>
            <w:szCs w:val="24"/>
            <w:u w:val="none"/>
          </w:rPr>
          <w:t>СНиП 35-01</w:t>
        </w:r>
      </w:hyperlink>
      <w:r w:rsidRPr="009509F1">
        <w:rPr>
          <w:rFonts w:ascii="Times New Roman" w:hAnsi="Times New Roman" w:cs="Times New Roman"/>
          <w:color w:val="000000" w:themeColor="text1"/>
          <w:sz w:val="24"/>
          <w:szCs w:val="24"/>
        </w:rPr>
        <w:t xml:space="preserve">, </w:t>
      </w:r>
      <w:hyperlink r:id="rId57" w:history="1">
        <w:r w:rsidRPr="009509F1">
          <w:rPr>
            <w:rStyle w:val="ad"/>
            <w:rFonts w:ascii="Times New Roman" w:hAnsi="Times New Roman" w:cs="Times New Roman"/>
            <w:color w:val="000000" w:themeColor="text1"/>
            <w:sz w:val="24"/>
            <w:szCs w:val="24"/>
            <w:u w:val="none"/>
          </w:rPr>
          <w:t>СНиП 2.05.02</w:t>
        </w:r>
      </w:hyperlink>
      <w:r w:rsidRPr="009509F1">
        <w:rPr>
          <w:rFonts w:ascii="Times New Roman" w:hAnsi="Times New Roman" w:cs="Times New Roman"/>
          <w:color w:val="000000" w:themeColor="text1"/>
          <w:sz w:val="24"/>
          <w:szCs w:val="24"/>
        </w:rPr>
        <w:t xml:space="preserve">, </w:t>
      </w:r>
      <w:hyperlink r:id="rId58" w:history="1">
        <w:r w:rsidRPr="009509F1">
          <w:rPr>
            <w:rStyle w:val="ad"/>
            <w:rFonts w:ascii="Times New Roman" w:hAnsi="Times New Roman" w:cs="Times New Roman"/>
            <w:color w:val="000000" w:themeColor="text1"/>
            <w:sz w:val="24"/>
            <w:szCs w:val="24"/>
            <w:u w:val="none"/>
          </w:rPr>
          <w:t>ГОСТ Р 52289</w:t>
        </w:r>
      </w:hyperlink>
      <w:r w:rsidRPr="009509F1">
        <w:rPr>
          <w:rFonts w:ascii="Times New Roman" w:hAnsi="Times New Roman" w:cs="Times New Roman"/>
          <w:color w:val="000000" w:themeColor="text1"/>
          <w:sz w:val="24"/>
          <w:szCs w:val="24"/>
        </w:rPr>
        <w:t xml:space="preserve">, </w:t>
      </w:r>
      <w:hyperlink r:id="rId59" w:history="1">
        <w:r w:rsidRPr="009509F1">
          <w:rPr>
            <w:rStyle w:val="ad"/>
            <w:rFonts w:ascii="Times New Roman" w:hAnsi="Times New Roman" w:cs="Times New Roman"/>
            <w:color w:val="000000" w:themeColor="text1"/>
            <w:sz w:val="24"/>
            <w:szCs w:val="24"/>
            <w:u w:val="none"/>
          </w:rPr>
          <w:t>ГОСТ Р 52290-2004</w:t>
        </w:r>
      </w:hyperlink>
      <w:r w:rsidRPr="009509F1">
        <w:rPr>
          <w:rFonts w:ascii="Times New Roman" w:hAnsi="Times New Roman" w:cs="Times New Roman"/>
          <w:color w:val="000000" w:themeColor="text1"/>
          <w:sz w:val="24"/>
          <w:szCs w:val="24"/>
        </w:rPr>
        <w:t xml:space="preserve">, </w:t>
      </w:r>
      <w:hyperlink r:id="rId60" w:history="1">
        <w:r w:rsidRPr="009509F1">
          <w:rPr>
            <w:rStyle w:val="ad"/>
            <w:rFonts w:ascii="Times New Roman" w:hAnsi="Times New Roman" w:cs="Times New Roman"/>
            <w:color w:val="000000" w:themeColor="text1"/>
            <w:sz w:val="24"/>
            <w:szCs w:val="24"/>
            <w:u w:val="none"/>
          </w:rPr>
          <w:t>ГОСТ Р 51256</w:t>
        </w:r>
      </w:hyperlink>
      <w:r w:rsidRPr="009509F1">
        <w:rPr>
          <w:rFonts w:ascii="Times New Roman" w:hAnsi="Times New Roman" w:cs="Times New Roman"/>
          <w:color w:val="000000" w:themeColor="text1"/>
          <w:sz w:val="24"/>
          <w:szCs w:val="24"/>
        </w:rPr>
        <w:t xml:space="preserve">,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w:t>
      </w:r>
      <w:r w:rsidRPr="00A338BA">
        <w:rPr>
          <w:rFonts w:ascii="Times New Roman" w:hAnsi="Times New Roman" w:cs="Times New Roman"/>
          <w:sz w:val="24"/>
          <w:szCs w:val="24"/>
        </w:rPr>
        <w:t>преимущественно в проходных коллекторах.</w:t>
      </w:r>
    </w:p>
    <w:p w:rsidR="00A338BA" w:rsidRPr="00A338BA" w:rsidRDefault="00A338BA" w:rsidP="00A1622C">
      <w:pPr>
        <w:pStyle w:val="a8"/>
        <w:spacing w:before="0" w:after="0"/>
        <w:jc w:val="both"/>
        <w:rPr>
          <w:rFonts w:ascii="Times New Roman" w:hAnsi="Times New Roman"/>
          <w:sz w:val="24"/>
          <w:szCs w:val="24"/>
        </w:rPr>
      </w:pPr>
      <w:bookmarkStart w:id="314" w:name="_Toc496228823"/>
      <w:bookmarkStart w:id="315" w:name="sub_1373"/>
      <w:bookmarkEnd w:id="313"/>
      <w:r w:rsidRPr="00A338BA">
        <w:rPr>
          <w:rFonts w:ascii="Times New Roman" w:hAnsi="Times New Roman"/>
          <w:sz w:val="24"/>
          <w:szCs w:val="24"/>
        </w:rPr>
        <w:t>7.2. Улицы и дороги</w:t>
      </w:r>
      <w:bookmarkEnd w:id="314"/>
    </w:p>
    <w:p w:rsidR="00A338BA" w:rsidRPr="00A338BA" w:rsidRDefault="00A338BA" w:rsidP="00A1622C">
      <w:pPr>
        <w:spacing w:after="0" w:line="240" w:lineRule="auto"/>
        <w:jc w:val="both"/>
        <w:rPr>
          <w:rFonts w:ascii="Times New Roman" w:hAnsi="Times New Roman" w:cs="Times New Roman"/>
          <w:sz w:val="24"/>
          <w:szCs w:val="24"/>
        </w:rPr>
      </w:pPr>
      <w:bookmarkStart w:id="316" w:name="sub_1596"/>
      <w:bookmarkEnd w:id="315"/>
      <w:r w:rsidRPr="00A338BA">
        <w:rPr>
          <w:rFonts w:ascii="Times New Roman" w:hAnsi="Times New Roman" w:cs="Times New Roman"/>
          <w:sz w:val="24"/>
          <w:szCs w:val="24"/>
        </w:rPr>
        <w:t>7.2.1.</w:t>
      </w:r>
      <w:r w:rsidRPr="00A338BA">
        <w:rPr>
          <w:rFonts w:ascii="Times New Roman" w:hAnsi="Times New Roman" w:cs="Times New Roman"/>
          <w:sz w:val="24"/>
          <w:szCs w:val="24"/>
        </w:rPr>
        <w:tab/>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rsidR="00A338BA" w:rsidRPr="00A338BA" w:rsidRDefault="00A338BA" w:rsidP="00A1622C">
      <w:pPr>
        <w:spacing w:after="0" w:line="240" w:lineRule="auto"/>
        <w:jc w:val="both"/>
        <w:rPr>
          <w:rFonts w:ascii="Times New Roman" w:hAnsi="Times New Roman" w:cs="Times New Roman"/>
          <w:sz w:val="24"/>
          <w:szCs w:val="24"/>
        </w:rPr>
      </w:pPr>
      <w:bookmarkStart w:id="317" w:name="sub_1601"/>
      <w:bookmarkEnd w:id="316"/>
      <w:r w:rsidRPr="00A338BA">
        <w:rPr>
          <w:rFonts w:ascii="Times New Roman" w:hAnsi="Times New Roman" w:cs="Times New Roman"/>
          <w:sz w:val="24"/>
          <w:szCs w:val="24"/>
        </w:rPr>
        <w:t>7.2.2.</w:t>
      </w:r>
      <w:r w:rsidRPr="00A338BA">
        <w:rPr>
          <w:rFonts w:ascii="Times New Roman" w:hAnsi="Times New Roman" w:cs="Times New Roman"/>
          <w:sz w:val="24"/>
          <w:szCs w:val="24"/>
        </w:rPr>
        <w:tab/>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8" w:name="sub_1597"/>
      <w:bookmarkEnd w:id="317"/>
      <w:r w:rsidRPr="00A338BA">
        <w:rPr>
          <w:rFonts w:ascii="Times New Roman" w:hAnsi="Times New Roman" w:cs="Times New Roman"/>
          <w:sz w:val="24"/>
          <w:szCs w:val="24"/>
        </w:rPr>
        <w:lastRenderedPageBreak/>
        <w:t>7.2.2.1.</w:t>
      </w:r>
      <w:r w:rsidRPr="00A338BA">
        <w:rPr>
          <w:rFonts w:ascii="Times New Roman" w:hAnsi="Times New Roman" w:cs="Times New Roman"/>
          <w:sz w:val="24"/>
          <w:szCs w:val="24"/>
        </w:rPr>
        <w:tab/>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w:t>
      </w:r>
      <w:hyperlink r:id="rId61" w:anchor="sub_1300" w:history="1">
        <w:r w:rsidRPr="009509F1">
          <w:rPr>
            <w:rStyle w:val="ad"/>
            <w:rFonts w:ascii="Times New Roman" w:hAnsi="Times New Roman" w:cs="Times New Roman"/>
            <w:color w:val="000000" w:themeColor="text1"/>
            <w:sz w:val="24"/>
            <w:szCs w:val="24"/>
            <w:u w:val="none"/>
          </w:rPr>
          <w:t>Приложении № 3</w:t>
        </w:r>
      </w:hyperlink>
      <w:r w:rsidRPr="009509F1">
        <w:rPr>
          <w:rFonts w:ascii="Times New Roman" w:hAnsi="Times New Roman" w:cs="Times New Roman"/>
          <w:color w:val="000000" w:themeColor="text1"/>
          <w:sz w:val="24"/>
          <w:szCs w:val="24"/>
        </w:rPr>
        <w:t xml:space="preserve"> к настоящим Правилам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9" w:name="sub_1598"/>
      <w:bookmarkEnd w:id="318"/>
      <w:r w:rsidRPr="009509F1">
        <w:rPr>
          <w:rFonts w:ascii="Times New Roman" w:hAnsi="Times New Roman" w:cs="Times New Roman"/>
          <w:color w:val="000000" w:themeColor="text1"/>
          <w:sz w:val="24"/>
          <w:szCs w:val="24"/>
        </w:rPr>
        <w:t>7.2.2.2.</w:t>
      </w:r>
      <w:r w:rsidRPr="009509F1">
        <w:rPr>
          <w:rFonts w:ascii="Times New Roman" w:hAnsi="Times New Roman" w:cs="Times New Roman"/>
          <w:color w:val="000000" w:themeColor="text1"/>
          <w:sz w:val="24"/>
          <w:szCs w:val="24"/>
        </w:rPr>
        <w:tab/>
        <w:t xml:space="preserve">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w:t>
      </w:r>
      <w:hyperlink r:id="rId62" w:anchor="sub_1608" w:history="1">
        <w:r w:rsidRPr="009509F1">
          <w:rPr>
            <w:rStyle w:val="ad"/>
            <w:rFonts w:ascii="Times New Roman" w:hAnsi="Times New Roman" w:cs="Times New Roman"/>
            <w:color w:val="000000" w:themeColor="text1"/>
            <w:sz w:val="24"/>
            <w:szCs w:val="24"/>
            <w:u w:val="none"/>
          </w:rPr>
          <w:t>пункту 7.4.2</w:t>
        </w:r>
      </w:hyperlink>
      <w:r w:rsidRPr="009509F1">
        <w:rPr>
          <w:rFonts w:ascii="Times New Roman" w:hAnsi="Times New Roman" w:cs="Times New Roman"/>
          <w:color w:val="000000" w:themeColor="text1"/>
          <w:sz w:val="24"/>
          <w:szCs w:val="24"/>
        </w:rPr>
        <w:t xml:space="preserve"> настоящих Правил благоустройства.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специально выращиваемые для таких объектов растения (</w:t>
      </w:r>
      <w:hyperlink r:id="rId63" w:anchor="sub_1755" w:history="1">
        <w:r w:rsidRPr="009509F1">
          <w:rPr>
            <w:rStyle w:val="ad"/>
            <w:rFonts w:ascii="Times New Roman" w:hAnsi="Times New Roman" w:cs="Times New Roman"/>
            <w:color w:val="000000" w:themeColor="text1"/>
            <w:sz w:val="24"/>
            <w:szCs w:val="24"/>
            <w:u w:val="none"/>
          </w:rPr>
          <w:t>таблица 8</w:t>
        </w:r>
      </w:hyperlink>
      <w:r w:rsidRPr="009509F1">
        <w:rPr>
          <w:rFonts w:ascii="Times New Roman" w:hAnsi="Times New Roman" w:cs="Times New Roman"/>
          <w:color w:val="000000" w:themeColor="text1"/>
          <w:sz w:val="24"/>
          <w:szCs w:val="24"/>
        </w:rPr>
        <w:t xml:space="preserve"> Приложения № 1 к настоящим Правилам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20" w:name="sub_1599"/>
      <w:bookmarkEnd w:id="319"/>
      <w:r w:rsidRPr="009509F1">
        <w:rPr>
          <w:rFonts w:ascii="Times New Roman" w:hAnsi="Times New Roman" w:cs="Times New Roman"/>
          <w:color w:val="000000" w:themeColor="text1"/>
          <w:sz w:val="24"/>
          <w:szCs w:val="24"/>
        </w:rPr>
        <w:t>7.2.2.3.</w:t>
      </w:r>
      <w:r w:rsidRPr="009509F1">
        <w:rPr>
          <w:rFonts w:ascii="Times New Roman" w:hAnsi="Times New Roman" w:cs="Times New Roman"/>
          <w:color w:val="000000" w:themeColor="text1"/>
          <w:sz w:val="24"/>
          <w:szCs w:val="24"/>
        </w:rPr>
        <w:tab/>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w:t>
      </w:r>
      <w:hyperlink r:id="rId64" w:history="1">
        <w:r w:rsidRPr="009509F1">
          <w:rPr>
            <w:rStyle w:val="ad"/>
            <w:rFonts w:ascii="Times New Roman" w:hAnsi="Times New Roman" w:cs="Times New Roman"/>
            <w:color w:val="000000" w:themeColor="text1"/>
            <w:sz w:val="24"/>
            <w:szCs w:val="24"/>
            <w:u w:val="none"/>
          </w:rPr>
          <w:t>ГОСТ Р 52289</w:t>
        </w:r>
      </w:hyperlink>
      <w:r w:rsidRPr="009509F1">
        <w:rPr>
          <w:rFonts w:ascii="Times New Roman" w:hAnsi="Times New Roman" w:cs="Times New Roman"/>
          <w:color w:val="000000" w:themeColor="text1"/>
          <w:sz w:val="24"/>
          <w:szCs w:val="24"/>
        </w:rPr>
        <w:t xml:space="preserve">, </w:t>
      </w:r>
      <w:hyperlink r:id="rId65" w:history="1">
        <w:r w:rsidRPr="009509F1">
          <w:rPr>
            <w:rStyle w:val="ad"/>
            <w:rFonts w:ascii="Times New Roman" w:hAnsi="Times New Roman" w:cs="Times New Roman"/>
            <w:color w:val="000000" w:themeColor="text1"/>
            <w:sz w:val="24"/>
            <w:szCs w:val="24"/>
            <w:u w:val="none"/>
          </w:rPr>
          <w:t>ГОСТ 26804</w:t>
        </w:r>
      </w:hyperlink>
      <w:r w:rsidRPr="009509F1">
        <w:rPr>
          <w:rFonts w:ascii="Times New Roman" w:hAnsi="Times New Roman" w:cs="Times New Roman"/>
          <w:color w:val="000000" w:themeColor="text1"/>
          <w:sz w:val="24"/>
          <w:szCs w:val="24"/>
        </w:rPr>
        <w:t>.</w:t>
      </w:r>
    </w:p>
    <w:p w:rsidR="00A338BA" w:rsidRPr="00A338BA" w:rsidRDefault="00A338BA" w:rsidP="00A338BA">
      <w:pPr>
        <w:rPr>
          <w:rFonts w:ascii="Times New Roman" w:hAnsi="Times New Roman" w:cs="Times New Roman"/>
          <w:sz w:val="24"/>
          <w:szCs w:val="24"/>
        </w:rPr>
      </w:pPr>
      <w:bookmarkStart w:id="321" w:name="sub_1600"/>
      <w:bookmarkEnd w:id="320"/>
      <w:r w:rsidRPr="009509F1">
        <w:rPr>
          <w:rFonts w:ascii="Times New Roman" w:hAnsi="Times New Roman" w:cs="Times New Roman"/>
          <w:color w:val="000000" w:themeColor="text1"/>
          <w:sz w:val="24"/>
          <w:szCs w:val="24"/>
        </w:rPr>
        <w:t>7.2.2.4.</w:t>
      </w:r>
      <w:r w:rsidRPr="009509F1">
        <w:rPr>
          <w:rFonts w:ascii="Times New Roman" w:hAnsi="Times New Roman" w:cs="Times New Roman"/>
          <w:color w:val="000000" w:themeColor="text1"/>
          <w:sz w:val="24"/>
          <w:szCs w:val="24"/>
        </w:rPr>
        <w:tab/>
        <w:t>Для освещения магистральных улиц на участках между пересечениями,</w:t>
      </w:r>
      <w:r w:rsidRPr="00A338BA">
        <w:rPr>
          <w:rFonts w:ascii="Times New Roman" w:hAnsi="Times New Roman" w:cs="Times New Roman"/>
          <w:sz w:val="24"/>
          <w:szCs w:val="24"/>
        </w:rPr>
        <w:t xml:space="preserve">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Возможно размещение оборудования декоративно-художественного (праздничного) освещения.</w:t>
      </w:r>
    </w:p>
    <w:p w:rsidR="00A338BA" w:rsidRPr="00A338BA" w:rsidRDefault="00A338BA" w:rsidP="009509F1">
      <w:pPr>
        <w:pStyle w:val="a8"/>
        <w:spacing w:before="0" w:after="0"/>
        <w:jc w:val="both"/>
        <w:rPr>
          <w:rFonts w:ascii="Times New Roman" w:hAnsi="Times New Roman"/>
          <w:sz w:val="24"/>
          <w:szCs w:val="24"/>
        </w:rPr>
      </w:pPr>
      <w:bookmarkStart w:id="322" w:name="_Toc496228824"/>
      <w:bookmarkStart w:id="323" w:name="sub_1374"/>
      <w:bookmarkEnd w:id="321"/>
      <w:r w:rsidRPr="00A338BA">
        <w:rPr>
          <w:rFonts w:ascii="Times New Roman" w:hAnsi="Times New Roman"/>
          <w:sz w:val="24"/>
          <w:szCs w:val="24"/>
        </w:rPr>
        <w:t>7.3. Площади</w:t>
      </w:r>
      <w:bookmarkEnd w:id="322"/>
    </w:p>
    <w:p w:rsidR="00A338BA" w:rsidRPr="00190067" w:rsidRDefault="00A338BA" w:rsidP="009509F1">
      <w:pPr>
        <w:spacing w:after="0" w:line="240" w:lineRule="auto"/>
        <w:jc w:val="both"/>
        <w:rPr>
          <w:rFonts w:ascii="Times New Roman" w:hAnsi="Times New Roman" w:cs="Times New Roman"/>
          <w:b/>
          <w:sz w:val="24"/>
          <w:szCs w:val="24"/>
          <w:u w:val="single"/>
        </w:rPr>
      </w:pPr>
      <w:bookmarkStart w:id="324" w:name="sub_1602"/>
      <w:bookmarkEnd w:id="323"/>
      <w:r w:rsidRPr="002C6CD3">
        <w:rPr>
          <w:rFonts w:ascii="Times New Roman" w:hAnsi="Times New Roman" w:cs="Times New Roman"/>
          <w:sz w:val="24"/>
          <w:szCs w:val="24"/>
        </w:rPr>
        <w:t>7</w:t>
      </w:r>
      <w:r w:rsidRPr="00190067">
        <w:rPr>
          <w:rFonts w:ascii="Times New Roman" w:hAnsi="Times New Roman" w:cs="Times New Roman"/>
          <w:sz w:val="24"/>
          <w:szCs w:val="24"/>
        </w:rPr>
        <w:t>.3.1.</w:t>
      </w:r>
      <w:r w:rsidR="002C6CD3" w:rsidRPr="00190067">
        <w:rPr>
          <w:rFonts w:ascii="Times New Roman" w:hAnsi="Times New Roman" w:cs="Times New Roman"/>
          <w:sz w:val="24"/>
          <w:szCs w:val="24"/>
        </w:rPr>
        <w:t xml:space="preserve"> </w:t>
      </w:r>
      <w:r w:rsidRPr="00190067">
        <w:rPr>
          <w:rFonts w:ascii="Times New Roman" w:hAnsi="Times New Roman" w:cs="Times New Roman"/>
          <w:sz w:val="24"/>
          <w:szCs w:val="24"/>
        </w:rPr>
        <w:tab/>
        <w:t>По функциональному</w:t>
      </w:r>
      <w:r w:rsidR="002C6CD3" w:rsidRPr="00190067">
        <w:rPr>
          <w:rFonts w:ascii="Times New Roman" w:hAnsi="Times New Roman" w:cs="Times New Roman"/>
          <w:sz w:val="24"/>
          <w:szCs w:val="24"/>
        </w:rPr>
        <w:t xml:space="preserve"> назначению площадь</w:t>
      </w:r>
      <w:r w:rsidR="00F034D6" w:rsidRPr="00190067">
        <w:rPr>
          <w:rFonts w:ascii="Times New Roman" w:hAnsi="Times New Roman" w:cs="Times New Roman"/>
          <w:sz w:val="24"/>
          <w:szCs w:val="24"/>
        </w:rPr>
        <w:t xml:space="preserve"> в Кузьмоловском</w:t>
      </w:r>
      <w:r w:rsidRPr="00190067">
        <w:rPr>
          <w:rFonts w:ascii="Times New Roman" w:hAnsi="Times New Roman" w:cs="Times New Roman"/>
          <w:sz w:val="24"/>
          <w:szCs w:val="24"/>
        </w:rPr>
        <w:t xml:space="preserve"> городском поселении</w:t>
      </w:r>
      <w:r w:rsidR="002C6CD3" w:rsidRPr="00190067">
        <w:rPr>
          <w:rFonts w:ascii="Times New Roman" w:hAnsi="Times New Roman" w:cs="Times New Roman"/>
          <w:sz w:val="24"/>
          <w:szCs w:val="24"/>
        </w:rPr>
        <w:t xml:space="preserve">, расположенная в г. п. Кузьмоловский </w:t>
      </w:r>
      <w:r w:rsidRPr="00190067">
        <w:rPr>
          <w:rFonts w:ascii="Times New Roman" w:hAnsi="Times New Roman" w:cs="Times New Roman"/>
          <w:sz w:val="24"/>
          <w:szCs w:val="24"/>
        </w:rPr>
        <w:t xml:space="preserve"> </w:t>
      </w:r>
      <w:r w:rsidR="002C6CD3" w:rsidRPr="00190067">
        <w:rPr>
          <w:rFonts w:ascii="Times New Roman" w:hAnsi="Times New Roman" w:cs="Times New Roman"/>
          <w:sz w:val="24"/>
          <w:szCs w:val="24"/>
        </w:rPr>
        <w:t xml:space="preserve">относится к  главным площадям. При </w:t>
      </w:r>
      <w:r w:rsidRPr="00190067">
        <w:rPr>
          <w:rFonts w:ascii="Times New Roman" w:hAnsi="Times New Roman" w:cs="Times New Roman"/>
          <w:sz w:val="24"/>
          <w:szCs w:val="24"/>
        </w:rPr>
        <w:t>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rsidR="00A338BA" w:rsidRPr="00190067" w:rsidRDefault="00A338BA" w:rsidP="009509F1">
      <w:pPr>
        <w:spacing w:after="0" w:line="240" w:lineRule="auto"/>
        <w:jc w:val="both"/>
        <w:rPr>
          <w:rFonts w:ascii="Times New Roman" w:hAnsi="Times New Roman" w:cs="Times New Roman"/>
          <w:sz w:val="24"/>
          <w:szCs w:val="24"/>
        </w:rPr>
      </w:pPr>
      <w:bookmarkStart w:id="325" w:name="sub_1603"/>
      <w:bookmarkEnd w:id="324"/>
      <w:r w:rsidRPr="00190067">
        <w:rPr>
          <w:rFonts w:ascii="Times New Roman" w:hAnsi="Times New Roman" w:cs="Times New Roman"/>
          <w:sz w:val="24"/>
          <w:szCs w:val="24"/>
        </w:rPr>
        <w:t>7.3.2.</w:t>
      </w:r>
      <w:r w:rsidRPr="00190067">
        <w:rPr>
          <w:rFonts w:ascii="Times New Roman" w:hAnsi="Times New Roman" w:cs="Times New Roman"/>
          <w:sz w:val="24"/>
          <w:szCs w:val="24"/>
        </w:rPr>
        <w:tab/>
      </w:r>
      <w:r w:rsidR="002C6CD3" w:rsidRPr="00190067">
        <w:rPr>
          <w:rFonts w:ascii="Times New Roman" w:hAnsi="Times New Roman" w:cs="Times New Roman"/>
          <w:sz w:val="24"/>
          <w:szCs w:val="24"/>
        </w:rPr>
        <w:t>Территория площади</w:t>
      </w:r>
      <w:r w:rsidRPr="00190067">
        <w:rPr>
          <w:rFonts w:ascii="Times New Roman" w:hAnsi="Times New Roman" w:cs="Times New Roman"/>
          <w:sz w:val="24"/>
          <w:szCs w:val="24"/>
        </w:rPr>
        <w:t xml:space="preserve"> включают: проезжую часть, пешеходную часть, участки и территории озеленения. </w:t>
      </w:r>
    </w:p>
    <w:p w:rsidR="00A338BA" w:rsidRPr="00190067" w:rsidRDefault="00A338BA" w:rsidP="009509F1">
      <w:pPr>
        <w:spacing w:after="0" w:line="240" w:lineRule="auto"/>
        <w:jc w:val="both"/>
        <w:rPr>
          <w:rFonts w:ascii="Times New Roman" w:hAnsi="Times New Roman" w:cs="Times New Roman"/>
          <w:b/>
          <w:i/>
          <w:sz w:val="24"/>
          <w:szCs w:val="24"/>
          <w:u w:val="single"/>
        </w:rPr>
      </w:pPr>
      <w:bookmarkStart w:id="326" w:name="sub_1606"/>
      <w:bookmarkEnd w:id="325"/>
      <w:r w:rsidRPr="00190067">
        <w:rPr>
          <w:rFonts w:ascii="Times New Roman" w:hAnsi="Times New Roman" w:cs="Times New Roman"/>
          <w:sz w:val="24"/>
          <w:szCs w:val="24"/>
        </w:rPr>
        <w:t>7.3.3.</w:t>
      </w:r>
      <w:r w:rsidRPr="00190067">
        <w:rPr>
          <w:rFonts w:ascii="Times New Roman" w:hAnsi="Times New Roman" w:cs="Times New Roman"/>
          <w:sz w:val="24"/>
          <w:szCs w:val="24"/>
        </w:rPr>
        <w:tab/>
        <w:t xml:space="preserve">Обязательный перечень элементов благоустройства на территории площади рекомендуется принимать в соответствии </w:t>
      </w:r>
      <w:r w:rsidRPr="00190067">
        <w:rPr>
          <w:rFonts w:ascii="Times New Roman" w:hAnsi="Times New Roman" w:cs="Times New Roman"/>
          <w:color w:val="000000" w:themeColor="text1"/>
          <w:sz w:val="24"/>
          <w:szCs w:val="24"/>
        </w:rPr>
        <w:t xml:space="preserve">с </w:t>
      </w:r>
      <w:hyperlink r:id="rId66" w:anchor="sub_1601" w:history="1">
        <w:r w:rsidRPr="00190067">
          <w:rPr>
            <w:rStyle w:val="ad"/>
            <w:rFonts w:ascii="Times New Roman" w:hAnsi="Times New Roman" w:cs="Times New Roman"/>
            <w:color w:val="000000" w:themeColor="text1"/>
            <w:sz w:val="24"/>
            <w:szCs w:val="24"/>
            <w:u w:val="none"/>
          </w:rPr>
          <w:t>пунктом 7.2.2</w:t>
        </w:r>
      </w:hyperlink>
      <w:r w:rsidRPr="00190067">
        <w:rPr>
          <w:rFonts w:ascii="Times New Roman" w:hAnsi="Times New Roman" w:cs="Times New Roman"/>
          <w:sz w:val="24"/>
          <w:szCs w:val="24"/>
        </w:rPr>
        <w:t xml:space="preserve"> настоящих Правил благоустройства. </w:t>
      </w:r>
      <w:r w:rsidR="001508C6" w:rsidRPr="00190067">
        <w:rPr>
          <w:rFonts w:ascii="Times New Roman" w:hAnsi="Times New Roman" w:cs="Times New Roman"/>
          <w:sz w:val="24"/>
          <w:szCs w:val="24"/>
        </w:rPr>
        <w:t xml:space="preserve">На главной площади могут быть размещены </w:t>
      </w:r>
      <w:r w:rsidRPr="00190067">
        <w:rPr>
          <w:rFonts w:ascii="Times New Roman" w:hAnsi="Times New Roman" w:cs="Times New Roman"/>
          <w:sz w:val="24"/>
          <w:szCs w:val="24"/>
        </w:rPr>
        <w:t>следующие дополнительные элементы благоустройства:</w:t>
      </w:r>
      <w:bookmarkEnd w:id="326"/>
      <w:r w:rsidR="001508C6" w:rsidRPr="00190067">
        <w:rPr>
          <w:rFonts w:ascii="Times New Roman" w:hAnsi="Times New Roman" w:cs="Times New Roman"/>
          <w:sz w:val="24"/>
          <w:szCs w:val="24"/>
        </w:rPr>
        <w:t xml:space="preserve"> </w:t>
      </w:r>
      <w:r w:rsidRPr="00190067">
        <w:rPr>
          <w:rFonts w:ascii="Times New Roman" w:hAnsi="Times New Roman" w:cs="Times New Roman"/>
          <w:sz w:val="24"/>
          <w:szCs w:val="24"/>
        </w:rPr>
        <w:t>произведения монументально-декоративного искусст</w:t>
      </w:r>
      <w:r w:rsidR="001508C6" w:rsidRPr="00190067">
        <w:rPr>
          <w:rFonts w:ascii="Times New Roman" w:hAnsi="Times New Roman" w:cs="Times New Roman"/>
          <w:sz w:val="24"/>
          <w:szCs w:val="24"/>
        </w:rPr>
        <w:t>ва, водные устройства (фонтаны).</w:t>
      </w:r>
    </w:p>
    <w:p w:rsidR="00A338BA" w:rsidRPr="00A338BA" w:rsidRDefault="001508C6" w:rsidP="009509F1">
      <w:pPr>
        <w:spacing w:after="0" w:line="240" w:lineRule="auto"/>
        <w:jc w:val="both"/>
        <w:rPr>
          <w:rFonts w:ascii="Times New Roman" w:hAnsi="Times New Roman" w:cs="Times New Roman"/>
          <w:sz w:val="24"/>
          <w:szCs w:val="24"/>
        </w:rPr>
      </w:pPr>
      <w:bookmarkStart w:id="327" w:name="sub_1604"/>
      <w:r>
        <w:rPr>
          <w:rFonts w:ascii="Times New Roman" w:hAnsi="Times New Roman" w:cs="Times New Roman"/>
          <w:sz w:val="24"/>
          <w:szCs w:val="24"/>
        </w:rPr>
        <w:t xml:space="preserve">7.3.3.1. </w:t>
      </w:r>
      <w:r w:rsidR="00A338BA" w:rsidRPr="00A338BA">
        <w:rPr>
          <w:rFonts w:ascii="Times New Roman" w:hAnsi="Times New Roman" w:cs="Times New Roman"/>
          <w:sz w:val="24"/>
          <w:szCs w:val="24"/>
        </w:rPr>
        <w:t>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A338BA" w:rsidRPr="00A338BA" w:rsidRDefault="00A338BA" w:rsidP="009509F1">
      <w:pPr>
        <w:spacing w:after="0" w:line="240" w:lineRule="auto"/>
        <w:jc w:val="both"/>
        <w:rPr>
          <w:rFonts w:ascii="Times New Roman" w:hAnsi="Times New Roman" w:cs="Times New Roman"/>
          <w:sz w:val="24"/>
          <w:szCs w:val="24"/>
        </w:rPr>
      </w:pPr>
      <w:bookmarkStart w:id="328" w:name="sub_1605"/>
      <w:bookmarkEnd w:id="327"/>
      <w:r w:rsidRPr="00A338BA">
        <w:rPr>
          <w:rFonts w:ascii="Times New Roman" w:hAnsi="Times New Roman" w:cs="Times New Roman"/>
          <w:sz w:val="24"/>
          <w:szCs w:val="24"/>
        </w:rPr>
        <w:t>7.3.3.2.</w:t>
      </w:r>
      <w:r w:rsidRPr="00A338BA">
        <w:rPr>
          <w:rFonts w:ascii="Times New Roman" w:hAnsi="Times New Roman" w:cs="Times New Roman"/>
          <w:sz w:val="24"/>
          <w:szCs w:val="24"/>
        </w:rPr>
        <w:tab/>
        <w:t xml:space="preserve">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w:t>
      </w:r>
      <w:hyperlink r:id="rId67" w:anchor="sub_1200" w:history="1">
        <w:r w:rsidRPr="00BE1757">
          <w:rPr>
            <w:rStyle w:val="ad"/>
            <w:rFonts w:ascii="Times New Roman" w:hAnsi="Times New Roman" w:cs="Times New Roman"/>
            <w:color w:val="000000" w:themeColor="text1"/>
            <w:sz w:val="24"/>
            <w:szCs w:val="24"/>
            <w:u w:val="none"/>
          </w:rPr>
          <w:t>Приложением № 2</w:t>
        </w:r>
      </w:hyperlink>
      <w:r w:rsidRPr="00BE1757">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к настоящим Правилам благоустройства.</w:t>
      </w:r>
    </w:p>
    <w:p w:rsidR="00A338BA" w:rsidRPr="00A338BA" w:rsidRDefault="00A338BA" w:rsidP="009509F1">
      <w:pPr>
        <w:pStyle w:val="a8"/>
        <w:spacing w:before="0" w:after="0"/>
        <w:jc w:val="both"/>
        <w:rPr>
          <w:rFonts w:ascii="Times New Roman" w:hAnsi="Times New Roman"/>
          <w:sz w:val="24"/>
          <w:szCs w:val="24"/>
        </w:rPr>
      </w:pPr>
      <w:bookmarkStart w:id="329" w:name="_Toc496228825"/>
      <w:bookmarkStart w:id="330" w:name="sub_1375"/>
      <w:bookmarkEnd w:id="328"/>
      <w:r w:rsidRPr="00A338BA">
        <w:rPr>
          <w:rFonts w:ascii="Times New Roman" w:hAnsi="Times New Roman"/>
          <w:sz w:val="24"/>
          <w:szCs w:val="24"/>
        </w:rPr>
        <w:t>7.4. Пешеходные переходы</w:t>
      </w:r>
      <w:bookmarkEnd w:id="329"/>
    </w:p>
    <w:p w:rsidR="00A338BA" w:rsidRPr="00A338BA" w:rsidRDefault="00A338BA" w:rsidP="009509F1">
      <w:pPr>
        <w:spacing w:after="0" w:line="240" w:lineRule="auto"/>
        <w:jc w:val="both"/>
        <w:rPr>
          <w:rFonts w:ascii="Times New Roman" w:hAnsi="Times New Roman" w:cs="Times New Roman"/>
          <w:sz w:val="24"/>
          <w:szCs w:val="24"/>
        </w:rPr>
      </w:pPr>
      <w:bookmarkStart w:id="331" w:name="sub_1607"/>
      <w:bookmarkEnd w:id="330"/>
      <w:r w:rsidRPr="00A338BA">
        <w:rPr>
          <w:rFonts w:ascii="Times New Roman" w:hAnsi="Times New Roman" w:cs="Times New Roman"/>
          <w:sz w:val="24"/>
          <w:szCs w:val="24"/>
        </w:rPr>
        <w:t>7.4.1.</w:t>
      </w:r>
      <w:r w:rsidRPr="00A338BA">
        <w:rPr>
          <w:rFonts w:ascii="Times New Roman" w:hAnsi="Times New Roman" w:cs="Times New Roman"/>
          <w:sz w:val="24"/>
          <w:szCs w:val="24"/>
        </w:rPr>
        <w:tab/>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A338BA" w:rsidRPr="00A338BA" w:rsidRDefault="00A338BA" w:rsidP="009509F1">
      <w:pPr>
        <w:spacing w:after="0" w:line="240" w:lineRule="auto"/>
        <w:jc w:val="both"/>
        <w:rPr>
          <w:rFonts w:ascii="Times New Roman" w:hAnsi="Times New Roman" w:cs="Times New Roman"/>
          <w:sz w:val="24"/>
          <w:szCs w:val="24"/>
        </w:rPr>
      </w:pPr>
      <w:bookmarkStart w:id="332" w:name="sub_1608"/>
      <w:bookmarkEnd w:id="331"/>
      <w:r w:rsidRPr="00A338BA">
        <w:rPr>
          <w:rFonts w:ascii="Times New Roman" w:hAnsi="Times New Roman" w:cs="Times New Roman"/>
          <w:sz w:val="24"/>
          <w:szCs w:val="24"/>
        </w:rPr>
        <w:t>7.4.2.</w:t>
      </w:r>
      <w:r w:rsidRPr="00A338BA">
        <w:rPr>
          <w:rFonts w:ascii="Times New Roman" w:hAnsi="Times New Roman" w:cs="Times New Roman"/>
          <w:sz w:val="24"/>
          <w:szCs w:val="24"/>
        </w:rPr>
        <w:tab/>
        <w:t xml:space="preserve">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при разрешенной скорости движения транспорта </w:t>
      </w:r>
      <w:smartTag w:uri="urn:schemas-microsoft-com:office:smarttags" w:element="metricconverter">
        <w:smartTagPr>
          <w:attr w:name="ProductID" w:val="40 км/ч"/>
        </w:smartTagPr>
        <w:r w:rsidRPr="00A338BA">
          <w:rPr>
            <w:rFonts w:ascii="Times New Roman" w:hAnsi="Times New Roman" w:cs="Times New Roman"/>
            <w:sz w:val="24"/>
            <w:szCs w:val="24"/>
          </w:rPr>
          <w:t>40 км/ч</w:t>
        </w:r>
      </w:smartTag>
      <w:r w:rsidRPr="00A338BA">
        <w:rPr>
          <w:rFonts w:ascii="Times New Roman" w:hAnsi="Times New Roman" w:cs="Times New Roman"/>
          <w:sz w:val="24"/>
          <w:szCs w:val="24"/>
        </w:rPr>
        <w:t xml:space="preserve">; 10 x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xml:space="preserve"> – при скорости </w:t>
      </w:r>
      <w:smartTag w:uri="urn:schemas-microsoft-com:office:smarttags" w:element="metricconverter">
        <w:smartTagPr>
          <w:attr w:name="ProductID" w:val="60 км/ч"/>
        </w:smartTagPr>
        <w:r w:rsidRPr="00A338BA">
          <w:rPr>
            <w:rFonts w:ascii="Times New Roman" w:hAnsi="Times New Roman" w:cs="Times New Roman"/>
            <w:sz w:val="24"/>
            <w:szCs w:val="24"/>
          </w:rPr>
          <w:t>60 км/ч</w:t>
        </w:r>
      </w:smartTag>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33" w:name="sub_1610"/>
      <w:bookmarkEnd w:id="332"/>
      <w:r w:rsidRPr="00A338BA">
        <w:rPr>
          <w:rFonts w:ascii="Times New Roman" w:hAnsi="Times New Roman" w:cs="Times New Roman"/>
          <w:sz w:val="24"/>
          <w:szCs w:val="24"/>
        </w:rPr>
        <w:lastRenderedPageBreak/>
        <w:t>7.4.3.</w:t>
      </w:r>
      <w:r w:rsidRPr="00A338BA">
        <w:rPr>
          <w:rFonts w:ascii="Times New Roman" w:hAnsi="Times New Roman" w:cs="Times New Roman"/>
          <w:sz w:val="24"/>
          <w:szCs w:val="24"/>
        </w:rPr>
        <w:tab/>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A338BA" w:rsidRPr="00A338BA" w:rsidRDefault="00A338BA" w:rsidP="009509F1">
      <w:pPr>
        <w:spacing w:after="0" w:line="240" w:lineRule="auto"/>
        <w:jc w:val="both"/>
        <w:rPr>
          <w:rFonts w:ascii="Times New Roman" w:hAnsi="Times New Roman" w:cs="Times New Roman"/>
          <w:sz w:val="24"/>
          <w:szCs w:val="24"/>
        </w:rPr>
      </w:pPr>
      <w:bookmarkStart w:id="334" w:name="sub_1609"/>
      <w:bookmarkEnd w:id="333"/>
      <w:r w:rsidRPr="00A338BA">
        <w:rPr>
          <w:rFonts w:ascii="Times New Roman" w:hAnsi="Times New Roman" w:cs="Times New Roman"/>
          <w:sz w:val="24"/>
          <w:szCs w:val="24"/>
        </w:rPr>
        <w:t>7.4.3.1.</w:t>
      </w:r>
      <w:r w:rsidRPr="00A338BA">
        <w:rPr>
          <w:rFonts w:ascii="Times New Roman" w:hAnsi="Times New Roman" w:cs="Times New Roman"/>
          <w:sz w:val="24"/>
          <w:szCs w:val="24"/>
        </w:rPr>
        <w:tab/>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A338BA" w:rsidRPr="00A338BA" w:rsidRDefault="00A338BA" w:rsidP="009509F1">
      <w:pPr>
        <w:pStyle w:val="a8"/>
        <w:spacing w:before="0" w:after="0"/>
        <w:jc w:val="both"/>
        <w:rPr>
          <w:rFonts w:ascii="Times New Roman" w:hAnsi="Times New Roman"/>
          <w:sz w:val="24"/>
          <w:szCs w:val="24"/>
        </w:rPr>
      </w:pPr>
      <w:bookmarkStart w:id="335" w:name="_Toc496228826"/>
      <w:bookmarkStart w:id="336" w:name="sub_1376"/>
      <w:bookmarkEnd w:id="334"/>
      <w:r w:rsidRPr="00A338BA">
        <w:rPr>
          <w:rFonts w:ascii="Times New Roman" w:hAnsi="Times New Roman"/>
          <w:sz w:val="24"/>
          <w:szCs w:val="24"/>
        </w:rPr>
        <w:t xml:space="preserve">7.5. Технические зоны транспортных, инженерных коммуникаций, </w:t>
      </w:r>
      <w:proofErr w:type="spellStart"/>
      <w:r w:rsidRPr="00A338BA">
        <w:rPr>
          <w:rFonts w:ascii="Times New Roman" w:hAnsi="Times New Roman"/>
          <w:sz w:val="24"/>
          <w:szCs w:val="24"/>
        </w:rPr>
        <w:t>водоохранные</w:t>
      </w:r>
      <w:proofErr w:type="spellEnd"/>
      <w:r w:rsidRPr="00A338BA">
        <w:rPr>
          <w:rFonts w:ascii="Times New Roman" w:hAnsi="Times New Roman"/>
          <w:sz w:val="24"/>
          <w:szCs w:val="24"/>
        </w:rPr>
        <w:t xml:space="preserve"> зоны</w:t>
      </w:r>
      <w:bookmarkEnd w:id="335"/>
    </w:p>
    <w:p w:rsidR="00A338BA" w:rsidRPr="00A338BA" w:rsidRDefault="00A338BA" w:rsidP="009509F1">
      <w:pPr>
        <w:spacing w:after="0" w:line="240" w:lineRule="auto"/>
        <w:jc w:val="both"/>
        <w:rPr>
          <w:rFonts w:ascii="Times New Roman" w:hAnsi="Times New Roman" w:cs="Times New Roman"/>
          <w:sz w:val="24"/>
          <w:szCs w:val="24"/>
        </w:rPr>
      </w:pPr>
      <w:bookmarkStart w:id="337" w:name="sub_1611"/>
      <w:bookmarkEnd w:id="336"/>
      <w:r w:rsidRPr="00A338BA">
        <w:rPr>
          <w:rFonts w:ascii="Times New Roman" w:hAnsi="Times New Roman" w:cs="Times New Roman"/>
          <w:sz w:val="24"/>
          <w:szCs w:val="24"/>
        </w:rPr>
        <w:t>7.5.1.</w:t>
      </w:r>
      <w:r w:rsidRPr="00A338BA">
        <w:rPr>
          <w:rFonts w:ascii="Times New Roman" w:hAnsi="Times New Roman" w:cs="Times New Roman"/>
          <w:sz w:val="24"/>
          <w:szCs w:val="24"/>
        </w:rPr>
        <w:tab/>
        <w:t>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в том числе мелкого заложения.</w:t>
      </w:r>
    </w:p>
    <w:p w:rsidR="00A338BA" w:rsidRPr="00A338BA" w:rsidRDefault="00A338BA" w:rsidP="009509F1">
      <w:pPr>
        <w:spacing w:after="0" w:line="240" w:lineRule="auto"/>
        <w:jc w:val="both"/>
        <w:rPr>
          <w:rFonts w:ascii="Times New Roman" w:hAnsi="Times New Roman" w:cs="Times New Roman"/>
          <w:sz w:val="24"/>
          <w:szCs w:val="24"/>
        </w:rPr>
      </w:pPr>
      <w:bookmarkStart w:id="338" w:name="sub_1612"/>
      <w:bookmarkEnd w:id="337"/>
      <w:r w:rsidRPr="00A338BA">
        <w:rPr>
          <w:rFonts w:ascii="Times New Roman" w:hAnsi="Times New Roman" w:cs="Times New Roman"/>
          <w:sz w:val="24"/>
          <w:szCs w:val="24"/>
        </w:rPr>
        <w:t>7.5.2.</w:t>
      </w:r>
      <w:r w:rsidRPr="00A338BA">
        <w:rPr>
          <w:rFonts w:ascii="Times New Roman" w:hAnsi="Times New Roman" w:cs="Times New Roman"/>
          <w:sz w:val="24"/>
          <w:szCs w:val="24"/>
        </w:rPr>
        <w:tab/>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A338BA" w:rsidRPr="00A338BA" w:rsidRDefault="00A338BA" w:rsidP="009509F1">
      <w:pPr>
        <w:spacing w:after="0" w:line="240" w:lineRule="auto"/>
        <w:jc w:val="both"/>
        <w:rPr>
          <w:rFonts w:ascii="Times New Roman" w:hAnsi="Times New Roman" w:cs="Times New Roman"/>
          <w:sz w:val="24"/>
          <w:szCs w:val="24"/>
        </w:rPr>
      </w:pPr>
      <w:bookmarkStart w:id="339" w:name="sub_1613"/>
      <w:bookmarkEnd w:id="338"/>
      <w:r w:rsidRPr="00A338BA">
        <w:rPr>
          <w:rFonts w:ascii="Times New Roman" w:hAnsi="Times New Roman" w:cs="Times New Roman"/>
          <w:sz w:val="24"/>
          <w:szCs w:val="24"/>
        </w:rPr>
        <w:t>7.5.3.</w:t>
      </w:r>
      <w:r w:rsidRPr="00A338BA">
        <w:rPr>
          <w:rFonts w:ascii="Times New Roman" w:hAnsi="Times New Roman" w:cs="Times New Roman"/>
          <w:sz w:val="24"/>
          <w:szCs w:val="24"/>
        </w:rPr>
        <w:tab/>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40" w:name="sub_1615"/>
      <w:bookmarkEnd w:id="339"/>
      <w:r w:rsidRPr="00A338BA">
        <w:rPr>
          <w:rFonts w:ascii="Times New Roman" w:hAnsi="Times New Roman" w:cs="Times New Roman"/>
          <w:sz w:val="24"/>
          <w:szCs w:val="24"/>
        </w:rPr>
        <w:t>7.5.5.</w:t>
      </w:r>
      <w:r w:rsidRPr="00A338BA">
        <w:rPr>
          <w:rFonts w:ascii="Times New Roman" w:hAnsi="Times New Roman" w:cs="Times New Roman"/>
          <w:sz w:val="24"/>
          <w:szCs w:val="24"/>
        </w:rPr>
        <w:tab/>
        <w:t xml:space="preserve">Благоустройство полосы отвода железной дороги следует проектировать с учетом </w:t>
      </w:r>
      <w:hyperlink r:id="rId68" w:history="1">
        <w:r w:rsidRPr="009509F1">
          <w:rPr>
            <w:rStyle w:val="ad"/>
            <w:rFonts w:ascii="Times New Roman" w:hAnsi="Times New Roman" w:cs="Times New Roman"/>
            <w:bCs/>
            <w:color w:val="000000" w:themeColor="text1"/>
            <w:sz w:val="24"/>
            <w:szCs w:val="24"/>
            <w:u w:val="none"/>
          </w:rPr>
          <w:t>СНиП 32-01</w:t>
        </w:r>
      </w:hyperlink>
      <w:r w:rsidRPr="009509F1">
        <w:rPr>
          <w:rFonts w:ascii="Times New Roman" w:hAnsi="Times New Roman" w:cs="Times New Roman"/>
          <w:color w:val="000000" w:themeColor="text1"/>
          <w:sz w:val="24"/>
          <w:szCs w:val="24"/>
        </w:rPr>
        <w:t>.</w:t>
      </w:r>
    </w:p>
    <w:p w:rsidR="00190067" w:rsidRDefault="00A338BA" w:rsidP="00190067">
      <w:pPr>
        <w:spacing w:after="0" w:line="240" w:lineRule="auto"/>
        <w:jc w:val="both"/>
        <w:rPr>
          <w:rFonts w:ascii="Times New Roman" w:hAnsi="Times New Roman" w:cs="Times New Roman"/>
          <w:color w:val="000000" w:themeColor="text1"/>
          <w:sz w:val="24"/>
          <w:szCs w:val="24"/>
        </w:rPr>
      </w:pPr>
      <w:bookmarkStart w:id="341" w:name="sub_1616"/>
      <w:bookmarkEnd w:id="340"/>
      <w:r w:rsidRPr="009509F1">
        <w:rPr>
          <w:rFonts w:ascii="Times New Roman" w:hAnsi="Times New Roman" w:cs="Times New Roman"/>
          <w:color w:val="000000" w:themeColor="text1"/>
          <w:sz w:val="24"/>
          <w:szCs w:val="24"/>
        </w:rPr>
        <w:t>7.5.6.</w:t>
      </w:r>
      <w:r w:rsidRPr="009509F1">
        <w:rPr>
          <w:rFonts w:ascii="Times New Roman" w:hAnsi="Times New Roman" w:cs="Times New Roman"/>
          <w:color w:val="000000" w:themeColor="text1"/>
          <w:sz w:val="24"/>
          <w:szCs w:val="24"/>
        </w:rPr>
        <w:tab/>
        <w:t xml:space="preserve">Благоустройство территорий </w:t>
      </w:r>
      <w:proofErr w:type="spellStart"/>
      <w:r w:rsidRPr="009509F1">
        <w:rPr>
          <w:rFonts w:ascii="Times New Roman" w:hAnsi="Times New Roman" w:cs="Times New Roman"/>
          <w:color w:val="000000" w:themeColor="text1"/>
          <w:sz w:val="24"/>
          <w:szCs w:val="24"/>
        </w:rPr>
        <w:t>водоохранных</w:t>
      </w:r>
      <w:proofErr w:type="spellEnd"/>
      <w:r w:rsidRPr="009509F1">
        <w:rPr>
          <w:rFonts w:ascii="Times New Roman" w:hAnsi="Times New Roman" w:cs="Times New Roman"/>
          <w:color w:val="000000" w:themeColor="text1"/>
          <w:sz w:val="24"/>
          <w:szCs w:val="24"/>
        </w:rPr>
        <w:t xml:space="preserve"> зон следует проектировать в соответствии с </w:t>
      </w:r>
      <w:hyperlink r:id="rId69" w:history="1">
        <w:r w:rsidRPr="009509F1">
          <w:rPr>
            <w:rStyle w:val="ad"/>
            <w:rFonts w:ascii="Times New Roman" w:hAnsi="Times New Roman" w:cs="Times New Roman"/>
            <w:bCs/>
            <w:color w:val="000000" w:themeColor="text1"/>
            <w:sz w:val="24"/>
            <w:szCs w:val="24"/>
            <w:u w:val="none"/>
          </w:rPr>
          <w:t>водным законодательством</w:t>
        </w:r>
      </w:hyperlink>
      <w:r w:rsidRPr="009509F1">
        <w:rPr>
          <w:rFonts w:ascii="Times New Roman" w:hAnsi="Times New Roman" w:cs="Times New Roman"/>
          <w:color w:val="000000" w:themeColor="text1"/>
          <w:sz w:val="24"/>
          <w:szCs w:val="24"/>
        </w:rPr>
        <w:t>.</w:t>
      </w:r>
      <w:bookmarkStart w:id="342" w:name="_Toc496228827"/>
      <w:bookmarkStart w:id="343" w:name="sub_1323"/>
      <w:bookmarkEnd w:id="341"/>
    </w:p>
    <w:p w:rsidR="00190067" w:rsidRDefault="00190067" w:rsidP="00190067">
      <w:pPr>
        <w:spacing w:after="0" w:line="240" w:lineRule="auto"/>
        <w:jc w:val="both"/>
        <w:rPr>
          <w:rFonts w:ascii="Times New Roman" w:hAnsi="Times New Roman" w:cs="Times New Roman"/>
          <w:color w:val="000000" w:themeColor="text1"/>
          <w:sz w:val="24"/>
          <w:szCs w:val="24"/>
        </w:rPr>
      </w:pPr>
    </w:p>
    <w:p w:rsidR="00A338BA" w:rsidRPr="009509F1" w:rsidRDefault="00A338BA" w:rsidP="00190067">
      <w:pPr>
        <w:spacing w:after="0" w:line="240" w:lineRule="auto"/>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Раздел 8. Эксплуатация объектов благоустройства</w:t>
      </w:r>
      <w:bookmarkEnd w:id="342"/>
    </w:p>
    <w:p w:rsidR="00A338BA" w:rsidRPr="00A338BA" w:rsidRDefault="00A338BA" w:rsidP="009509F1">
      <w:pPr>
        <w:pStyle w:val="a8"/>
        <w:spacing w:before="0" w:after="0"/>
        <w:jc w:val="both"/>
        <w:rPr>
          <w:rFonts w:ascii="Times New Roman" w:hAnsi="Times New Roman"/>
          <w:sz w:val="24"/>
          <w:szCs w:val="24"/>
        </w:rPr>
      </w:pPr>
      <w:bookmarkStart w:id="344" w:name="_Toc496228828"/>
      <w:bookmarkStart w:id="345" w:name="sub_1377"/>
      <w:bookmarkEnd w:id="343"/>
      <w:r w:rsidRPr="00A338BA">
        <w:rPr>
          <w:rFonts w:ascii="Times New Roman" w:hAnsi="Times New Roman"/>
          <w:sz w:val="24"/>
          <w:szCs w:val="24"/>
        </w:rPr>
        <w:t>8.1. Общие положения</w:t>
      </w:r>
      <w:bookmarkEnd w:id="344"/>
    </w:p>
    <w:p w:rsidR="00A338BA" w:rsidRPr="00A338BA" w:rsidRDefault="00A338BA" w:rsidP="009509F1">
      <w:pPr>
        <w:spacing w:after="0" w:line="240" w:lineRule="auto"/>
        <w:jc w:val="both"/>
        <w:rPr>
          <w:rFonts w:ascii="Times New Roman" w:hAnsi="Times New Roman" w:cs="Times New Roman"/>
          <w:sz w:val="24"/>
          <w:szCs w:val="24"/>
        </w:rPr>
      </w:pPr>
      <w:bookmarkStart w:id="346" w:name="sub_1617"/>
      <w:bookmarkEnd w:id="345"/>
      <w:r w:rsidRPr="00A338BA">
        <w:rPr>
          <w:rFonts w:ascii="Times New Roman" w:hAnsi="Times New Roman" w:cs="Times New Roman"/>
          <w:sz w:val="24"/>
          <w:szCs w:val="24"/>
        </w:rPr>
        <w:t>8.1.1.</w:t>
      </w:r>
      <w:r w:rsidRPr="00A338BA">
        <w:rPr>
          <w:rFonts w:ascii="Times New Roman" w:hAnsi="Times New Roman" w:cs="Times New Roman"/>
          <w:sz w:val="24"/>
          <w:szCs w:val="24"/>
        </w:rPr>
        <w:tab/>
        <w:t>Настоящий раздел Правил благоустройства территории содержит основные принципы и требования по эксплуатации объектов благоустрой</w:t>
      </w:r>
      <w:r w:rsidR="00486563">
        <w:rPr>
          <w:rFonts w:ascii="Times New Roman" w:hAnsi="Times New Roman" w:cs="Times New Roman"/>
          <w:sz w:val="24"/>
          <w:szCs w:val="24"/>
        </w:rPr>
        <w:t xml:space="preserve">ства на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347" w:name="_Toc496228829"/>
      <w:bookmarkStart w:id="348" w:name="sub_1378"/>
      <w:bookmarkEnd w:id="346"/>
      <w:r w:rsidRPr="00A338BA">
        <w:rPr>
          <w:rFonts w:ascii="Times New Roman" w:hAnsi="Times New Roman"/>
          <w:sz w:val="24"/>
          <w:szCs w:val="24"/>
        </w:rPr>
        <w:t>8.2. Уборка территории</w:t>
      </w:r>
      <w:bookmarkEnd w:id="347"/>
    </w:p>
    <w:p w:rsidR="00A338BA" w:rsidRPr="00A338BA" w:rsidRDefault="00A338BA" w:rsidP="009509F1">
      <w:pPr>
        <w:spacing w:after="0" w:line="240" w:lineRule="auto"/>
        <w:jc w:val="both"/>
        <w:rPr>
          <w:rFonts w:ascii="Times New Roman" w:hAnsi="Times New Roman" w:cs="Times New Roman"/>
          <w:sz w:val="24"/>
          <w:szCs w:val="24"/>
        </w:rPr>
      </w:pPr>
      <w:bookmarkStart w:id="349" w:name="sub_1618"/>
      <w:bookmarkEnd w:id="348"/>
      <w:r w:rsidRPr="00A338BA">
        <w:rPr>
          <w:rFonts w:ascii="Times New Roman" w:hAnsi="Times New Roman" w:cs="Times New Roman"/>
          <w:sz w:val="24"/>
          <w:szCs w:val="24"/>
        </w:rPr>
        <w:t>8.2.1.</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благоустройства и порядком сбора, вывоза отходов производства и потребления, утверждаемых решением предста</w:t>
      </w:r>
      <w:r w:rsidR="00486563">
        <w:rPr>
          <w:rFonts w:ascii="Times New Roman" w:hAnsi="Times New Roman" w:cs="Times New Roman"/>
          <w:sz w:val="24"/>
          <w:szCs w:val="24"/>
        </w:rPr>
        <w:t xml:space="preserve">вительного органа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roofErr w:type="gramEnd"/>
    </w:p>
    <w:bookmarkEnd w:id="34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Организацию уборки иных территорий осуществля</w:t>
      </w:r>
      <w:r w:rsidR="00486563">
        <w:rPr>
          <w:rFonts w:ascii="Times New Roman" w:hAnsi="Times New Roman" w:cs="Times New Roman"/>
          <w:sz w:val="24"/>
          <w:szCs w:val="24"/>
        </w:rPr>
        <w:t>ет администрация МО «Кузьмоловское</w:t>
      </w:r>
      <w:r w:rsidRPr="00A338BA">
        <w:rPr>
          <w:rFonts w:ascii="Times New Roman" w:hAnsi="Times New Roman" w:cs="Times New Roman"/>
          <w:sz w:val="24"/>
          <w:szCs w:val="24"/>
        </w:rPr>
        <w:t xml:space="preserve"> городское поселение» по соглашениям со специализированными организациями в пределах средств, предусмотренных на э</w:t>
      </w:r>
      <w:r w:rsidR="00486563">
        <w:rPr>
          <w:rFonts w:ascii="Times New Roman" w:hAnsi="Times New Roman" w:cs="Times New Roman"/>
          <w:sz w:val="24"/>
          <w:szCs w:val="24"/>
        </w:rPr>
        <w:t>ти цели в бюджете МО «Кузьмоловское</w:t>
      </w:r>
      <w:r w:rsidRPr="00A338BA">
        <w:rPr>
          <w:rFonts w:ascii="Times New Roman" w:hAnsi="Times New Roman" w:cs="Times New Roman"/>
          <w:sz w:val="24"/>
          <w:szCs w:val="24"/>
        </w:rPr>
        <w:t xml:space="preserve"> городское поселение».</w:t>
      </w:r>
    </w:p>
    <w:p w:rsidR="00A338BA" w:rsidRPr="00A338BA" w:rsidRDefault="00A338BA" w:rsidP="009509F1">
      <w:pPr>
        <w:spacing w:after="0" w:line="240" w:lineRule="auto"/>
        <w:jc w:val="both"/>
        <w:rPr>
          <w:rFonts w:ascii="Times New Roman" w:hAnsi="Times New Roman" w:cs="Times New Roman"/>
          <w:sz w:val="24"/>
          <w:szCs w:val="24"/>
        </w:rPr>
      </w:pPr>
      <w:bookmarkStart w:id="350" w:name="sub_1619"/>
      <w:r w:rsidRPr="00A338BA">
        <w:rPr>
          <w:rFonts w:ascii="Times New Roman" w:hAnsi="Times New Roman" w:cs="Times New Roman"/>
          <w:sz w:val="24"/>
          <w:szCs w:val="24"/>
        </w:rPr>
        <w:t>8.2.2.</w:t>
      </w:r>
      <w:r w:rsidRPr="00A338BA">
        <w:rPr>
          <w:rFonts w:ascii="Times New Roman" w:hAnsi="Times New Roman" w:cs="Times New Roman"/>
          <w:sz w:val="24"/>
          <w:szCs w:val="24"/>
        </w:rPr>
        <w:tab/>
        <w:t>Каждая промышленная организация обязана создать защитные зеленые полосы (оградить жилые кварталы от производственных сооружений), или создать участки озеленения санитарно-защитных зон территорий производственного назначения, в соответствии с проектными решениями. Благоустроить и содержать в исправности и чистоте выезды из организаций и строек на магистрали и улицы.</w:t>
      </w:r>
    </w:p>
    <w:p w:rsidR="00A338BA" w:rsidRPr="00A338BA" w:rsidRDefault="00A338BA" w:rsidP="009509F1">
      <w:pPr>
        <w:spacing w:after="0" w:line="240" w:lineRule="auto"/>
        <w:jc w:val="both"/>
        <w:rPr>
          <w:rFonts w:ascii="Times New Roman" w:hAnsi="Times New Roman" w:cs="Times New Roman"/>
          <w:sz w:val="24"/>
          <w:szCs w:val="24"/>
        </w:rPr>
      </w:pPr>
      <w:bookmarkStart w:id="351" w:name="sub_1620"/>
      <w:bookmarkEnd w:id="350"/>
      <w:r w:rsidRPr="00A338BA">
        <w:rPr>
          <w:rFonts w:ascii="Times New Roman" w:hAnsi="Times New Roman" w:cs="Times New Roman"/>
          <w:sz w:val="24"/>
          <w:szCs w:val="24"/>
        </w:rPr>
        <w:t>8.2.3.</w:t>
      </w:r>
      <w:r w:rsidRPr="00A338BA">
        <w:rPr>
          <w:rFonts w:ascii="Times New Roman" w:hAnsi="Times New Roman" w:cs="Times New Roman"/>
          <w:sz w:val="24"/>
          <w:szCs w:val="24"/>
        </w:rPr>
        <w:tab/>
        <w:t>Н</w:t>
      </w:r>
      <w:r w:rsidR="00486563">
        <w:rPr>
          <w:rFonts w:ascii="Times New Roman" w:hAnsi="Times New Roman" w:cs="Times New Roman"/>
          <w:sz w:val="24"/>
          <w:szCs w:val="24"/>
        </w:rPr>
        <w:t xml:space="preserve">а всей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включая частные домовладения и территории предприятий, организаций и учреждений, кроме специально отведенных мест, запрещаются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w:t>
      </w:r>
    </w:p>
    <w:bookmarkEnd w:id="35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A338BA">
        <w:rPr>
          <w:rFonts w:ascii="Times New Roman" w:hAnsi="Times New Roman" w:cs="Times New Roman"/>
          <w:sz w:val="24"/>
          <w:szCs w:val="24"/>
        </w:rPr>
        <w:lastRenderedPageBreak/>
        <w:t xml:space="preserve">В случае невозможности установления лиц, разместивших отходы на несанкционированных свалках, удаление отходов и рекультивация территории свалок производится за счет лиц, обязанных обеспечить уборку данной территорий в соответствии с </w:t>
      </w:r>
      <w:hyperlink r:id="rId70" w:anchor="sub_1618" w:history="1">
        <w:r w:rsidRPr="009509F1">
          <w:rPr>
            <w:rStyle w:val="ad"/>
            <w:rFonts w:ascii="Times New Roman" w:hAnsi="Times New Roman" w:cs="Times New Roman"/>
            <w:bCs/>
            <w:color w:val="000000" w:themeColor="text1"/>
            <w:sz w:val="24"/>
            <w:szCs w:val="24"/>
            <w:u w:val="none"/>
          </w:rPr>
          <w:t>пунктом 8.2.1</w:t>
        </w:r>
      </w:hyperlink>
      <w:r w:rsidRPr="009509F1">
        <w:rPr>
          <w:rFonts w:ascii="Times New Roman" w:hAnsi="Times New Roman" w:cs="Times New Roman"/>
          <w:color w:val="000000" w:themeColor="text1"/>
          <w:sz w:val="24"/>
          <w:szCs w:val="24"/>
        </w:rPr>
        <w:t xml:space="preserve"> Правил благоустройства.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2" w:name="sub_1621"/>
      <w:r w:rsidRPr="009509F1">
        <w:rPr>
          <w:rFonts w:ascii="Times New Roman" w:hAnsi="Times New Roman" w:cs="Times New Roman"/>
          <w:color w:val="000000" w:themeColor="text1"/>
          <w:sz w:val="24"/>
          <w:szCs w:val="24"/>
        </w:rPr>
        <w:t>8.2.4.</w:t>
      </w:r>
      <w:r w:rsidRPr="009509F1">
        <w:rPr>
          <w:rFonts w:ascii="Times New Roman" w:hAnsi="Times New Roman" w:cs="Times New Roman"/>
          <w:color w:val="000000" w:themeColor="text1"/>
          <w:sz w:val="24"/>
          <w:szCs w:val="24"/>
        </w:rPr>
        <w:tab/>
        <w:t>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3" w:name="sub_1622"/>
      <w:bookmarkEnd w:id="352"/>
      <w:r w:rsidRPr="009509F1">
        <w:rPr>
          <w:rFonts w:ascii="Times New Roman" w:hAnsi="Times New Roman" w:cs="Times New Roman"/>
          <w:color w:val="000000" w:themeColor="text1"/>
          <w:sz w:val="24"/>
          <w:szCs w:val="24"/>
        </w:rPr>
        <w:t>8.2.5.</w:t>
      </w:r>
      <w:r w:rsidRPr="009509F1">
        <w:rPr>
          <w:rFonts w:ascii="Times New Roman" w:hAnsi="Times New Roman" w:cs="Times New Roman"/>
          <w:color w:val="000000" w:themeColor="text1"/>
          <w:sz w:val="24"/>
          <w:szCs w:val="24"/>
        </w:rPr>
        <w:tab/>
        <w:t>На территории о</w:t>
      </w:r>
      <w:r w:rsidR="00486563">
        <w:rPr>
          <w:rFonts w:ascii="Times New Roman" w:hAnsi="Times New Roman" w:cs="Times New Roman"/>
          <w:color w:val="000000" w:themeColor="text1"/>
          <w:sz w:val="24"/>
          <w:szCs w:val="24"/>
        </w:rPr>
        <w:t xml:space="preserve">бщего пользования </w:t>
      </w:r>
      <w:r w:rsidR="00A15C66">
        <w:rPr>
          <w:rFonts w:ascii="Times New Roman" w:hAnsi="Times New Roman" w:cs="Times New Roman"/>
          <w:sz w:val="24"/>
          <w:szCs w:val="24"/>
        </w:rPr>
        <w:t xml:space="preserve">МО «Кузьмоловское ГП» </w:t>
      </w:r>
      <w:r w:rsidRPr="009509F1">
        <w:rPr>
          <w:rFonts w:ascii="Times New Roman" w:hAnsi="Times New Roman" w:cs="Times New Roman"/>
          <w:color w:val="000000" w:themeColor="text1"/>
          <w:sz w:val="24"/>
          <w:szCs w:val="24"/>
        </w:rPr>
        <w:t>запрещается сжигание отходов и мусора.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4" w:name="sub_1623"/>
      <w:bookmarkEnd w:id="353"/>
      <w:r w:rsidRPr="009509F1">
        <w:rPr>
          <w:rFonts w:ascii="Times New Roman" w:hAnsi="Times New Roman" w:cs="Times New Roman"/>
          <w:color w:val="000000" w:themeColor="text1"/>
          <w:sz w:val="24"/>
          <w:szCs w:val="24"/>
        </w:rPr>
        <w:t>8.2.6.</w:t>
      </w:r>
      <w:r w:rsidRPr="009509F1">
        <w:rPr>
          <w:rFonts w:ascii="Times New Roman" w:hAnsi="Times New Roman" w:cs="Times New Roman"/>
          <w:color w:val="000000" w:themeColor="text1"/>
          <w:sz w:val="24"/>
          <w:szCs w:val="24"/>
        </w:rPr>
        <w:tab/>
        <w:t>О</w:t>
      </w:r>
      <w:r w:rsidR="00486563">
        <w:rPr>
          <w:rFonts w:ascii="Times New Roman" w:hAnsi="Times New Roman" w:cs="Times New Roman"/>
          <w:color w:val="000000" w:themeColor="text1"/>
          <w:sz w:val="24"/>
          <w:szCs w:val="24"/>
        </w:rPr>
        <w:t xml:space="preserve">рганизация уборки </w:t>
      </w:r>
      <w:r w:rsidR="00A15C66">
        <w:rPr>
          <w:rFonts w:ascii="Times New Roman" w:hAnsi="Times New Roman" w:cs="Times New Roman"/>
          <w:sz w:val="24"/>
          <w:szCs w:val="24"/>
        </w:rPr>
        <w:t>МО «Кузьмоловское ГП»</w:t>
      </w:r>
      <w:r w:rsidRPr="009509F1">
        <w:rPr>
          <w:rFonts w:ascii="Times New Roman" w:hAnsi="Times New Roman" w:cs="Times New Roman"/>
          <w:color w:val="000000" w:themeColor="text1"/>
          <w:sz w:val="24"/>
          <w:szCs w:val="24"/>
        </w:rPr>
        <w:t xml:space="preserve"> осуществляется на основании </w:t>
      </w:r>
      <w:proofErr w:type="gramStart"/>
      <w:r w:rsidRPr="009509F1">
        <w:rPr>
          <w:rFonts w:ascii="Times New Roman" w:hAnsi="Times New Roman" w:cs="Times New Roman"/>
          <w:color w:val="000000" w:themeColor="text1"/>
          <w:sz w:val="24"/>
          <w:szCs w:val="24"/>
        </w:rPr>
        <w:t>использования показателей нормативных объемов образования отходов</w:t>
      </w:r>
      <w:proofErr w:type="gramEnd"/>
      <w:r w:rsidRPr="009509F1">
        <w:rPr>
          <w:rFonts w:ascii="Times New Roman" w:hAnsi="Times New Roman" w:cs="Times New Roman"/>
          <w:color w:val="000000" w:themeColor="text1"/>
          <w:sz w:val="24"/>
          <w:szCs w:val="24"/>
        </w:rPr>
        <w:t xml:space="preserve"> у их производителей.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5" w:name="sub_1624"/>
      <w:bookmarkEnd w:id="354"/>
      <w:r w:rsidRPr="009509F1">
        <w:rPr>
          <w:rFonts w:ascii="Times New Roman" w:hAnsi="Times New Roman" w:cs="Times New Roman"/>
          <w:color w:val="000000" w:themeColor="text1"/>
          <w:sz w:val="24"/>
          <w:szCs w:val="24"/>
        </w:rPr>
        <w:t>8.2.7.</w:t>
      </w:r>
      <w:r w:rsidRPr="009509F1">
        <w:rPr>
          <w:rFonts w:ascii="Times New Roman" w:hAnsi="Times New Roman" w:cs="Times New Roman"/>
          <w:color w:val="000000" w:themeColor="text1"/>
          <w:sz w:val="24"/>
          <w:szCs w:val="24"/>
        </w:rPr>
        <w:tab/>
        <w:t>Вывоз бытовых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bookmarkEnd w:id="355"/>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Вывоз строительного мусора от ремонта производится силами лиц, осуществляющих ремонт, в специально отведенные для этого места.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Запрещается складирование строительного мусора в места временного хранения отходов.</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6" w:name="sub_1625"/>
      <w:r w:rsidRPr="009509F1">
        <w:rPr>
          <w:rFonts w:ascii="Times New Roman" w:hAnsi="Times New Roman" w:cs="Times New Roman"/>
          <w:color w:val="000000" w:themeColor="text1"/>
          <w:sz w:val="24"/>
          <w:szCs w:val="24"/>
        </w:rPr>
        <w:t>8.2.8.</w:t>
      </w:r>
      <w:r w:rsidRPr="009509F1">
        <w:rPr>
          <w:rFonts w:ascii="Times New Roman" w:hAnsi="Times New Roman" w:cs="Times New Roman"/>
          <w:color w:val="000000" w:themeColor="text1"/>
          <w:sz w:val="24"/>
          <w:szCs w:val="24"/>
        </w:rPr>
        <w:tab/>
        <w:t xml:space="preserve">Для сборов отходов и мусора физические и юридические лица, указанные в </w:t>
      </w:r>
      <w:hyperlink r:id="rId71" w:anchor="sub_1618" w:history="1">
        <w:r w:rsidRPr="009509F1">
          <w:rPr>
            <w:rStyle w:val="ad"/>
            <w:rFonts w:ascii="Times New Roman" w:hAnsi="Times New Roman" w:cs="Times New Roman"/>
            <w:bCs/>
            <w:color w:val="000000" w:themeColor="text1"/>
            <w:sz w:val="24"/>
            <w:szCs w:val="24"/>
            <w:u w:val="none"/>
          </w:rPr>
          <w:t>пункте 8.2.1</w:t>
        </w:r>
      </w:hyperlink>
      <w:r w:rsidRPr="009509F1">
        <w:rPr>
          <w:rFonts w:ascii="Times New Roman" w:hAnsi="Times New Roman" w:cs="Times New Roman"/>
          <w:color w:val="000000" w:themeColor="text1"/>
          <w:sz w:val="24"/>
          <w:szCs w:val="24"/>
        </w:rPr>
        <w:t>. Правил благоустройства, организуют место временного хранения отходов (площадка для установки мусоросборников), осуществляют его уборку и техническое обслуживание.</w:t>
      </w:r>
    </w:p>
    <w:bookmarkEnd w:id="356"/>
    <w:p w:rsidR="00A338BA" w:rsidRPr="00190067" w:rsidRDefault="00F32081" w:rsidP="009509F1">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Размещение</w:t>
      </w:r>
      <w:r w:rsidR="00A338BA" w:rsidRPr="00190067">
        <w:rPr>
          <w:rFonts w:ascii="Times New Roman" w:hAnsi="Times New Roman" w:cs="Times New Roman"/>
          <w:color w:val="000000" w:themeColor="text1"/>
          <w:sz w:val="24"/>
          <w:szCs w:val="24"/>
        </w:rPr>
        <w:t xml:space="preserve"> места временного хранения отходов определяется </w:t>
      </w:r>
      <w:r w:rsidR="00FC0EA2" w:rsidRPr="00190067">
        <w:rPr>
          <w:rFonts w:ascii="Times New Roman" w:hAnsi="Times New Roman" w:cs="Times New Roman"/>
          <w:color w:val="000000" w:themeColor="text1"/>
          <w:sz w:val="24"/>
          <w:szCs w:val="24"/>
        </w:rPr>
        <w:t xml:space="preserve">«Генеральной </w:t>
      </w:r>
      <w:r w:rsidR="001508C6" w:rsidRPr="00190067">
        <w:rPr>
          <w:rFonts w:ascii="Times New Roman" w:hAnsi="Times New Roman" w:cs="Times New Roman"/>
          <w:color w:val="000000" w:themeColor="text1"/>
          <w:sz w:val="24"/>
          <w:szCs w:val="24"/>
        </w:rPr>
        <w:t>схемой санитарной очистки территории</w:t>
      </w:r>
      <w:r w:rsidR="00FC0EA2" w:rsidRPr="00190067">
        <w:rPr>
          <w:rFonts w:ascii="Times New Roman" w:hAnsi="Times New Roman" w:cs="Times New Roman"/>
          <w:color w:val="000000" w:themeColor="text1"/>
          <w:sz w:val="24"/>
          <w:szCs w:val="24"/>
        </w:rPr>
        <w:t xml:space="preserve"> МО «Кузьмоловское городское поселение» Всеволожского муниципального района Ленинградской области»</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7" w:name="sub_1626"/>
      <w:r w:rsidRPr="00190067">
        <w:rPr>
          <w:rFonts w:ascii="Times New Roman" w:hAnsi="Times New Roman" w:cs="Times New Roman"/>
          <w:color w:val="000000" w:themeColor="text1"/>
          <w:sz w:val="24"/>
          <w:szCs w:val="24"/>
        </w:rPr>
        <w:t>8.2.9.</w:t>
      </w:r>
      <w:r w:rsidRPr="00190067">
        <w:rPr>
          <w:rFonts w:ascii="Times New Roman" w:hAnsi="Times New Roman" w:cs="Times New Roman"/>
          <w:color w:val="000000" w:themeColor="text1"/>
          <w:sz w:val="24"/>
          <w:szCs w:val="24"/>
        </w:rPr>
        <w:tab/>
        <w:t>В случае, если производитель отходов</w:t>
      </w:r>
      <w:r w:rsidRPr="009509F1">
        <w:rPr>
          <w:rFonts w:ascii="Times New Roman" w:hAnsi="Times New Roman" w:cs="Times New Roman"/>
          <w:color w:val="000000" w:themeColor="text1"/>
          <w:sz w:val="24"/>
          <w:szCs w:val="24"/>
        </w:rPr>
        <w:t>,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и вывоз отходов самостоятельно, то обязанности по сбору и вывозу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 благоустройства.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8" w:name="sub_1627"/>
      <w:bookmarkEnd w:id="357"/>
      <w:r w:rsidRPr="009509F1">
        <w:rPr>
          <w:rFonts w:ascii="Times New Roman" w:hAnsi="Times New Roman" w:cs="Times New Roman"/>
          <w:color w:val="000000" w:themeColor="text1"/>
          <w:sz w:val="24"/>
          <w:szCs w:val="24"/>
        </w:rPr>
        <w:t>8.2.10.</w:t>
      </w:r>
      <w:r w:rsidRPr="009509F1">
        <w:rPr>
          <w:rFonts w:ascii="Times New Roman" w:hAnsi="Times New Roman" w:cs="Times New Roman"/>
          <w:color w:val="000000" w:themeColor="text1"/>
          <w:sz w:val="24"/>
          <w:szCs w:val="24"/>
        </w:rPr>
        <w:tab/>
        <w:t xml:space="preserve">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 ёмкости малого размера – не более 0,35 куб. м (урны, баки). Установка различного вида мусоросборников-контейнеров и урн для временного хранения отходов, их очистка осуществляются лицами, ответственными за уборку соответствующих территорий в соответствии с </w:t>
      </w:r>
      <w:hyperlink r:id="rId72" w:anchor="sub_1618" w:history="1">
        <w:r w:rsidRPr="009509F1">
          <w:rPr>
            <w:rStyle w:val="ad"/>
            <w:rFonts w:ascii="Times New Roman" w:hAnsi="Times New Roman" w:cs="Times New Roman"/>
            <w:bCs/>
            <w:color w:val="000000" w:themeColor="text1"/>
            <w:sz w:val="24"/>
            <w:szCs w:val="24"/>
            <w:u w:val="none"/>
          </w:rPr>
          <w:t>пунктом 8.2.1</w:t>
        </w:r>
      </w:hyperlink>
      <w:r w:rsidRPr="009509F1">
        <w:rPr>
          <w:rFonts w:ascii="Times New Roman" w:hAnsi="Times New Roman" w:cs="Times New Roman"/>
          <w:color w:val="000000" w:themeColor="text1"/>
          <w:sz w:val="24"/>
          <w:szCs w:val="24"/>
        </w:rPr>
        <w:t xml:space="preserve"> Правил благоустройства.</w:t>
      </w:r>
    </w:p>
    <w:bookmarkEnd w:id="358"/>
    <w:p w:rsidR="00A338BA" w:rsidRPr="00A338BA" w:rsidRDefault="00A338BA" w:rsidP="009509F1">
      <w:pPr>
        <w:spacing w:after="0" w:line="240" w:lineRule="auto"/>
        <w:jc w:val="both"/>
        <w:rPr>
          <w:rFonts w:ascii="Times New Roman" w:hAnsi="Times New Roman" w:cs="Times New Roman"/>
          <w:sz w:val="24"/>
          <w:szCs w:val="24"/>
        </w:rPr>
      </w:pPr>
      <w:r w:rsidRPr="009509F1">
        <w:rPr>
          <w:rFonts w:ascii="Times New Roman" w:hAnsi="Times New Roman" w:cs="Times New Roman"/>
          <w:color w:val="000000" w:themeColor="text1"/>
          <w:sz w:val="24"/>
          <w:szCs w:val="24"/>
        </w:rPr>
        <w:t>Урны и контейнера должны содержаться в исправном и опрятном состоянии, очищаться</w:t>
      </w:r>
      <w:r w:rsidRPr="00A338BA">
        <w:rPr>
          <w:rFonts w:ascii="Times New Roman" w:hAnsi="Times New Roman" w:cs="Times New Roman"/>
          <w:sz w:val="24"/>
          <w:szCs w:val="24"/>
        </w:rPr>
        <w:t xml:space="preserve"> по мере накопления мусора и не реже одного раза в месяц промываться и дезинфицироваться.</w:t>
      </w:r>
    </w:p>
    <w:p w:rsidR="00A338BA" w:rsidRPr="00A338BA" w:rsidRDefault="00A338BA" w:rsidP="009509F1">
      <w:pPr>
        <w:spacing w:after="0" w:line="240" w:lineRule="auto"/>
        <w:jc w:val="both"/>
        <w:rPr>
          <w:rFonts w:ascii="Times New Roman" w:hAnsi="Times New Roman" w:cs="Times New Roman"/>
          <w:sz w:val="24"/>
          <w:szCs w:val="24"/>
        </w:rPr>
      </w:pPr>
      <w:bookmarkStart w:id="359" w:name="sub_1628"/>
      <w:r w:rsidRPr="00A338BA">
        <w:rPr>
          <w:rFonts w:ascii="Times New Roman" w:hAnsi="Times New Roman" w:cs="Times New Roman"/>
          <w:sz w:val="24"/>
          <w:szCs w:val="24"/>
        </w:rPr>
        <w:t>8.2.11.</w:t>
      </w:r>
      <w:r w:rsidRPr="00A338BA">
        <w:rPr>
          <w:rFonts w:ascii="Times New Roman" w:hAnsi="Times New Roman" w:cs="Times New Roman"/>
          <w:sz w:val="24"/>
          <w:szCs w:val="24"/>
        </w:rPr>
        <w:tab/>
        <w:t xml:space="preserve">Удаление с контейнерной площадки и прилегающей к ней территории отходов, высыпавшихся при выгрузке из контейнеров в </w:t>
      </w:r>
      <w:proofErr w:type="spellStart"/>
      <w:r w:rsidRPr="00A338BA">
        <w:rPr>
          <w:rFonts w:ascii="Times New Roman" w:hAnsi="Times New Roman" w:cs="Times New Roman"/>
          <w:sz w:val="24"/>
          <w:szCs w:val="24"/>
        </w:rPr>
        <w:t>мусоровозный</w:t>
      </w:r>
      <w:proofErr w:type="spellEnd"/>
      <w:r w:rsidRPr="00A338BA">
        <w:rPr>
          <w:rFonts w:ascii="Times New Roman" w:hAnsi="Times New Roman" w:cs="Times New Roman"/>
          <w:sz w:val="24"/>
          <w:szCs w:val="24"/>
        </w:rPr>
        <w:t xml:space="preserve"> транспорт, производят работники организации, осуществляющей вывоз отходов.</w:t>
      </w:r>
    </w:p>
    <w:p w:rsidR="00A338BA" w:rsidRPr="00A338BA" w:rsidRDefault="00A338BA" w:rsidP="009509F1">
      <w:pPr>
        <w:spacing w:after="0" w:line="240" w:lineRule="auto"/>
        <w:jc w:val="both"/>
        <w:rPr>
          <w:rFonts w:ascii="Times New Roman" w:hAnsi="Times New Roman" w:cs="Times New Roman"/>
          <w:sz w:val="24"/>
          <w:szCs w:val="24"/>
        </w:rPr>
      </w:pPr>
      <w:bookmarkStart w:id="360" w:name="sub_1629"/>
      <w:bookmarkEnd w:id="359"/>
      <w:r w:rsidRPr="00A338BA">
        <w:rPr>
          <w:rFonts w:ascii="Times New Roman" w:hAnsi="Times New Roman" w:cs="Times New Roman"/>
          <w:sz w:val="24"/>
          <w:szCs w:val="24"/>
        </w:rPr>
        <w:t>8.2.12.</w:t>
      </w:r>
      <w:r w:rsidRPr="00A338BA">
        <w:rPr>
          <w:rFonts w:ascii="Times New Roman" w:hAnsi="Times New Roman" w:cs="Times New Roman"/>
          <w:sz w:val="24"/>
          <w:szCs w:val="24"/>
        </w:rPr>
        <w:tab/>
        <w:t>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bookmarkEnd w:id="36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A338BA" w:rsidRPr="00A338BA" w:rsidRDefault="00A338BA" w:rsidP="009509F1">
      <w:pPr>
        <w:spacing w:after="0" w:line="240" w:lineRule="auto"/>
        <w:jc w:val="both"/>
        <w:rPr>
          <w:rFonts w:ascii="Times New Roman" w:hAnsi="Times New Roman" w:cs="Times New Roman"/>
          <w:sz w:val="24"/>
          <w:szCs w:val="24"/>
        </w:rPr>
      </w:pPr>
      <w:bookmarkStart w:id="361" w:name="sub_1630"/>
      <w:r w:rsidRPr="00A338BA">
        <w:rPr>
          <w:rFonts w:ascii="Times New Roman" w:hAnsi="Times New Roman" w:cs="Times New Roman"/>
          <w:sz w:val="24"/>
          <w:szCs w:val="24"/>
        </w:rPr>
        <w:t>8.2.13.</w:t>
      </w:r>
      <w:r w:rsidRPr="00A338BA">
        <w:rPr>
          <w:rFonts w:ascii="Times New Roman" w:hAnsi="Times New Roman" w:cs="Times New Roman"/>
          <w:sz w:val="24"/>
          <w:szCs w:val="24"/>
        </w:rPr>
        <w:tab/>
        <w:t>При уборке в ночное время должны приниматься меры, предупреждающие шум.</w:t>
      </w:r>
    </w:p>
    <w:p w:rsidR="00A338BA" w:rsidRPr="00A338BA" w:rsidRDefault="00A338BA" w:rsidP="009509F1">
      <w:pPr>
        <w:spacing w:after="0" w:line="240" w:lineRule="auto"/>
        <w:jc w:val="both"/>
        <w:rPr>
          <w:rFonts w:ascii="Times New Roman" w:hAnsi="Times New Roman" w:cs="Times New Roman"/>
          <w:sz w:val="24"/>
          <w:szCs w:val="24"/>
        </w:rPr>
      </w:pPr>
      <w:bookmarkStart w:id="362" w:name="sub_1631"/>
      <w:bookmarkEnd w:id="361"/>
      <w:r w:rsidRPr="00A338BA">
        <w:rPr>
          <w:rFonts w:ascii="Times New Roman" w:hAnsi="Times New Roman" w:cs="Times New Roman"/>
          <w:sz w:val="24"/>
          <w:szCs w:val="24"/>
        </w:rPr>
        <w:t>8.2.14.</w:t>
      </w:r>
      <w:r w:rsidRPr="00A338BA">
        <w:rPr>
          <w:rFonts w:ascii="Times New Roman" w:hAnsi="Times New Roman" w:cs="Times New Roman"/>
          <w:sz w:val="24"/>
          <w:szCs w:val="24"/>
        </w:rPr>
        <w:tab/>
        <w:t>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A338BA" w:rsidRPr="00A338BA" w:rsidRDefault="00A338BA" w:rsidP="009509F1">
      <w:pPr>
        <w:spacing w:after="0" w:line="240" w:lineRule="auto"/>
        <w:jc w:val="both"/>
        <w:rPr>
          <w:rFonts w:ascii="Times New Roman" w:hAnsi="Times New Roman" w:cs="Times New Roman"/>
          <w:sz w:val="24"/>
          <w:szCs w:val="24"/>
        </w:rPr>
      </w:pPr>
      <w:bookmarkStart w:id="363" w:name="sub_1632"/>
      <w:bookmarkEnd w:id="362"/>
      <w:r w:rsidRPr="00A338BA">
        <w:rPr>
          <w:rFonts w:ascii="Times New Roman" w:hAnsi="Times New Roman" w:cs="Times New Roman"/>
          <w:sz w:val="24"/>
          <w:szCs w:val="24"/>
        </w:rPr>
        <w:t>8.2.15.</w:t>
      </w:r>
      <w:r w:rsidRPr="00A338BA">
        <w:rPr>
          <w:rFonts w:ascii="Times New Roman" w:hAnsi="Times New Roman" w:cs="Times New Roman"/>
          <w:sz w:val="24"/>
          <w:szCs w:val="24"/>
        </w:rPr>
        <w:tab/>
        <w:t>Уборку и очистку конечных автобусных остановок, территорий диспетчерских пунктов обеспечивают организации, эксплуатирующие данные объекты.</w:t>
      </w:r>
    </w:p>
    <w:bookmarkEnd w:id="36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Уборку и очистку остановок, на которых расположены некапитальные объекты торговли, </w:t>
      </w:r>
      <w:r w:rsidRPr="00BC644E">
        <w:rPr>
          <w:rFonts w:ascii="Times New Roman" w:hAnsi="Times New Roman" w:cs="Times New Roman"/>
          <w:b/>
          <w:i/>
          <w:sz w:val="24"/>
          <w:szCs w:val="24"/>
        </w:rPr>
        <w:t>рекомендуется</w:t>
      </w:r>
      <w:r w:rsidRPr="00A338BA">
        <w:rPr>
          <w:rFonts w:ascii="Times New Roman" w:hAnsi="Times New Roman" w:cs="Times New Roman"/>
          <w:sz w:val="24"/>
          <w:szCs w:val="24"/>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Граница прилегающей территории определяется:</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lastRenderedPageBreak/>
        <w:t>– на улицах с двухсторонней застройкой по длине занимаемого участка, по ширине – до оси проезжей части улицы;</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D8712B">
          <w:rPr>
            <w:rFonts w:ascii="Times New Roman" w:hAnsi="Times New Roman" w:cs="Times New Roman"/>
            <w:sz w:val="24"/>
            <w:szCs w:val="24"/>
          </w:rPr>
          <w:t>10 метров</w:t>
        </w:r>
      </w:smartTag>
      <w:r w:rsidRPr="00D8712B">
        <w:rPr>
          <w:rFonts w:ascii="Times New Roman" w:hAnsi="Times New Roman" w:cs="Times New Roman"/>
          <w:sz w:val="24"/>
          <w:szCs w:val="24"/>
        </w:rPr>
        <w:t xml:space="preserve"> за тротуаром;</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на строительных площадках – территория не менее </w:t>
      </w:r>
      <w:smartTag w:uri="urn:schemas-microsoft-com:office:smarttags" w:element="metricconverter">
        <w:smartTagPr>
          <w:attr w:name="ProductID" w:val="15 метров"/>
        </w:smartTagPr>
        <w:r w:rsidRPr="00D8712B">
          <w:rPr>
            <w:rFonts w:ascii="Times New Roman" w:hAnsi="Times New Roman" w:cs="Times New Roman"/>
            <w:sz w:val="24"/>
            <w:szCs w:val="24"/>
          </w:rPr>
          <w:t>15 метров</w:t>
        </w:r>
      </w:smartTag>
      <w:r w:rsidRPr="00D8712B">
        <w:rPr>
          <w:rFonts w:ascii="Times New Roman" w:hAnsi="Times New Roman" w:cs="Times New Roman"/>
          <w:sz w:val="24"/>
          <w:szCs w:val="24"/>
        </w:rPr>
        <w:t xml:space="preserve"> от ограждения стройки по всему периметру;</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для некапитальных объектов торговли, общественного питания и бытового обслуживания населения – в </w:t>
      </w:r>
      <w:r w:rsidRPr="00FC0EA2">
        <w:rPr>
          <w:rFonts w:ascii="Times New Roman" w:hAnsi="Times New Roman" w:cs="Times New Roman"/>
          <w:sz w:val="24"/>
          <w:szCs w:val="24"/>
        </w:rPr>
        <w:t xml:space="preserve">радиусе не менее </w:t>
      </w:r>
      <w:smartTag w:uri="urn:schemas-microsoft-com:office:smarttags" w:element="metricconverter">
        <w:smartTagPr>
          <w:attr w:name="ProductID" w:val="10 метров"/>
        </w:smartTagPr>
        <w:r w:rsidRPr="00FC0EA2">
          <w:rPr>
            <w:rFonts w:ascii="Times New Roman" w:hAnsi="Times New Roman" w:cs="Times New Roman"/>
            <w:sz w:val="24"/>
            <w:szCs w:val="24"/>
          </w:rPr>
          <w:t>10 метров</w:t>
        </w:r>
      </w:smartTag>
      <w:r w:rsidRPr="00FC0EA2">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64" w:name="sub_1633"/>
      <w:r w:rsidRPr="00A338BA">
        <w:rPr>
          <w:rFonts w:ascii="Times New Roman" w:hAnsi="Times New Roman" w:cs="Times New Roman"/>
          <w:sz w:val="24"/>
          <w:szCs w:val="24"/>
        </w:rPr>
        <w:t>8.2.16.</w:t>
      </w:r>
      <w:r w:rsidRPr="00A338BA">
        <w:rPr>
          <w:rFonts w:ascii="Times New Roman" w:hAnsi="Times New Roman" w:cs="Times New Roman"/>
          <w:sz w:val="24"/>
          <w:szCs w:val="24"/>
        </w:rPr>
        <w:tab/>
        <w:t>Эксплуатация и содержание в надлежащем санитарно-техническом состоянии водозаборных колонок, в том числе их очистка от мусора, льда и снега, а также обеспечение безопасных подходов к ним возлагаются на организации, в ведении которых находятся колонки.</w:t>
      </w:r>
    </w:p>
    <w:p w:rsidR="00A338BA" w:rsidRPr="00A338BA" w:rsidRDefault="00A338BA" w:rsidP="009509F1">
      <w:pPr>
        <w:spacing w:after="0" w:line="240" w:lineRule="auto"/>
        <w:jc w:val="both"/>
        <w:rPr>
          <w:rFonts w:ascii="Times New Roman" w:hAnsi="Times New Roman" w:cs="Times New Roman"/>
          <w:sz w:val="24"/>
          <w:szCs w:val="24"/>
        </w:rPr>
      </w:pPr>
      <w:bookmarkStart w:id="365" w:name="sub_1634"/>
      <w:bookmarkEnd w:id="364"/>
      <w:r w:rsidRPr="00A338BA">
        <w:rPr>
          <w:rFonts w:ascii="Times New Roman" w:hAnsi="Times New Roman" w:cs="Times New Roman"/>
          <w:sz w:val="24"/>
          <w:szCs w:val="24"/>
        </w:rPr>
        <w:t>8.2.17.</w:t>
      </w:r>
      <w:r w:rsidRPr="00A338BA">
        <w:rPr>
          <w:rFonts w:ascii="Times New Roman" w:hAnsi="Times New Roman" w:cs="Times New Roman"/>
          <w:sz w:val="24"/>
          <w:szCs w:val="24"/>
        </w:rPr>
        <w:tab/>
        <w:t>Администрации торговых комплексов организуют работу по очистке и уборке территории торговых комплексов и прилегающих к ним территорий в соответствии с действующими санитарными нормами и правилами торговли.</w:t>
      </w:r>
    </w:p>
    <w:p w:rsidR="00A338BA" w:rsidRPr="00A338BA" w:rsidRDefault="00A338BA" w:rsidP="009509F1">
      <w:pPr>
        <w:spacing w:after="0" w:line="240" w:lineRule="auto"/>
        <w:jc w:val="both"/>
        <w:rPr>
          <w:rFonts w:ascii="Times New Roman" w:hAnsi="Times New Roman" w:cs="Times New Roman"/>
          <w:sz w:val="24"/>
          <w:szCs w:val="24"/>
        </w:rPr>
      </w:pPr>
      <w:bookmarkStart w:id="366" w:name="sub_1635"/>
      <w:bookmarkEnd w:id="365"/>
      <w:r w:rsidRPr="00A338BA">
        <w:rPr>
          <w:rFonts w:ascii="Times New Roman" w:hAnsi="Times New Roman" w:cs="Times New Roman"/>
          <w:sz w:val="24"/>
          <w:szCs w:val="24"/>
        </w:rPr>
        <w:t>8.2.18.</w:t>
      </w:r>
      <w:r w:rsidRPr="00A338BA">
        <w:rPr>
          <w:rFonts w:ascii="Times New Roman" w:hAnsi="Times New Roman" w:cs="Times New Roman"/>
          <w:sz w:val="24"/>
          <w:szCs w:val="24"/>
        </w:rPr>
        <w:tab/>
        <w:t>Специализированные организации по озеленению осуществляют содержание и уборку скверов и прилегающих к ним тротуаров, проездов и газонов по соглашению</w:t>
      </w:r>
      <w:r w:rsidR="00415175">
        <w:rPr>
          <w:rFonts w:ascii="Times New Roman" w:hAnsi="Times New Roman" w:cs="Times New Roman"/>
          <w:sz w:val="24"/>
          <w:szCs w:val="24"/>
        </w:rPr>
        <w:t xml:space="preserve"> с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за счет средств, предусмотренных в бюджете муниципального образования на соответствующий финансовый год на эти цели.</w:t>
      </w:r>
    </w:p>
    <w:p w:rsidR="00A338BA" w:rsidRPr="00A338BA" w:rsidRDefault="00A338BA" w:rsidP="009509F1">
      <w:pPr>
        <w:spacing w:after="0" w:line="240" w:lineRule="auto"/>
        <w:jc w:val="both"/>
        <w:rPr>
          <w:rFonts w:ascii="Times New Roman" w:hAnsi="Times New Roman" w:cs="Times New Roman"/>
          <w:sz w:val="24"/>
          <w:szCs w:val="24"/>
        </w:rPr>
      </w:pPr>
      <w:bookmarkStart w:id="367" w:name="sub_1636"/>
      <w:bookmarkEnd w:id="366"/>
      <w:r w:rsidRPr="00A338BA">
        <w:rPr>
          <w:rFonts w:ascii="Times New Roman" w:hAnsi="Times New Roman" w:cs="Times New Roman"/>
          <w:sz w:val="24"/>
          <w:szCs w:val="24"/>
        </w:rPr>
        <w:t>8.2.19.</w:t>
      </w:r>
      <w:r w:rsidRPr="00A338BA">
        <w:rPr>
          <w:rFonts w:ascii="Times New Roman" w:hAnsi="Times New Roman" w:cs="Times New Roman"/>
          <w:sz w:val="24"/>
          <w:szCs w:val="24"/>
        </w:rPr>
        <w:tab/>
        <w:t>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w:t>
      </w:r>
      <w:r w:rsidR="00415175">
        <w:rPr>
          <w:rFonts w:ascii="Times New Roman" w:hAnsi="Times New Roman" w:cs="Times New Roman"/>
          <w:sz w:val="24"/>
          <w:szCs w:val="24"/>
        </w:rPr>
        <w:t xml:space="preserve">лем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68" w:name="sub_1637"/>
      <w:bookmarkEnd w:id="367"/>
      <w:r w:rsidRPr="00A338BA">
        <w:rPr>
          <w:rFonts w:ascii="Times New Roman" w:hAnsi="Times New Roman" w:cs="Times New Roman"/>
          <w:sz w:val="24"/>
          <w:szCs w:val="24"/>
        </w:rPr>
        <w:t>8.2.20.</w:t>
      </w:r>
      <w:r w:rsidRPr="00A338BA">
        <w:rPr>
          <w:rFonts w:ascii="Times New Roman" w:hAnsi="Times New Roman" w:cs="Times New Roman"/>
          <w:sz w:val="24"/>
          <w:szCs w:val="24"/>
        </w:rPr>
        <w:tab/>
        <w:t xml:space="preserve">Уборка мостов, путепроводов, пешеходных переходов, прилегающих к ним территорий, а также содержание коллекторов, труб ливневой канализации и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производятся организациями, обслуживающими данные объекты. Эксплуатация и содержание в надлежащем техническом состоянии, а также проведение своевременных ремонтных работ наземных инженерных сетей, проходя</w:t>
      </w:r>
      <w:r w:rsidR="00415175">
        <w:rPr>
          <w:rFonts w:ascii="Times New Roman" w:hAnsi="Times New Roman" w:cs="Times New Roman"/>
          <w:sz w:val="24"/>
          <w:szCs w:val="24"/>
        </w:rPr>
        <w:t xml:space="preserve">щих по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возлагаются на организации, в хозяйственном ведении, собственности, аренде которых находятся данные сети.</w:t>
      </w:r>
    </w:p>
    <w:p w:rsidR="00A338BA" w:rsidRPr="00A338BA" w:rsidRDefault="00A338BA" w:rsidP="009509F1">
      <w:pPr>
        <w:spacing w:after="0" w:line="240" w:lineRule="auto"/>
        <w:jc w:val="both"/>
        <w:rPr>
          <w:rFonts w:ascii="Times New Roman" w:hAnsi="Times New Roman" w:cs="Times New Roman"/>
          <w:sz w:val="24"/>
          <w:szCs w:val="24"/>
        </w:rPr>
      </w:pPr>
      <w:bookmarkStart w:id="369" w:name="sub_1638"/>
      <w:bookmarkEnd w:id="368"/>
      <w:r w:rsidRPr="00A338BA">
        <w:rPr>
          <w:rFonts w:ascii="Times New Roman" w:hAnsi="Times New Roman" w:cs="Times New Roman"/>
          <w:sz w:val="24"/>
          <w:szCs w:val="24"/>
        </w:rPr>
        <w:t>8.2.21.</w:t>
      </w:r>
      <w:r w:rsidRPr="00A338BA">
        <w:rPr>
          <w:rFonts w:ascii="Times New Roman" w:hAnsi="Times New Roman" w:cs="Times New Roman"/>
          <w:sz w:val="24"/>
          <w:szCs w:val="24"/>
        </w:rPr>
        <w:tab/>
        <w:t>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5х5 см, препятствующими попаданию крупных предметов в яму.</w:t>
      </w:r>
    </w:p>
    <w:bookmarkEnd w:id="36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Запрещается устройство наливных помоек, разлив помоев и нечистот за территорией домов и улиц, вынос мусора на различные проезды.</w:t>
      </w:r>
    </w:p>
    <w:p w:rsidR="00A338BA" w:rsidRPr="00A338BA" w:rsidRDefault="00A338BA" w:rsidP="009509F1">
      <w:pPr>
        <w:spacing w:after="0" w:line="240" w:lineRule="auto"/>
        <w:jc w:val="both"/>
        <w:rPr>
          <w:rFonts w:ascii="Times New Roman" w:hAnsi="Times New Roman" w:cs="Times New Roman"/>
          <w:sz w:val="24"/>
          <w:szCs w:val="24"/>
        </w:rPr>
      </w:pPr>
      <w:bookmarkStart w:id="370" w:name="sub_1639"/>
      <w:r w:rsidRPr="00A338BA">
        <w:rPr>
          <w:rFonts w:ascii="Times New Roman" w:hAnsi="Times New Roman" w:cs="Times New Roman"/>
          <w:sz w:val="24"/>
          <w:szCs w:val="24"/>
        </w:rPr>
        <w:t>8.2.22.</w:t>
      </w:r>
      <w:r w:rsidRPr="00A338BA">
        <w:rPr>
          <w:rFonts w:ascii="Times New Roman" w:hAnsi="Times New Roman" w:cs="Times New Roman"/>
          <w:sz w:val="24"/>
          <w:szCs w:val="24"/>
        </w:rPr>
        <w:tab/>
        <w:t>Жидкие нечистоты вывозятся по договорам или разовым заявкам организациями, имеющими специальный транспорт.</w:t>
      </w:r>
    </w:p>
    <w:p w:rsidR="00A338BA" w:rsidRPr="00A338BA" w:rsidRDefault="00A338BA" w:rsidP="009509F1">
      <w:pPr>
        <w:spacing w:after="0" w:line="240" w:lineRule="auto"/>
        <w:jc w:val="both"/>
        <w:rPr>
          <w:rFonts w:ascii="Times New Roman" w:hAnsi="Times New Roman" w:cs="Times New Roman"/>
          <w:sz w:val="24"/>
          <w:szCs w:val="24"/>
        </w:rPr>
      </w:pPr>
      <w:bookmarkStart w:id="371" w:name="sub_1640"/>
      <w:bookmarkEnd w:id="370"/>
      <w:r w:rsidRPr="00A338BA">
        <w:rPr>
          <w:rFonts w:ascii="Times New Roman" w:hAnsi="Times New Roman" w:cs="Times New Roman"/>
          <w:sz w:val="24"/>
          <w:szCs w:val="24"/>
        </w:rPr>
        <w:t>8.2.23.</w:t>
      </w:r>
      <w:r w:rsidRPr="00A338BA">
        <w:rPr>
          <w:rFonts w:ascii="Times New Roman" w:hAnsi="Times New Roman" w:cs="Times New Roman"/>
          <w:sz w:val="24"/>
          <w:szCs w:val="24"/>
        </w:rPr>
        <w:tab/>
        <w:t>Домовладельцы и собственники помещений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A338BA" w:rsidRPr="00A338BA" w:rsidRDefault="00A338BA" w:rsidP="009509F1">
      <w:pPr>
        <w:spacing w:after="0" w:line="240" w:lineRule="auto"/>
        <w:jc w:val="both"/>
        <w:rPr>
          <w:rFonts w:ascii="Times New Roman" w:hAnsi="Times New Roman" w:cs="Times New Roman"/>
          <w:sz w:val="24"/>
          <w:szCs w:val="24"/>
        </w:rPr>
      </w:pPr>
      <w:bookmarkStart w:id="372" w:name="sub_1641"/>
      <w:bookmarkEnd w:id="371"/>
      <w:r w:rsidRPr="00A338BA">
        <w:rPr>
          <w:rFonts w:ascii="Times New Roman" w:hAnsi="Times New Roman" w:cs="Times New Roman"/>
          <w:sz w:val="24"/>
          <w:szCs w:val="24"/>
        </w:rPr>
        <w:t>8.2.24.</w:t>
      </w:r>
      <w:r w:rsidRPr="00A338BA">
        <w:rPr>
          <w:rFonts w:ascii="Times New Roman" w:hAnsi="Times New Roman" w:cs="Times New Roman"/>
          <w:sz w:val="24"/>
          <w:szCs w:val="24"/>
        </w:rPr>
        <w:tab/>
        <w:t xml:space="preserve">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w:t>
      </w:r>
      <w:r w:rsidRPr="009509F1">
        <w:rPr>
          <w:rFonts w:ascii="Times New Roman" w:hAnsi="Times New Roman" w:cs="Times New Roman"/>
          <w:color w:val="000000" w:themeColor="text1"/>
          <w:sz w:val="24"/>
          <w:szCs w:val="24"/>
        </w:rPr>
        <w:t xml:space="preserve">в </w:t>
      </w:r>
      <w:hyperlink r:id="rId73" w:anchor="sub_1618" w:history="1">
        <w:r w:rsidRPr="009509F1">
          <w:rPr>
            <w:rStyle w:val="ad"/>
            <w:rFonts w:ascii="Times New Roman" w:hAnsi="Times New Roman" w:cs="Times New Roman"/>
            <w:color w:val="000000" w:themeColor="text1"/>
            <w:sz w:val="24"/>
            <w:szCs w:val="24"/>
            <w:u w:val="none"/>
          </w:rPr>
          <w:t>п. 8.2.1</w:t>
        </w:r>
      </w:hyperlink>
      <w:r w:rsidRPr="00A338BA">
        <w:rPr>
          <w:rFonts w:ascii="Times New Roman" w:hAnsi="Times New Roman" w:cs="Times New Roman"/>
          <w:sz w:val="24"/>
          <w:szCs w:val="24"/>
        </w:rPr>
        <w:t xml:space="preserve"> правил благоустройства.</w:t>
      </w:r>
    </w:p>
    <w:p w:rsidR="00A338BA" w:rsidRPr="00A338BA" w:rsidRDefault="00A338BA" w:rsidP="009509F1">
      <w:pPr>
        <w:spacing w:after="0" w:line="240" w:lineRule="auto"/>
        <w:jc w:val="both"/>
        <w:rPr>
          <w:rFonts w:ascii="Times New Roman" w:hAnsi="Times New Roman" w:cs="Times New Roman"/>
          <w:sz w:val="24"/>
          <w:szCs w:val="24"/>
        </w:rPr>
      </w:pPr>
      <w:bookmarkStart w:id="373" w:name="sub_1642"/>
      <w:bookmarkEnd w:id="372"/>
      <w:r w:rsidRPr="00A338BA">
        <w:rPr>
          <w:rFonts w:ascii="Times New Roman" w:hAnsi="Times New Roman" w:cs="Times New Roman"/>
          <w:sz w:val="24"/>
          <w:szCs w:val="24"/>
        </w:rPr>
        <w:t>8.2.25.</w:t>
      </w:r>
      <w:r w:rsidRPr="00A338BA">
        <w:rPr>
          <w:rFonts w:ascii="Times New Roman" w:hAnsi="Times New Roman" w:cs="Times New Roman"/>
          <w:sz w:val="24"/>
          <w:szCs w:val="24"/>
        </w:rPr>
        <w:tab/>
        <w:t>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A338BA" w:rsidRPr="00A338BA" w:rsidRDefault="00A338BA" w:rsidP="009509F1">
      <w:pPr>
        <w:spacing w:after="0" w:line="240" w:lineRule="auto"/>
        <w:jc w:val="both"/>
        <w:rPr>
          <w:rFonts w:ascii="Times New Roman" w:hAnsi="Times New Roman" w:cs="Times New Roman"/>
          <w:sz w:val="24"/>
          <w:szCs w:val="24"/>
        </w:rPr>
      </w:pPr>
      <w:bookmarkStart w:id="374" w:name="sub_1643"/>
      <w:bookmarkEnd w:id="373"/>
      <w:r w:rsidRPr="00A338BA">
        <w:rPr>
          <w:rFonts w:ascii="Times New Roman" w:hAnsi="Times New Roman" w:cs="Times New Roman"/>
          <w:sz w:val="24"/>
          <w:szCs w:val="24"/>
        </w:rPr>
        <w:t>8.2.26.</w:t>
      </w:r>
      <w:r w:rsidRPr="00A338BA">
        <w:rPr>
          <w:rFonts w:ascii="Times New Roman" w:hAnsi="Times New Roman" w:cs="Times New Roman"/>
          <w:sz w:val="24"/>
          <w:szCs w:val="24"/>
        </w:rPr>
        <w:tab/>
        <w:t>Вывоз пищевых отходов осуществляется с территории ежедневно. Остальной мусор вывозится систематически, по мере накопления, но не реже одного раза в три дня, а в периоды года с температурой выше 14 градусов – ежедневно.</w:t>
      </w:r>
    </w:p>
    <w:p w:rsidR="00A338BA" w:rsidRPr="00A338BA" w:rsidRDefault="00A338BA" w:rsidP="009509F1">
      <w:pPr>
        <w:spacing w:after="0" w:line="240" w:lineRule="auto"/>
        <w:jc w:val="both"/>
        <w:rPr>
          <w:rFonts w:ascii="Times New Roman" w:hAnsi="Times New Roman" w:cs="Times New Roman"/>
          <w:sz w:val="24"/>
          <w:szCs w:val="24"/>
        </w:rPr>
      </w:pPr>
      <w:bookmarkStart w:id="375" w:name="sub_1644"/>
      <w:bookmarkEnd w:id="374"/>
      <w:r w:rsidRPr="00A338BA">
        <w:rPr>
          <w:rFonts w:ascii="Times New Roman" w:hAnsi="Times New Roman" w:cs="Times New Roman"/>
          <w:sz w:val="24"/>
          <w:szCs w:val="24"/>
        </w:rPr>
        <w:lastRenderedPageBreak/>
        <w:t>8.2.27.</w:t>
      </w:r>
      <w:r w:rsidRPr="00A338BA">
        <w:rPr>
          <w:rFonts w:ascii="Times New Roman" w:hAnsi="Times New Roman" w:cs="Times New Roman"/>
          <w:sz w:val="24"/>
          <w:szCs w:val="24"/>
        </w:rPr>
        <w:tab/>
        <w:t>Содержание и эксплуатация санкционированных мест хранения и утилизации отходов и другого мусора осуществляется в установленном порядке. Специализированные организации, ответственные за сбор и вывоз твердых бытовых отходов, обязаны обеспечивать очистку и уборку прилегающих территорий к санкционированным местам хранения отходов (контейнерные площадки).</w:t>
      </w:r>
    </w:p>
    <w:p w:rsidR="00A338BA" w:rsidRPr="00A338BA" w:rsidRDefault="00A338BA" w:rsidP="009509F1">
      <w:pPr>
        <w:spacing w:after="0" w:line="240" w:lineRule="auto"/>
        <w:jc w:val="both"/>
        <w:rPr>
          <w:rFonts w:ascii="Times New Roman" w:hAnsi="Times New Roman" w:cs="Times New Roman"/>
          <w:sz w:val="24"/>
          <w:szCs w:val="24"/>
        </w:rPr>
      </w:pPr>
      <w:bookmarkStart w:id="376" w:name="sub_1645"/>
      <w:bookmarkEnd w:id="375"/>
      <w:r w:rsidRPr="00A338BA">
        <w:rPr>
          <w:rFonts w:ascii="Times New Roman" w:hAnsi="Times New Roman" w:cs="Times New Roman"/>
          <w:sz w:val="24"/>
          <w:szCs w:val="24"/>
        </w:rPr>
        <w:t>8.2.28.</w:t>
      </w:r>
      <w:r w:rsidRPr="00A338BA">
        <w:rPr>
          <w:rFonts w:ascii="Times New Roman" w:hAnsi="Times New Roman" w:cs="Times New Roman"/>
          <w:sz w:val="24"/>
          <w:szCs w:val="24"/>
        </w:rPr>
        <w:tab/>
        <w:t>Уборка и очистка территорий, отведенных для размещения и эксплуатации линий электропередач, газовых, водопроводных и тепловых сетей, осуществляется организациями, эксплуатирующими указанные сети и линии электропередач. В случае, если указанные в данном пункте сети являются бесхозными,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A338BA" w:rsidRPr="00A338BA" w:rsidRDefault="00A338BA" w:rsidP="009509F1">
      <w:pPr>
        <w:spacing w:after="0" w:line="240" w:lineRule="auto"/>
        <w:jc w:val="both"/>
        <w:rPr>
          <w:rFonts w:ascii="Times New Roman" w:hAnsi="Times New Roman" w:cs="Times New Roman"/>
          <w:sz w:val="24"/>
          <w:szCs w:val="24"/>
        </w:rPr>
      </w:pPr>
      <w:bookmarkStart w:id="377" w:name="sub_1646"/>
      <w:bookmarkEnd w:id="376"/>
      <w:r w:rsidRPr="00A338BA">
        <w:rPr>
          <w:rFonts w:ascii="Times New Roman" w:hAnsi="Times New Roman" w:cs="Times New Roman"/>
          <w:sz w:val="24"/>
          <w:szCs w:val="24"/>
        </w:rPr>
        <w:t>8.2.29.</w:t>
      </w:r>
      <w:r w:rsidRPr="00A338BA">
        <w:rPr>
          <w:rFonts w:ascii="Times New Roman" w:hAnsi="Times New Roman" w:cs="Times New Roman"/>
          <w:sz w:val="24"/>
          <w:szCs w:val="24"/>
        </w:rPr>
        <w:tab/>
        <w:t>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bookmarkEnd w:id="37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Складирование нечистот на проезжую часть улиц, тротуары и газоны запрещается.</w:t>
      </w:r>
    </w:p>
    <w:p w:rsidR="00A338BA" w:rsidRPr="00A338BA" w:rsidRDefault="00A338BA" w:rsidP="009509F1">
      <w:pPr>
        <w:spacing w:after="0" w:line="240" w:lineRule="auto"/>
        <w:jc w:val="both"/>
        <w:rPr>
          <w:rFonts w:ascii="Times New Roman" w:hAnsi="Times New Roman" w:cs="Times New Roman"/>
          <w:sz w:val="24"/>
          <w:szCs w:val="24"/>
        </w:rPr>
      </w:pPr>
      <w:bookmarkStart w:id="378" w:name="sub_1647"/>
      <w:r w:rsidRPr="00A338BA">
        <w:rPr>
          <w:rFonts w:ascii="Times New Roman" w:hAnsi="Times New Roman" w:cs="Times New Roman"/>
          <w:sz w:val="24"/>
          <w:szCs w:val="24"/>
        </w:rPr>
        <w:t>8.2.30.</w:t>
      </w:r>
      <w:r w:rsidRPr="00A338BA">
        <w:rPr>
          <w:rFonts w:ascii="Times New Roman" w:hAnsi="Times New Roman" w:cs="Times New Roman"/>
          <w:sz w:val="24"/>
          <w:szCs w:val="24"/>
        </w:rPr>
        <w:tab/>
        <w:t>Сбор брошенных на улицах предметов, создающих помехи дорожному движению, возлагается на организации, обслуживающие данные объекты.</w:t>
      </w:r>
    </w:p>
    <w:p w:rsidR="00A338BA" w:rsidRPr="00A338BA" w:rsidRDefault="00A338BA" w:rsidP="009509F1">
      <w:pPr>
        <w:spacing w:after="0" w:line="240" w:lineRule="auto"/>
        <w:jc w:val="both"/>
        <w:rPr>
          <w:rFonts w:ascii="Times New Roman" w:hAnsi="Times New Roman" w:cs="Times New Roman"/>
          <w:sz w:val="24"/>
          <w:szCs w:val="24"/>
        </w:rPr>
      </w:pPr>
      <w:bookmarkStart w:id="379" w:name="sub_1648"/>
      <w:bookmarkEnd w:id="378"/>
      <w:r w:rsidRPr="00A338BA">
        <w:rPr>
          <w:rFonts w:ascii="Times New Roman" w:hAnsi="Times New Roman" w:cs="Times New Roman"/>
          <w:sz w:val="24"/>
          <w:szCs w:val="24"/>
        </w:rPr>
        <w:t>8.2.</w:t>
      </w:r>
      <w:r w:rsidR="00415175">
        <w:rPr>
          <w:rFonts w:ascii="Times New Roman" w:hAnsi="Times New Roman" w:cs="Times New Roman"/>
          <w:sz w:val="24"/>
          <w:szCs w:val="24"/>
        </w:rPr>
        <w:t>31.</w:t>
      </w:r>
      <w:r w:rsidR="00415175">
        <w:rPr>
          <w:rFonts w:ascii="Times New Roman" w:hAnsi="Times New Roman" w:cs="Times New Roman"/>
          <w:sz w:val="24"/>
          <w:szCs w:val="24"/>
        </w:rPr>
        <w:tab/>
        <w:t xml:space="preserve">Администрация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может на добровольной основе привлекать граждан для выполнения работ по уборке, благоустройству и озеленению территорий муниципального образования.</w:t>
      </w:r>
    </w:p>
    <w:bookmarkEnd w:id="37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w:t>
      </w:r>
      <w:r w:rsidR="00415175">
        <w:rPr>
          <w:rFonts w:ascii="Times New Roman" w:hAnsi="Times New Roman" w:cs="Times New Roman"/>
          <w:sz w:val="24"/>
          <w:szCs w:val="24"/>
        </w:rPr>
        <w:t xml:space="preserve">ния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80" w:name="sub_1649"/>
      <w:r w:rsidRPr="00A338BA">
        <w:rPr>
          <w:rFonts w:ascii="Times New Roman" w:hAnsi="Times New Roman" w:cs="Times New Roman"/>
          <w:sz w:val="24"/>
          <w:szCs w:val="24"/>
        </w:rPr>
        <w:t>8.2.32.</w:t>
      </w:r>
      <w:r w:rsidRPr="00A338BA">
        <w:rPr>
          <w:rFonts w:ascii="Times New Roman" w:hAnsi="Times New Roman" w:cs="Times New Roman"/>
          <w:sz w:val="24"/>
          <w:szCs w:val="24"/>
        </w:rPr>
        <w:tab/>
        <w:t>Н</w:t>
      </w:r>
      <w:r w:rsidR="00415175">
        <w:rPr>
          <w:rFonts w:ascii="Times New Roman" w:hAnsi="Times New Roman" w:cs="Times New Roman"/>
          <w:sz w:val="24"/>
          <w:szCs w:val="24"/>
        </w:rPr>
        <w:t xml:space="preserve">а всей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A338BA" w:rsidRPr="00A338BA" w:rsidRDefault="00A338BA" w:rsidP="009509F1">
      <w:pPr>
        <w:spacing w:after="0" w:line="240" w:lineRule="auto"/>
        <w:jc w:val="both"/>
        <w:rPr>
          <w:rFonts w:ascii="Times New Roman" w:hAnsi="Times New Roman" w:cs="Times New Roman"/>
          <w:sz w:val="24"/>
          <w:szCs w:val="24"/>
        </w:rPr>
      </w:pPr>
      <w:bookmarkStart w:id="381" w:name="sub_1822"/>
      <w:bookmarkEnd w:id="380"/>
      <w:r w:rsidRPr="00A338BA">
        <w:rPr>
          <w:rFonts w:ascii="Times New Roman" w:hAnsi="Times New Roman" w:cs="Times New Roman"/>
          <w:sz w:val="24"/>
          <w:szCs w:val="24"/>
        </w:rPr>
        <w:t>8.2.33.</w:t>
      </w:r>
      <w:r w:rsidRPr="00A338BA">
        <w:rPr>
          <w:rFonts w:ascii="Times New Roman" w:hAnsi="Times New Roman" w:cs="Times New Roman"/>
          <w:sz w:val="24"/>
          <w:szCs w:val="24"/>
        </w:rPr>
        <w:tab/>
        <w:t xml:space="preserve">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382" w:name="_Toc496228830"/>
      <w:bookmarkStart w:id="383" w:name="sub_1379"/>
      <w:bookmarkEnd w:id="381"/>
      <w:r w:rsidRPr="00A338BA">
        <w:rPr>
          <w:rFonts w:ascii="Times New Roman" w:hAnsi="Times New Roman"/>
          <w:sz w:val="24"/>
          <w:szCs w:val="24"/>
        </w:rPr>
        <w:t>8.3.</w:t>
      </w:r>
      <w:r w:rsidR="009509F1">
        <w:rPr>
          <w:rFonts w:ascii="Times New Roman" w:hAnsi="Times New Roman"/>
          <w:sz w:val="24"/>
          <w:szCs w:val="24"/>
        </w:rPr>
        <w:t xml:space="preserve"> Особенности уборки территории </w:t>
      </w:r>
      <w:r w:rsidRPr="00A338BA">
        <w:rPr>
          <w:rFonts w:ascii="Times New Roman" w:hAnsi="Times New Roman"/>
          <w:sz w:val="24"/>
          <w:szCs w:val="24"/>
        </w:rPr>
        <w:t>в весенне-летний период</w:t>
      </w:r>
      <w:bookmarkEnd w:id="382"/>
    </w:p>
    <w:p w:rsidR="00A338BA" w:rsidRPr="00A338BA" w:rsidRDefault="00A338BA" w:rsidP="009509F1">
      <w:pPr>
        <w:spacing w:after="0" w:line="240" w:lineRule="auto"/>
        <w:jc w:val="both"/>
        <w:rPr>
          <w:rFonts w:ascii="Times New Roman" w:hAnsi="Times New Roman" w:cs="Times New Roman"/>
          <w:sz w:val="24"/>
          <w:szCs w:val="24"/>
        </w:rPr>
      </w:pPr>
      <w:bookmarkStart w:id="384" w:name="sub_1650"/>
      <w:bookmarkEnd w:id="383"/>
      <w:r w:rsidRPr="00A338BA">
        <w:rPr>
          <w:rFonts w:ascii="Times New Roman" w:hAnsi="Times New Roman" w:cs="Times New Roman"/>
          <w:sz w:val="24"/>
          <w:szCs w:val="24"/>
        </w:rPr>
        <w:t>8.3.1.</w:t>
      </w:r>
      <w:r w:rsidRPr="00A338BA">
        <w:rPr>
          <w:rFonts w:ascii="Times New Roman" w:hAnsi="Times New Roman" w:cs="Times New Roman"/>
          <w:sz w:val="24"/>
          <w:szCs w:val="24"/>
        </w:rPr>
        <w:tab/>
        <w:t>Весенне-летняя уборка производится с 15 апреля по 15 октября и предусматривает мойку, полив и подметание проезжей части улиц, тротуаров, площадей.</w:t>
      </w:r>
    </w:p>
    <w:bookmarkEnd w:id="38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В зависимости от климатических условий постановлением главы администрации </w:t>
      </w:r>
      <w:r w:rsidR="00415175">
        <w:rPr>
          <w:rFonts w:ascii="Times New Roman" w:hAnsi="Times New Roman" w:cs="Times New Roman"/>
          <w:sz w:val="24"/>
          <w:szCs w:val="24"/>
        </w:rPr>
        <w:t>МО «Кузьмоловское</w:t>
      </w:r>
      <w:r w:rsidRPr="00A338BA">
        <w:rPr>
          <w:rFonts w:ascii="Times New Roman" w:hAnsi="Times New Roman" w:cs="Times New Roman"/>
          <w:sz w:val="24"/>
          <w:szCs w:val="24"/>
        </w:rPr>
        <w:t xml:space="preserve"> городско</w:t>
      </w:r>
      <w:r w:rsidR="00415175">
        <w:rPr>
          <w:rFonts w:ascii="Times New Roman" w:hAnsi="Times New Roman" w:cs="Times New Roman"/>
          <w:sz w:val="24"/>
          <w:szCs w:val="24"/>
        </w:rPr>
        <w:t>е</w:t>
      </w:r>
      <w:r w:rsidRPr="00A338BA">
        <w:rPr>
          <w:rFonts w:ascii="Times New Roman" w:hAnsi="Times New Roman" w:cs="Times New Roman"/>
          <w:sz w:val="24"/>
          <w:szCs w:val="24"/>
        </w:rPr>
        <w:t xml:space="preserve"> поселени</w:t>
      </w:r>
      <w:r w:rsidR="00415175">
        <w:rPr>
          <w:rFonts w:ascii="Times New Roman" w:hAnsi="Times New Roman" w:cs="Times New Roman"/>
          <w:sz w:val="24"/>
          <w:szCs w:val="24"/>
        </w:rPr>
        <w:t>е»</w:t>
      </w:r>
      <w:r w:rsidRPr="00A338BA">
        <w:rPr>
          <w:rFonts w:ascii="Times New Roman" w:hAnsi="Times New Roman" w:cs="Times New Roman"/>
          <w:sz w:val="24"/>
          <w:szCs w:val="24"/>
        </w:rPr>
        <w:t xml:space="preserve"> период весенне-летней уборки может быть изменен.</w:t>
      </w:r>
    </w:p>
    <w:p w:rsidR="00A338BA" w:rsidRPr="00A338BA" w:rsidRDefault="00A338BA" w:rsidP="009509F1">
      <w:pPr>
        <w:spacing w:after="0" w:line="240" w:lineRule="auto"/>
        <w:jc w:val="both"/>
        <w:rPr>
          <w:rFonts w:ascii="Times New Roman" w:hAnsi="Times New Roman" w:cs="Times New Roman"/>
          <w:sz w:val="24"/>
          <w:szCs w:val="24"/>
        </w:rPr>
      </w:pPr>
      <w:bookmarkStart w:id="385" w:name="sub_1651"/>
      <w:r w:rsidRPr="00A338BA">
        <w:rPr>
          <w:rFonts w:ascii="Times New Roman" w:hAnsi="Times New Roman" w:cs="Times New Roman"/>
          <w:sz w:val="24"/>
          <w:szCs w:val="24"/>
        </w:rPr>
        <w:t>8.3.2.</w:t>
      </w:r>
      <w:r w:rsidRPr="00A338BA">
        <w:rPr>
          <w:rFonts w:ascii="Times New Roman" w:hAnsi="Times New Roman" w:cs="Times New Roman"/>
          <w:sz w:val="24"/>
          <w:szCs w:val="24"/>
        </w:rPr>
        <w:tab/>
        <w:t>Мойке подвергается вся ширина проезжей части улиц и площадей.</w:t>
      </w:r>
    </w:p>
    <w:p w:rsidR="00A338BA" w:rsidRPr="00A338BA" w:rsidRDefault="00A338BA" w:rsidP="009509F1">
      <w:pPr>
        <w:spacing w:after="0" w:line="240" w:lineRule="auto"/>
        <w:jc w:val="both"/>
        <w:rPr>
          <w:rFonts w:ascii="Times New Roman" w:hAnsi="Times New Roman" w:cs="Times New Roman"/>
          <w:sz w:val="24"/>
          <w:szCs w:val="24"/>
        </w:rPr>
      </w:pPr>
      <w:bookmarkStart w:id="386" w:name="sub_1652"/>
      <w:bookmarkEnd w:id="385"/>
      <w:r w:rsidRPr="00A338BA">
        <w:rPr>
          <w:rFonts w:ascii="Times New Roman" w:hAnsi="Times New Roman" w:cs="Times New Roman"/>
          <w:sz w:val="24"/>
          <w:szCs w:val="24"/>
        </w:rPr>
        <w:t>8.3.3.</w:t>
      </w:r>
      <w:r w:rsidRPr="00A338BA">
        <w:rPr>
          <w:rFonts w:ascii="Times New Roman" w:hAnsi="Times New Roman" w:cs="Times New Roman"/>
          <w:sz w:val="24"/>
          <w:szCs w:val="24"/>
        </w:rPr>
        <w:tab/>
        <w:t>Уборка лотков и бордюров от песка, пыли, мусора после мойки должна заканчиваться к 9 часам утра.</w:t>
      </w:r>
    </w:p>
    <w:p w:rsidR="00A338BA" w:rsidRPr="00A338BA" w:rsidRDefault="00A338BA" w:rsidP="009509F1">
      <w:pPr>
        <w:spacing w:after="0" w:line="240" w:lineRule="auto"/>
        <w:jc w:val="both"/>
        <w:rPr>
          <w:rFonts w:ascii="Times New Roman" w:hAnsi="Times New Roman" w:cs="Times New Roman"/>
          <w:sz w:val="24"/>
          <w:szCs w:val="24"/>
        </w:rPr>
      </w:pPr>
      <w:bookmarkStart w:id="387" w:name="sub_1653"/>
      <w:bookmarkEnd w:id="386"/>
      <w:r w:rsidRPr="00A338BA">
        <w:rPr>
          <w:rFonts w:ascii="Times New Roman" w:hAnsi="Times New Roman" w:cs="Times New Roman"/>
          <w:sz w:val="24"/>
          <w:szCs w:val="24"/>
        </w:rPr>
        <w:t>8.3.4.</w:t>
      </w:r>
      <w:r w:rsidRPr="00A338BA">
        <w:rPr>
          <w:rFonts w:ascii="Times New Roman" w:hAnsi="Times New Roman" w:cs="Times New Roman"/>
          <w:sz w:val="24"/>
          <w:szCs w:val="24"/>
        </w:rPr>
        <w:tab/>
        <w:t>Мойка и поливка тротуаров и дворовых территорий, зеленых насаждений и газонов производятся силами организаций и домовладельцев.</w:t>
      </w:r>
    </w:p>
    <w:p w:rsidR="00A338BA" w:rsidRPr="00A338BA" w:rsidRDefault="00A338BA" w:rsidP="009509F1">
      <w:pPr>
        <w:spacing w:after="0" w:line="240" w:lineRule="auto"/>
        <w:jc w:val="both"/>
        <w:rPr>
          <w:rFonts w:ascii="Times New Roman" w:hAnsi="Times New Roman" w:cs="Times New Roman"/>
          <w:sz w:val="24"/>
          <w:szCs w:val="24"/>
        </w:rPr>
      </w:pPr>
      <w:bookmarkStart w:id="388" w:name="sub_1654"/>
      <w:bookmarkEnd w:id="387"/>
      <w:r w:rsidRPr="00A338BA">
        <w:rPr>
          <w:rFonts w:ascii="Times New Roman" w:hAnsi="Times New Roman" w:cs="Times New Roman"/>
          <w:sz w:val="24"/>
          <w:szCs w:val="24"/>
        </w:rPr>
        <w:t>8.3.5.</w:t>
      </w:r>
      <w:r w:rsidRPr="00A338BA">
        <w:rPr>
          <w:rFonts w:ascii="Times New Roman" w:hAnsi="Times New Roman" w:cs="Times New Roman"/>
          <w:sz w:val="24"/>
          <w:szCs w:val="24"/>
        </w:rPr>
        <w:tab/>
        <w:t>Мойка дорожных покрытий и тротуаров, а также подметание тротуаров производятся с 23 часов до 7 часов утра, влажное подметание проезжей части улиц производится по мере необходимости с 9 часов утра до 21 часов.</w:t>
      </w:r>
    </w:p>
    <w:p w:rsidR="00A338BA" w:rsidRPr="00A338BA" w:rsidRDefault="00A338BA" w:rsidP="009509F1">
      <w:pPr>
        <w:pStyle w:val="a8"/>
        <w:spacing w:before="0" w:after="0"/>
        <w:jc w:val="both"/>
        <w:rPr>
          <w:rFonts w:ascii="Times New Roman" w:hAnsi="Times New Roman"/>
          <w:sz w:val="24"/>
          <w:szCs w:val="24"/>
        </w:rPr>
      </w:pPr>
      <w:bookmarkStart w:id="389" w:name="_Toc496228831"/>
      <w:bookmarkStart w:id="390" w:name="sub_1380"/>
      <w:bookmarkEnd w:id="388"/>
      <w:r w:rsidRPr="00A338BA">
        <w:rPr>
          <w:rFonts w:ascii="Times New Roman" w:hAnsi="Times New Roman"/>
          <w:sz w:val="24"/>
          <w:szCs w:val="24"/>
        </w:rPr>
        <w:t>8.4.</w:t>
      </w:r>
      <w:r w:rsidR="009509F1">
        <w:rPr>
          <w:rFonts w:ascii="Times New Roman" w:hAnsi="Times New Roman"/>
          <w:sz w:val="24"/>
          <w:szCs w:val="24"/>
        </w:rPr>
        <w:t xml:space="preserve"> Особенности уборки территории </w:t>
      </w:r>
      <w:r w:rsidRPr="00A338BA">
        <w:rPr>
          <w:rFonts w:ascii="Times New Roman" w:hAnsi="Times New Roman"/>
          <w:sz w:val="24"/>
          <w:szCs w:val="24"/>
        </w:rPr>
        <w:t>в осенне-зимний период</w:t>
      </w:r>
      <w:bookmarkEnd w:id="389"/>
    </w:p>
    <w:p w:rsidR="00A338BA" w:rsidRPr="00A338BA" w:rsidRDefault="00A338BA" w:rsidP="009509F1">
      <w:pPr>
        <w:spacing w:after="0" w:line="240" w:lineRule="auto"/>
        <w:jc w:val="both"/>
        <w:rPr>
          <w:rFonts w:ascii="Times New Roman" w:hAnsi="Times New Roman" w:cs="Times New Roman"/>
          <w:sz w:val="24"/>
          <w:szCs w:val="24"/>
        </w:rPr>
      </w:pPr>
      <w:bookmarkStart w:id="391" w:name="sub_1655"/>
      <w:bookmarkEnd w:id="390"/>
      <w:r w:rsidRPr="00A338BA">
        <w:rPr>
          <w:rFonts w:ascii="Times New Roman" w:hAnsi="Times New Roman" w:cs="Times New Roman"/>
          <w:sz w:val="24"/>
          <w:szCs w:val="24"/>
        </w:rPr>
        <w:t>8.4.1.</w:t>
      </w:r>
      <w:r w:rsidRPr="00A338BA">
        <w:rPr>
          <w:rFonts w:ascii="Times New Roman" w:hAnsi="Times New Roman" w:cs="Times New Roman"/>
          <w:sz w:val="24"/>
          <w:szCs w:val="24"/>
        </w:rPr>
        <w:tab/>
      </w:r>
      <w:r w:rsidR="00415175">
        <w:rPr>
          <w:rFonts w:ascii="Times New Roman" w:hAnsi="Times New Roman" w:cs="Times New Roman"/>
          <w:sz w:val="24"/>
          <w:szCs w:val="24"/>
        </w:rPr>
        <w:t>Уборка территории МО «Кузьмоловское</w:t>
      </w:r>
      <w:r w:rsidRPr="00A338BA">
        <w:rPr>
          <w:rFonts w:ascii="Times New Roman" w:hAnsi="Times New Roman" w:cs="Times New Roman"/>
          <w:sz w:val="24"/>
          <w:szCs w:val="24"/>
        </w:rPr>
        <w:t xml:space="preserve"> городское поселение» в осенне-зимний период проводится с 15 октября по 15 апреля и предусматривает уборку и вывоз мусора, снега и льда, грязи, посыпку улиц песком с примесью хлоридов.</w:t>
      </w:r>
    </w:p>
    <w:bookmarkEnd w:id="39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 зависимости от климатических условий постанов</w:t>
      </w:r>
      <w:r w:rsidR="00415175">
        <w:rPr>
          <w:rFonts w:ascii="Times New Roman" w:hAnsi="Times New Roman" w:cs="Times New Roman"/>
          <w:sz w:val="24"/>
          <w:szCs w:val="24"/>
        </w:rPr>
        <w:t xml:space="preserve">лением главы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период осенне-зимней уборки может быть изменен.</w:t>
      </w:r>
    </w:p>
    <w:p w:rsidR="00A338BA" w:rsidRPr="00A338BA" w:rsidRDefault="00A338BA" w:rsidP="009509F1">
      <w:pPr>
        <w:spacing w:after="0" w:line="240" w:lineRule="auto"/>
        <w:jc w:val="both"/>
        <w:rPr>
          <w:rFonts w:ascii="Times New Roman" w:hAnsi="Times New Roman" w:cs="Times New Roman"/>
          <w:sz w:val="24"/>
          <w:szCs w:val="24"/>
        </w:rPr>
      </w:pPr>
      <w:bookmarkStart w:id="392" w:name="sub_1656"/>
      <w:r w:rsidRPr="00A338BA">
        <w:rPr>
          <w:rFonts w:ascii="Times New Roman" w:hAnsi="Times New Roman" w:cs="Times New Roman"/>
          <w:sz w:val="24"/>
          <w:szCs w:val="24"/>
        </w:rPr>
        <w:t>8.4.2.</w:t>
      </w:r>
      <w:r w:rsidRPr="00A338BA">
        <w:rPr>
          <w:rFonts w:ascii="Times New Roman" w:hAnsi="Times New Roman" w:cs="Times New Roman"/>
          <w:sz w:val="24"/>
          <w:szCs w:val="24"/>
        </w:rPr>
        <w:tab/>
        <w:t>Укладка свежевыпавшего снега в валы и кучи разрешается на всех улицах, площадях, набережных, бульварах и скверах с последующей вывозкой.</w:t>
      </w:r>
    </w:p>
    <w:p w:rsidR="00A338BA" w:rsidRPr="00A338BA" w:rsidRDefault="00A338BA" w:rsidP="009509F1">
      <w:pPr>
        <w:spacing w:after="0" w:line="240" w:lineRule="auto"/>
        <w:jc w:val="both"/>
        <w:rPr>
          <w:rFonts w:ascii="Times New Roman" w:hAnsi="Times New Roman" w:cs="Times New Roman"/>
          <w:sz w:val="24"/>
          <w:szCs w:val="24"/>
        </w:rPr>
      </w:pPr>
      <w:bookmarkStart w:id="393" w:name="sub_1657"/>
      <w:bookmarkEnd w:id="392"/>
      <w:r w:rsidRPr="00A338BA">
        <w:rPr>
          <w:rFonts w:ascii="Times New Roman" w:hAnsi="Times New Roman" w:cs="Times New Roman"/>
          <w:sz w:val="24"/>
          <w:szCs w:val="24"/>
        </w:rPr>
        <w:t>8.4.3.</w:t>
      </w:r>
      <w:r w:rsidRPr="00A338BA">
        <w:rPr>
          <w:rFonts w:ascii="Times New Roman" w:hAnsi="Times New Roman" w:cs="Times New Roman"/>
          <w:sz w:val="24"/>
          <w:szCs w:val="24"/>
        </w:rPr>
        <w:tab/>
        <w:t>В зависимости от ширины улицы и характера движений на ней валы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A338BA" w:rsidRPr="00A338BA" w:rsidRDefault="00A338BA" w:rsidP="009509F1">
      <w:pPr>
        <w:spacing w:after="0" w:line="240" w:lineRule="auto"/>
        <w:jc w:val="both"/>
        <w:rPr>
          <w:rFonts w:ascii="Times New Roman" w:hAnsi="Times New Roman" w:cs="Times New Roman"/>
          <w:sz w:val="24"/>
          <w:szCs w:val="24"/>
        </w:rPr>
      </w:pPr>
      <w:bookmarkStart w:id="394" w:name="sub_1658"/>
      <w:bookmarkEnd w:id="393"/>
      <w:r w:rsidRPr="00A338BA">
        <w:rPr>
          <w:rFonts w:ascii="Times New Roman" w:hAnsi="Times New Roman" w:cs="Times New Roman"/>
          <w:sz w:val="24"/>
          <w:szCs w:val="24"/>
        </w:rPr>
        <w:t>8.4.4.</w:t>
      </w:r>
      <w:r w:rsidRPr="00A338BA">
        <w:rPr>
          <w:rFonts w:ascii="Times New Roman" w:hAnsi="Times New Roman" w:cs="Times New Roman"/>
          <w:sz w:val="24"/>
          <w:szCs w:val="24"/>
        </w:rPr>
        <w:tab/>
        <w:t>Посыпку песком с примесью хлоридов следует начинать немедленно с началом снегопада или появления гололеда.</w:t>
      </w:r>
    </w:p>
    <w:bookmarkEnd w:id="39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В первую очередь при гололеде посыпают спуски, подъемы, перекрестки, места остановок общественного транспорта, пешеходные переходы.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Тротуары должны посыпаться сухим песком без хлоридов.</w:t>
      </w:r>
    </w:p>
    <w:p w:rsidR="00A338BA" w:rsidRPr="003A1C46" w:rsidRDefault="00A338BA" w:rsidP="009509F1">
      <w:pPr>
        <w:spacing w:after="0" w:line="240" w:lineRule="auto"/>
        <w:jc w:val="both"/>
        <w:rPr>
          <w:rFonts w:ascii="Times New Roman" w:hAnsi="Times New Roman" w:cs="Times New Roman"/>
          <w:sz w:val="24"/>
          <w:szCs w:val="24"/>
        </w:rPr>
      </w:pPr>
      <w:bookmarkStart w:id="395" w:name="sub_1659"/>
      <w:r w:rsidRPr="003A1C46">
        <w:rPr>
          <w:rFonts w:ascii="Times New Roman" w:hAnsi="Times New Roman" w:cs="Times New Roman"/>
          <w:sz w:val="24"/>
          <w:szCs w:val="24"/>
        </w:rPr>
        <w:t>8.4.5.</w:t>
      </w:r>
      <w:r w:rsidRPr="003A1C46">
        <w:rPr>
          <w:rFonts w:ascii="Times New Roman" w:hAnsi="Times New Roman" w:cs="Times New Roman"/>
          <w:sz w:val="24"/>
          <w:szCs w:val="24"/>
        </w:rPr>
        <w:tab/>
        <w:t>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ограждение тротуаров, оснащение страховочным оборудованием лиц, работающих на высоте.</w:t>
      </w:r>
    </w:p>
    <w:bookmarkEnd w:id="39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Снег, сброшенный с крыш, должен немедленно вывозиться владельцами строений.</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 проездах, убираемых специализированными организациями, снег должен сбрасываться с крыш до вывозки снега, сметенного с дорожных покрытий, и укладывается в общий с ними вал.</w:t>
      </w:r>
    </w:p>
    <w:p w:rsidR="00A338BA" w:rsidRPr="00A338BA" w:rsidRDefault="00A338BA" w:rsidP="009509F1">
      <w:pPr>
        <w:spacing w:after="0" w:line="240" w:lineRule="auto"/>
        <w:jc w:val="both"/>
        <w:rPr>
          <w:rFonts w:ascii="Times New Roman" w:hAnsi="Times New Roman" w:cs="Times New Roman"/>
          <w:sz w:val="24"/>
          <w:szCs w:val="24"/>
        </w:rPr>
      </w:pPr>
      <w:bookmarkStart w:id="396" w:name="sub_1660"/>
      <w:r w:rsidRPr="00A338BA">
        <w:rPr>
          <w:rFonts w:ascii="Times New Roman" w:hAnsi="Times New Roman" w:cs="Times New Roman"/>
          <w:sz w:val="24"/>
          <w:szCs w:val="24"/>
        </w:rPr>
        <w:t>8.4.6.</w:t>
      </w:r>
      <w:r w:rsidRPr="00A338BA">
        <w:rPr>
          <w:rFonts w:ascii="Times New Roman" w:hAnsi="Times New Roman" w:cs="Times New Roman"/>
          <w:sz w:val="24"/>
          <w:szCs w:val="24"/>
        </w:rPr>
        <w:tab/>
        <w:t>Все тротуары, дворы, лотки проезжей части улиц, площадей, набережных, рыночные площади и другие участки с асфальтовым покрытием должны очищаться от снега и обледенелого наката под скребок и посыпаться песком до 8 часов утра.</w:t>
      </w:r>
    </w:p>
    <w:p w:rsidR="00A338BA" w:rsidRPr="00A338BA" w:rsidRDefault="00A338BA" w:rsidP="009509F1">
      <w:pPr>
        <w:spacing w:after="0" w:line="240" w:lineRule="auto"/>
        <w:jc w:val="both"/>
        <w:rPr>
          <w:rFonts w:ascii="Times New Roman" w:hAnsi="Times New Roman" w:cs="Times New Roman"/>
          <w:sz w:val="24"/>
          <w:szCs w:val="24"/>
        </w:rPr>
      </w:pPr>
      <w:bookmarkStart w:id="397" w:name="sub_1661"/>
      <w:bookmarkEnd w:id="396"/>
      <w:r w:rsidRPr="00A338BA">
        <w:rPr>
          <w:rFonts w:ascii="Times New Roman" w:hAnsi="Times New Roman" w:cs="Times New Roman"/>
          <w:sz w:val="24"/>
          <w:szCs w:val="24"/>
        </w:rPr>
        <w:t>8.4.7.</w:t>
      </w:r>
      <w:r w:rsidRPr="00A338BA">
        <w:rPr>
          <w:rFonts w:ascii="Times New Roman" w:hAnsi="Times New Roman" w:cs="Times New Roman"/>
          <w:sz w:val="24"/>
          <w:szCs w:val="24"/>
        </w:rPr>
        <w:tab/>
        <w:t>Вывоз снега разрешается только на специально отведенные места отвала.</w:t>
      </w:r>
    </w:p>
    <w:bookmarkEnd w:id="39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Места отвала снега должны быть обеспечены удобными подъездами, необходимыми механизмами для складирования снега.</w:t>
      </w:r>
    </w:p>
    <w:p w:rsidR="00A338BA" w:rsidRPr="00A338BA" w:rsidRDefault="00A338BA" w:rsidP="009509F1">
      <w:pPr>
        <w:spacing w:after="0" w:line="240" w:lineRule="auto"/>
        <w:jc w:val="both"/>
        <w:rPr>
          <w:rFonts w:ascii="Times New Roman" w:hAnsi="Times New Roman" w:cs="Times New Roman"/>
          <w:sz w:val="24"/>
          <w:szCs w:val="24"/>
        </w:rPr>
      </w:pPr>
      <w:bookmarkStart w:id="398" w:name="sub_1662"/>
      <w:r w:rsidRPr="00A338BA">
        <w:rPr>
          <w:rFonts w:ascii="Times New Roman" w:hAnsi="Times New Roman" w:cs="Times New Roman"/>
          <w:sz w:val="24"/>
          <w:szCs w:val="24"/>
        </w:rPr>
        <w:t>8.4.8.</w:t>
      </w:r>
      <w:r w:rsidRPr="00A338BA">
        <w:rPr>
          <w:rFonts w:ascii="Times New Roman" w:hAnsi="Times New Roman" w:cs="Times New Roman"/>
          <w:sz w:val="24"/>
          <w:szCs w:val="24"/>
        </w:rPr>
        <w:tab/>
        <w:t>Уборка и вывозка снега и льда с улиц, площадей, мостов, скверов и бульваров начинаются немедленно с начала снегопада и производятся, в первую очередь, с магистральных улиц, автобусных трасс, мостов и путепроводов для обеспечения бесперебойного движения транспорта во избежание наката.</w:t>
      </w:r>
    </w:p>
    <w:p w:rsidR="00A338BA" w:rsidRPr="00A338BA" w:rsidRDefault="00A338BA" w:rsidP="009509F1">
      <w:pPr>
        <w:spacing w:after="0" w:line="240" w:lineRule="auto"/>
        <w:jc w:val="both"/>
        <w:rPr>
          <w:rFonts w:ascii="Times New Roman" w:hAnsi="Times New Roman" w:cs="Times New Roman"/>
          <w:sz w:val="24"/>
          <w:szCs w:val="24"/>
        </w:rPr>
      </w:pPr>
      <w:bookmarkStart w:id="399" w:name="sub_1663"/>
      <w:bookmarkEnd w:id="398"/>
      <w:r w:rsidRPr="00A338BA">
        <w:rPr>
          <w:rFonts w:ascii="Times New Roman" w:hAnsi="Times New Roman" w:cs="Times New Roman"/>
          <w:sz w:val="24"/>
          <w:szCs w:val="24"/>
        </w:rPr>
        <w:t>8.4.9.</w:t>
      </w:r>
      <w:r w:rsidRPr="00A338BA">
        <w:rPr>
          <w:rFonts w:ascii="Times New Roman" w:hAnsi="Times New Roman" w:cs="Times New Roman"/>
          <w:sz w:val="24"/>
          <w:szCs w:val="24"/>
        </w:rPr>
        <w:tab/>
        <w:t xml:space="preserve">При уборке улиц, проездов, площадей специализированными организациями, указанными в </w:t>
      </w:r>
      <w:hyperlink r:id="rId74" w:anchor="sub_1618" w:history="1">
        <w:r w:rsidRPr="009509F1">
          <w:rPr>
            <w:rStyle w:val="ad"/>
            <w:rFonts w:ascii="Times New Roman" w:hAnsi="Times New Roman" w:cs="Times New Roman"/>
            <w:bCs/>
            <w:color w:val="000000" w:themeColor="text1"/>
            <w:sz w:val="24"/>
            <w:szCs w:val="24"/>
            <w:u w:val="none"/>
          </w:rPr>
          <w:t>пункте 8.2.1</w:t>
        </w:r>
      </w:hyperlink>
      <w:r w:rsidRPr="009509F1">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Правил благоустройства, обеспечивают после прохождения снегоочистительной техники уборку </w:t>
      </w:r>
      <w:proofErr w:type="spellStart"/>
      <w:r w:rsidRPr="00A338BA">
        <w:rPr>
          <w:rFonts w:ascii="Times New Roman" w:hAnsi="Times New Roman" w:cs="Times New Roman"/>
          <w:sz w:val="24"/>
          <w:szCs w:val="24"/>
        </w:rPr>
        <w:t>прибордюрных</w:t>
      </w:r>
      <w:proofErr w:type="spellEnd"/>
      <w:r w:rsidRPr="00A338BA">
        <w:rPr>
          <w:rFonts w:ascii="Times New Roman" w:hAnsi="Times New Roman" w:cs="Times New Roman"/>
          <w:sz w:val="24"/>
          <w:szCs w:val="24"/>
        </w:rPr>
        <w:t xml:space="preserve"> лотков на расстоянии 0,5 м и расчистку въездов, пешеходных переходов как со стороны строений, так и с противоположной стороны проезда, если там нет других строений.</w:t>
      </w:r>
    </w:p>
    <w:p w:rsidR="00A338BA" w:rsidRPr="00A338BA" w:rsidRDefault="00A338BA" w:rsidP="009509F1">
      <w:pPr>
        <w:pStyle w:val="a8"/>
        <w:spacing w:before="0" w:after="0"/>
        <w:jc w:val="both"/>
        <w:rPr>
          <w:rFonts w:ascii="Times New Roman" w:hAnsi="Times New Roman"/>
          <w:sz w:val="24"/>
          <w:szCs w:val="24"/>
        </w:rPr>
      </w:pPr>
      <w:bookmarkStart w:id="400" w:name="_Toc496228832"/>
      <w:bookmarkStart w:id="401" w:name="sub_1381"/>
      <w:bookmarkEnd w:id="399"/>
      <w:r w:rsidRPr="00A338BA">
        <w:rPr>
          <w:rFonts w:ascii="Times New Roman" w:hAnsi="Times New Roman"/>
          <w:sz w:val="24"/>
          <w:szCs w:val="24"/>
        </w:rPr>
        <w:t>8.5. Порядок содержания зданий и сооружений и элементов благоустройства</w:t>
      </w:r>
      <w:bookmarkEnd w:id="400"/>
    </w:p>
    <w:p w:rsidR="00A338BA" w:rsidRPr="00A338BA" w:rsidRDefault="00A338BA" w:rsidP="009509F1">
      <w:pPr>
        <w:pStyle w:val="2"/>
        <w:spacing w:before="0" w:after="0"/>
        <w:rPr>
          <w:szCs w:val="24"/>
        </w:rPr>
      </w:pPr>
      <w:bookmarkStart w:id="402" w:name="_Toc496228833"/>
      <w:bookmarkStart w:id="403" w:name="sub_1382"/>
      <w:bookmarkEnd w:id="401"/>
      <w:r w:rsidRPr="00A338BA">
        <w:rPr>
          <w:szCs w:val="24"/>
        </w:rPr>
        <w:t>Порядок содержания зданий и сооружений</w:t>
      </w:r>
      <w:bookmarkEnd w:id="402"/>
    </w:p>
    <w:p w:rsidR="00A338BA" w:rsidRPr="00A338BA" w:rsidRDefault="00A338BA" w:rsidP="009509F1">
      <w:pPr>
        <w:spacing w:after="0" w:line="240" w:lineRule="auto"/>
        <w:jc w:val="both"/>
        <w:rPr>
          <w:rFonts w:ascii="Times New Roman" w:hAnsi="Times New Roman" w:cs="Times New Roman"/>
          <w:sz w:val="24"/>
          <w:szCs w:val="24"/>
        </w:rPr>
      </w:pPr>
      <w:bookmarkStart w:id="404" w:name="sub_1664"/>
      <w:bookmarkEnd w:id="403"/>
      <w:r w:rsidRPr="00A338BA">
        <w:rPr>
          <w:rFonts w:ascii="Times New Roman" w:hAnsi="Times New Roman" w:cs="Times New Roman"/>
          <w:sz w:val="24"/>
          <w:szCs w:val="24"/>
        </w:rPr>
        <w:t>8.5.1.</w:t>
      </w:r>
      <w:r w:rsidRPr="00A338BA">
        <w:rPr>
          <w:rFonts w:ascii="Times New Roman" w:hAnsi="Times New Roman" w:cs="Times New Roman"/>
          <w:sz w:val="24"/>
          <w:szCs w:val="24"/>
        </w:rPr>
        <w:tab/>
        <w:t>Общие требования по содержанию зданий и сооружений.</w:t>
      </w:r>
    </w:p>
    <w:bookmarkEnd w:id="40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Требования настоящего подраздела распространяются на все здания и сооружения, расположенные в черте населенных пунктов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независимо от назначения здания (жилое, нежилое, производственное и прочее), от вида собственности (государственное, муниципальное, частное), этажности, материалов и годов постройки.</w:t>
      </w:r>
    </w:p>
    <w:p w:rsidR="00A338BA" w:rsidRPr="00A338BA" w:rsidRDefault="00A338BA" w:rsidP="009509F1">
      <w:pPr>
        <w:spacing w:after="0" w:line="240" w:lineRule="auto"/>
        <w:jc w:val="both"/>
        <w:rPr>
          <w:rFonts w:ascii="Times New Roman" w:hAnsi="Times New Roman" w:cs="Times New Roman"/>
          <w:sz w:val="24"/>
          <w:szCs w:val="24"/>
        </w:rPr>
      </w:pPr>
      <w:bookmarkStart w:id="405" w:name="sub_1786"/>
      <w:r w:rsidRPr="00A338BA">
        <w:rPr>
          <w:rFonts w:ascii="Times New Roman" w:hAnsi="Times New Roman" w:cs="Times New Roman"/>
          <w:sz w:val="24"/>
          <w:szCs w:val="24"/>
        </w:rPr>
        <w:t>8.5.1.1.</w:t>
      </w:r>
      <w:r w:rsidRPr="00A338BA">
        <w:rPr>
          <w:rFonts w:ascii="Times New Roman" w:hAnsi="Times New Roman" w:cs="Times New Roman"/>
          <w:sz w:val="24"/>
          <w:szCs w:val="24"/>
        </w:rPr>
        <w:tab/>
        <w:t>Собственники, владельцы и пользователи зданий в установленном законом порядке должны обеспечивать содержание зданий и их конструктивных элементов в исправном состоянии, обеспечивать надлежащую эксплуатацию зданий, проведение текущих и капитальных ремонтов. Требования настоящего подраздела обязательны для исполнения всеми собственниками зданий, ра</w:t>
      </w:r>
      <w:r w:rsidR="00415175">
        <w:rPr>
          <w:rFonts w:ascii="Times New Roman" w:hAnsi="Times New Roman" w:cs="Times New Roman"/>
          <w:sz w:val="24"/>
          <w:szCs w:val="24"/>
        </w:rPr>
        <w:t>сположенных на территории поселения</w:t>
      </w:r>
      <w:r w:rsidRPr="00A338BA">
        <w:rPr>
          <w:rFonts w:ascii="Times New Roman" w:hAnsi="Times New Roman" w:cs="Times New Roman"/>
          <w:sz w:val="24"/>
          <w:szCs w:val="24"/>
        </w:rPr>
        <w:t>, а также лицами, владеющими зданиями на ином вещном праве, праве аренды, ином законном праве, и должны исполняться указанными лицами за свой счет.</w:t>
      </w:r>
    </w:p>
    <w:p w:rsidR="00A338BA" w:rsidRPr="00A338BA" w:rsidRDefault="00A338BA" w:rsidP="009509F1">
      <w:pPr>
        <w:spacing w:after="0" w:line="240" w:lineRule="auto"/>
        <w:jc w:val="both"/>
        <w:rPr>
          <w:rFonts w:ascii="Times New Roman" w:hAnsi="Times New Roman" w:cs="Times New Roman"/>
          <w:sz w:val="24"/>
          <w:szCs w:val="24"/>
        </w:rPr>
      </w:pPr>
      <w:bookmarkStart w:id="406" w:name="sub_1787"/>
      <w:bookmarkEnd w:id="405"/>
      <w:r w:rsidRPr="00A338BA">
        <w:rPr>
          <w:rFonts w:ascii="Times New Roman" w:hAnsi="Times New Roman" w:cs="Times New Roman"/>
          <w:sz w:val="24"/>
          <w:szCs w:val="24"/>
        </w:rPr>
        <w:t>8.5.1.2.</w:t>
      </w:r>
      <w:r w:rsidRPr="00A338BA">
        <w:rPr>
          <w:rFonts w:ascii="Times New Roman" w:hAnsi="Times New Roman" w:cs="Times New Roman"/>
          <w:sz w:val="24"/>
          <w:szCs w:val="24"/>
        </w:rPr>
        <w:tab/>
        <w:t>Запрещаются осуществление мероприятий по строительству, реконструкции, капитальному ремонту и переоборудованию зданий и их конструктивных элементов без получения разрешений, предусмотренных действующим законодательством,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w:t>
      </w:r>
    </w:p>
    <w:p w:rsidR="00A338BA" w:rsidRPr="00A338BA" w:rsidRDefault="00A338BA" w:rsidP="009509F1">
      <w:pPr>
        <w:spacing w:after="0" w:line="240" w:lineRule="auto"/>
        <w:jc w:val="both"/>
        <w:rPr>
          <w:rFonts w:ascii="Times New Roman" w:hAnsi="Times New Roman" w:cs="Times New Roman"/>
          <w:sz w:val="24"/>
          <w:szCs w:val="24"/>
        </w:rPr>
      </w:pPr>
      <w:bookmarkStart w:id="407" w:name="sub_1788"/>
      <w:bookmarkEnd w:id="406"/>
      <w:r w:rsidRPr="00A338BA">
        <w:rPr>
          <w:rFonts w:ascii="Times New Roman" w:hAnsi="Times New Roman" w:cs="Times New Roman"/>
          <w:sz w:val="24"/>
          <w:szCs w:val="24"/>
        </w:rPr>
        <w:t>8.5.1.3.</w:t>
      </w:r>
      <w:r w:rsidRPr="00A338BA">
        <w:rPr>
          <w:rFonts w:ascii="Times New Roman" w:hAnsi="Times New Roman" w:cs="Times New Roman"/>
          <w:sz w:val="24"/>
          <w:szCs w:val="24"/>
        </w:rPr>
        <w:tab/>
        <w:t>Повреждения конструктивных элементов зданий, не влияющие на их прочностные характеристики, должны устраняться в течение 6 месяцев с момента повреждения.</w:t>
      </w:r>
    </w:p>
    <w:p w:rsidR="00A338BA" w:rsidRPr="00A338BA" w:rsidRDefault="00A338BA" w:rsidP="009509F1">
      <w:pPr>
        <w:spacing w:after="0" w:line="240" w:lineRule="auto"/>
        <w:jc w:val="both"/>
        <w:rPr>
          <w:rFonts w:ascii="Times New Roman" w:hAnsi="Times New Roman" w:cs="Times New Roman"/>
          <w:sz w:val="24"/>
          <w:szCs w:val="24"/>
        </w:rPr>
      </w:pPr>
      <w:bookmarkStart w:id="408" w:name="sub_1665"/>
      <w:bookmarkEnd w:id="407"/>
      <w:r w:rsidRPr="00A338BA">
        <w:rPr>
          <w:rFonts w:ascii="Times New Roman" w:hAnsi="Times New Roman" w:cs="Times New Roman"/>
          <w:sz w:val="24"/>
          <w:szCs w:val="24"/>
        </w:rPr>
        <w:t>8.5.2.</w:t>
      </w:r>
      <w:r w:rsidRPr="00A338BA">
        <w:rPr>
          <w:rFonts w:ascii="Times New Roman" w:hAnsi="Times New Roman" w:cs="Times New Roman"/>
          <w:sz w:val="24"/>
          <w:szCs w:val="24"/>
        </w:rPr>
        <w:tab/>
        <w:t>Фасады зданий. Фасады зданий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фасадов зданий не должны превышать более 1 процента общей площади фасада.</w:t>
      </w:r>
    </w:p>
    <w:p w:rsidR="00A338BA" w:rsidRPr="00A338BA" w:rsidRDefault="00A338BA" w:rsidP="009509F1">
      <w:pPr>
        <w:spacing w:after="0" w:line="240" w:lineRule="auto"/>
        <w:jc w:val="both"/>
        <w:rPr>
          <w:rFonts w:ascii="Times New Roman" w:hAnsi="Times New Roman" w:cs="Times New Roman"/>
          <w:sz w:val="24"/>
          <w:szCs w:val="24"/>
        </w:rPr>
      </w:pPr>
      <w:bookmarkStart w:id="409" w:name="sub_1789"/>
      <w:bookmarkEnd w:id="408"/>
      <w:r w:rsidRPr="00A338BA">
        <w:rPr>
          <w:rFonts w:ascii="Times New Roman" w:hAnsi="Times New Roman" w:cs="Times New Roman"/>
          <w:sz w:val="24"/>
          <w:szCs w:val="24"/>
        </w:rPr>
        <w:t>8.5.2.1.</w:t>
      </w:r>
      <w:r w:rsidRPr="00A338BA">
        <w:rPr>
          <w:rFonts w:ascii="Times New Roman" w:hAnsi="Times New Roman" w:cs="Times New Roman"/>
          <w:sz w:val="24"/>
          <w:szCs w:val="24"/>
        </w:rPr>
        <w:tab/>
        <w:t>Изменения фасадов зданий, связанные с ликвидацией или изменение отдельных деталей, устройство новых и изменение размеров существующих оконных и дверных проемов, застройка и остекление балконов и лоджий не допускаются без получения соответствующих разрешений а</w:t>
      </w:r>
      <w:r w:rsidR="00415175">
        <w:rPr>
          <w:rFonts w:ascii="Times New Roman" w:hAnsi="Times New Roman" w:cs="Times New Roman"/>
          <w:sz w:val="24"/>
          <w:szCs w:val="24"/>
        </w:rPr>
        <w:t xml:space="preserve">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10" w:name="sub_1790"/>
      <w:bookmarkEnd w:id="409"/>
      <w:r w:rsidRPr="00A338BA">
        <w:rPr>
          <w:rFonts w:ascii="Times New Roman" w:hAnsi="Times New Roman" w:cs="Times New Roman"/>
          <w:sz w:val="24"/>
          <w:szCs w:val="24"/>
        </w:rPr>
        <w:lastRenderedPageBreak/>
        <w:t>8.5.2.2.</w:t>
      </w:r>
      <w:r w:rsidRPr="00A338BA">
        <w:rPr>
          <w:rFonts w:ascii="Times New Roman" w:hAnsi="Times New Roman" w:cs="Times New Roman"/>
          <w:sz w:val="24"/>
          <w:szCs w:val="24"/>
        </w:rPr>
        <w:tab/>
        <w:t xml:space="preserve">Колористическое решение (цветовая гамма фасада) зданий определяется согласно колерному паспорту здания и согласовывается </w:t>
      </w:r>
      <w:r w:rsidR="003B4277">
        <w:rPr>
          <w:rFonts w:ascii="Times New Roman" w:hAnsi="Times New Roman" w:cs="Times New Roman"/>
          <w:sz w:val="24"/>
          <w:szCs w:val="24"/>
        </w:rPr>
        <w:t xml:space="preserve">с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Изменение цветового тона при эксплуатации здания или ремонте не допускается.</w:t>
      </w:r>
    </w:p>
    <w:p w:rsidR="00A338BA" w:rsidRPr="00A338BA" w:rsidRDefault="00A338BA" w:rsidP="009509F1">
      <w:pPr>
        <w:spacing w:after="0" w:line="240" w:lineRule="auto"/>
        <w:jc w:val="both"/>
        <w:rPr>
          <w:rFonts w:ascii="Times New Roman" w:hAnsi="Times New Roman" w:cs="Times New Roman"/>
          <w:sz w:val="24"/>
          <w:szCs w:val="24"/>
        </w:rPr>
      </w:pPr>
      <w:bookmarkStart w:id="411" w:name="sub_1791"/>
      <w:bookmarkEnd w:id="410"/>
      <w:r w:rsidRPr="00A338BA">
        <w:rPr>
          <w:rFonts w:ascii="Times New Roman" w:hAnsi="Times New Roman" w:cs="Times New Roman"/>
          <w:sz w:val="24"/>
          <w:szCs w:val="24"/>
        </w:rPr>
        <w:t>8.5.2.3.</w:t>
      </w:r>
      <w:r w:rsidRPr="00A338BA">
        <w:rPr>
          <w:rFonts w:ascii="Times New Roman" w:hAnsi="Times New Roman" w:cs="Times New Roman"/>
          <w:sz w:val="24"/>
          <w:szCs w:val="24"/>
        </w:rPr>
        <w:tab/>
        <w:t>На фасаде каждого дома должны быть установлены номерные знаки домов утвержденно</w:t>
      </w:r>
      <w:r w:rsidR="00AA4196">
        <w:rPr>
          <w:rFonts w:ascii="Times New Roman" w:hAnsi="Times New Roman" w:cs="Times New Roman"/>
          <w:sz w:val="24"/>
          <w:szCs w:val="24"/>
        </w:rPr>
        <w:t xml:space="preserve">го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образца. В зоне многоэтажной жилой застройки номерные знаки домов должны освещаться в темное время суток.</w:t>
      </w:r>
    </w:p>
    <w:p w:rsidR="00A338BA" w:rsidRPr="00A338BA" w:rsidRDefault="00A338BA" w:rsidP="009509F1">
      <w:pPr>
        <w:spacing w:after="0" w:line="240" w:lineRule="auto"/>
        <w:jc w:val="both"/>
        <w:rPr>
          <w:rFonts w:ascii="Times New Roman" w:hAnsi="Times New Roman" w:cs="Times New Roman"/>
          <w:sz w:val="24"/>
          <w:szCs w:val="24"/>
        </w:rPr>
      </w:pPr>
      <w:bookmarkStart w:id="412" w:name="sub_1792"/>
      <w:bookmarkEnd w:id="411"/>
      <w:r w:rsidRPr="00A338BA">
        <w:rPr>
          <w:rFonts w:ascii="Times New Roman" w:hAnsi="Times New Roman" w:cs="Times New Roman"/>
          <w:sz w:val="24"/>
          <w:szCs w:val="24"/>
        </w:rPr>
        <w:t>8.5.2.4.</w:t>
      </w:r>
      <w:r w:rsidRPr="00A338BA">
        <w:rPr>
          <w:rFonts w:ascii="Times New Roman" w:hAnsi="Times New Roman" w:cs="Times New Roman"/>
          <w:sz w:val="24"/>
          <w:szCs w:val="24"/>
        </w:rPr>
        <w:tab/>
        <w:t>В домах, имеющих несколько входов (подъездов), у каждого входа (подъезда) устанавливается указатель номеров квартир, расположенных в данном входе (подъезде).</w:t>
      </w:r>
    </w:p>
    <w:p w:rsidR="00A338BA" w:rsidRPr="00A338BA" w:rsidRDefault="00A338BA" w:rsidP="009509F1">
      <w:pPr>
        <w:spacing w:after="0" w:line="240" w:lineRule="auto"/>
        <w:jc w:val="both"/>
        <w:rPr>
          <w:rFonts w:ascii="Times New Roman" w:hAnsi="Times New Roman" w:cs="Times New Roman"/>
          <w:sz w:val="24"/>
          <w:szCs w:val="24"/>
        </w:rPr>
      </w:pPr>
      <w:bookmarkStart w:id="413" w:name="sub_1793"/>
      <w:bookmarkEnd w:id="412"/>
      <w:r w:rsidRPr="00A338BA">
        <w:rPr>
          <w:rFonts w:ascii="Times New Roman" w:hAnsi="Times New Roman" w:cs="Times New Roman"/>
          <w:sz w:val="24"/>
          <w:szCs w:val="24"/>
        </w:rPr>
        <w:t>8.5.2.5.</w:t>
      </w:r>
      <w:r w:rsidRPr="00A338BA">
        <w:rPr>
          <w:rFonts w:ascii="Times New Roman" w:hAnsi="Times New Roman" w:cs="Times New Roman"/>
          <w:sz w:val="24"/>
          <w:szCs w:val="24"/>
        </w:rPr>
        <w:tab/>
        <w:t>В темное время суток должны освещаться вход в дом (подъезд).</w:t>
      </w:r>
    </w:p>
    <w:p w:rsidR="00A338BA" w:rsidRPr="00A338BA" w:rsidRDefault="00A338BA" w:rsidP="009509F1">
      <w:pPr>
        <w:spacing w:after="0" w:line="240" w:lineRule="auto"/>
        <w:jc w:val="both"/>
        <w:rPr>
          <w:rFonts w:ascii="Times New Roman" w:hAnsi="Times New Roman" w:cs="Times New Roman"/>
          <w:sz w:val="24"/>
          <w:szCs w:val="24"/>
        </w:rPr>
      </w:pPr>
      <w:bookmarkStart w:id="414" w:name="sub_1794"/>
      <w:bookmarkEnd w:id="413"/>
      <w:r w:rsidRPr="00A338BA">
        <w:rPr>
          <w:rFonts w:ascii="Times New Roman" w:hAnsi="Times New Roman" w:cs="Times New Roman"/>
          <w:sz w:val="24"/>
          <w:szCs w:val="24"/>
        </w:rPr>
        <w:t>8.5.2.6.</w:t>
      </w:r>
      <w:r w:rsidRPr="00A338BA">
        <w:rPr>
          <w:rFonts w:ascii="Times New Roman" w:hAnsi="Times New Roman" w:cs="Times New Roman"/>
          <w:sz w:val="24"/>
          <w:szCs w:val="24"/>
        </w:rPr>
        <w:tab/>
        <w:t>Запрещаются размещение на фасадах зданий, на дверях и входных группах,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размещение частных объявлений, вывесок, афиш, агитационных материалов, крепление растяжек, выполнение надписей. Собственники (владельцы) зданий должны очищать свои здания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A338BA" w:rsidRPr="00A338BA" w:rsidRDefault="00A338BA" w:rsidP="009509F1">
      <w:pPr>
        <w:spacing w:after="0" w:line="240" w:lineRule="auto"/>
        <w:jc w:val="both"/>
        <w:rPr>
          <w:rFonts w:ascii="Times New Roman" w:hAnsi="Times New Roman" w:cs="Times New Roman"/>
          <w:sz w:val="24"/>
          <w:szCs w:val="24"/>
        </w:rPr>
      </w:pPr>
      <w:bookmarkStart w:id="415" w:name="sub_1666"/>
      <w:bookmarkEnd w:id="414"/>
      <w:r w:rsidRPr="00A338BA">
        <w:rPr>
          <w:rFonts w:ascii="Times New Roman" w:hAnsi="Times New Roman" w:cs="Times New Roman"/>
          <w:sz w:val="24"/>
          <w:szCs w:val="24"/>
        </w:rPr>
        <w:t>8.5.3.</w:t>
      </w:r>
      <w:r w:rsidRPr="00A338BA">
        <w:rPr>
          <w:rFonts w:ascii="Times New Roman" w:hAnsi="Times New Roman" w:cs="Times New Roman"/>
          <w:sz w:val="24"/>
          <w:szCs w:val="24"/>
        </w:rPr>
        <w:tab/>
      </w:r>
      <w:r w:rsidRPr="00A338BA">
        <w:rPr>
          <w:rFonts w:ascii="Times New Roman" w:hAnsi="Times New Roman" w:cs="Times New Roman"/>
          <w:b/>
          <w:sz w:val="24"/>
          <w:szCs w:val="24"/>
        </w:rPr>
        <w:t>Кровли.</w:t>
      </w:r>
      <w:r w:rsidRPr="00A338BA">
        <w:rPr>
          <w:rFonts w:ascii="Times New Roman" w:hAnsi="Times New Roman" w:cs="Times New Roman"/>
          <w:sz w:val="24"/>
          <w:szCs w:val="24"/>
        </w:rPr>
        <w:t xml:space="preserve"> Кровля зданий, элементы водоотводящей системы, оголовки дымоходов и </w:t>
      </w:r>
      <w:proofErr w:type="spellStart"/>
      <w:r w:rsidRPr="00A338BA">
        <w:rPr>
          <w:rFonts w:ascii="Times New Roman" w:hAnsi="Times New Roman" w:cs="Times New Roman"/>
          <w:sz w:val="24"/>
          <w:szCs w:val="24"/>
        </w:rPr>
        <w:t>вентсистем</w:t>
      </w:r>
      <w:proofErr w:type="spellEnd"/>
      <w:r w:rsidRPr="00A338BA">
        <w:rPr>
          <w:rFonts w:ascii="Times New Roman" w:hAnsi="Times New Roman" w:cs="Times New Roman"/>
          <w:sz w:val="24"/>
          <w:szCs w:val="24"/>
        </w:rPr>
        <w:t xml:space="preserve"> должны содержаться в исправном состоянии и не представлять опасности для жителей домов и пешеходов при любых погодных условиях.</w:t>
      </w:r>
    </w:p>
    <w:p w:rsidR="00A338BA" w:rsidRPr="00A338BA" w:rsidRDefault="00A338BA" w:rsidP="009509F1">
      <w:pPr>
        <w:spacing w:after="0" w:line="240" w:lineRule="auto"/>
        <w:jc w:val="both"/>
        <w:rPr>
          <w:rFonts w:ascii="Times New Roman" w:hAnsi="Times New Roman" w:cs="Times New Roman"/>
          <w:sz w:val="24"/>
          <w:szCs w:val="24"/>
        </w:rPr>
      </w:pPr>
      <w:bookmarkStart w:id="416" w:name="sub_1795"/>
      <w:bookmarkEnd w:id="415"/>
      <w:r w:rsidRPr="00A338BA">
        <w:rPr>
          <w:rFonts w:ascii="Times New Roman" w:hAnsi="Times New Roman" w:cs="Times New Roman"/>
          <w:sz w:val="24"/>
          <w:szCs w:val="24"/>
        </w:rPr>
        <w:t>8.5.3.1.</w:t>
      </w:r>
      <w:r w:rsidRPr="00A338BA">
        <w:rPr>
          <w:rFonts w:ascii="Times New Roman" w:hAnsi="Times New Roman" w:cs="Times New Roman"/>
          <w:sz w:val="24"/>
          <w:szCs w:val="24"/>
        </w:rPr>
        <w:tab/>
        <w:t>Запрещается складирование на кровле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A338BA" w:rsidRPr="00A338BA" w:rsidRDefault="00A338BA" w:rsidP="009509F1">
      <w:pPr>
        <w:spacing w:after="0" w:line="240" w:lineRule="auto"/>
        <w:jc w:val="both"/>
        <w:rPr>
          <w:rFonts w:ascii="Times New Roman" w:hAnsi="Times New Roman" w:cs="Times New Roman"/>
          <w:sz w:val="24"/>
          <w:szCs w:val="24"/>
        </w:rPr>
      </w:pPr>
      <w:bookmarkStart w:id="417" w:name="sub_1796"/>
      <w:bookmarkEnd w:id="416"/>
      <w:r w:rsidRPr="00A338BA">
        <w:rPr>
          <w:rFonts w:ascii="Times New Roman" w:hAnsi="Times New Roman" w:cs="Times New Roman"/>
          <w:sz w:val="24"/>
          <w:szCs w:val="24"/>
        </w:rPr>
        <w:t>8.5.3.2.</w:t>
      </w:r>
      <w:r w:rsidRPr="00A338BA">
        <w:rPr>
          <w:rFonts w:ascii="Times New Roman" w:hAnsi="Times New Roman" w:cs="Times New Roman"/>
          <w:sz w:val="24"/>
          <w:szCs w:val="24"/>
        </w:rPr>
        <w:tab/>
        <w:t>В зимнее время должна быть организована очистка кровель от снега, наледи и сосулек. Очистка кровель от снега на сторонах, выходящих на пешеходные зоны, должна производиться с ограждением опасных участков и принятием всех необходимых мер предосторожности. Сброшенные с кровель на пешеходные дорожки снег и наледь подлежат немедленной уборке.</w:t>
      </w:r>
    </w:p>
    <w:p w:rsidR="00A338BA" w:rsidRPr="00A338BA" w:rsidRDefault="00A338BA" w:rsidP="009509F1">
      <w:pPr>
        <w:spacing w:after="0" w:line="240" w:lineRule="auto"/>
        <w:jc w:val="both"/>
        <w:rPr>
          <w:rFonts w:ascii="Times New Roman" w:hAnsi="Times New Roman" w:cs="Times New Roman"/>
          <w:sz w:val="24"/>
          <w:szCs w:val="24"/>
        </w:rPr>
      </w:pPr>
      <w:bookmarkStart w:id="418" w:name="sub_1797"/>
      <w:bookmarkEnd w:id="417"/>
      <w:r w:rsidRPr="00A338BA">
        <w:rPr>
          <w:rFonts w:ascii="Times New Roman" w:hAnsi="Times New Roman" w:cs="Times New Roman"/>
          <w:sz w:val="24"/>
          <w:szCs w:val="24"/>
        </w:rPr>
        <w:t>8.5.3.3.</w:t>
      </w:r>
      <w:r w:rsidRPr="00A338BA">
        <w:rPr>
          <w:rFonts w:ascii="Times New Roman" w:hAnsi="Times New Roman" w:cs="Times New Roman"/>
          <w:sz w:val="24"/>
          <w:szCs w:val="24"/>
        </w:rPr>
        <w:tab/>
        <w:t>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или ремонт кровли и допустившего повреждения.</w:t>
      </w:r>
    </w:p>
    <w:p w:rsidR="00A338BA" w:rsidRPr="00A338BA" w:rsidRDefault="00A338BA" w:rsidP="009509F1">
      <w:pPr>
        <w:spacing w:after="0" w:line="240" w:lineRule="auto"/>
        <w:jc w:val="both"/>
        <w:rPr>
          <w:rFonts w:ascii="Times New Roman" w:hAnsi="Times New Roman" w:cs="Times New Roman"/>
          <w:sz w:val="24"/>
          <w:szCs w:val="24"/>
        </w:rPr>
      </w:pPr>
      <w:bookmarkStart w:id="419" w:name="sub_1798"/>
      <w:bookmarkEnd w:id="418"/>
      <w:r w:rsidRPr="00A338BA">
        <w:rPr>
          <w:rFonts w:ascii="Times New Roman" w:hAnsi="Times New Roman" w:cs="Times New Roman"/>
          <w:sz w:val="24"/>
          <w:szCs w:val="24"/>
        </w:rPr>
        <w:t>8.5.3.4.</w:t>
      </w:r>
      <w:r w:rsidRPr="00A338BA">
        <w:rPr>
          <w:rFonts w:ascii="Times New Roman" w:hAnsi="Times New Roman" w:cs="Times New Roman"/>
          <w:sz w:val="24"/>
          <w:szCs w:val="24"/>
        </w:rPr>
        <w:tab/>
        <w:t>Крыши домов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w:t>
      </w:r>
    </w:p>
    <w:p w:rsidR="00A338BA" w:rsidRPr="00A338BA" w:rsidRDefault="00A338BA" w:rsidP="009509F1">
      <w:pPr>
        <w:pStyle w:val="2"/>
        <w:spacing w:before="0" w:after="0"/>
        <w:rPr>
          <w:szCs w:val="24"/>
        </w:rPr>
      </w:pPr>
      <w:bookmarkStart w:id="420" w:name="_Toc496228834"/>
      <w:bookmarkStart w:id="421" w:name="sub_1383"/>
      <w:bookmarkEnd w:id="419"/>
      <w:r w:rsidRPr="00A338BA">
        <w:rPr>
          <w:szCs w:val="24"/>
        </w:rPr>
        <w:t>Содержание элементов благоустройства</w:t>
      </w:r>
      <w:bookmarkEnd w:id="420"/>
    </w:p>
    <w:p w:rsidR="00A338BA" w:rsidRPr="00A338BA" w:rsidRDefault="00A338BA" w:rsidP="009509F1">
      <w:pPr>
        <w:spacing w:after="0" w:line="240" w:lineRule="auto"/>
        <w:jc w:val="both"/>
        <w:rPr>
          <w:rFonts w:ascii="Times New Roman" w:hAnsi="Times New Roman" w:cs="Times New Roman"/>
          <w:sz w:val="24"/>
          <w:szCs w:val="24"/>
        </w:rPr>
      </w:pPr>
      <w:bookmarkStart w:id="422" w:name="sub_1667"/>
      <w:bookmarkEnd w:id="421"/>
      <w:r w:rsidRPr="00A338BA">
        <w:rPr>
          <w:rFonts w:ascii="Times New Roman" w:hAnsi="Times New Roman" w:cs="Times New Roman"/>
          <w:sz w:val="24"/>
          <w:szCs w:val="24"/>
        </w:rPr>
        <w:t>8.5.4.</w:t>
      </w:r>
      <w:r w:rsidRPr="00A338BA">
        <w:rPr>
          <w:rFonts w:ascii="Times New Roman" w:hAnsi="Times New Roman" w:cs="Times New Roman"/>
          <w:sz w:val="24"/>
          <w:szCs w:val="24"/>
        </w:rPr>
        <w:tab/>
        <w:t>Общие требования к содержанию элементов благоустройства.</w:t>
      </w:r>
    </w:p>
    <w:bookmarkEnd w:id="422"/>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Настоящий подраздел регулирует правоотношения, связанные с содержанием объектов внешнего благоуст</w:t>
      </w:r>
      <w:r w:rsidR="00AA4196">
        <w:rPr>
          <w:rFonts w:ascii="Times New Roman" w:hAnsi="Times New Roman" w:cs="Times New Roman"/>
          <w:sz w:val="24"/>
          <w:szCs w:val="24"/>
        </w:rPr>
        <w:t xml:space="preserve">ройства населенных пунктов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как то: городская мебель, ограждения декоративные и защитные, устройства для оформления озеленения, парапеты, скульптуры, памятники и </w:t>
      </w:r>
      <w:proofErr w:type="gramStart"/>
      <w:r w:rsidRPr="00A338BA">
        <w:rPr>
          <w:rFonts w:ascii="Times New Roman" w:hAnsi="Times New Roman" w:cs="Times New Roman"/>
          <w:sz w:val="24"/>
          <w:szCs w:val="24"/>
        </w:rPr>
        <w:t>мемориалы</w:t>
      </w:r>
      <w:proofErr w:type="gramEnd"/>
      <w:r w:rsidRPr="00A338BA">
        <w:rPr>
          <w:rFonts w:ascii="Times New Roman" w:hAnsi="Times New Roman" w:cs="Times New Roman"/>
          <w:sz w:val="24"/>
          <w:szCs w:val="24"/>
        </w:rPr>
        <w:t xml:space="preserve"> и иные малые архитектурные формы, расположенные на объектах озеленения, во дворах и на улицах населенных пунктов поселения.</w:t>
      </w:r>
    </w:p>
    <w:p w:rsidR="00A338BA" w:rsidRPr="00A338BA" w:rsidRDefault="00A338BA" w:rsidP="009509F1">
      <w:pPr>
        <w:spacing w:after="0" w:line="240" w:lineRule="auto"/>
        <w:jc w:val="both"/>
        <w:rPr>
          <w:rFonts w:ascii="Times New Roman" w:hAnsi="Times New Roman" w:cs="Times New Roman"/>
          <w:sz w:val="24"/>
          <w:szCs w:val="24"/>
        </w:rPr>
      </w:pPr>
      <w:bookmarkStart w:id="423" w:name="sub_1799"/>
      <w:r w:rsidRPr="00A338BA">
        <w:rPr>
          <w:rFonts w:ascii="Times New Roman" w:hAnsi="Times New Roman" w:cs="Times New Roman"/>
          <w:sz w:val="24"/>
          <w:szCs w:val="24"/>
        </w:rPr>
        <w:t>8.5.4.1.</w:t>
      </w:r>
      <w:r w:rsidRPr="00A338BA">
        <w:rPr>
          <w:rFonts w:ascii="Times New Roman" w:hAnsi="Times New Roman" w:cs="Times New Roman"/>
          <w:sz w:val="24"/>
          <w:szCs w:val="24"/>
        </w:rPr>
        <w:tab/>
        <w:t>Содержание, эксплуатация, ремонт и замена элементов благоустройства, включая работы по восстановлению и ремонту памятников и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338BA" w:rsidRPr="00A338BA" w:rsidRDefault="00A338BA" w:rsidP="009509F1">
      <w:pPr>
        <w:spacing w:after="0" w:line="240" w:lineRule="auto"/>
        <w:jc w:val="both"/>
        <w:rPr>
          <w:rFonts w:ascii="Times New Roman" w:hAnsi="Times New Roman" w:cs="Times New Roman"/>
          <w:sz w:val="24"/>
          <w:szCs w:val="24"/>
        </w:rPr>
      </w:pPr>
      <w:bookmarkStart w:id="424" w:name="sub_1800"/>
      <w:bookmarkEnd w:id="423"/>
      <w:r w:rsidRPr="00A338BA">
        <w:rPr>
          <w:rFonts w:ascii="Times New Roman" w:hAnsi="Times New Roman" w:cs="Times New Roman"/>
          <w:sz w:val="24"/>
          <w:szCs w:val="24"/>
        </w:rPr>
        <w:t>8.5.4.2.</w:t>
      </w:r>
      <w:r w:rsidRPr="00A338BA">
        <w:rPr>
          <w:rFonts w:ascii="Times New Roman" w:hAnsi="Times New Roman" w:cs="Times New Roman"/>
          <w:sz w:val="24"/>
          <w:szCs w:val="24"/>
        </w:rPr>
        <w:tab/>
        <w:t>Окраску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двух раз в год.</w:t>
      </w:r>
    </w:p>
    <w:bookmarkEnd w:id="42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необходимо производить не реже одного раза в год, а ремонт – по мере необходимости.</w:t>
      </w:r>
    </w:p>
    <w:p w:rsidR="00A338BA" w:rsidRPr="00A338BA" w:rsidRDefault="00A338BA" w:rsidP="009509F1">
      <w:pPr>
        <w:spacing w:after="0" w:line="240" w:lineRule="auto"/>
        <w:jc w:val="both"/>
        <w:rPr>
          <w:rFonts w:ascii="Times New Roman" w:hAnsi="Times New Roman" w:cs="Times New Roman"/>
          <w:sz w:val="24"/>
          <w:szCs w:val="24"/>
        </w:rPr>
      </w:pPr>
      <w:bookmarkStart w:id="425" w:name="sub_1801"/>
      <w:r w:rsidRPr="00A338BA">
        <w:rPr>
          <w:rFonts w:ascii="Times New Roman" w:hAnsi="Times New Roman" w:cs="Times New Roman"/>
          <w:sz w:val="24"/>
          <w:szCs w:val="24"/>
        </w:rPr>
        <w:t>8.5.4.3.</w:t>
      </w:r>
      <w:r w:rsidRPr="00A338BA">
        <w:rPr>
          <w:rFonts w:ascii="Times New Roman" w:hAnsi="Times New Roman" w:cs="Times New Roman"/>
          <w:sz w:val="24"/>
          <w:szCs w:val="24"/>
        </w:rPr>
        <w:tab/>
        <w:t>Физические и юридические лица организуют содержание элементов благоустройства, расположенных на прилегающих территориях.</w:t>
      </w:r>
    </w:p>
    <w:bookmarkEnd w:id="42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Организацию содержания иных элементов благоустройства осуществляет а</w:t>
      </w:r>
      <w:r w:rsidR="009609A3">
        <w:rPr>
          <w:rFonts w:ascii="Times New Roman" w:hAnsi="Times New Roman" w:cs="Times New Roman"/>
          <w:sz w:val="24"/>
          <w:szCs w:val="24"/>
        </w:rPr>
        <w:t xml:space="preserve">дминистрация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по соглашениям со специализированными организациями в пределах средств, предусмотренных на эти цели в бюджете муниципального образования.</w:t>
      </w:r>
    </w:p>
    <w:p w:rsidR="00A338BA" w:rsidRPr="00A338BA" w:rsidRDefault="00A338BA" w:rsidP="009509F1">
      <w:pPr>
        <w:spacing w:after="0" w:line="240" w:lineRule="auto"/>
        <w:jc w:val="both"/>
        <w:rPr>
          <w:rFonts w:ascii="Times New Roman" w:hAnsi="Times New Roman" w:cs="Times New Roman"/>
          <w:sz w:val="24"/>
          <w:szCs w:val="24"/>
        </w:rPr>
      </w:pPr>
      <w:bookmarkStart w:id="426" w:name="sub_1802"/>
      <w:r w:rsidRPr="00A338BA">
        <w:rPr>
          <w:rFonts w:ascii="Times New Roman" w:hAnsi="Times New Roman" w:cs="Times New Roman"/>
          <w:sz w:val="24"/>
          <w:szCs w:val="24"/>
        </w:rPr>
        <w:t>8.5.4.4.</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Строительство и установка оград, заборов, шлагбаумов, газонных и тротуарных ограждений, киосков, палаток, павильонов, ларьков, павильонов ожидания транспорта, стендов для афиш и объявлений и других устройств допускаются в порядке, установленном законодательством Российской Федерации, субъекта Российской Федерации, Правилами строительства, установки, содержания архитектурных объектов малых ф</w:t>
      </w:r>
      <w:r w:rsidR="009609A3">
        <w:rPr>
          <w:rFonts w:ascii="Times New Roman" w:hAnsi="Times New Roman" w:cs="Times New Roman"/>
          <w:sz w:val="24"/>
          <w:szCs w:val="24"/>
        </w:rPr>
        <w:t xml:space="preserve">орм на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и нормативными правовыми ак</w:t>
      </w:r>
      <w:r w:rsidR="00EB3FF1">
        <w:rPr>
          <w:rFonts w:ascii="Times New Roman" w:hAnsi="Times New Roman" w:cs="Times New Roman"/>
          <w:sz w:val="24"/>
          <w:szCs w:val="24"/>
        </w:rPr>
        <w:t xml:space="preserve">тами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roofErr w:type="gramEnd"/>
    </w:p>
    <w:p w:rsidR="00A338BA" w:rsidRPr="00A338BA" w:rsidRDefault="00A338BA" w:rsidP="009509F1">
      <w:pPr>
        <w:spacing w:after="0" w:line="240" w:lineRule="auto"/>
        <w:jc w:val="both"/>
        <w:rPr>
          <w:rFonts w:ascii="Times New Roman" w:hAnsi="Times New Roman" w:cs="Times New Roman"/>
          <w:sz w:val="24"/>
          <w:szCs w:val="24"/>
        </w:rPr>
      </w:pPr>
      <w:bookmarkStart w:id="427" w:name="sub_1668"/>
      <w:bookmarkEnd w:id="426"/>
      <w:r w:rsidRPr="00A338BA">
        <w:rPr>
          <w:rFonts w:ascii="Times New Roman" w:hAnsi="Times New Roman" w:cs="Times New Roman"/>
          <w:sz w:val="24"/>
          <w:szCs w:val="24"/>
        </w:rPr>
        <w:t>8.5.5.</w:t>
      </w:r>
      <w:r w:rsidRPr="00A338BA">
        <w:rPr>
          <w:rFonts w:ascii="Times New Roman" w:hAnsi="Times New Roman" w:cs="Times New Roman"/>
          <w:sz w:val="24"/>
          <w:szCs w:val="24"/>
        </w:rPr>
        <w:tab/>
        <w:t>Световые вывески, реклама и витрины. Установка всякого рода вывесок разрешается только после согласования эскизов</w:t>
      </w:r>
      <w:r w:rsidR="00EB3FF1">
        <w:rPr>
          <w:rFonts w:ascii="Times New Roman" w:hAnsi="Times New Roman" w:cs="Times New Roman"/>
          <w:sz w:val="24"/>
          <w:szCs w:val="24"/>
        </w:rPr>
        <w:t xml:space="preserve"> с администрацией </w:t>
      </w:r>
      <w:r w:rsidR="00A15C66">
        <w:rPr>
          <w:rFonts w:ascii="Times New Roman" w:hAnsi="Times New Roman" w:cs="Times New Roman"/>
          <w:sz w:val="24"/>
          <w:szCs w:val="24"/>
        </w:rPr>
        <w:t>МО «Кузьмоловское ГП».</w:t>
      </w:r>
    </w:p>
    <w:p w:rsidR="00A338BA" w:rsidRPr="00A338BA" w:rsidRDefault="00A338BA" w:rsidP="009509F1">
      <w:pPr>
        <w:spacing w:after="0" w:line="240" w:lineRule="auto"/>
        <w:jc w:val="both"/>
        <w:rPr>
          <w:rFonts w:ascii="Times New Roman" w:hAnsi="Times New Roman" w:cs="Times New Roman"/>
          <w:sz w:val="24"/>
          <w:szCs w:val="24"/>
        </w:rPr>
      </w:pPr>
      <w:bookmarkStart w:id="428" w:name="sub_1803"/>
      <w:bookmarkEnd w:id="427"/>
      <w:r w:rsidRPr="00A338BA">
        <w:rPr>
          <w:rFonts w:ascii="Times New Roman" w:hAnsi="Times New Roman" w:cs="Times New Roman"/>
          <w:sz w:val="24"/>
          <w:szCs w:val="24"/>
        </w:rPr>
        <w:t>8.5.5.1.</w:t>
      </w:r>
      <w:r w:rsidRPr="00A338BA">
        <w:rPr>
          <w:rFonts w:ascii="Times New Roman" w:hAnsi="Times New Roman" w:cs="Times New Roman"/>
          <w:sz w:val="24"/>
          <w:szCs w:val="24"/>
        </w:rPr>
        <w:tab/>
        <w:t xml:space="preserve">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A338BA">
        <w:rPr>
          <w:rFonts w:ascii="Times New Roman" w:hAnsi="Times New Roman" w:cs="Times New Roman"/>
          <w:sz w:val="24"/>
          <w:szCs w:val="24"/>
        </w:rPr>
        <w:t>газосветовых</w:t>
      </w:r>
      <w:proofErr w:type="spellEnd"/>
      <w:r w:rsidRPr="00A338BA">
        <w:rPr>
          <w:rFonts w:ascii="Times New Roman" w:hAnsi="Times New Roman" w:cs="Times New Roman"/>
          <w:sz w:val="24"/>
          <w:szCs w:val="24"/>
        </w:rPr>
        <w:t xml:space="preserve"> трубок и электроламп.</w:t>
      </w:r>
    </w:p>
    <w:bookmarkEnd w:id="428"/>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 случае неисправности отдельных знаков реклама или вывески должны выключаться полностью.</w:t>
      </w:r>
    </w:p>
    <w:p w:rsidR="00A338BA" w:rsidRPr="00A338BA" w:rsidRDefault="00A338BA" w:rsidP="009509F1">
      <w:pPr>
        <w:spacing w:after="0" w:line="240" w:lineRule="auto"/>
        <w:jc w:val="both"/>
        <w:rPr>
          <w:rFonts w:ascii="Times New Roman" w:hAnsi="Times New Roman" w:cs="Times New Roman"/>
          <w:sz w:val="24"/>
          <w:szCs w:val="24"/>
        </w:rPr>
      </w:pPr>
      <w:bookmarkStart w:id="429" w:name="sub_1804"/>
      <w:r w:rsidRPr="00A338BA">
        <w:rPr>
          <w:rFonts w:ascii="Times New Roman" w:hAnsi="Times New Roman" w:cs="Times New Roman"/>
          <w:sz w:val="24"/>
          <w:szCs w:val="24"/>
        </w:rPr>
        <w:t>8.5.5.2.</w:t>
      </w:r>
      <w:r w:rsidRPr="00A338BA">
        <w:rPr>
          <w:rFonts w:ascii="Times New Roman" w:hAnsi="Times New Roman" w:cs="Times New Roman"/>
          <w:sz w:val="24"/>
          <w:szCs w:val="24"/>
        </w:rPr>
        <w:tab/>
        <w:t>Витрины должны быть оборудованы специальными осветительными приборами.</w:t>
      </w:r>
    </w:p>
    <w:p w:rsidR="00A338BA" w:rsidRPr="00A338BA" w:rsidRDefault="00A338BA" w:rsidP="009509F1">
      <w:pPr>
        <w:spacing w:after="0" w:line="240" w:lineRule="auto"/>
        <w:jc w:val="both"/>
        <w:rPr>
          <w:rFonts w:ascii="Times New Roman" w:hAnsi="Times New Roman" w:cs="Times New Roman"/>
          <w:sz w:val="24"/>
          <w:szCs w:val="24"/>
        </w:rPr>
      </w:pPr>
      <w:bookmarkStart w:id="430" w:name="sub_1805"/>
      <w:bookmarkEnd w:id="429"/>
      <w:r w:rsidRPr="00A338BA">
        <w:rPr>
          <w:rFonts w:ascii="Times New Roman" w:hAnsi="Times New Roman" w:cs="Times New Roman"/>
          <w:sz w:val="24"/>
          <w:szCs w:val="24"/>
        </w:rPr>
        <w:t>8.5.5.3.</w:t>
      </w:r>
      <w:r w:rsidRPr="00A338BA">
        <w:rPr>
          <w:rFonts w:ascii="Times New Roman" w:hAnsi="Times New Roman" w:cs="Times New Roman"/>
          <w:sz w:val="24"/>
          <w:szCs w:val="24"/>
        </w:rPr>
        <w:tab/>
        <w:t>На главных магистралях должна быть обеспечена горизонтальная освещенность витрин, равная 500 люксам, на всех остальных улицах – 200 люксам.</w:t>
      </w:r>
    </w:p>
    <w:p w:rsidR="00A338BA" w:rsidRPr="00A338BA" w:rsidRDefault="00A338BA" w:rsidP="009509F1">
      <w:pPr>
        <w:spacing w:after="0" w:line="240" w:lineRule="auto"/>
        <w:jc w:val="both"/>
        <w:rPr>
          <w:rFonts w:ascii="Times New Roman" w:hAnsi="Times New Roman" w:cs="Times New Roman"/>
          <w:sz w:val="24"/>
          <w:szCs w:val="24"/>
        </w:rPr>
      </w:pPr>
      <w:bookmarkStart w:id="431" w:name="sub_1806"/>
      <w:bookmarkEnd w:id="430"/>
      <w:r w:rsidRPr="00A338BA">
        <w:rPr>
          <w:rFonts w:ascii="Times New Roman" w:hAnsi="Times New Roman" w:cs="Times New Roman"/>
          <w:sz w:val="24"/>
          <w:szCs w:val="24"/>
        </w:rPr>
        <w:t>8.5.5.4.</w:t>
      </w:r>
      <w:r w:rsidRPr="00A338BA">
        <w:rPr>
          <w:rFonts w:ascii="Times New Roman" w:hAnsi="Times New Roman" w:cs="Times New Roman"/>
          <w:sz w:val="24"/>
          <w:szCs w:val="24"/>
        </w:rPr>
        <w:tab/>
        <w:t>Расклейка газет, афиш, плакатов, различного рода объявлений и реклам разрешается только на специально установленных стендах.</w:t>
      </w:r>
    </w:p>
    <w:p w:rsidR="00A338BA" w:rsidRPr="00A338BA" w:rsidRDefault="00A338BA" w:rsidP="009509F1">
      <w:pPr>
        <w:spacing w:after="0" w:line="240" w:lineRule="auto"/>
        <w:jc w:val="both"/>
        <w:rPr>
          <w:rFonts w:ascii="Times New Roman" w:hAnsi="Times New Roman" w:cs="Times New Roman"/>
          <w:sz w:val="24"/>
          <w:szCs w:val="24"/>
        </w:rPr>
      </w:pPr>
      <w:bookmarkStart w:id="432" w:name="sub_1807"/>
      <w:bookmarkEnd w:id="431"/>
      <w:r w:rsidRPr="00A338BA">
        <w:rPr>
          <w:rFonts w:ascii="Times New Roman" w:hAnsi="Times New Roman" w:cs="Times New Roman"/>
          <w:sz w:val="24"/>
          <w:szCs w:val="24"/>
        </w:rPr>
        <w:t>8.5.5.5.</w:t>
      </w:r>
      <w:r w:rsidRPr="00A338BA">
        <w:rPr>
          <w:rFonts w:ascii="Times New Roman" w:hAnsi="Times New Roman" w:cs="Times New Roman"/>
          <w:sz w:val="24"/>
          <w:szCs w:val="24"/>
        </w:rPr>
        <w:tab/>
        <w:t>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A338BA" w:rsidRPr="00A338BA" w:rsidRDefault="00A338BA" w:rsidP="009509F1">
      <w:pPr>
        <w:spacing w:after="0" w:line="240" w:lineRule="auto"/>
        <w:jc w:val="both"/>
        <w:rPr>
          <w:rFonts w:ascii="Times New Roman" w:hAnsi="Times New Roman" w:cs="Times New Roman"/>
          <w:sz w:val="24"/>
          <w:szCs w:val="24"/>
        </w:rPr>
      </w:pPr>
      <w:bookmarkStart w:id="433" w:name="sub_1808"/>
      <w:bookmarkEnd w:id="432"/>
      <w:r w:rsidRPr="007D090B">
        <w:rPr>
          <w:rFonts w:ascii="Times New Roman" w:hAnsi="Times New Roman" w:cs="Times New Roman"/>
          <w:sz w:val="24"/>
          <w:szCs w:val="24"/>
        </w:rPr>
        <w:t>8.5.5.6.</w:t>
      </w:r>
      <w:r w:rsidRPr="007D090B">
        <w:rPr>
          <w:rFonts w:ascii="Times New Roman" w:hAnsi="Times New Roman" w:cs="Times New Roman"/>
          <w:sz w:val="24"/>
          <w:szCs w:val="24"/>
        </w:rPr>
        <w:tab/>
        <w:t>Размещение и эксплуатация средств наружной рекламы осуществляются в порядке, установленном решением</w:t>
      </w:r>
      <w:r w:rsidR="00EB3FF1" w:rsidRPr="007D090B">
        <w:rPr>
          <w:rFonts w:ascii="Times New Roman" w:hAnsi="Times New Roman" w:cs="Times New Roman"/>
          <w:sz w:val="24"/>
          <w:szCs w:val="24"/>
        </w:rPr>
        <w:t xml:space="preserve"> совета депутатов </w:t>
      </w:r>
      <w:r w:rsidR="00A15C66" w:rsidRPr="007D090B">
        <w:rPr>
          <w:rFonts w:ascii="Times New Roman" w:hAnsi="Times New Roman" w:cs="Times New Roman"/>
          <w:sz w:val="24"/>
          <w:szCs w:val="24"/>
        </w:rPr>
        <w:t>МО «Кузьмоловское ГП»</w:t>
      </w:r>
      <w:r w:rsidRPr="007D090B">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34" w:name="sub_1669"/>
      <w:bookmarkEnd w:id="433"/>
      <w:r w:rsidRPr="00A338BA">
        <w:rPr>
          <w:rFonts w:ascii="Times New Roman" w:hAnsi="Times New Roman" w:cs="Times New Roman"/>
          <w:sz w:val="24"/>
          <w:szCs w:val="24"/>
        </w:rPr>
        <w:t>8.5.6.</w:t>
      </w:r>
      <w:r w:rsidRPr="00A338BA">
        <w:rPr>
          <w:rFonts w:ascii="Times New Roman" w:hAnsi="Times New Roman" w:cs="Times New Roman"/>
          <w:sz w:val="24"/>
          <w:szCs w:val="24"/>
        </w:rPr>
        <w:tab/>
        <w:t>Порядок и содержание хозяйственных и вспомогательных построек и сооружений</w:t>
      </w:r>
    </w:p>
    <w:p w:rsidR="00A338BA" w:rsidRPr="00A338BA" w:rsidRDefault="00A338BA" w:rsidP="009509F1">
      <w:pPr>
        <w:spacing w:after="0" w:line="240" w:lineRule="auto"/>
        <w:jc w:val="both"/>
        <w:rPr>
          <w:rFonts w:ascii="Times New Roman" w:hAnsi="Times New Roman" w:cs="Times New Roman"/>
          <w:sz w:val="24"/>
          <w:szCs w:val="24"/>
        </w:rPr>
      </w:pPr>
      <w:bookmarkStart w:id="435" w:name="sub_1809"/>
      <w:bookmarkEnd w:id="434"/>
      <w:r w:rsidRPr="00A338BA">
        <w:rPr>
          <w:rFonts w:ascii="Times New Roman" w:hAnsi="Times New Roman" w:cs="Times New Roman"/>
          <w:sz w:val="24"/>
          <w:szCs w:val="24"/>
        </w:rPr>
        <w:t>8.5.6.1.</w:t>
      </w:r>
      <w:r w:rsidRPr="00A338BA">
        <w:rPr>
          <w:rFonts w:ascii="Times New Roman" w:hAnsi="Times New Roman" w:cs="Times New Roman"/>
          <w:sz w:val="24"/>
          <w:szCs w:val="24"/>
        </w:rPr>
        <w:tab/>
        <w:t>Собственники, владельцы и пользователи земельных участков в установленном законом порядке должны обеспечивать, содержание вспомогательных построек и сооружений (гаражей, сараев, теплиц, ограждений и др. хозяйственных построек) на земельном участке, обеспечивать надлежащую эксплуатацию вспомогательных построек и сооружений, проведение текущих ремонтов. Требования настоящего подраздела обязательны для исполнения всеми собственниками земельных участков, расположенных на территории муниципального образования, а также лицами, владеющими земельными участками на ином вещном праве, праве аренды, ином законном праве, и должны исполняться указанными лицами за свой счет.</w:t>
      </w:r>
    </w:p>
    <w:p w:rsidR="00A338BA" w:rsidRPr="00A338BA" w:rsidRDefault="00A338BA" w:rsidP="009509F1">
      <w:pPr>
        <w:spacing w:after="0" w:line="240" w:lineRule="auto"/>
        <w:jc w:val="both"/>
        <w:rPr>
          <w:rFonts w:ascii="Times New Roman" w:hAnsi="Times New Roman" w:cs="Times New Roman"/>
          <w:sz w:val="24"/>
          <w:szCs w:val="24"/>
        </w:rPr>
      </w:pPr>
      <w:bookmarkStart w:id="436" w:name="sub_1810"/>
      <w:bookmarkEnd w:id="435"/>
      <w:r w:rsidRPr="00A338BA">
        <w:rPr>
          <w:rFonts w:ascii="Times New Roman" w:hAnsi="Times New Roman" w:cs="Times New Roman"/>
          <w:sz w:val="24"/>
          <w:szCs w:val="24"/>
        </w:rPr>
        <w:t>8.5.6.2.</w:t>
      </w:r>
      <w:r w:rsidRPr="00A338BA">
        <w:rPr>
          <w:rFonts w:ascii="Times New Roman" w:hAnsi="Times New Roman" w:cs="Times New Roman"/>
          <w:sz w:val="24"/>
          <w:szCs w:val="24"/>
        </w:rPr>
        <w:tab/>
        <w:t>Запрещается самовольное возведение хозяйственных и вспомогательных построек (дровяных сараев, будок, гаражей, голубятен, теплиц и т.п.) на территории муниципального образования, без получения соответствующег</w:t>
      </w:r>
      <w:r w:rsidR="00EB3FF1">
        <w:rPr>
          <w:rFonts w:ascii="Times New Roman" w:hAnsi="Times New Roman" w:cs="Times New Roman"/>
          <w:sz w:val="24"/>
          <w:szCs w:val="24"/>
        </w:rPr>
        <w:t xml:space="preserve">о разрешения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37" w:name="sub_1811"/>
      <w:bookmarkEnd w:id="436"/>
      <w:r w:rsidRPr="00A338BA">
        <w:rPr>
          <w:rFonts w:ascii="Times New Roman" w:hAnsi="Times New Roman" w:cs="Times New Roman"/>
          <w:sz w:val="24"/>
          <w:szCs w:val="24"/>
        </w:rPr>
        <w:t>8.5.6.3.</w:t>
      </w:r>
      <w:r w:rsidRPr="00A338BA">
        <w:rPr>
          <w:rFonts w:ascii="Times New Roman" w:hAnsi="Times New Roman" w:cs="Times New Roman"/>
          <w:sz w:val="24"/>
          <w:szCs w:val="24"/>
        </w:rPr>
        <w:tab/>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C41FD9" w:rsidRDefault="00C41FD9" w:rsidP="009509F1">
      <w:pPr>
        <w:pStyle w:val="a8"/>
        <w:spacing w:before="0" w:after="0"/>
        <w:jc w:val="both"/>
        <w:rPr>
          <w:rFonts w:ascii="Times New Roman" w:hAnsi="Times New Roman"/>
          <w:sz w:val="24"/>
          <w:szCs w:val="24"/>
        </w:rPr>
      </w:pPr>
      <w:bookmarkStart w:id="438" w:name="_Toc496228835"/>
      <w:bookmarkStart w:id="439" w:name="sub_1384"/>
      <w:bookmarkEnd w:id="437"/>
    </w:p>
    <w:p w:rsidR="00A338BA" w:rsidRPr="00A338BA" w:rsidRDefault="00A338BA" w:rsidP="009509F1">
      <w:pPr>
        <w:pStyle w:val="a8"/>
        <w:spacing w:before="0" w:after="0"/>
        <w:jc w:val="both"/>
        <w:rPr>
          <w:rFonts w:ascii="Times New Roman" w:hAnsi="Times New Roman"/>
          <w:sz w:val="24"/>
          <w:szCs w:val="24"/>
        </w:rPr>
      </w:pPr>
      <w:r w:rsidRPr="00A338BA">
        <w:rPr>
          <w:rFonts w:ascii="Times New Roman" w:hAnsi="Times New Roman"/>
          <w:sz w:val="24"/>
          <w:szCs w:val="24"/>
        </w:rPr>
        <w:t>8.6. Р</w:t>
      </w:r>
      <w:r w:rsidR="009509F1">
        <w:rPr>
          <w:rFonts w:ascii="Times New Roman" w:hAnsi="Times New Roman"/>
          <w:sz w:val="24"/>
          <w:szCs w:val="24"/>
        </w:rPr>
        <w:t xml:space="preserve">аботы по озеленению территории </w:t>
      </w:r>
      <w:r w:rsidRPr="00A338BA">
        <w:rPr>
          <w:rFonts w:ascii="Times New Roman" w:hAnsi="Times New Roman"/>
          <w:sz w:val="24"/>
          <w:szCs w:val="24"/>
        </w:rPr>
        <w:t>и содержанию зелёных насаждений</w:t>
      </w:r>
      <w:bookmarkEnd w:id="438"/>
    </w:p>
    <w:p w:rsidR="00A338BA" w:rsidRPr="00A338BA" w:rsidRDefault="00A338BA" w:rsidP="009509F1">
      <w:pPr>
        <w:spacing w:after="0" w:line="240" w:lineRule="auto"/>
        <w:jc w:val="both"/>
        <w:rPr>
          <w:rFonts w:ascii="Times New Roman" w:hAnsi="Times New Roman" w:cs="Times New Roman"/>
          <w:sz w:val="24"/>
          <w:szCs w:val="24"/>
        </w:rPr>
      </w:pPr>
      <w:bookmarkStart w:id="440" w:name="sub_1670"/>
      <w:bookmarkEnd w:id="439"/>
      <w:r w:rsidRPr="00A338BA">
        <w:rPr>
          <w:rFonts w:ascii="Times New Roman" w:hAnsi="Times New Roman" w:cs="Times New Roman"/>
          <w:sz w:val="24"/>
          <w:szCs w:val="24"/>
        </w:rPr>
        <w:t>8.6.1.</w:t>
      </w:r>
      <w:r w:rsidRPr="00A338BA">
        <w:rPr>
          <w:rFonts w:ascii="Times New Roman" w:hAnsi="Times New Roman" w:cs="Times New Roman"/>
          <w:sz w:val="24"/>
          <w:szCs w:val="24"/>
        </w:rPr>
        <w:tab/>
      </w:r>
      <w:r w:rsidR="0046660D">
        <w:rPr>
          <w:rFonts w:ascii="Times New Roman" w:hAnsi="Times New Roman" w:cs="Times New Roman"/>
          <w:sz w:val="24"/>
          <w:szCs w:val="24"/>
        </w:rPr>
        <w:t xml:space="preserve">Озеленение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работы по содержанию и восстановлению парков, скверов, зеленых зон, содержание и охрана городских лесов осуществляется специализированными организациями по договорам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пределах средств, предусмотренных в бюджете муниципального образования на эти цели.</w:t>
      </w:r>
    </w:p>
    <w:p w:rsidR="00A338BA" w:rsidRPr="00A338BA" w:rsidRDefault="00A338BA" w:rsidP="009509F1">
      <w:pPr>
        <w:spacing w:after="0" w:line="240" w:lineRule="auto"/>
        <w:jc w:val="both"/>
        <w:rPr>
          <w:rFonts w:ascii="Times New Roman" w:hAnsi="Times New Roman" w:cs="Times New Roman"/>
          <w:sz w:val="24"/>
          <w:szCs w:val="24"/>
        </w:rPr>
      </w:pPr>
      <w:bookmarkStart w:id="441" w:name="sub_1671"/>
      <w:bookmarkEnd w:id="440"/>
      <w:r w:rsidRPr="00A338BA">
        <w:rPr>
          <w:rFonts w:ascii="Times New Roman" w:hAnsi="Times New Roman" w:cs="Times New Roman"/>
          <w:sz w:val="24"/>
          <w:szCs w:val="24"/>
        </w:rPr>
        <w:lastRenderedPageBreak/>
        <w:t>8.6.2.</w:t>
      </w:r>
      <w:r w:rsidRPr="00A338BA">
        <w:rPr>
          <w:rFonts w:ascii="Times New Roman" w:hAnsi="Times New Roman" w:cs="Times New Roman"/>
          <w:sz w:val="24"/>
          <w:szCs w:val="24"/>
        </w:rPr>
        <w:tab/>
        <w:t>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A338BA" w:rsidRPr="00A338BA" w:rsidRDefault="00A338BA" w:rsidP="009509F1">
      <w:pPr>
        <w:spacing w:after="0" w:line="240" w:lineRule="auto"/>
        <w:jc w:val="both"/>
        <w:rPr>
          <w:rFonts w:ascii="Times New Roman" w:hAnsi="Times New Roman" w:cs="Times New Roman"/>
          <w:sz w:val="24"/>
          <w:szCs w:val="24"/>
        </w:rPr>
      </w:pPr>
      <w:bookmarkStart w:id="442" w:name="sub_1672"/>
      <w:bookmarkEnd w:id="441"/>
      <w:r w:rsidRPr="00A338BA">
        <w:rPr>
          <w:rFonts w:ascii="Times New Roman" w:hAnsi="Times New Roman" w:cs="Times New Roman"/>
          <w:sz w:val="24"/>
          <w:szCs w:val="24"/>
        </w:rPr>
        <w:t>8.6.3.</w:t>
      </w:r>
      <w:r w:rsidRPr="00A338BA">
        <w:rPr>
          <w:rFonts w:ascii="Times New Roman" w:hAnsi="Times New Roman" w:cs="Times New Roman"/>
          <w:sz w:val="24"/>
          <w:szCs w:val="24"/>
        </w:rPr>
        <w:tab/>
        <w:t xml:space="preserve">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43" w:name="sub_1673"/>
      <w:bookmarkEnd w:id="442"/>
      <w:r w:rsidRPr="00A338BA">
        <w:rPr>
          <w:rFonts w:ascii="Times New Roman" w:hAnsi="Times New Roman" w:cs="Times New Roman"/>
          <w:sz w:val="24"/>
          <w:szCs w:val="24"/>
        </w:rPr>
        <w:t>8.6.4.</w:t>
      </w:r>
      <w:r w:rsidRPr="00A338BA">
        <w:rPr>
          <w:rFonts w:ascii="Times New Roman" w:hAnsi="Times New Roman" w:cs="Times New Roman"/>
          <w:sz w:val="24"/>
          <w:szCs w:val="24"/>
        </w:rPr>
        <w:tab/>
        <w:t xml:space="preserve">Лица, указанные в </w:t>
      </w:r>
      <w:hyperlink r:id="rId75" w:anchor="sub_1670" w:history="1">
        <w:r w:rsidRPr="009509F1">
          <w:rPr>
            <w:rStyle w:val="ad"/>
            <w:rFonts w:ascii="Times New Roman" w:hAnsi="Times New Roman" w:cs="Times New Roman"/>
            <w:bCs/>
            <w:color w:val="000000" w:themeColor="text1"/>
            <w:sz w:val="24"/>
            <w:szCs w:val="24"/>
            <w:u w:val="none"/>
          </w:rPr>
          <w:t>подпунктах 8.6.1</w:t>
        </w:r>
      </w:hyperlink>
      <w:r w:rsidRPr="009509F1">
        <w:rPr>
          <w:rFonts w:ascii="Times New Roman" w:hAnsi="Times New Roman" w:cs="Times New Roman"/>
          <w:color w:val="000000" w:themeColor="text1"/>
          <w:sz w:val="24"/>
          <w:szCs w:val="24"/>
        </w:rPr>
        <w:t xml:space="preserve"> и </w:t>
      </w:r>
      <w:hyperlink r:id="rId76" w:anchor="sub_1671" w:history="1">
        <w:r w:rsidRPr="009509F1">
          <w:rPr>
            <w:rStyle w:val="ad"/>
            <w:rFonts w:ascii="Times New Roman" w:hAnsi="Times New Roman" w:cs="Times New Roman"/>
            <w:bCs/>
            <w:color w:val="000000" w:themeColor="text1"/>
            <w:sz w:val="24"/>
            <w:szCs w:val="24"/>
            <w:u w:val="none"/>
          </w:rPr>
          <w:t>8.6.2</w:t>
        </w:r>
      </w:hyperlink>
      <w:r w:rsidRPr="009509F1">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 обязаны:</w:t>
      </w:r>
      <w:bookmarkEnd w:id="443"/>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доводить до сведе</w:t>
      </w:r>
      <w:r w:rsidR="00A3563A">
        <w:rPr>
          <w:rFonts w:ascii="Times New Roman" w:hAnsi="Times New Roman" w:cs="Times New Roman"/>
          <w:sz w:val="24"/>
          <w:szCs w:val="24"/>
        </w:rPr>
        <w:t xml:space="preserve">ния администрации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проводить своевременный ремонт ограждений зеленых насаждений.</w:t>
      </w:r>
    </w:p>
    <w:p w:rsidR="00A338BA" w:rsidRPr="00A338BA" w:rsidRDefault="00A338BA" w:rsidP="009509F1">
      <w:pPr>
        <w:spacing w:after="0" w:line="240" w:lineRule="auto"/>
        <w:jc w:val="both"/>
        <w:rPr>
          <w:rFonts w:ascii="Times New Roman" w:hAnsi="Times New Roman" w:cs="Times New Roman"/>
          <w:sz w:val="24"/>
          <w:szCs w:val="24"/>
        </w:rPr>
      </w:pPr>
      <w:bookmarkStart w:id="444" w:name="sub_1674"/>
      <w:r w:rsidRPr="00A338BA">
        <w:rPr>
          <w:rFonts w:ascii="Times New Roman" w:hAnsi="Times New Roman" w:cs="Times New Roman"/>
          <w:sz w:val="24"/>
          <w:szCs w:val="24"/>
        </w:rPr>
        <w:t>8.6.5.</w:t>
      </w:r>
      <w:r w:rsidRPr="00A338BA">
        <w:rPr>
          <w:rFonts w:ascii="Times New Roman" w:hAnsi="Times New Roman" w:cs="Times New Roman"/>
          <w:sz w:val="24"/>
          <w:szCs w:val="24"/>
        </w:rPr>
        <w:tab/>
        <w:t>На территориях общественных пространств и зелёных насаждений запрещается:</w:t>
      </w:r>
      <w:bookmarkEnd w:id="444"/>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ходить и лежать на газонах и в молодых лесных посадках;</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ломать деревья, кустарники, сучья и ветки, срывать листья и цветы, собирать и сбивать плоды;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разбивать палатки и разводить костры;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засорять газоны, цветники, дорожки и водоемы;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портить скульптуры, скамейки, ограды;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гвозди для подвешивания гамаков, качелей, веревок, сушить бельё на ветвях;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ездить на </w:t>
      </w:r>
      <w:r w:rsidR="005F1364" w:rsidRPr="00190067">
        <w:rPr>
          <w:rFonts w:ascii="Times New Roman" w:hAnsi="Times New Roman" w:cs="Times New Roman"/>
          <w:sz w:val="24"/>
          <w:szCs w:val="24"/>
        </w:rPr>
        <w:t>автомобильном транспорте, лошадях;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мыть автотранспортные средства, стирать бельё, а также купать животных в водоёмах, расположенных на территории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парковать автотранспортные средства на газонах;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пасти скот;</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устраивать без согласования с администрацией </w:t>
      </w:r>
      <w:r w:rsidR="00BE5AEA" w:rsidRPr="00190067">
        <w:rPr>
          <w:rFonts w:ascii="Times New Roman" w:hAnsi="Times New Roman" w:cs="Times New Roman"/>
          <w:sz w:val="24"/>
          <w:szCs w:val="24"/>
        </w:rPr>
        <w:t xml:space="preserve">МО «Кузьмоловское ГП» </w:t>
      </w:r>
      <w:r w:rsidRPr="00190067">
        <w:rPr>
          <w:rFonts w:ascii="Times New Roman" w:hAnsi="Times New Roman" w:cs="Times New Roman"/>
          <w:sz w:val="24"/>
          <w:szCs w:val="24"/>
        </w:rPr>
        <w:t>ледяные катки и снежные горки,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кататься на лыжах, коньках, санях, организовывать игры, танцы, за исключением мест, отведенных для этих целей;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устраивать свалки мусора, снега и льда, сбрасывать снег с крыш на участках, имеющие зеленые насаждения, без принятия мер, обеспечивающих сохранность деревьев и кустарников;</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добывать растительную землю, песок и производить другие раскопки;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выгуливать и отпускать с поводка собак в парках, лесопарках, скверах и иных территориях зеленых насаждений;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сжигать листву и мусор на территории обществе</w:t>
      </w:r>
      <w:r w:rsidR="00A3563A" w:rsidRPr="00190067">
        <w:rPr>
          <w:rFonts w:ascii="Times New Roman" w:hAnsi="Times New Roman" w:cs="Times New Roman"/>
          <w:sz w:val="24"/>
          <w:szCs w:val="24"/>
        </w:rPr>
        <w:t xml:space="preserve">нного пользования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w:t>
      </w:r>
    </w:p>
    <w:p w:rsidR="00A338BA" w:rsidRPr="00190067" w:rsidRDefault="00A338BA" w:rsidP="009509F1">
      <w:pPr>
        <w:spacing w:after="0" w:line="240" w:lineRule="auto"/>
        <w:jc w:val="both"/>
        <w:rPr>
          <w:rFonts w:ascii="Times New Roman" w:hAnsi="Times New Roman" w:cs="Times New Roman"/>
          <w:sz w:val="24"/>
          <w:szCs w:val="24"/>
        </w:rPr>
      </w:pPr>
      <w:bookmarkStart w:id="445" w:name="sub_1675"/>
      <w:r w:rsidRPr="00190067">
        <w:rPr>
          <w:rFonts w:ascii="Times New Roman" w:hAnsi="Times New Roman" w:cs="Times New Roman"/>
          <w:sz w:val="24"/>
          <w:szCs w:val="24"/>
        </w:rPr>
        <w:t>8.6.6.</w:t>
      </w:r>
      <w:r w:rsidRPr="00190067">
        <w:rPr>
          <w:rFonts w:ascii="Times New Roman" w:hAnsi="Times New Roman" w:cs="Times New Roman"/>
          <w:sz w:val="24"/>
          <w:szCs w:val="24"/>
        </w:rPr>
        <w:tab/>
        <w:t>Запрещается самовольная вырубка деревьев и кустарников.</w:t>
      </w:r>
    </w:p>
    <w:p w:rsidR="005F1364" w:rsidRPr="00190067" w:rsidRDefault="005F1364"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8.6.7.</w:t>
      </w:r>
      <w:r w:rsidR="00D036D9" w:rsidRPr="00190067">
        <w:rPr>
          <w:rFonts w:ascii="Times New Roman" w:hAnsi="Times New Roman" w:cs="Times New Roman"/>
          <w:sz w:val="24"/>
          <w:szCs w:val="24"/>
        </w:rPr>
        <w:t xml:space="preserve"> </w:t>
      </w:r>
      <w:r w:rsidR="0060078E" w:rsidRPr="00190067">
        <w:rPr>
          <w:rFonts w:ascii="Times New Roman" w:hAnsi="Times New Roman" w:cs="Times New Roman"/>
          <w:sz w:val="24"/>
          <w:szCs w:val="24"/>
        </w:rPr>
        <w:t>Предоставление</w:t>
      </w:r>
      <w:r w:rsidR="00921468" w:rsidRPr="00190067">
        <w:rPr>
          <w:rFonts w:ascii="Times New Roman" w:hAnsi="Times New Roman" w:cs="Times New Roman"/>
          <w:sz w:val="24"/>
          <w:szCs w:val="24"/>
        </w:rPr>
        <w:t xml:space="preserve"> порубочного билета</w:t>
      </w:r>
      <w:r w:rsidR="0060078E" w:rsidRPr="00190067">
        <w:rPr>
          <w:rFonts w:ascii="Times New Roman" w:hAnsi="Times New Roman" w:cs="Times New Roman"/>
          <w:sz w:val="24"/>
          <w:szCs w:val="24"/>
        </w:rPr>
        <w:t xml:space="preserve"> </w:t>
      </w:r>
      <w:r w:rsidR="006230B5" w:rsidRPr="00190067">
        <w:rPr>
          <w:rFonts w:ascii="Times New Roman" w:hAnsi="Times New Roman" w:cs="Times New Roman"/>
          <w:sz w:val="24"/>
          <w:szCs w:val="24"/>
        </w:rPr>
        <w:t>и (или) разрешения на пересадку</w:t>
      </w:r>
      <w:r w:rsidR="002C4B4F" w:rsidRPr="00190067">
        <w:rPr>
          <w:rFonts w:ascii="Times New Roman" w:hAnsi="Times New Roman" w:cs="Times New Roman"/>
          <w:sz w:val="24"/>
          <w:szCs w:val="24"/>
        </w:rPr>
        <w:t xml:space="preserve"> </w:t>
      </w:r>
      <w:r w:rsidR="00024521" w:rsidRPr="00190067">
        <w:rPr>
          <w:rFonts w:ascii="Times New Roman" w:hAnsi="Times New Roman" w:cs="Times New Roman"/>
          <w:sz w:val="24"/>
          <w:szCs w:val="24"/>
        </w:rPr>
        <w:t>деревьев и кустарников предоставляется админист</w:t>
      </w:r>
      <w:r w:rsidR="00F70037" w:rsidRPr="00190067">
        <w:rPr>
          <w:rFonts w:ascii="Times New Roman" w:hAnsi="Times New Roman" w:cs="Times New Roman"/>
          <w:sz w:val="24"/>
          <w:szCs w:val="24"/>
        </w:rPr>
        <w:t>ра</w:t>
      </w:r>
      <w:r w:rsidR="00024521" w:rsidRPr="00190067">
        <w:rPr>
          <w:rFonts w:ascii="Times New Roman" w:hAnsi="Times New Roman" w:cs="Times New Roman"/>
          <w:sz w:val="24"/>
          <w:szCs w:val="24"/>
        </w:rPr>
        <w:t xml:space="preserve">цией МО «Кузьмоловское городское поселение» </w:t>
      </w:r>
      <w:r w:rsidR="00024521" w:rsidRPr="00190067">
        <w:rPr>
          <w:rFonts w:ascii="Times New Roman" w:hAnsi="Times New Roman" w:cs="Times New Roman"/>
          <w:sz w:val="24"/>
          <w:szCs w:val="24"/>
        </w:rPr>
        <w:lastRenderedPageBreak/>
        <w:t xml:space="preserve">Всеволожского </w:t>
      </w:r>
      <w:r w:rsidR="006230B5" w:rsidRPr="00190067">
        <w:rPr>
          <w:rFonts w:ascii="Times New Roman" w:hAnsi="Times New Roman" w:cs="Times New Roman"/>
          <w:sz w:val="24"/>
          <w:szCs w:val="24"/>
        </w:rPr>
        <w:t xml:space="preserve"> </w:t>
      </w:r>
      <w:r w:rsidR="00F70037" w:rsidRPr="00190067">
        <w:rPr>
          <w:rFonts w:ascii="Times New Roman" w:hAnsi="Times New Roman" w:cs="Times New Roman"/>
          <w:sz w:val="24"/>
          <w:szCs w:val="24"/>
        </w:rPr>
        <w:t>муниципального района Ленинградской области в соответствии с регламентом предоставления муниципальной услуги.</w:t>
      </w:r>
    </w:p>
    <w:p w:rsidR="00A338BA" w:rsidRPr="00190067" w:rsidRDefault="005F1364" w:rsidP="009509F1">
      <w:pPr>
        <w:spacing w:after="0" w:line="240" w:lineRule="auto"/>
        <w:jc w:val="both"/>
        <w:rPr>
          <w:rFonts w:ascii="Times New Roman" w:hAnsi="Times New Roman" w:cs="Times New Roman"/>
          <w:sz w:val="24"/>
          <w:szCs w:val="24"/>
        </w:rPr>
      </w:pPr>
      <w:bookmarkStart w:id="446" w:name="sub_1676"/>
      <w:bookmarkEnd w:id="445"/>
      <w:r w:rsidRPr="00190067">
        <w:rPr>
          <w:rFonts w:ascii="Times New Roman" w:hAnsi="Times New Roman" w:cs="Times New Roman"/>
          <w:sz w:val="24"/>
          <w:szCs w:val="24"/>
        </w:rPr>
        <w:t>8.6.8</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w:t>
      </w:r>
      <w:r w:rsidR="00A3563A" w:rsidRPr="00190067">
        <w:rPr>
          <w:rFonts w:ascii="Times New Roman" w:hAnsi="Times New Roman" w:cs="Times New Roman"/>
          <w:sz w:val="24"/>
          <w:szCs w:val="24"/>
        </w:rPr>
        <w:t>нию администрации МО «Кузьмоловское</w:t>
      </w:r>
      <w:r w:rsidR="00A338BA" w:rsidRPr="00190067">
        <w:rPr>
          <w:rFonts w:ascii="Times New Roman" w:hAnsi="Times New Roman" w:cs="Times New Roman"/>
          <w:sz w:val="24"/>
          <w:szCs w:val="24"/>
        </w:rPr>
        <w:t xml:space="preserve"> городское поселение».</w:t>
      </w:r>
    </w:p>
    <w:p w:rsidR="00A338BA" w:rsidRPr="00190067" w:rsidRDefault="005F1364" w:rsidP="009509F1">
      <w:pPr>
        <w:spacing w:after="0" w:line="240" w:lineRule="auto"/>
        <w:jc w:val="both"/>
        <w:rPr>
          <w:rFonts w:ascii="Times New Roman" w:hAnsi="Times New Roman" w:cs="Times New Roman"/>
          <w:sz w:val="24"/>
          <w:szCs w:val="24"/>
        </w:rPr>
      </w:pPr>
      <w:bookmarkStart w:id="447" w:name="sub_1677"/>
      <w:bookmarkEnd w:id="446"/>
      <w:r w:rsidRPr="00190067">
        <w:rPr>
          <w:rFonts w:ascii="Times New Roman" w:hAnsi="Times New Roman" w:cs="Times New Roman"/>
          <w:sz w:val="24"/>
          <w:szCs w:val="24"/>
        </w:rPr>
        <w:t>8.6.9</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 xml:space="preserve">За вынужденный снос крупномерных деревьев и кустарников, связанных с застройкой или прокладкой подземных коммуникаций, </w:t>
      </w:r>
      <w:r w:rsidRPr="00190067">
        <w:rPr>
          <w:rFonts w:ascii="Times New Roman" w:hAnsi="Times New Roman" w:cs="Times New Roman"/>
          <w:sz w:val="24"/>
          <w:szCs w:val="24"/>
        </w:rPr>
        <w:t>взымается</w:t>
      </w:r>
      <w:r w:rsidR="00A338BA" w:rsidRPr="00190067">
        <w:rPr>
          <w:rFonts w:ascii="Times New Roman" w:hAnsi="Times New Roman" w:cs="Times New Roman"/>
          <w:sz w:val="24"/>
          <w:szCs w:val="24"/>
        </w:rPr>
        <w:t xml:space="preserve"> восстановительная стоимость.</w:t>
      </w:r>
    </w:p>
    <w:p w:rsidR="00A338BA" w:rsidRPr="00190067" w:rsidRDefault="005F1364" w:rsidP="009509F1">
      <w:pPr>
        <w:spacing w:after="0" w:line="240" w:lineRule="auto"/>
        <w:jc w:val="both"/>
        <w:rPr>
          <w:rFonts w:ascii="Times New Roman" w:hAnsi="Times New Roman" w:cs="Times New Roman"/>
          <w:sz w:val="24"/>
          <w:szCs w:val="24"/>
        </w:rPr>
      </w:pPr>
      <w:bookmarkStart w:id="448" w:name="sub_1678"/>
      <w:bookmarkEnd w:id="447"/>
      <w:r w:rsidRPr="00190067">
        <w:rPr>
          <w:rFonts w:ascii="Times New Roman" w:hAnsi="Times New Roman" w:cs="Times New Roman"/>
          <w:sz w:val="24"/>
          <w:szCs w:val="24"/>
        </w:rPr>
        <w:t>8.6.10</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 xml:space="preserve">Выдача разрешений на снос </w:t>
      </w:r>
      <w:r w:rsidRPr="00190067">
        <w:rPr>
          <w:rFonts w:ascii="Times New Roman" w:hAnsi="Times New Roman" w:cs="Times New Roman"/>
          <w:sz w:val="24"/>
          <w:szCs w:val="24"/>
        </w:rPr>
        <w:t xml:space="preserve">зеленых насаждений </w:t>
      </w:r>
      <w:r w:rsidR="00A338BA" w:rsidRPr="00190067">
        <w:rPr>
          <w:rFonts w:ascii="Times New Roman" w:hAnsi="Times New Roman" w:cs="Times New Roman"/>
          <w:sz w:val="24"/>
          <w:szCs w:val="24"/>
        </w:rPr>
        <w:t>деревьев и кустарников производится после оплаты восстановительной стоимости.</w:t>
      </w:r>
    </w:p>
    <w:bookmarkEnd w:id="448"/>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Если указанные насаждения подлежат пересадке, она производится без уплаты восстановительной стоимости.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Размер восстановительной стоимости зеленых насаждений и место посадок определяет</w:t>
      </w:r>
      <w:r w:rsidR="00A3563A" w:rsidRPr="00190067">
        <w:rPr>
          <w:rFonts w:ascii="Times New Roman" w:hAnsi="Times New Roman" w:cs="Times New Roman"/>
          <w:sz w:val="24"/>
          <w:szCs w:val="24"/>
        </w:rPr>
        <w:t>ся администрацией МО «Кузьмоловское</w:t>
      </w:r>
      <w:r w:rsidRPr="00190067">
        <w:rPr>
          <w:rFonts w:ascii="Times New Roman" w:hAnsi="Times New Roman" w:cs="Times New Roman"/>
          <w:sz w:val="24"/>
          <w:szCs w:val="24"/>
        </w:rPr>
        <w:t xml:space="preserve"> городское поселение».</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Восстановительная стоимость зачисляется в бюджет муниципального образования.</w:t>
      </w:r>
    </w:p>
    <w:p w:rsidR="00A338BA" w:rsidRPr="00190067" w:rsidRDefault="005F1364" w:rsidP="009509F1">
      <w:pPr>
        <w:spacing w:after="0" w:line="240" w:lineRule="auto"/>
        <w:jc w:val="both"/>
        <w:rPr>
          <w:rFonts w:ascii="Times New Roman" w:hAnsi="Times New Roman" w:cs="Times New Roman"/>
          <w:sz w:val="24"/>
          <w:szCs w:val="24"/>
        </w:rPr>
      </w:pPr>
      <w:bookmarkStart w:id="449" w:name="sub_1679"/>
      <w:r w:rsidRPr="00190067">
        <w:rPr>
          <w:rFonts w:ascii="Times New Roman" w:hAnsi="Times New Roman" w:cs="Times New Roman"/>
          <w:sz w:val="24"/>
          <w:szCs w:val="24"/>
        </w:rPr>
        <w:t>8.6.11</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A338BA" w:rsidRPr="00190067" w:rsidRDefault="005F1364" w:rsidP="009509F1">
      <w:pPr>
        <w:spacing w:after="0" w:line="240" w:lineRule="auto"/>
        <w:jc w:val="both"/>
        <w:rPr>
          <w:rFonts w:ascii="Times New Roman" w:hAnsi="Times New Roman" w:cs="Times New Roman"/>
          <w:sz w:val="24"/>
          <w:szCs w:val="24"/>
        </w:rPr>
      </w:pPr>
      <w:bookmarkStart w:id="450" w:name="sub_1680"/>
      <w:bookmarkEnd w:id="449"/>
      <w:r w:rsidRPr="00190067">
        <w:rPr>
          <w:rFonts w:ascii="Times New Roman" w:hAnsi="Times New Roman" w:cs="Times New Roman"/>
          <w:sz w:val="24"/>
          <w:szCs w:val="24"/>
        </w:rPr>
        <w:t>8.6.12</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Оценка стоимости плодово-ягодных насаждений и садов, принадлежащих гражданам в зоне строительства жилых и промышленных зданий, производит</w:t>
      </w:r>
      <w:r w:rsidR="00A3563A" w:rsidRPr="00190067">
        <w:rPr>
          <w:rFonts w:ascii="Times New Roman" w:hAnsi="Times New Roman" w:cs="Times New Roman"/>
          <w:sz w:val="24"/>
          <w:szCs w:val="24"/>
        </w:rPr>
        <w:t xml:space="preserve">ся администрацией </w:t>
      </w:r>
      <w:r w:rsidR="00BE5AEA" w:rsidRPr="00190067">
        <w:rPr>
          <w:rFonts w:ascii="Times New Roman" w:hAnsi="Times New Roman" w:cs="Times New Roman"/>
          <w:sz w:val="24"/>
          <w:szCs w:val="24"/>
        </w:rPr>
        <w:t>МО «Кузьмоловское ГП»</w:t>
      </w:r>
      <w:r w:rsidR="00A338BA" w:rsidRPr="00190067">
        <w:rPr>
          <w:rFonts w:ascii="Times New Roman" w:hAnsi="Times New Roman" w:cs="Times New Roman"/>
          <w:sz w:val="24"/>
          <w:szCs w:val="24"/>
        </w:rPr>
        <w:t>.</w:t>
      </w:r>
    </w:p>
    <w:p w:rsidR="00A338BA" w:rsidRPr="00190067" w:rsidRDefault="005F1364" w:rsidP="009509F1">
      <w:pPr>
        <w:spacing w:after="0" w:line="240" w:lineRule="auto"/>
        <w:jc w:val="both"/>
        <w:rPr>
          <w:rFonts w:ascii="Times New Roman" w:hAnsi="Times New Roman" w:cs="Times New Roman"/>
          <w:sz w:val="24"/>
          <w:szCs w:val="24"/>
        </w:rPr>
      </w:pPr>
      <w:bookmarkStart w:id="451" w:name="sub_1681"/>
      <w:bookmarkEnd w:id="450"/>
      <w:r w:rsidRPr="00190067">
        <w:rPr>
          <w:rFonts w:ascii="Times New Roman" w:hAnsi="Times New Roman" w:cs="Times New Roman"/>
          <w:sz w:val="24"/>
          <w:szCs w:val="24"/>
        </w:rPr>
        <w:t>8.6.13</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За незаконную вырубку или повреждение деревьев на территории городских лесов виновные лица возмещают убытки в соответствии с действующим законодательством.</w:t>
      </w:r>
    </w:p>
    <w:p w:rsidR="00A338BA" w:rsidRPr="00190067" w:rsidRDefault="005F1364" w:rsidP="009509F1">
      <w:pPr>
        <w:spacing w:after="0" w:line="240" w:lineRule="auto"/>
        <w:jc w:val="both"/>
        <w:rPr>
          <w:rFonts w:ascii="Times New Roman" w:hAnsi="Times New Roman" w:cs="Times New Roman"/>
          <w:sz w:val="24"/>
          <w:szCs w:val="24"/>
        </w:rPr>
      </w:pPr>
      <w:bookmarkStart w:id="452" w:name="sub_1682"/>
      <w:bookmarkEnd w:id="451"/>
      <w:r w:rsidRPr="00190067">
        <w:rPr>
          <w:rFonts w:ascii="Times New Roman" w:hAnsi="Times New Roman" w:cs="Times New Roman"/>
          <w:sz w:val="24"/>
          <w:szCs w:val="24"/>
        </w:rPr>
        <w:t>8.6.14</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Учет, содержание, клеймение, снос, обрезка, пересадка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bookmarkEnd w:id="452"/>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Если при этом будет установлено, что гибель деревьев произошла по вине граждан или должностных лиц, то размер восстановительной стоимости определяется по ценам на здоровые деревья.</w:t>
      </w:r>
    </w:p>
    <w:p w:rsidR="00A338BA" w:rsidRPr="00190067" w:rsidRDefault="005F1364" w:rsidP="009509F1">
      <w:pPr>
        <w:spacing w:after="0" w:line="240" w:lineRule="auto"/>
        <w:jc w:val="both"/>
        <w:rPr>
          <w:rFonts w:ascii="Times New Roman" w:hAnsi="Times New Roman" w:cs="Times New Roman"/>
          <w:sz w:val="24"/>
          <w:szCs w:val="24"/>
        </w:rPr>
      </w:pPr>
      <w:bookmarkStart w:id="453" w:name="sub_1683"/>
      <w:r w:rsidRPr="00190067">
        <w:rPr>
          <w:rFonts w:ascii="Times New Roman" w:hAnsi="Times New Roman" w:cs="Times New Roman"/>
          <w:sz w:val="24"/>
          <w:szCs w:val="24"/>
        </w:rPr>
        <w:t>8.6.15</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При обнаружении признаков повреждения деревьев лица, ответственные за сохранность зеленых насаждений, должны немедленно поставить в известно</w:t>
      </w:r>
      <w:r w:rsidR="00DE066B" w:rsidRPr="00190067">
        <w:rPr>
          <w:rFonts w:ascii="Times New Roman" w:hAnsi="Times New Roman" w:cs="Times New Roman"/>
          <w:sz w:val="24"/>
          <w:szCs w:val="24"/>
        </w:rPr>
        <w:t>сть администрацию МО «Кузьмоловское</w:t>
      </w:r>
      <w:r w:rsidR="00A338BA" w:rsidRPr="00190067">
        <w:rPr>
          <w:rFonts w:ascii="Times New Roman" w:hAnsi="Times New Roman" w:cs="Times New Roman"/>
          <w:sz w:val="24"/>
          <w:szCs w:val="24"/>
        </w:rPr>
        <w:t xml:space="preserve"> городское поселение» для принятия необходимых мер.</w:t>
      </w:r>
    </w:p>
    <w:p w:rsidR="00A338BA" w:rsidRPr="00190067" w:rsidRDefault="00A338BA" w:rsidP="009509F1">
      <w:pPr>
        <w:spacing w:after="0" w:line="240" w:lineRule="auto"/>
        <w:jc w:val="both"/>
        <w:rPr>
          <w:rFonts w:ascii="Times New Roman" w:hAnsi="Times New Roman" w:cs="Times New Roman"/>
          <w:sz w:val="24"/>
          <w:szCs w:val="24"/>
        </w:rPr>
      </w:pPr>
      <w:bookmarkStart w:id="454" w:name="sub_1685"/>
      <w:bookmarkEnd w:id="453"/>
      <w:r w:rsidRPr="00190067">
        <w:rPr>
          <w:rFonts w:ascii="Times New Roman" w:hAnsi="Times New Roman" w:cs="Times New Roman"/>
          <w:sz w:val="24"/>
          <w:szCs w:val="24"/>
        </w:rPr>
        <w:t>8.6.16.</w:t>
      </w:r>
      <w:r w:rsidRPr="00190067">
        <w:rPr>
          <w:rFonts w:ascii="Times New Roman" w:hAnsi="Times New Roman" w:cs="Times New Roman"/>
          <w:sz w:val="24"/>
          <w:szCs w:val="24"/>
        </w:rPr>
        <w:tab/>
        <w:t>Снос деревьев, кроме ценных пород деревьев и кустарников в зоне индивидуальной застройки осуществляется собственнико</w:t>
      </w:r>
      <w:proofErr w:type="gramStart"/>
      <w:r w:rsidRPr="00190067">
        <w:rPr>
          <w:rFonts w:ascii="Times New Roman" w:hAnsi="Times New Roman" w:cs="Times New Roman"/>
          <w:sz w:val="24"/>
          <w:szCs w:val="24"/>
        </w:rPr>
        <w:t>м(</w:t>
      </w:r>
      <w:proofErr w:type="spellStart"/>
      <w:proofErr w:type="gramEnd"/>
      <w:r w:rsidRPr="00190067">
        <w:rPr>
          <w:rFonts w:ascii="Times New Roman" w:hAnsi="Times New Roman" w:cs="Times New Roman"/>
          <w:sz w:val="24"/>
          <w:szCs w:val="24"/>
        </w:rPr>
        <w:t>ами</w:t>
      </w:r>
      <w:proofErr w:type="spellEnd"/>
      <w:r w:rsidRPr="00190067">
        <w:rPr>
          <w:rFonts w:ascii="Times New Roman" w:hAnsi="Times New Roman" w:cs="Times New Roman"/>
          <w:sz w:val="24"/>
          <w:szCs w:val="24"/>
        </w:rPr>
        <w:t>) земельных участков самостоятельно за счет собственных средств.</w:t>
      </w:r>
    </w:p>
    <w:p w:rsidR="00A338BA" w:rsidRPr="00190067" w:rsidRDefault="00A338BA" w:rsidP="009509F1">
      <w:pPr>
        <w:pStyle w:val="a8"/>
        <w:spacing w:before="0" w:after="0"/>
        <w:jc w:val="both"/>
        <w:rPr>
          <w:rFonts w:ascii="Times New Roman" w:hAnsi="Times New Roman"/>
          <w:sz w:val="24"/>
          <w:szCs w:val="24"/>
        </w:rPr>
      </w:pPr>
      <w:bookmarkStart w:id="455" w:name="_Toc496228836"/>
      <w:bookmarkStart w:id="456" w:name="sub_1385"/>
      <w:bookmarkEnd w:id="454"/>
      <w:r w:rsidRPr="00190067">
        <w:rPr>
          <w:rFonts w:ascii="Times New Roman" w:hAnsi="Times New Roman"/>
          <w:sz w:val="24"/>
          <w:szCs w:val="24"/>
        </w:rPr>
        <w:t>8.7. Содержание и эксплуатация дорог, площадок автостоянок и строительных объектов</w:t>
      </w:r>
      <w:bookmarkEnd w:id="455"/>
    </w:p>
    <w:p w:rsidR="00A338BA" w:rsidRPr="00190067" w:rsidRDefault="00A338BA" w:rsidP="009509F1">
      <w:pPr>
        <w:spacing w:after="0" w:line="240" w:lineRule="auto"/>
        <w:jc w:val="both"/>
        <w:rPr>
          <w:rFonts w:ascii="Times New Roman" w:hAnsi="Times New Roman" w:cs="Times New Roman"/>
          <w:i/>
          <w:sz w:val="24"/>
          <w:szCs w:val="24"/>
        </w:rPr>
      </w:pPr>
      <w:bookmarkStart w:id="457" w:name="sub_1693"/>
      <w:bookmarkEnd w:id="456"/>
      <w:r w:rsidRPr="00190067">
        <w:rPr>
          <w:rFonts w:ascii="Times New Roman" w:hAnsi="Times New Roman" w:cs="Times New Roman"/>
          <w:sz w:val="24"/>
          <w:szCs w:val="24"/>
        </w:rPr>
        <w:t>8.7.1.</w:t>
      </w:r>
      <w:r w:rsidRPr="00190067">
        <w:rPr>
          <w:rFonts w:ascii="Times New Roman" w:hAnsi="Times New Roman" w:cs="Times New Roman"/>
          <w:sz w:val="24"/>
          <w:szCs w:val="24"/>
        </w:rPr>
        <w:tab/>
      </w:r>
      <w:r w:rsidRPr="00190067">
        <w:rPr>
          <w:rStyle w:val="20"/>
          <w:rFonts w:eastAsiaTheme="minorEastAsia"/>
          <w:szCs w:val="24"/>
        </w:rPr>
        <w:t>Содержание и эксплуатация дорог, площадок для автостоянок.</w:t>
      </w:r>
    </w:p>
    <w:p w:rsidR="00A338BA" w:rsidRPr="00190067" w:rsidRDefault="00A338BA" w:rsidP="009509F1">
      <w:pPr>
        <w:spacing w:after="0" w:line="240" w:lineRule="auto"/>
        <w:jc w:val="both"/>
        <w:rPr>
          <w:rFonts w:ascii="Times New Roman" w:hAnsi="Times New Roman" w:cs="Times New Roman"/>
          <w:sz w:val="24"/>
          <w:szCs w:val="24"/>
        </w:rPr>
      </w:pPr>
      <w:bookmarkStart w:id="458" w:name="sub_1686"/>
      <w:bookmarkEnd w:id="457"/>
      <w:r w:rsidRPr="00190067">
        <w:rPr>
          <w:rFonts w:ascii="Times New Roman" w:hAnsi="Times New Roman" w:cs="Times New Roman"/>
          <w:sz w:val="24"/>
          <w:szCs w:val="24"/>
        </w:rPr>
        <w:t>8.7.1.1.</w:t>
      </w:r>
      <w:r w:rsidRPr="00190067">
        <w:rPr>
          <w:rFonts w:ascii="Times New Roman" w:hAnsi="Times New Roman" w:cs="Times New Roman"/>
          <w:sz w:val="24"/>
          <w:szCs w:val="24"/>
        </w:rPr>
        <w:tab/>
        <w:t>С целью сохранения дорожных покры</w:t>
      </w:r>
      <w:r w:rsidR="00DE066B" w:rsidRPr="00190067">
        <w:rPr>
          <w:rFonts w:ascii="Times New Roman" w:hAnsi="Times New Roman" w:cs="Times New Roman"/>
          <w:sz w:val="24"/>
          <w:szCs w:val="24"/>
        </w:rPr>
        <w:t xml:space="preserve">тий на территории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запрещаются:</w:t>
      </w:r>
      <w:bookmarkEnd w:id="458"/>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подвоз груза волоком;</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сбрасывание при погрузочно-разгрузочных работах на улицах рельсов, бревен, железных балок, труб, кирпича, других тяжёлых предметов и складирование их;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rsidR="00A338BA" w:rsidRPr="00190067" w:rsidRDefault="00A338BA" w:rsidP="009509F1">
      <w:pPr>
        <w:spacing w:after="0" w:line="240" w:lineRule="auto"/>
        <w:jc w:val="both"/>
        <w:rPr>
          <w:rFonts w:ascii="Times New Roman" w:hAnsi="Times New Roman" w:cs="Times New Roman"/>
          <w:sz w:val="24"/>
          <w:szCs w:val="24"/>
        </w:rPr>
      </w:pPr>
      <w:bookmarkStart w:id="459" w:name="sub_1687"/>
      <w:r w:rsidRPr="00190067">
        <w:rPr>
          <w:rFonts w:ascii="Times New Roman" w:hAnsi="Times New Roman" w:cs="Times New Roman"/>
          <w:sz w:val="24"/>
          <w:szCs w:val="24"/>
        </w:rPr>
        <w:t>8.7.1.2.</w:t>
      </w:r>
      <w:r w:rsidRPr="00190067">
        <w:rPr>
          <w:rFonts w:ascii="Times New Roman" w:hAnsi="Times New Roman" w:cs="Times New Roman"/>
          <w:sz w:val="24"/>
          <w:szCs w:val="24"/>
        </w:rPr>
        <w:tab/>
        <w:t xml:space="preserve">Специализированные организации производят уборку территории муниципального образования на основании соглашений с лицами, указанными в </w:t>
      </w:r>
      <w:hyperlink r:id="rId77" w:anchor="sub_1618" w:history="1">
        <w:r w:rsidRPr="00190067">
          <w:rPr>
            <w:rStyle w:val="ad"/>
            <w:rFonts w:ascii="Times New Roman" w:hAnsi="Times New Roman" w:cs="Times New Roman"/>
            <w:color w:val="000000" w:themeColor="text1"/>
            <w:sz w:val="24"/>
            <w:szCs w:val="24"/>
            <w:u w:val="none"/>
          </w:rPr>
          <w:t>пункте 8.2.1</w:t>
        </w:r>
      </w:hyperlink>
      <w:r w:rsidRPr="00190067">
        <w:rPr>
          <w:rFonts w:ascii="Times New Roman" w:hAnsi="Times New Roman" w:cs="Times New Roman"/>
          <w:sz w:val="24"/>
          <w:szCs w:val="24"/>
        </w:rPr>
        <w:t>. Правил благоустройства.</w:t>
      </w:r>
    </w:p>
    <w:p w:rsidR="00A338BA" w:rsidRPr="00190067" w:rsidRDefault="00A338BA" w:rsidP="009509F1">
      <w:pPr>
        <w:spacing w:after="0" w:line="240" w:lineRule="auto"/>
        <w:jc w:val="both"/>
        <w:rPr>
          <w:rFonts w:ascii="Times New Roman" w:hAnsi="Times New Roman" w:cs="Times New Roman"/>
          <w:sz w:val="24"/>
          <w:szCs w:val="24"/>
        </w:rPr>
      </w:pPr>
      <w:bookmarkStart w:id="460" w:name="sub_1688"/>
      <w:bookmarkEnd w:id="459"/>
      <w:r w:rsidRPr="00190067">
        <w:rPr>
          <w:rFonts w:ascii="Times New Roman" w:hAnsi="Times New Roman" w:cs="Times New Roman"/>
          <w:sz w:val="24"/>
          <w:szCs w:val="24"/>
        </w:rPr>
        <w:t>8.7.1.3.</w:t>
      </w:r>
      <w:r w:rsidRPr="00190067">
        <w:rPr>
          <w:rFonts w:ascii="Times New Roman" w:hAnsi="Times New Roman" w:cs="Times New Roman"/>
          <w:sz w:val="24"/>
          <w:szCs w:val="24"/>
        </w:rPr>
        <w:tab/>
        <w:t xml:space="preserve">Текущий и капитальный ремонт, содержание, строительство и реконструкция автомобильных дорог общего пользования, мостов, тротуаров и иных пешеходных коммуникаций,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w:t>
      </w:r>
      <w:r w:rsidRPr="00190067">
        <w:rPr>
          <w:rFonts w:ascii="Times New Roman" w:hAnsi="Times New Roman" w:cs="Times New Roman"/>
          <w:sz w:val="24"/>
          <w:szCs w:val="24"/>
        </w:rPr>
        <w:lastRenderedPageBreak/>
        <w:t>осуществляются специализированными организациями по договорам с администрацией МО «</w:t>
      </w:r>
      <w:r w:rsidR="00DE066B" w:rsidRPr="00190067">
        <w:rPr>
          <w:rFonts w:ascii="Times New Roman" w:hAnsi="Times New Roman" w:cs="Times New Roman"/>
          <w:sz w:val="24"/>
          <w:szCs w:val="24"/>
        </w:rPr>
        <w:t xml:space="preserve">Кузьмоловское </w:t>
      </w:r>
      <w:r w:rsidRPr="00190067">
        <w:rPr>
          <w:rFonts w:ascii="Times New Roman" w:hAnsi="Times New Roman" w:cs="Times New Roman"/>
          <w:sz w:val="24"/>
          <w:szCs w:val="24"/>
        </w:rPr>
        <w:t>городское поселение» в соответствии с планом капитальных вложений.</w:t>
      </w:r>
    </w:p>
    <w:p w:rsidR="00A338BA" w:rsidRPr="00A338BA" w:rsidRDefault="00A338BA" w:rsidP="009509F1">
      <w:pPr>
        <w:spacing w:after="0" w:line="240" w:lineRule="auto"/>
        <w:jc w:val="both"/>
        <w:rPr>
          <w:rFonts w:ascii="Times New Roman" w:hAnsi="Times New Roman" w:cs="Times New Roman"/>
          <w:sz w:val="24"/>
          <w:szCs w:val="24"/>
        </w:rPr>
      </w:pPr>
      <w:bookmarkStart w:id="461" w:name="sub_1689"/>
      <w:bookmarkEnd w:id="460"/>
      <w:r w:rsidRPr="00190067">
        <w:rPr>
          <w:rFonts w:ascii="Times New Roman" w:hAnsi="Times New Roman" w:cs="Times New Roman"/>
          <w:sz w:val="24"/>
          <w:szCs w:val="24"/>
        </w:rPr>
        <w:t>8.7.1.4.</w:t>
      </w:r>
      <w:r w:rsidRPr="00190067">
        <w:rPr>
          <w:rFonts w:ascii="Times New Roman" w:hAnsi="Times New Roman" w:cs="Times New Roman"/>
          <w:sz w:val="24"/>
          <w:szCs w:val="24"/>
        </w:rPr>
        <w:tab/>
        <w:t>Эксплуатация, текущий и капитальный ремонт дорожных знаков, разметки</w:t>
      </w:r>
      <w:r w:rsidRPr="00A338BA">
        <w:rPr>
          <w:rFonts w:ascii="Times New Roman" w:hAnsi="Times New Roman" w:cs="Times New Roman"/>
          <w:sz w:val="24"/>
          <w:szCs w:val="24"/>
        </w:rPr>
        <w:t xml:space="preserve"> и иных объектов обеспечения безопасности уличного движения осуществляются специализированными организациями по договорам с администр</w:t>
      </w:r>
      <w:r w:rsidR="00DE066B">
        <w:rPr>
          <w:rFonts w:ascii="Times New Roman" w:hAnsi="Times New Roman" w:cs="Times New Roman"/>
          <w:sz w:val="24"/>
          <w:szCs w:val="24"/>
        </w:rPr>
        <w:t xml:space="preserve">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62" w:name="sub_1690"/>
      <w:bookmarkEnd w:id="461"/>
      <w:r w:rsidRPr="00A338BA">
        <w:rPr>
          <w:rFonts w:ascii="Times New Roman" w:hAnsi="Times New Roman" w:cs="Times New Roman"/>
          <w:sz w:val="24"/>
          <w:szCs w:val="24"/>
        </w:rPr>
        <w:t>8.7.1.5.</w:t>
      </w:r>
      <w:r w:rsidRPr="00A338BA">
        <w:rPr>
          <w:rFonts w:ascii="Times New Roman" w:hAnsi="Times New Roman" w:cs="Times New Roman"/>
          <w:sz w:val="24"/>
          <w:szCs w:val="24"/>
        </w:rPr>
        <w:tab/>
        <w:t>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bookmarkEnd w:id="462"/>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A338BA" w:rsidRPr="00A338BA" w:rsidRDefault="00A338BA" w:rsidP="009509F1">
      <w:pPr>
        <w:spacing w:after="0" w:line="240" w:lineRule="auto"/>
        <w:jc w:val="both"/>
        <w:rPr>
          <w:rFonts w:ascii="Times New Roman" w:hAnsi="Times New Roman" w:cs="Times New Roman"/>
          <w:sz w:val="24"/>
          <w:szCs w:val="24"/>
        </w:rPr>
      </w:pPr>
      <w:bookmarkStart w:id="463" w:name="sub_1691"/>
      <w:r w:rsidRPr="00A338BA">
        <w:rPr>
          <w:rFonts w:ascii="Times New Roman" w:hAnsi="Times New Roman" w:cs="Times New Roman"/>
          <w:sz w:val="24"/>
          <w:szCs w:val="24"/>
        </w:rPr>
        <w:t>8.7.1.6.</w:t>
      </w:r>
      <w:r w:rsidRPr="00A338BA">
        <w:rPr>
          <w:rFonts w:ascii="Times New Roman" w:hAnsi="Times New Roman" w:cs="Times New Roman"/>
          <w:sz w:val="24"/>
          <w:szCs w:val="24"/>
        </w:rPr>
        <w:tab/>
        <w:t xml:space="preserve">Физические и юридические лица, имеющие в собственности или аренде здания или помещения, предназначенные для обслуживания посетителей (магазины, кафе, административные здания, общественно-деловые здания, торговые центры, рынки, больницы и поликлиники, отделения полиции и др.), обязаны организовать устройство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для кратковременного и длительного хранения автомобилей на прилегающих территориях указанных объектов.</w:t>
      </w:r>
    </w:p>
    <w:bookmarkEnd w:id="46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Строительство автостоянок на территории муниципального образования следует вести по утверждённ</w:t>
      </w:r>
      <w:r w:rsidR="00DE066B">
        <w:rPr>
          <w:rFonts w:ascii="Times New Roman" w:hAnsi="Times New Roman" w:cs="Times New Roman"/>
          <w:sz w:val="24"/>
          <w:szCs w:val="24"/>
        </w:rPr>
        <w:t xml:space="preserve">ым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схемам планировочной организации земельных участков.</w:t>
      </w:r>
    </w:p>
    <w:p w:rsidR="00A338BA" w:rsidRPr="00A338BA" w:rsidRDefault="00A338BA" w:rsidP="009509F1">
      <w:pPr>
        <w:spacing w:after="0" w:line="240" w:lineRule="auto"/>
        <w:jc w:val="both"/>
        <w:rPr>
          <w:rFonts w:ascii="Times New Roman" w:hAnsi="Times New Roman" w:cs="Times New Roman"/>
          <w:sz w:val="24"/>
          <w:szCs w:val="24"/>
        </w:rPr>
      </w:pPr>
      <w:bookmarkStart w:id="464" w:name="sub_1692"/>
      <w:r w:rsidRPr="00A338BA">
        <w:rPr>
          <w:rFonts w:ascii="Times New Roman" w:hAnsi="Times New Roman" w:cs="Times New Roman"/>
          <w:sz w:val="24"/>
          <w:szCs w:val="24"/>
        </w:rPr>
        <w:t>8.7.1.7.</w:t>
      </w:r>
      <w:r w:rsidRPr="00A338BA">
        <w:rPr>
          <w:rFonts w:ascii="Times New Roman" w:hAnsi="Times New Roman" w:cs="Times New Roman"/>
          <w:sz w:val="24"/>
          <w:szCs w:val="24"/>
        </w:rPr>
        <w:tab/>
        <w:t>Строительство, содержание и текущий ремонт автостоянок осуществляется физическими и юридическими лицами, в ведении которых находятся такие объекты, по договорам со специализированными организациями.</w:t>
      </w:r>
    </w:p>
    <w:p w:rsidR="00A338BA" w:rsidRPr="00A338BA" w:rsidRDefault="00A338BA" w:rsidP="009509F1">
      <w:pPr>
        <w:spacing w:after="0" w:line="240" w:lineRule="auto"/>
        <w:jc w:val="both"/>
        <w:rPr>
          <w:rStyle w:val="20"/>
          <w:rFonts w:eastAsiaTheme="minorEastAsia"/>
          <w:i w:val="0"/>
          <w:szCs w:val="24"/>
        </w:rPr>
      </w:pPr>
      <w:bookmarkStart w:id="465" w:name="sub_1696"/>
      <w:bookmarkEnd w:id="464"/>
      <w:r w:rsidRPr="00A338BA">
        <w:rPr>
          <w:rFonts w:ascii="Times New Roman" w:hAnsi="Times New Roman" w:cs="Times New Roman"/>
          <w:sz w:val="24"/>
          <w:szCs w:val="24"/>
        </w:rPr>
        <w:t>8.7.2.</w:t>
      </w:r>
      <w:r w:rsidRPr="00A338BA">
        <w:rPr>
          <w:rFonts w:ascii="Times New Roman" w:hAnsi="Times New Roman" w:cs="Times New Roman"/>
          <w:sz w:val="24"/>
          <w:szCs w:val="24"/>
        </w:rPr>
        <w:tab/>
      </w:r>
      <w:r w:rsidRPr="00A338BA">
        <w:rPr>
          <w:rStyle w:val="20"/>
          <w:rFonts w:eastAsiaTheme="minorEastAsia"/>
          <w:szCs w:val="24"/>
        </w:rPr>
        <w:t>Содержание строительных объектов.</w:t>
      </w:r>
    </w:p>
    <w:p w:rsidR="00A338BA" w:rsidRPr="00A338BA" w:rsidRDefault="00A338BA" w:rsidP="009509F1">
      <w:pPr>
        <w:spacing w:after="0" w:line="240" w:lineRule="auto"/>
        <w:jc w:val="both"/>
        <w:rPr>
          <w:rFonts w:ascii="Times New Roman" w:hAnsi="Times New Roman" w:cs="Times New Roman"/>
          <w:sz w:val="24"/>
          <w:szCs w:val="24"/>
        </w:rPr>
      </w:pPr>
      <w:bookmarkStart w:id="466" w:name="sub_1694"/>
      <w:bookmarkEnd w:id="465"/>
      <w:r w:rsidRPr="00A338BA">
        <w:rPr>
          <w:rFonts w:ascii="Times New Roman" w:hAnsi="Times New Roman" w:cs="Times New Roman"/>
          <w:sz w:val="24"/>
          <w:szCs w:val="24"/>
        </w:rPr>
        <w:t>8.7.2.1.</w:t>
      </w:r>
      <w:r w:rsidRPr="00A338BA">
        <w:rPr>
          <w:rFonts w:ascii="Times New Roman" w:hAnsi="Times New Roman" w:cs="Times New Roman"/>
          <w:sz w:val="24"/>
          <w:szCs w:val="24"/>
        </w:rPr>
        <w:tab/>
        <w:t>Настоящий подраздел регулирует правоотношения, 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 Требования, изложенные в данном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A338BA" w:rsidRPr="00A338BA" w:rsidRDefault="00A338BA" w:rsidP="009509F1">
      <w:pPr>
        <w:spacing w:after="0" w:line="240" w:lineRule="auto"/>
        <w:jc w:val="both"/>
        <w:rPr>
          <w:rFonts w:ascii="Times New Roman" w:hAnsi="Times New Roman" w:cs="Times New Roman"/>
          <w:sz w:val="24"/>
          <w:szCs w:val="24"/>
        </w:rPr>
      </w:pPr>
      <w:bookmarkStart w:id="467" w:name="sub_1812"/>
      <w:bookmarkEnd w:id="466"/>
      <w:r w:rsidRPr="00A338BA">
        <w:rPr>
          <w:rFonts w:ascii="Times New Roman" w:hAnsi="Times New Roman" w:cs="Times New Roman"/>
          <w:sz w:val="24"/>
          <w:szCs w:val="24"/>
        </w:rPr>
        <w:t>8.7.2.2.</w:t>
      </w:r>
      <w:r w:rsidRPr="00A338BA">
        <w:rPr>
          <w:rFonts w:ascii="Times New Roman" w:hAnsi="Times New Roman" w:cs="Times New Roman"/>
          <w:sz w:val="24"/>
          <w:szCs w:val="24"/>
        </w:rPr>
        <w:tab/>
        <w:t>Все строительные площадки должны быть ограждены. Конструкция ограждения должна удовлетворять следующим требованиям:</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высота ограждения строительной площадки не менее </w:t>
      </w:r>
      <w:smartTag w:uri="urn:schemas-microsoft-com:office:smarttags" w:element="metricconverter">
        <w:smartTagPr>
          <w:attr w:name="ProductID" w:val="1,6 метра"/>
        </w:smartTagPr>
        <w:r w:rsidRPr="00A338BA">
          <w:rPr>
            <w:rFonts w:ascii="Times New Roman" w:hAnsi="Times New Roman" w:cs="Times New Roman"/>
            <w:sz w:val="24"/>
            <w:szCs w:val="24"/>
          </w:rPr>
          <w:t>1,6 метра</w:t>
        </w:r>
      </w:smartTag>
      <w:r w:rsidRPr="00A338BA">
        <w:rPr>
          <w:rFonts w:ascii="Times New Roman" w:hAnsi="Times New Roman" w:cs="Times New Roman"/>
          <w:sz w:val="24"/>
          <w:szCs w:val="24"/>
        </w:rPr>
        <w:t xml:space="preserve">, участков производства земляных работ – не менее </w:t>
      </w:r>
      <w:smartTag w:uri="urn:schemas-microsoft-com:office:smarttags" w:element="metricconverter">
        <w:smartTagPr>
          <w:attr w:name="ProductID" w:val="1,2 метра"/>
        </w:smartTagPr>
        <w:r w:rsidRPr="00A338BA">
          <w:rPr>
            <w:rFonts w:ascii="Times New Roman" w:hAnsi="Times New Roman" w:cs="Times New Roman"/>
            <w:sz w:val="24"/>
            <w:szCs w:val="24"/>
          </w:rPr>
          <w:t>1,2 метра</w:t>
        </w:r>
      </w:smartTag>
      <w:r w:rsidRPr="00A338BA">
        <w:rPr>
          <w:rFonts w:ascii="Times New Roman" w:hAnsi="Times New Roman" w:cs="Times New Roman"/>
          <w:sz w:val="24"/>
          <w:szCs w:val="24"/>
        </w:rPr>
        <w:t xml:space="preserve">; – ограждения, примыкающие к местам массового прохода людей, должны иметь высоту не менее </w:t>
      </w:r>
      <w:smartTag w:uri="urn:schemas-microsoft-com:office:smarttags" w:element="metricconverter">
        <w:smartTagPr>
          <w:attr w:name="ProductID" w:val="2 метров"/>
        </w:smartTagPr>
        <w:r w:rsidRPr="00A338BA">
          <w:rPr>
            <w:rFonts w:ascii="Times New Roman" w:hAnsi="Times New Roman" w:cs="Times New Roman"/>
            <w:sz w:val="24"/>
            <w:szCs w:val="24"/>
          </w:rPr>
          <w:t>2 метров</w:t>
        </w:r>
      </w:smartTag>
      <w:r w:rsidRPr="00A338BA">
        <w:rPr>
          <w:rFonts w:ascii="Times New Roman" w:hAnsi="Times New Roman" w:cs="Times New Roman"/>
          <w:sz w:val="24"/>
          <w:szCs w:val="24"/>
        </w:rPr>
        <w:t xml:space="preserve"> и быть оборудованы сплошным козырьком;</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козырек должен выдерживать действие снеговой нагрузки, а также нагрузки от падения одиночных мелких предметов;</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ограждения выполняются из </w:t>
      </w:r>
      <w:proofErr w:type="spellStart"/>
      <w:r w:rsidRPr="00A338BA">
        <w:rPr>
          <w:rFonts w:ascii="Times New Roman" w:hAnsi="Times New Roman" w:cs="Times New Roman"/>
          <w:sz w:val="24"/>
          <w:szCs w:val="24"/>
        </w:rPr>
        <w:t>профлиста</w:t>
      </w:r>
      <w:proofErr w:type="spellEnd"/>
      <w:r w:rsidRPr="00A338BA">
        <w:rPr>
          <w:rFonts w:ascii="Times New Roman" w:hAnsi="Times New Roman" w:cs="Times New Roman"/>
          <w:sz w:val="24"/>
          <w:szCs w:val="24"/>
        </w:rPr>
        <w:t xml:space="preserve">; </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A338BA" w:rsidRPr="00A338BA" w:rsidRDefault="00A338BA" w:rsidP="009509F1">
      <w:pPr>
        <w:spacing w:after="0" w:line="240" w:lineRule="auto"/>
        <w:jc w:val="both"/>
        <w:rPr>
          <w:rFonts w:ascii="Times New Roman" w:hAnsi="Times New Roman" w:cs="Times New Roman"/>
          <w:sz w:val="24"/>
          <w:szCs w:val="24"/>
        </w:rPr>
      </w:pPr>
      <w:bookmarkStart w:id="468" w:name="sub_1813"/>
      <w:bookmarkEnd w:id="467"/>
      <w:r w:rsidRPr="00A338BA">
        <w:rPr>
          <w:rFonts w:ascii="Times New Roman" w:hAnsi="Times New Roman" w:cs="Times New Roman"/>
          <w:sz w:val="24"/>
          <w:szCs w:val="24"/>
        </w:rPr>
        <w:t>8.7.2.3.</w:t>
      </w:r>
      <w:r w:rsidRPr="00A338BA">
        <w:rPr>
          <w:rFonts w:ascii="Times New Roman" w:hAnsi="Times New Roman" w:cs="Times New Roman"/>
          <w:sz w:val="24"/>
          <w:szCs w:val="24"/>
        </w:rPr>
        <w:tab/>
        <w:t>Ограждения должны содержаться в чистом и исправном состоянии. Повреждения ограждений необходимо устранять в течение суток с момента повреждения. На ограждении необходимо устанавливать предупредительные надписи и знаки, а в ночное время – сигнальное освещение.</w:t>
      </w:r>
    </w:p>
    <w:p w:rsidR="00A338BA" w:rsidRPr="00A338BA" w:rsidRDefault="00A338BA" w:rsidP="009509F1">
      <w:pPr>
        <w:spacing w:after="0" w:line="240" w:lineRule="auto"/>
        <w:jc w:val="both"/>
        <w:rPr>
          <w:rFonts w:ascii="Times New Roman" w:hAnsi="Times New Roman" w:cs="Times New Roman"/>
          <w:sz w:val="24"/>
          <w:szCs w:val="24"/>
        </w:rPr>
      </w:pPr>
      <w:bookmarkStart w:id="469" w:name="sub_1814"/>
      <w:bookmarkEnd w:id="468"/>
      <w:r w:rsidRPr="00A338BA">
        <w:rPr>
          <w:rFonts w:ascii="Times New Roman" w:hAnsi="Times New Roman" w:cs="Times New Roman"/>
          <w:sz w:val="24"/>
          <w:szCs w:val="24"/>
        </w:rPr>
        <w:t>8.7.2.4.</w:t>
      </w:r>
      <w:r w:rsidRPr="00A338BA">
        <w:rPr>
          <w:rFonts w:ascii="Times New Roman" w:hAnsi="Times New Roman" w:cs="Times New Roman"/>
          <w:sz w:val="24"/>
          <w:szCs w:val="24"/>
        </w:rPr>
        <w:tab/>
        <w:t>На период осуществления строительства (до прекращения в установленном порядке земельных отношений), на застройщика возлагается ответственность за уборку и содержание территории в пределах 5-метровой зоны от границ земельного участка, предоставленного для осуществления строительства.</w:t>
      </w:r>
    </w:p>
    <w:p w:rsidR="00A338BA" w:rsidRPr="00A338BA" w:rsidRDefault="00A338BA" w:rsidP="009509F1">
      <w:pPr>
        <w:spacing w:after="0" w:line="240" w:lineRule="auto"/>
        <w:jc w:val="both"/>
        <w:rPr>
          <w:rFonts w:ascii="Times New Roman" w:hAnsi="Times New Roman" w:cs="Times New Roman"/>
          <w:sz w:val="24"/>
          <w:szCs w:val="24"/>
        </w:rPr>
      </w:pPr>
      <w:bookmarkStart w:id="470" w:name="sub_1815"/>
      <w:bookmarkEnd w:id="469"/>
      <w:r w:rsidRPr="00A338BA">
        <w:rPr>
          <w:rFonts w:ascii="Times New Roman" w:hAnsi="Times New Roman" w:cs="Times New Roman"/>
          <w:sz w:val="24"/>
          <w:szCs w:val="24"/>
        </w:rPr>
        <w:t>8.7.2.5.</w:t>
      </w:r>
      <w:r w:rsidRPr="00A338BA">
        <w:rPr>
          <w:rFonts w:ascii="Times New Roman" w:hAnsi="Times New Roman" w:cs="Times New Roman"/>
          <w:sz w:val="24"/>
          <w:szCs w:val="24"/>
        </w:rPr>
        <w:tab/>
        <w:t xml:space="preserve">В случае сохранения в зоне строительства зеленых насаждений должны приниматься меры по их защите. При необходимости деревья следует ограждать щитами на высоту </w:t>
      </w:r>
      <w:smartTag w:uri="urn:schemas-microsoft-com:office:smarttags" w:element="metricconverter">
        <w:smartTagPr>
          <w:attr w:name="ProductID" w:val="2 метра"/>
        </w:smartTagPr>
        <w:r w:rsidRPr="00A338BA">
          <w:rPr>
            <w:rFonts w:ascii="Times New Roman" w:hAnsi="Times New Roman" w:cs="Times New Roman"/>
            <w:sz w:val="24"/>
            <w:szCs w:val="24"/>
          </w:rPr>
          <w:t>2 метра</w:t>
        </w:r>
      </w:smartTag>
      <w:r w:rsidRPr="00A338BA">
        <w:rPr>
          <w:rFonts w:ascii="Times New Roman" w:hAnsi="Times New Roman" w:cs="Times New Roman"/>
          <w:sz w:val="24"/>
          <w:szCs w:val="24"/>
        </w:rPr>
        <w:t xml:space="preserve">. Застройщик должен выполнять мероприятия по охране и содержанию зеленых </w:t>
      </w:r>
      <w:r w:rsidRPr="00A338BA">
        <w:rPr>
          <w:rFonts w:ascii="Times New Roman" w:hAnsi="Times New Roman" w:cs="Times New Roman"/>
          <w:sz w:val="24"/>
          <w:szCs w:val="24"/>
        </w:rPr>
        <w:lastRenderedPageBreak/>
        <w:t>насаждений в соответствии с нормативными актами, действующими в данной сфере, а также главой 8.6 настоящих Правил благоустройства.</w:t>
      </w:r>
    </w:p>
    <w:p w:rsidR="00A338BA" w:rsidRPr="00A338BA" w:rsidRDefault="00A338BA" w:rsidP="009509F1">
      <w:pPr>
        <w:spacing w:after="0" w:line="240" w:lineRule="auto"/>
        <w:jc w:val="both"/>
        <w:rPr>
          <w:rFonts w:ascii="Times New Roman" w:hAnsi="Times New Roman" w:cs="Times New Roman"/>
          <w:sz w:val="24"/>
          <w:szCs w:val="24"/>
        </w:rPr>
      </w:pPr>
      <w:bookmarkStart w:id="471" w:name="sub_1816"/>
      <w:bookmarkEnd w:id="470"/>
      <w:r w:rsidRPr="00A338BA">
        <w:rPr>
          <w:rFonts w:ascii="Times New Roman" w:hAnsi="Times New Roman" w:cs="Times New Roman"/>
          <w:sz w:val="24"/>
          <w:szCs w:val="24"/>
        </w:rPr>
        <w:t>8.7.2.6.</w:t>
      </w:r>
      <w:r w:rsidRPr="00A338BA">
        <w:rPr>
          <w:rFonts w:ascii="Times New Roman" w:hAnsi="Times New Roman" w:cs="Times New Roman"/>
          <w:sz w:val="24"/>
          <w:szCs w:val="24"/>
        </w:rPr>
        <w:tab/>
        <w:t>Сбор и вывоз строительного мусора с территории строительной площадки осуществляются путем установки специальных контейнеров и организации вывоза мусора с привлечением организации, имеющей соответствующую аккредитацию на территории поселения. Запрещается складирование мусора в навал на территории.</w:t>
      </w:r>
    </w:p>
    <w:p w:rsidR="00A338BA" w:rsidRPr="00A338BA" w:rsidRDefault="00A338BA" w:rsidP="009509F1">
      <w:pPr>
        <w:spacing w:after="0" w:line="240" w:lineRule="auto"/>
        <w:jc w:val="both"/>
        <w:rPr>
          <w:rFonts w:ascii="Times New Roman" w:hAnsi="Times New Roman" w:cs="Times New Roman"/>
          <w:sz w:val="24"/>
          <w:szCs w:val="24"/>
        </w:rPr>
      </w:pPr>
      <w:bookmarkStart w:id="472" w:name="sub_1695"/>
      <w:bookmarkEnd w:id="471"/>
      <w:r w:rsidRPr="00A338BA">
        <w:rPr>
          <w:rFonts w:ascii="Times New Roman" w:hAnsi="Times New Roman" w:cs="Times New Roman"/>
          <w:sz w:val="24"/>
          <w:szCs w:val="24"/>
        </w:rPr>
        <w:t>8.7.2.7.</w:t>
      </w:r>
      <w:r w:rsidRPr="00A338BA">
        <w:rPr>
          <w:rFonts w:ascii="Times New Roman" w:hAnsi="Times New Roman" w:cs="Times New Roman"/>
          <w:sz w:val="24"/>
          <w:szCs w:val="24"/>
        </w:rPr>
        <w:tab/>
        <w:t>В случае если при выполнении работ по строительству объекта занято более 5 человек, строительные площадки должны быть оборудованы туалетными кабинами с выполнением требований к установке и содержанию мобильных туалетов.</w:t>
      </w:r>
    </w:p>
    <w:p w:rsidR="00A338BA" w:rsidRPr="00A338BA" w:rsidRDefault="00A338BA" w:rsidP="009509F1">
      <w:pPr>
        <w:pStyle w:val="a8"/>
        <w:spacing w:before="0" w:after="0"/>
        <w:jc w:val="both"/>
        <w:rPr>
          <w:rFonts w:ascii="Times New Roman" w:hAnsi="Times New Roman"/>
          <w:sz w:val="24"/>
          <w:szCs w:val="24"/>
        </w:rPr>
      </w:pPr>
      <w:bookmarkStart w:id="473" w:name="_Toc496228837"/>
      <w:bookmarkStart w:id="474" w:name="sub_1386"/>
      <w:bookmarkEnd w:id="472"/>
      <w:r w:rsidRPr="00A338BA">
        <w:rPr>
          <w:rFonts w:ascii="Times New Roman" w:hAnsi="Times New Roman"/>
          <w:sz w:val="24"/>
          <w:szCs w:val="24"/>
        </w:rPr>
        <w:t>8.8. Освещение территории поселения</w:t>
      </w:r>
      <w:bookmarkEnd w:id="473"/>
    </w:p>
    <w:p w:rsidR="00A338BA" w:rsidRPr="00A338BA" w:rsidRDefault="00A338BA" w:rsidP="009509F1">
      <w:pPr>
        <w:spacing w:after="0" w:line="240" w:lineRule="auto"/>
        <w:jc w:val="both"/>
        <w:rPr>
          <w:rFonts w:ascii="Times New Roman" w:hAnsi="Times New Roman" w:cs="Times New Roman"/>
          <w:sz w:val="24"/>
          <w:szCs w:val="24"/>
        </w:rPr>
      </w:pPr>
      <w:bookmarkStart w:id="475" w:name="sub_1697"/>
      <w:bookmarkEnd w:id="474"/>
      <w:r w:rsidRPr="00A338BA">
        <w:rPr>
          <w:rFonts w:ascii="Times New Roman" w:hAnsi="Times New Roman" w:cs="Times New Roman"/>
          <w:sz w:val="24"/>
          <w:szCs w:val="24"/>
        </w:rPr>
        <w:t>8.8.1.</w:t>
      </w:r>
      <w:r w:rsidRPr="00A338BA">
        <w:rPr>
          <w:rFonts w:ascii="Times New Roman" w:hAnsi="Times New Roman" w:cs="Times New Roman"/>
          <w:sz w:val="24"/>
          <w:szCs w:val="24"/>
        </w:rPr>
        <w:tab/>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 по расписанию, утвержденному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bookmarkEnd w:id="47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Обязанность по освещению данных объектов возлагается на их собственников или уполномоченных собственником лиц.</w:t>
      </w:r>
    </w:p>
    <w:p w:rsidR="00A338BA" w:rsidRPr="00A338BA" w:rsidRDefault="00A338BA" w:rsidP="009509F1">
      <w:pPr>
        <w:spacing w:after="0" w:line="240" w:lineRule="auto"/>
        <w:jc w:val="both"/>
        <w:rPr>
          <w:rFonts w:ascii="Times New Roman" w:hAnsi="Times New Roman" w:cs="Times New Roman"/>
          <w:sz w:val="24"/>
          <w:szCs w:val="24"/>
        </w:rPr>
      </w:pPr>
      <w:bookmarkStart w:id="476" w:name="sub_1698"/>
      <w:r w:rsidRPr="00A338BA">
        <w:rPr>
          <w:rFonts w:ascii="Times New Roman" w:hAnsi="Times New Roman" w:cs="Times New Roman"/>
          <w:sz w:val="24"/>
          <w:szCs w:val="24"/>
        </w:rPr>
        <w:t>8.8.2.</w:t>
      </w:r>
      <w:r w:rsidRPr="00A338BA">
        <w:rPr>
          <w:rFonts w:ascii="Times New Roman" w:hAnsi="Times New Roman" w:cs="Times New Roman"/>
          <w:sz w:val="24"/>
          <w:szCs w:val="24"/>
        </w:rPr>
        <w:tab/>
        <w:t xml:space="preserve">Освещение территории муниципального образования осуществляется </w:t>
      </w:r>
      <w:proofErr w:type="spellStart"/>
      <w:r w:rsidRPr="00A338BA">
        <w:rPr>
          <w:rFonts w:ascii="Times New Roman" w:hAnsi="Times New Roman" w:cs="Times New Roman"/>
          <w:sz w:val="24"/>
          <w:szCs w:val="24"/>
        </w:rPr>
        <w:t>энергоснабжающими</w:t>
      </w:r>
      <w:proofErr w:type="spellEnd"/>
      <w:r w:rsidRPr="00A338BA">
        <w:rPr>
          <w:rFonts w:ascii="Times New Roman" w:hAnsi="Times New Roman" w:cs="Times New Roman"/>
          <w:sz w:val="24"/>
          <w:szCs w:val="24"/>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A338BA" w:rsidRPr="00A338BA" w:rsidRDefault="00A338BA" w:rsidP="009509F1">
      <w:pPr>
        <w:spacing w:after="0" w:line="240" w:lineRule="auto"/>
        <w:jc w:val="both"/>
        <w:rPr>
          <w:rFonts w:ascii="Times New Roman" w:hAnsi="Times New Roman" w:cs="Times New Roman"/>
          <w:sz w:val="24"/>
          <w:szCs w:val="24"/>
        </w:rPr>
      </w:pPr>
      <w:bookmarkStart w:id="477" w:name="sub_1699"/>
      <w:bookmarkEnd w:id="476"/>
      <w:r w:rsidRPr="00A338BA">
        <w:rPr>
          <w:rFonts w:ascii="Times New Roman" w:hAnsi="Times New Roman" w:cs="Times New Roman"/>
          <w:sz w:val="24"/>
          <w:szCs w:val="24"/>
        </w:rPr>
        <w:t>8.8.3.</w:t>
      </w:r>
      <w:r w:rsidRPr="00A338BA">
        <w:rPr>
          <w:rFonts w:ascii="Times New Roman" w:hAnsi="Times New Roman" w:cs="Times New Roman"/>
          <w:sz w:val="24"/>
          <w:szCs w:val="24"/>
        </w:rPr>
        <w:tab/>
        <w:t>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w:t>
      </w:r>
      <w:r w:rsidR="0065255E">
        <w:rPr>
          <w:rFonts w:ascii="Times New Roman" w:hAnsi="Times New Roman" w:cs="Times New Roman"/>
          <w:sz w:val="24"/>
          <w:szCs w:val="24"/>
        </w:rPr>
        <w:t xml:space="preserve">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478" w:name="_Toc496228838"/>
      <w:bookmarkStart w:id="479" w:name="sub_1387"/>
      <w:bookmarkEnd w:id="477"/>
      <w:r w:rsidRPr="00A338BA">
        <w:rPr>
          <w:rFonts w:ascii="Times New Roman" w:hAnsi="Times New Roman"/>
          <w:sz w:val="24"/>
          <w:szCs w:val="24"/>
        </w:rPr>
        <w:t>8.9. Проведение раб</w:t>
      </w:r>
      <w:r w:rsidR="009509F1">
        <w:rPr>
          <w:rFonts w:ascii="Times New Roman" w:hAnsi="Times New Roman"/>
          <w:sz w:val="24"/>
          <w:szCs w:val="24"/>
        </w:rPr>
        <w:t xml:space="preserve">от при строительстве, ремонте, </w:t>
      </w:r>
      <w:r w:rsidRPr="00A338BA">
        <w:rPr>
          <w:rFonts w:ascii="Times New Roman" w:hAnsi="Times New Roman"/>
          <w:sz w:val="24"/>
          <w:szCs w:val="24"/>
        </w:rPr>
        <w:t>реконструкции коммуникаций</w:t>
      </w:r>
      <w:bookmarkEnd w:id="478"/>
    </w:p>
    <w:p w:rsidR="00A338BA" w:rsidRPr="00190067" w:rsidRDefault="00A338BA" w:rsidP="009509F1">
      <w:pPr>
        <w:spacing w:after="0" w:line="240" w:lineRule="auto"/>
        <w:jc w:val="both"/>
        <w:rPr>
          <w:rFonts w:ascii="Times New Roman" w:hAnsi="Times New Roman" w:cs="Times New Roman"/>
          <w:sz w:val="24"/>
          <w:szCs w:val="24"/>
        </w:rPr>
      </w:pPr>
      <w:bookmarkStart w:id="480" w:name="sub_1700"/>
      <w:bookmarkEnd w:id="479"/>
      <w:r w:rsidRPr="00A338BA">
        <w:rPr>
          <w:rFonts w:ascii="Times New Roman" w:hAnsi="Times New Roman" w:cs="Times New Roman"/>
          <w:sz w:val="24"/>
          <w:szCs w:val="24"/>
        </w:rPr>
        <w:t>8</w:t>
      </w:r>
      <w:r w:rsidRPr="00190067">
        <w:rPr>
          <w:rFonts w:ascii="Times New Roman" w:hAnsi="Times New Roman" w:cs="Times New Roman"/>
          <w:sz w:val="24"/>
          <w:szCs w:val="24"/>
        </w:rPr>
        <w:t>.9.1.</w:t>
      </w:r>
      <w:r w:rsidRPr="00190067">
        <w:rPr>
          <w:rFonts w:ascii="Times New Roman" w:hAnsi="Times New Roman" w:cs="Times New Roman"/>
          <w:sz w:val="24"/>
          <w:szCs w:val="24"/>
        </w:rPr>
        <w:tab/>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w:t>
      </w:r>
      <w:r w:rsidR="0045393A" w:rsidRPr="00190067">
        <w:rPr>
          <w:rFonts w:ascii="Times New Roman" w:hAnsi="Times New Roman" w:cs="Times New Roman"/>
          <w:sz w:val="24"/>
          <w:szCs w:val="24"/>
        </w:rPr>
        <w:t>и письменного разрешения на осуществление земляных работ, предоставленного</w:t>
      </w:r>
      <w:r w:rsidRPr="00190067">
        <w:rPr>
          <w:rFonts w:ascii="Times New Roman" w:hAnsi="Times New Roman" w:cs="Times New Roman"/>
          <w:sz w:val="24"/>
          <w:szCs w:val="24"/>
        </w:rPr>
        <w:t xml:space="preserve"> </w:t>
      </w:r>
      <w:r w:rsidR="0065255E" w:rsidRPr="00190067">
        <w:rPr>
          <w:rFonts w:ascii="Times New Roman" w:hAnsi="Times New Roman" w:cs="Times New Roman"/>
          <w:sz w:val="24"/>
          <w:szCs w:val="24"/>
        </w:rPr>
        <w:t>администрацией МО «Кузьмоловское</w:t>
      </w:r>
      <w:r w:rsidRPr="00190067">
        <w:rPr>
          <w:rFonts w:ascii="Times New Roman" w:hAnsi="Times New Roman" w:cs="Times New Roman"/>
          <w:sz w:val="24"/>
          <w:szCs w:val="24"/>
        </w:rPr>
        <w:t xml:space="preserve"> </w:t>
      </w:r>
      <w:r w:rsidR="00BE5AEA" w:rsidRPr="00190067">
        <w:rPr>
          <w:rFonts w:ascii="Times New Roman" w:hAnsi="Times New Roman" w:cs="Times New Roman"/>
          <w:sz w:val="24"/>
          <w:szCs w:val="24"/>
        </w:rPr>
        <w:t>ГП</w:t>
      </w:r>
      <w:r w:rsidRPr="00190067">
        <w:rPr>
          <w:rFonts w:ascii="Times New Roman" w:hAnsi="Times New Roman" w:cs="Times New Roman"/>
          <w:sz w:val="24"/>
          <w:szCs w:val="24"/>
        </w:rPr>
        <w:t>».</w:t>
      </w:r>
    </w:p>
    <w:p w:rsidR="0045393A" w:rsidRPr="00190067" w:rsidRDefault="0045393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Предоставление разрешения на осуществление земляных работ осуществляется в соответствии с регламентом предоставления муниципальной услуги</w:t>
      </w:r>
      <w:r w:rsidR="000151F7" w:rsidRPr="00190067">
        <w:rPr>
          <w:rFonts w:ascii="Times New Roman" w:hAnsi="Times New Roman" w:cs="Times New Roman"/>
          <w:sz w:val="24"/>
          <w:szCs w:val="24"/>
        </w:rPr>
        <w:t>.</w:t>
      </w:r>
      <w:r w:rsidRPr="00190067">
        <w:rPr>
          <w:rFonts w:ascii="Times New Roman" w:hAnsi="Times New Roman" w:cs="Times New Roman"/>
          <w:sz w:val="24"/>
          <w:szCs w:val="24"/>
        </w:rPr>
        <w:t xml:space="preserve"> </w:t>
      </w:r>
    </w:p>
    <w:bookmarkEnd w:id="480"/>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Аварийные работы могут начинаться владельцами сетей по телефонограмме или по уведомле</w:t>
      </w:r>
      <w:r w:rsidR="0065255E" w:rsidRPr="00190067">
        <w:rPr>
          <w:rFonts w:ascii="Times New Roman" w:hAnsi="Times New Roman" w:cs="Times New Roman"/>
          <w:sz w:val="24"/>
          <w:szCs w:val="24"/>
        </w:rPr>
        <w:t>нию администрации МО «Кузьмоловское</w:t>
      </w:r>
      <w:r w:rsidRPr="00190067">
        <w:rPr>
          <w:rFonts w:ascii="Times New Roman" w:hAnsi="Times New Roman" w:cs="Times New Roman"/>
          <w:sz w:val="24"/>
          <w:szCs w:val="24"/>
        </w:rPr>
        <w:t xml:space="preserve"> городское поселение» с последующим оформлением разрешения в 3-дневный срок.</w:t>
      </w:r>
    </w:p>
    <w:p w:rsidR="00A338BA" w:rsidRPr="00190067" w:rsidRDefault="00A338BA" w:rsidP="009509F1">
      <w:pPr>
        <w:spacing w:after="0" w:line="240" w:lineRule="auto"/>
        <w:jc w:val="both"/>
        <w:rPr>
          <w:rFonts w:ascii="Times New Roman" w:hAnsi="Times New Roman" w:cs="Times New Roman"/>
          <w:sz w:val="24"/>
          <w:szCs w:val="24"/>
        </w:rPr>
      </w:pPr>
      <w:bookmarkStart w:id="481" w:name="sub_1701"/>
      <w:r w:rsidRPr="00190067">
        <w:rPr>
          <w:rFonts w:ascii="Times New Roman" w:hAnsi="Times New Roman" w:cs="Times New Roman"/>
          <w:sz w:val="24"/>
          <w:szCs w:val="24"/>
        </w:rPr>
        <w:t>8.9.2.</w:t>
      </w:r>
      <w:r w:rsidRPr="00190067">
        <w:rPr>
          <w:rFonts w:ascii="Times New Roman" w:hAnsi="Times New Roman" w:cs="Times New Roman"/>
          <w:sz w:val="24"/>
          <w:szCs w:val="24"/>
        </w:rPr>
        <w:tab/>
        <w:t>Разрешение на производство работ по строительству, реконструкции, ремонту коммуникаций выдает</w:t>
      </w:r>
      <w:r w:rsidR="0065255E" w:rsidRPr="00190067">
        <w:rPr>
          <w:rFonts w:ascii="Times New Roman" w:hAnsi="Times New Roman" w:cs="Times New Roman"/>
          <w:sz w:val="24"/>
          <w:szCs w:val="24"/>
        </w:rPr>
        <w:t xml:space="preserve">ся администрацией </w:t>
      </w:r>
      <w:r w:rsidR="00E3766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w:t>
      </w:r>
      <w:r w:rsidR="0065255E" w:rsidRPr="00190067">
        <w:rPr>
          <w:rFonts w:ascii="Times New Roman" w:hAnsi="Times New Roman" w:cs="Times New Roman"/>
          <w:sz w:val="24"/>
          <w:szCs w:val="24"/>
        </w:rPr>
        <w:t xml:space="preserve">х с администрацией </w:t>
      </w:r>
      <w:r w:rsidR="00E3766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календарного графика производства работ, а также соглашения с собственником или уполномоченным им лицом о восстановлении благоустройства земляного участка, на территории которого будут проводиться работы по строительству, реконструкции, ремонту коммуникаций.</w:t>
      </w:r>
    </w:p>
    <w:bookmarkEnd w:id="481"/>
    <w:p w:rsidR="00A338BA" w:rsidRPr="00A338BA"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При производстве работ, связанных с необходимостью восстановления покрытия дорог, тротуаров или газонов, разрешение на </w:t>
      </w:r>
      <w:r w:rsidR="000151F7" w:rsidRPr="00190067">
        <w:rPr>
          <w:rFonts w:ascii="Times New Roman" w:hAnsi="Times New Roman" w:cs="Times New Roman"/>
          <w:sz w:val="24"/>
          <w:szCs w:val="24"/>
        </w:rPr>
        <w:t>осуществление</w:t>
      </w:r>
      <w:r w:rsidRPr="00190067">
        <w:rPr>
          <w:rFonts w:ascii="Times New Roman" w:hAnsi="Times New Roman" w:cs="Times New Roman"/>
          <w:sz w:val="24"/>
          <w:szCs w:val="24"/>
        </w:rPr>
        <w:t xml:space="preserve"> земляных работ выдаётся только по</w:t>
      </w:r>
      <w:r w:rsidRPr="00A338BA">
        <w:rPr>
          <w:rFonts w:ascii="Times New Roman" w:hAnsi="Times New Roman" w:cs="Times New Roman"/>
          <w:sz w:val="24"/>
          <w:szCs w:val="24"/>
        </w:rPr>
        <w:t xml:space="preserve"> согласованию со специализированной организацией, обслуживающей дорожное покрытие, тротуары, газоны.</w:t>
      </w:r>
    </w:p>
    <w:p w:rsidR="00A338BA" w:rsidRPr="00A338BA" w:rsidRDefault="00A338BA" w:rsidP="009509F1">
      <w:pPr>
        <w:spacing w:after="0" w:line="240" w:lineRule="auto"/>
        <w:jc w:val="both"/>
        <w:rPr>
          <w:rFonts w:ascii="Times New Roman" w:hAnsi="Times New Roman" w:cs="Times New Roman"/>
          <w:sz w:val="24"/>
          <w:szCs w:val="24"/>
        </w:rPr>
      </w:pPr>
      <w:bookmarkStart w:id="482" w:name="sub_1702"/>
      <w:r w:rsidRPr="00A338BA">
        <w:rPr>
          <w:rFonts w:ascii="Times New Roman" w:hAnsi="Times New Roman" w:cs="Times New Roman"/>
          <w:sz w:val="24"/>
          <w:szCs w:val="24"/>
        </w:rPr>
        <w:t>8.9.3.</w:t>
      </w:r>
      <w:r w:rsidRPr="00A338BA">
        <w:rPr>
          <w:rFonts w:ascii="Times New Roman" w:hAnsi="Times New Roman" w:cs="Times New Roman"/>
          <w:sz w:val="24"/>
          <w:szCs w:val="24"/>
        </w:rPr>
        <w:tab/>
        <w:t>Прокладка напорных коммуникаций под проезжей частью магистральных улиц не допускается.</w:t>
      </w:r>
    </w:p>
    <w:p w:rsidR="00A338BA" w:rsidRPr="00A338BA" w:rsidRDefault="00A338BA" w:rsidP="009509F1">
      <w:pPr>
        <w:spacing w:after="0" w:line="240" w:lineRule="auto"/>
        <w:jc w:val="both"/>
        <w:rPr>
          <w:rFonts w:ascii="Times New Roman" w:hAnsi="Times New Roman" w:cs="Times New Roman"/>
          <w:sz w:val="24"/>
          <w:szCs w:val="24"/>
        </w:rPr>
      </w:pPr>
      <w:bookmarkStart w:id="483" w:name="sub_1703"/>
      <w:bookmarkEnd w:id="482"/>
      <w:r w:rsidRPr="00A338BA">
        <w:rPr>
          <w:rFonts w:ascii="Times New Roman" w:hAnsi="Times New Roman" w:cs="Times New Roman"/>
          <w:sz w:val="24"/>
          <w:szCs w:val="24"/>
        </w:rPr>
        <w:t>8.9.4.</w:t>
      </w:r>
      <w:r w:rsidRPr="00A338BA">
        <w:rPr>
          <w:rFonts w:ascii="Times New Roman" w:hAnsi="Times New Roman" w:cs="Times New Roman"/>
          <w:sz w:val="24"/>
          <w:szCs w:val="24"/>
        </w:rPr>
        <w:tab/>
        <w:t>При реконструкции действующих подземных коммуникаций необходимо предусматривать их вынос из-под проезжей части магистральных улиц.</w:t>
      </w:r>
    </w:p>
    <w:p w:rsidR="00A338BA" w:rsidRPr="00A338BA" w:rsidRDefault="00A338BA" w:rsidP="009509F1">
      <w:pPr>
        <w:spacing w:after="0" w:line="240" w:lineRule="auto"/>
        <w:jc w:val="both"/>
        <w:rPr>
          <w:rFonts w:ascii="Times New Roman" w:hAnsi="Times New Roman" w:cs="Times New Roman"/>
          <w:sz w:val="24"/>
          <w:szCs w:val="24"/>
        </w:rPr>
      </w:pPr>
      <w:bookmarkStart w:id="484" w:name="sub_1704"/>
      <w:bookmarkEnd w:id="483"/>
      <w:r w:rsidRPr="00A338BA">
        <w:rPr>
          <w:rFonts w:ascii="Times New Roman" w:hAnsi="Times New Roman" w:cs="Times New Roman"/>
          <w:sz w:val="24"/>
          <w:szCs w:val="24"/>
        </w:rPr>
        <w:t>8.9.5.</w:t>
      </w:r>
      <w:r w:rsidRPr="00A338BA">
        <w:rPr>
          <w:rFonts w:ascii="Times New Roman" w:hAnsi="Times New Roman" w:cs="Times New Roman"/>
          <w:sz w:val="24"/>
          <w:szCs w:val="24"/>
        </w:rPr>
        <w:tab/>
        <w:t>При необходимости прокладки подземных коммуникаций в стесненных условиях следует предусматривать сооружения переходных коллекторов.</w:t>
      </w:r>
    </w:p>
    <w:bookmarkEnd w:id="48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Проектирование коллекторов следует осуществлять с учетом перспективы развития сетей.</w:t>
      </w:r>
    </w:p>
    <w:p w:rsidR="00A338BA" w:rsidRPr="00A338BA" w:rsidRDefault="00A338BA" w:rsidP="009509F1">
      <w:pPr>
        <w:spacing w:after="0" w:line="240" w:lineRule="auto"/>
        <w:jc w:val="both"/>
        <w:rPr>
          <w:rFonts w:ascii="Times New Roman" w:hAnsi="Times New Roman" w:cs="Times New Roman"/>
          <w:sz w:val="24"/>
          <w:szCs w:val="24"/>
        </w:rPr>
      </w:pPr>
      <w:bookmarkStart w:id="485" w:name="sub_1705"/>
      <w:r w:rsidRPr="00A338BA">
        <w:rPr>
          <w:rFonts w:ascii="Times New Roman" w:hAnsi="Times New Roman" w:cs="Times New Roman"/>
          <w:sz w:val="24"/>
          <w:szCs w:val="24"/>
        </w:rPr>
        <w:lastRenderedPageBreak/>
        <w:t>8.9.6.</w:t>
      </w:r>
      <w:r w:rsidRPr="00A338BA">
        <w:rPr>
          <w:rFonts w:ascii="Times New Roman" w:hAnsi="Times New Roman" w:cs="Times New Roman"/>
          <w:sz w:val="24"/>
          <w:szCs w:val="24"/>
        </w:rPr>
        <w:tab/>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bookmarkEnd w:id="48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Не допускается применение кирпича в конструкциях, подземных коммуникациях, расположенных под проезжей частью.</w:t>
      </w:r>
    </w:p>
    <w:p w:rsidR="00A338BA" w:rsidRPr="00A338BA" w:rsidRDefault="00A338BA" w:rsidP="009509F1">
      <w:pPr>
        <w:spacing w:after="0" w:line="240" w:lineRule="auto"/>
        <w:jc w:val="both"/>
        <w:rPr>
          <w:rFonts w:ascii="Times New Roman" w:hAnsi="Times New Roman" w:cs="Times New Roman"/>
          <w:sz w:val="24"/>
          <w:szCs w:val="24"/>
        </w:rPr>
      </w:pPr>
      <w:bookmarkStart w:id="486" w:name="sub_1706"/>
      <w:r w:rsidRPr="00A338BA">
        <w:rPr>
          <w:rFonts w:ascii="Times New Roman" w:hAnsi="Times New Roman" w:cs="Times New Roman"/>
          <w:sz w:val="24"/>
          <w:szCs w:val="24"/>
        </w:rPr>
        <w:t>8.9.7.</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 xml:space="preserve">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 намеченных работах по прокладке коммуникаций с указанием предполагаемых сроков производства работ.</w:t>
      </w:r>
      <w:proofErr w:type="gramEnd"/>
    </w:p>
    <w:bookmarkEnd w:id="486"/>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Организациям, своевременно не выполнившим требования настоящего пункта Правил, разрешение на производство работ не выдается.</w:t>
      </w:r>
    </w:p>
    <w:p w:rsidR="00A338BA" w:rsidRPr="00A338BA" w:rsidRDefault="00A338BA" w:rsidP="009509F1">
      <w:pPr>
        <w:spacing w:after="0" w:line="240" w:lineRule="auto"/>
        <w:jc w:val="both"/>
        <w:rPr>
          <w:rFonts w:ascii="Times New Roman" w:hAnsi="Times New Roman" w:cs="Times New Roman"/>
          <w:sz w:val="24"/>
          <w:szCs w:val="24"/>
        </w:rPr>
      </w:pPr>
      <w:bookmarkStart w:id="487" w:name="sub_1707"/>
      <w:r w:rsidRPr="00A338BA">
        <w:rPr>
          <w:rFonts w:ascii="Times New Roman" w:hAnsi="Times New Roman" w:cs="Times New Roman"/>
          <w:sz w:val="24"/>
          <w:szCs w:val="24"/>
        </w:rPr>
        <w:t>8.9.8.</w:t>
      </w:r>
      <w:r w:rsidRPr="00A338BA">
        <w:rPr>
          <w:rFonts w:ascii="Times New Roman" w:hAnsi="Times New Roman" w:cs="Times New Roman"/>
          <w:sz w:val="24"/>
          <w:szCs w:val="24"/>
        </w:rPr>
        <w:tab/>
        <w:t>Сроки производства работ устанавливаются в соответствии с действующими нормами продолжительности строительства согласно СНиП.</w:t>
      </w:r>
    </w:p>
    <w:bookmarkEnd w:id="48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A338BA" w:rsidRPr="00A338BA" w:rsidRDefault="00A338BA" w:rsidP="009509F1">
      <w:pPr>
        <w:spacing w:after="0" w:line="240" w:lineRule="auto"/>
        <w:jc w:val="both"/>
        <w:rPr>
          <w:rFonts w:ascii="Times New Roman" w:hAnsi="Times New Roman" w:cs="Times New Roman"/>
          <w:sz w:val="24"/>
          <w:szCs w:val="24"/>
        </w:rPr>
      </w:pPr>
      <w:bookmarkStart w:id="488" w:name="sub_1708"/>
      <w:r w:rsidRPr="00A338BA">
        <w:rPr>
          <w:rFonts w:ascii="Times New Roman" w:hAnsi="Times New Roman" w:cs="Times New Roman"/>
          <w:sz w:val="24"/>
          <w:szCs w:val="24"/>
        </w:rPr>
        <w:t>8.9.9.</w:t>
      </w:r>
      <w:r w:rsidRPr="00A338BA">
        <w:rPr>
          <w:rFonts w:ascii="Times New Roman" w:hAnsi="Times New Roman" w:cs="Times New Roman"/>
          <w:sz w:val="24"/>
          <w:szCs w:val="24"/>
        </w:rPr>
        <w:tab/>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89" w:name="sub_1713"/>
      <w:bookmarkEnd w:id="488"/>
      <w:r w:rsidRPr="00A338BA">
        <w:rPr>
          <w:rFonts w:ascii="Times New Roman" w:hAnsi="Times New Roman" w:cs="Times New Roman"/>
          <w:sz w:val="24"/>
          <w:szCs w:val="24"/>
        </w:rPr>
        <w:t>8.9.10.</w:t>
      </w:r>
      <w:r w:rsidRPr="00A338BA">
        <w:rPr>
          <w:rFonts w:ascii="Times New Roman" w:hAnsi="Times New Roman" w:cs="Times New Roman"/>
          <w:sz w:val="24"/>
          <w:szCs w:val="24"/>
        </w:rPr>
        <w:tab/>
        <w:t>До начала производства работ по разрытию необходимо:</w:t>
      </w:r>
    </w:p>
    <w:p w:rsidR="00A338BA" w:rsidRPr="00A338BA" w:rsidRDefault="00A338BA" w:rsidP="009509F1">
      <w:pPr>
        <w:spacing w:after="0" w:line="240" w:lineRule="auto"/>
        <w:jc w:val="both"/>
        <w:rPr>
          <w:rFonts w:ascii="Times New Roman" w:hAnsi="Times New Roman" w:cs="Times New Roman"/>
          <w:sz w:val="24"/>
          <w:szCs w:val="24"/>
        </w:rPr>
      </w:pPr>
      <w:bookmarkStart w:id="490" w:name="sub_1709"/>
      <w:bookmarkEnd w:id="489"/>
      <w:r w:rsidRPr="00A338BA">
        <w:rPr>
          <w:rFonts w:ascii="Times New Roman" w:hAnsi="Times New Roman" w:cs="Times New Roman"/>
          <w:sz w:val="24"/>
          <w:szCs w:val="24"/>
        </w:rPr>
        <w:t>8.9.10.1.</w:t>
      </w:r>
      <w:r w:rsidRPr="00A338BA">
        <w:rPr>
          <w:rFonts w:ascii="Times New Roman" w:hAnsi="Times New Roman" w:cs="Times New Roman"/>
          <w:sz w:val="24"/>
          <w:szCs w:val="24"/>
        </w:rPr>
        <w:tab/>
        <w:t>Установить дорожные знаки в соответствии с согласованной схемой.</w:t>
      </w:r>
    </w:p>
    <w:p w:rsidR="00A338BA" w:rsidRPr="00A338BA" w:rsidRDefault="00A338BA" w:rsidP="009509F1">
      <w:pPr>
        <w:spacing w:after="0" w:line="240" w:lineRule="auto"/>
        <w:jc w:val="both"/>
        <w:rPr>
          <w:rFonts w:ascii="Times New Roman" w:hAnsi="Times New Roman" w:cs="Times New Roman"/>
          <w:sz w:val="24"/>
          <w:szCs w:val="24"/>
        </w:rPr>
      </w:pPr>
      <w:bookmarkStart w:id="491" w:name="sub_1710"/>
      <w:bookmarkEnd w:id="490"/>
      <w:r w:rsidRPr="00A338BA">
        <w:rPr>
          <w:rFonts w:ascii="Times New Roman" w:hAnsi="Times New Roman" w:cs="Times New Roman"/>
          <w:sz w:val="24"/>
          <w:szCs w:val="24"/>
        </w:rPr>
        <w:t>8.9.10.2.</w:t>
      </w:r>
      <w:r w:rsidRPr="00A338BA">
        <w:rPr>
          <w:rFonts w:ascii="Times New Roman" w:hAnsi="Times New Roman" w:cs="Times New Roman"/>
          <w:sz w:val="24"/>
          <w:szCs w:val="24"/>
        </w:rPr>
        <w:tab/>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49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Ограждение должно быть сплошным и надежно предотвращать попадание посторонних на стройплощадку.</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На направлениях массовых пешеходных потоков через траншеи следует устанавливать мостки на расстоянии не менее чем </w:t>
      </w:r>
      <w:smartTag w:uri="urn:schemas-microsoft-com:office:smarttags" w:element="metricconverter">
        <w:smartTagPr>
          <w:attr w:name="ProductID" w:val="200 метров"/>
        </w:smartTagPr>
        <w:r w:rsidRPr="00A338BA">
          <w:rPr>
            <w:rFonts w:ascii="Times New Roman" w:hAnsi="Times New Roman" w:cs="Times New Roman"/>
            <w:sz w:val="24"/>
            <w:szCs w:val="24"/>
          </w:rPr>
          <w:t>200 метров</w:t>
        </w:r>
      </w:smartTag>
      <w:r w:rsidRPr="00A338BA">
        <w:rPr>
          <w:rFonts w:ascii="Times New Roman" w:hAnsi="Times New Roman" w:cs="Times New Roman"/>
          <w:sz w:val="24"/>
          <w:szCs w:val="24"/>
        </w:rPr>
        <w:t xml:space="preserve"> друг от друга.</w:t>
      </w:r>
    </w:p>
    <w:p w:rsidR="00A338BA" w:rsidRPr="00A338BA" w:rsidRDefault="00A338BA" w:rsidP="009509F1">
      <w:pPr>
        <w:spacing w:after="0" w:line="240" w:lineRule="auto"/>
        <w:jc w:val="both"/>
        <w:rPr>
          <w:rFonts w:ascii="Times New Roman" w:hAnsi="Times New Roman" w:cs="Times New Roman"/>
          <w:sz w:val="24"/>
          <w:szCs w:val="24"/>
        </w:rPr>
      </w:pPr>
      <w:bookmarkStart w:id="492" w:name="sub_1711"/>
      <w:r w:rsidRPr="00A338BA">
        <w:rPr>
          <w:rFonts w:ascii="Times New Roman" w:hAnsi="Times New Roman" w:cs="Times New Roman"/>
          <w:sz w:val="24"/>
          <w:szCs w:val="24"/>
        </w:rPr>
        <w:t>8.9.10.3.</w:t>
      </w:r>
      <w:r w:rsidRPr="00A338BA">
        <w:rPr>
          <w:rFonts w:ascii="Times New Roman" w:hAnsi="Times New Roman" w:cs="Times New Roman"/>
          <w:sz w:val="24"/>
          <w:szCs w:val="24"/>
        </w:rPr>
        <w:tab/>
        <w:t>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A338BA" w:rsidRPr="00A338BA" w:rsidRDefault="00A338BA" w:rsidP="009509F1">
      <w:pPr>
        <w:spacing w:after="0" w:line="240" w:lineRule="auto"/>
        <w:jc w:val="both"/>
        <w:rPr>
          <w:rFonts w:ascii="Times New Roman" w:hAnsi="Times New Roman" w:cs="Times New Roman"/>
          <w:sz w:val="24"/>
          <w:szCs w:val="24"/>
        </w:rPr>
      </w:pPr>
      <w:bookmarkStart w:id="493" w:name="sub_1712"/>
      <w:bookmarkEnd w:id="492"/>
      <w:r w:rsidRPr="00A338BA">
        <w:rPr>
          <w:rFonts w:ascii="Times New Roman" w:hAnsi="Times New Roman" w:cs="Times New Roman"/>
          <w:sz w:val="24"/>
          <w:szCs w:val="24"/>
        </w:rPr>
        <w:t>8.9.10.4.</w:t>
      </w:r>
      <w:r w:rsidRPr="00A338BA">
        <w:rPr>
          <w:rFonts w:ascii="Times New Roman" w:hAnsi="Times New Roman" w:cs="Times New Roman"/>
          <w:sz w:val="24"/>
          <w:szCs w:val="24"/>
        </w:rPr>
        <w:tab/>
        <w:t>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A338BA" w:rsidRPr="00A338BA" w:rsidRDefault="00A338BA" w:rsidP="009509F1">
      <w:pPr>
        <w:spacing w:after="0" w:line="240" w:lineRule="auto"/>
        <w:jc w:val="both"/>
        <w:rPr>
          <w:rFonts w:ascii="Times New Roman" w:hAnsi="Times New Roman" w:cs="Times New Roman"/>
          <w:sz w:val="24"/>
          <w:szCs w:val="24"/>
        </w:rPr>
      </w:pPr>
      <w:bookmarkStart w:id="494" w:name="sub_1714"/>
      <w:bookmarkEnd w:id="493"/>
      <w:r w:rsidRPr="00A338BA">
        <w:rPr>
          <w:rFonts w:ascii="Times New Roman" w:hAnsi="Times New Roman" w:cs="Times New Roman"/>
          <w:sz w:val="24"/>
          <w:szCs w:val="24"/>
        </w:rPr>
        <w:t>8.9.11.</w:t>
      </w:r>
      <w:r w:rsidRPr="00A338BA">
        <w:rPr>
          <w:rFonts w:ascii="Times New Roman" w:hAnsi="Times New Roman" w:cs="Times New Roman"/>
          <w:sz w:val="24"/>
          <w:szCs w:val="24"/>
        </w:rPr>
        <w:tab/>
        <w:t>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A338BA" w:rsidRPr="00A338BA" w:rsidRDefault="00A338BA" w:rsidP="009509F1">
      <w:pPr>
        <w:spacing w:after="0" w:line="240" w:lineRule="auto"/>
        <w:jc w:val="both"/>
        <w:rPr>
          <w:rFonts w:ascii="Times New Roman" w:hAnsi="Times New Roman" w:cs="Times New Roman"/>
          <w:sz w:val="24"/>
          <w:szCs w:val="24"/>
        </w:rPr>
      </w:pPr>
      <w:bookmarkStart w:id="495" w:name="sub_1715"/>
      <w:bookmarkEnd w:id="494"/>
      <w:r w:rsidRPr="00A338BA">
        <w:rPr>
          <w:rFonts w:ascii="Times New Roman" w:hAnsi="Times New Roman" w:cs="Times New Roman"/>
          <w:sz w:val="24"/>
          <w:szCs w:val="24"/>
        </w:rPr>
        <w:t>8.9.12.</w:t>
      </w:r>
      <w:r w:rsidRPr="00A338BA">
        <w:rPr>
          <w:rFonts w:ascii="Times New Roman" w:hAnsi="Times New Roman" w:cs="Times New Roman"/>
          <w:sz w:val="24"/>
          <w:szCs w:val="24"/>
        </w:rPr>
        <w:tab/>
        <w:t>В разрешении устанавливаются сроки и условия производства работ.</w:t>
      </w:r>
    </w:p>
    <w:p w:rsidR="00A338BA" w:rsidRPr="00A338BA" w:rsidRDefault="00A338BA" w:rsidP="009509F1">
      <w:pPr>
        <w:spacing w:after="0" w:line="240" w:lineRule="auto"/>
        <w:jc w:val="both"/>
        <w:rPr>
          <w:rFonts w:ascii="Times New Roman" w:hAnsi="Times New Roman" w:cs="Times New Roman"/>
          <w:sz w:val="24"/>
          <w:szCs w:val="24"/>
        </w:rPr>
      </w:pPr>
      <w:bookmarkStart w:id="496" w:name="sub_1716"/>
      <w:bookmarkEnd w:id="495"/>
      <w:r w:rsidRPr="00A338BA">
        <w:rPr>
          <w:rFonts w:ascii="Times New Roman" w:hAnsi="Times New Roman" w:cs="Times New Roman"/>
          <w:sz w:val="24"/>
          <w:szCs w:val="24"/>
        </w:rPr>
        <w:t>8.9.13.</w:t>
      </w:r>
      <w:r w:rsidRPr="00A338BA">
        <w:rPr>
          <w:rFonts w:ascii="Times New Roman" w:hAnsi="Times New Roman" w:cs="Times New Roman"/>
          <w:sz w:val="24"/>
          <w:szCs w:val="24"/>
        </w:rPr>
        <w:tab/>
        <w:t>До начала земляных работ строительная организация вызывает на место представителей эксплуатационных служб, которые обязаны уточнить на месте положения своих коммуникаций и зафиксировать в письменной форме особые условия производства работ.</w:t>
      </w:r>
    </w:p>
    <w:bookmarkEnd w:id="496"/>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Особые условия подлежат неукоснительному соблюдению строительной организацией, производящей земляные работы.</w:t>
      </w:r>
    </w:p>
    <w:p w:rsidR="00A338BA" w:rsidRPr="00A338BA" w:rsidRDefault="00A338BA" w:rsidP="009509F1">
      <w:pPr>
        <w:spacing w:after="0" w:line="240" w:lineRule="auto"/>
        <w:jc w:val="both"/>
        <w:rPr>
          <w:rFonts w:ascii="Times New Roman" w:hAnsi="Times New Roman" w:cs="Times New Roman"/>
          <w:sz w:val="24"/>
          <w:szCs w:val="24"/>
        </w:rPr>
      </w:pPr>
      <w:bookmarkStart w:id="497" w:name="sub_1717"/>
      <w:r w:rsidRPr="00A338BA">
        <w:rPr>
          <w:rFonts w:ascii="Times New Roman" w:hAnsi="Times New Roman" w:cs="Times New Roman"/>
          <w:sz w:val="24"/>
          <w:szCs w:val="24"/>
        </w:rPr>
        <w:t>8.9.14.</w:t>
      </w:r>
      <w:r w:rsidRPr="00A338BA">
        <w:rPr>
          <w:rFonts w:ascii="Times New Roman" w:hAnsi="Times New Roman" w:cs="Times New Roman"/>
          <w:sz w:val="24"/>
          <w:szCs w:val="24"/>
        </w:rPr>
        <w:tab/>
        <w:t xml:space="preserve">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A338BA">
        <w:rPr>
          <w:rFonts w:ascii="Times New Roman" w:hAnsi="Times New Roman" w:cs="Times New Roman"/>
          <w:sz w:val="24"/>
          <w:szCs w:val="24"/>
        </w:rPr>
        <w:t>топооснове</w:t>
      </w:r>
      <w:proofErr w:type="spellEnd"/>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98" w:name="sub_1718"/>
      <w:bookmarkEnd w:id="497"/>
      <w:r w:rsidRPr="00A338BA">
        <w:rPr>
          <w:rFonts w:ascii="Times New Roman" w:hAnsi="Times New Roman" w:cs="Times New Roman"/>
          <w:sz w:val="24"/>
          <w:szCs w:val="24"/>
        </w:rPr>
        <w:lastRenderedPageBreak/>
        <w:t>8.9.15.</w:t>
      </w:r>
      <w:r w:rsidRPr="00A338BA">
        <w:rPr>
          <w:rFonts w:ascii="Times New Roman" w:hAnsi="Times New Roman" w:cs="Times New Roman"/>
          <w:sz w:val="24"/>
          <w:szCs w:val="24"/>
        </w:rPr>
        <w:tab/>
        <w:t>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bookmarkEnd w:id="498"/>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Бордюр разбирается, складируется на месте производства работ для дальнейшей установки.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производстве работ на улицах, застроенных территориях грунт немедленно вывозится.</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необходимости строительная организация обеспечивает планировку грунта на отвале.</w:t>
      </w:r>
    </w:p>
    <w:p w:rsidR="00A338BA" w:rsidRPr="00A338BA" w:rsidRDefault="00A338BA" w:rsidP="009509F1">
      <w:pPr>
        <w:spacing w:after="0" w:line="240" w:lineRule="auto"/>
        <w:jc w:val="both"/>
        <w:rPr>
          <w:rFonts w:ascii="Times New Roman" w:hAnsi="Times New Roman" w:cs="Times New Roman"/>
          <w:sz w:val="24"/>
          <w:szCs w:val="24"/>
        </w:rPr>
      </w:pPr>
      <w:bookmarkStart w:id="499" w:name="sub_1719"/>
      <w:r w:rsidRPr="00A338BA">
        <w:rPr>
          <w:rFonts w:ascii="Times New Roman" w:hAnsi="Times New Roman" w:cs="Times New Roman"/>
          <w:sz w:val="24"/>
          <w:szCs w:val="24"/>
        </w:rPr>
        <w:t>8.9.16.</w:t>
      </w:r>
      <w:r w:rsidRPr="00A338BA">
        <w:rPr>
          <w:rFonts w:ascii="Times New Roman" w:hAnsi="Times New Roman" w:cs="Times New Roman"/>
          <w:sz w:val="24"/>
          <w:szCs w:val="24"/>
        </w:rPr>
        <w:tab/>
        <w:t>Траншеи под проезжей частью и тротуарами засыпаются песком и песчаным грунтом с послойным уплотнением и поливкой водой.</w:t>
      </w:r>
    </w:p>
    <w:bookmarkEnd w:id="49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Траншеи на газонах засыпаются местным грунтом с уплотнением, восстановлением плодородного слоя и посевом травы.</w:t>
      </w:r>
    </w:p>
    <w:p w:rsidR="00A338BA" w:rsidRPr="00A338BA" w:rsidRDefault="00A338BA" w:rsidP="009509F1">
      <w:pPr>
        <w:spacing w:after="0" w:line="240" w:lineRule="auto"/>
        <w:jc w:val="both"/>
        <w:rPr>
          <w:rFonts w:ascii="Times New Roman" w:hAnsi="Times New Roman" w:cs="Times New Roman"/>
          <w:sz w:val="24"/>
          <w:szCs w:val="24"/>
        </w:rPr>
      </w:pPr>
      <w:bookmarkStart w:id="500" w:name="sub_1720"/>
      <w:r w:rsidRPr="00A338BA">
        <w:rPr>
          <w:rFonts w:ascii="Times New Roman" w:hAnsi="Times New Roman" w:cs="Times New Roman"/>
          <w:sz w:val="24"/>
          <w:szCs w:val="24"/>
        </w:rPr>
        <w:t>8.9.17.</w:t>
      </w:r>
      <w:r w:rsidRPr="00A338BA">
        <w:rPr>
          <w:rFonts w:ascii="Times New Roman" w:hAnsi="Times New Roman" w:cs="Times New Roman"/>
          <w:sz w:val="24"/>
          <w:szCs w:val="24"/>
        </w:rPr>
        <w:tab/>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и передать в а</w:t>
      </w:r>
      <w:r w:rsidR="008C171A">
        <w:rPr>
          <w:rFonts w:ascii="Times New Roman" w:hAnsi="Times New Roman" w:cs="Times New Roman"/>
          <w:sz w:val="24"/>
          <w:szCs w:val="24"/>
        </w:rPr>
        <w:t>дминистрацию МО «Кузьмоловское городское поселение</w:t>
      </w:r>
      <w:r w:rsidRPr="00A338BA">
        <w:rPr>
          <w:rFonts w:ascii="Times New Roman" w:hAnsi="Times New Roman" w:cs="Times New Roman"/>
          <w:sz w:val="24"/>
          <w:szCs w:val="24"/>
        </w:rPr>
        <w:t>» геодезическую съемку.</w:t>
      </w:r>
    </w:p>
    <w:p w:rsidR="00A338BA" w:rsidRPr="00A338BA" w:rsidRDefault="00A338BA" w:rsidP="009509F1">
      <w:pPr>
        <w:spacing w:after="0" w:line="240" w:lineRule="auto"/>
        <w:jc w:val="both"/>
        <w:rPr>
          <w:rFonts w:ascii="Times New Roman" w:hAnsi="Times New Roman" w:cs="Times New Roman"/>
          <w:sz w:val="24"/>
          <w:szCs w:val="24"/>
        </w:rPr>
      </w:pPr>
      <w:bookmarkStart w:id="501" w:name="sub_1721"/>
      <w:bookmarkEnd w:id="500"/>
      <w:r w:rsidRPr="00A338BA">
        <w:rPr>
          <w:rFonts w:ascii="Times New Roman" w:hAnsi="Times New Roman" w:cs="Times New Roman"/>
          <w:sz w:val="24"/>
          <w:szCs w:val="24"/>
        </w:rPr>
        <w:t>8.9.18.</w:t>
      </w:r>
      <w:r w:rsidRPr="00A338BA">
        <w:rPr>
          <w:rFonts w:ascii="Times New Roman" w:hAnsi="Times New Roman" w:cs="Times New Roman"/>
          <w:sz w:val="24"/>
          <w:szCs w:val="24"/>
        </w:rPr>
        <w:tab/>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A338BA" w:rsidRPr="00A338BA" w:rsidRDefault="00A338BA" w:rsidP="009509F1">
      <w:pPr>
        <w:spacing w:after="0" w:line="240" w:lineRule="auto"/>
        <w:jc w:val="both"/>
        <w:rPr>
          <w:rFonts w:ascii="Times New Roman" w:hAnsi="Times New Roman" w:cs="Times New Roman"/>
          <w:sz w:val="24"/>
          <w:szCs w:val="24"/>
        </w:rPr>
      </w:pPr>
      <w:bookmarkStart w:id="502" w:name="sub_1722"/>
      <w:bookmarkEnd w:id="501"/>
      <w:r w:rsidRPr="00A338BA">
        <w:rPr>
          <w:rFonts w:ascii="Times New Roman" w:hAnsi="Times New Roman" w:cs="Times New Roman"/>
          <w:sz w:val="24"/>
          <w:szCs w:val="24"/>
        </w:rPr>
        <w:t>8.9.19.</w:t>
      </w:r>
      <w:r w:rsidRPr="00A338BA">
        <w:rPr>
          <w:rFonts w:ascii="Times New Roman" w:hAnsi="Times New Roman" w:cs="Times New Roman"/>
          <w:sz w:val="24"/>
          <w:szCs w:val="24"/>
        </w:rPr>
        <w:tab/>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sidRPr="00A338BA">
        <w:rPr>
          <w:rFonts w:ascii="Times New Roman" w:hAnsi="Times New Roman" w:cs="Times New Roman"/>
          <w:sz w:val="24"/>
          <w:szCs w:val="24"/>
        </w:rPr>
        <w:t>работ</w:t>
      </w:r>
      <w:proofErr w:type="gramEnd"/>
      <w:r w:rsidRPr="00A338BA">
        <w:rPr>
          <w:rFonts w:ascii="Times New Roman" w:hAnsi="Times New Roman" w:cs="Times New Roman"/>
          <w:sz w:val="24"/>
          <w:szCs w:val="24"/>
        </w:rPr>
        <w:t xml:space="preserve"> уполномоченные должностные л</w:t>
      </w:r>
      <w:r w:rsidR="008C171A">
        <w:rPr>
          <w:rFonts w:ascii="Times New Roman" w:hAnsi="Times New Roman" w:cs="Times New Roman"/>
          <w:sz w:val="24"/>
          <w:szCs w:val="24"/>
        </w:rPr>
        <w:t xml:space="preserve">ица администрации </w:t>
      </w:r>
      <w:r w:rsidR="00E3766A">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имеют право составить протокол для привлечения виновных лиц к административной ответственности.</w:t>
      </w:r>
    </w:p>
    <w:p w:rsidR="00A338BA" w:rsidRPr="00A338BA" w:rsidRDefault="00A338BA" w:rsidP="009509F1">
      <w:pPr>
        <w:spacing w:after="0" w:line="240" w:lineRule="auto"/>
        <w:jc w:val="both"/>
        <w:rPr>
          <w:rFonts w:ascii="Times New Roman" w:hAnsi="Times New Roman" w:cs="Times New Roman"/>
          <w:sz w:val="24"/>
          <w:szCs w:val="24"/>
        </w:rPr>
      </w:pPr>
      <w:bookmarkStart w:id="503" w:name="sub_1723"/>
      <w:bookmarkEnd w:id="502"/>
      <w:r w:rsidRPr="00A338BA">
        <w:rPr>
          <w:rFonts w:ascii="Times New Roman" w:hAnsi="Times New Roman" w:cs="Times New Roman"/>
          <w:sz w:val="24"/>
          <w:szCs w:val="24"/>
        </w:rPr>
        <w:t>8.9.20.</w:t>
      </w:r>
      <w:r w:rsidRPr="00A338BA">
        <w:rPr>
          <w:rFonts w:ascii="Times New Roman" w:hAnsi="Times New Roman" w:cs="Times New Roman"/>
          <w:sz w:val="24"/>
          <w:szCs w:val="24"/>
        </w:rPr>
        <w:tab/>
        <w:t xml:space="preserve">Датой окончания работ считается дата подписания контрольного талона уполномоченным представителем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04" w:name="sub_1724"/>
      <w:bookmarkEnd w:id="503"/>
      <w:r w:rsidRPr="00A338BA">
        <w:rPr>
          <w:rFonts w:ascii="Times New Roman" w:hAnsi="Times New Roman" w:cs="Times New Roman"/>
          <w:sz w:val="24"/>
          <w:szCs w:val="24"/>
        </w:rPr>
        <w:t>8.9.21.</w:t>
      </w:r>
      <w:r w:rsidRPr="00A338BA">
        <w:rPr>
          <w:rFonts w:ascii="Times New Roman" w:hAnsi="Times New Roman" w:cs="Times New Roman"/>
          <w:sz w:val="24"/>
          <w:szCs w:val="24"/>
        </w:rPr>
        <w:tab/>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bookmarkEnd w:id="50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A338BA" w:rsidRPr="00190067" w:rsidRDefault="00A338BA" w:rsidP="009509F1">
      <w:pPr>
        <w:spacing w:after="0" w:line="240" w:lineRule="auto"/>
        <w:jc w:val="both"/>
        <w:rPr>
          <w:rFonts w:ascii="Times New Roman" w:hAnsi="Times New Roman" w:cs="Times New Roman"/>
          <w:sz w:val="24"/>
          <w:szCs w:val="24"/>
        </w:rPr>
      </w:pPr>
      <w:bookmarkStart w:id="505" w:name="sub_1725"/>
      <w:r w:rsidRPr="00190067">
        <w:rPr>
          <w:rFonts w:ascii="Times New Roman" w:hAnsi="Times New Roman" w:cs="Times New Roman"/>
          <w:sz w:val="24"/>
          <w:szCs w:val="24"/>
        </w:rPr>
        <w:t>8.9.22.</w:t>
      </w:r>
      <w:r w:rsidRPr="00190067">
        <w:rPr>
          <w:rFonts w:ascii="Times New Roman" w:hAnsi="Times New Roman" w:cs="Times New Roman"/>
          <w:sz w:val="24"/>
          <w:szCs w:val="24"/>
        </w:rPr>
        <w:tab/>
        <w:t xml:space="preserve">Проведение работ при строительстве, ремонте, реконструкции коммуникаций по просроченным </w:t>
      </w:r>
      <w:r w:rsidR="000151F7" w:rsidRPr="00190067">
        <w:rPr>
          <w:rFonts w:ascii="Times New Roman" w:hAnsi="Times New Roman" w:cs="Times New Roman"/>
          <w:sz w:val="24"/>
          <w:szCs w:val="24"/>
        </w:rPr>
        <w:t xml:space="preserve">разрешениям </w:t>
      </w:r>
      <w:r w:rsidRPr="00190067">
        <w:rPr>
          <w:rFonts w:ascii="Times New Roman" w:hAnsi="Times New Roman" w:cs="Times New Roman"/>
          <w:sz w:val="24"/>
          <w:szCs w:val="24"/>
        </w:rPr>
        <w:t>признается самовольным проведением земляных работ.</w:t>
      </w:r>
    </w:p>
    <w:p w:rsidR="00A338BA" w:rsidRPr="00190067" w:rsidRDefault="009509F1" w:rsidP="009509F1">
      <w:pPr>
        <w:pStyle w:val="a8"/>
        <w:spacing w:before="0" w:after="0"/>
        <w:jc w:val="both"/>
        <w:rPr>
          <w:rFonts w:ascii="Times New Roman" w:hAnsi="Times New Roman"/>
          <w:sz w:val="24"/>
          <w:szCs w:val="24"/>
        </w:rPr>
      </w:pPr>
      <w:bookmarkStart w:id="506" w:name="_Toc496228839"/>
      <w:bookmarkStart w:id="507" w:name="sub_1388"/>
      <w:bookmarkEnd w:id="505"/>
      <w:r w:rsidRPr="00190067">
        <w:rPr>
          <w:rFonts w:ascii="Times New Roman" w:hAnsi="Times New Roman"/>
          <w:sz w:val="24"/>
          <w:szCs w:val="24"/>
        </w:rPr>
        <w:t xml:space="preserve">8.10. Содержание животных </w:t>
      </w:r>
      <w:r w:rsidR="008C171A" w:rsidRPr="00190067">
        <w:rPr>
          <w:rFonts w:ascii="Times New Roman" w:hAnsi="Times New Roman"/>
          <w:sz w:val="24"/>
          <w:szCs w:val="24"/>
        </w:rPr>
        <w:t>на территории  МО «Кузьмоловское</w:t>
      </w:r>
      <w:r w:rsidR="00A338BA" w:rsidRPr="00190067">
        <w:rPr>
          <w:rFonts w:ascii="Times New Roman" w:hAnsi="Times New Roman"/>
          <w:sz w:val="24"/>
          <w:szCs w:val="24"/>
        </w:rPr>
        <w:t xml:space="preserve"> </w:t>
      </w:r>
      <w:r w:rsidR="00E3766A" w:rsidRPr="00190067">
        <w:rPr>
          <w:rFonts w:ascii="Times New Roman" w:hAnsi="Times New Roman"/>
          <w:sz w:val="24"/>
          <w:szCs w:val="24"/>
        </w:rPr>
        <w:t>ГП</w:t>
      </w:r>
      <w:r w:rsidR="00A338BA" w:rsidRPr="00190067">
        <w:rPr>
          <w:rFonts w:ascii="Times New Roman" w:hAnsi="Times New Roman"/>
          <w:sz w:val="24"/>
          <w:szCs w:val="24"/>
        </w:rPr>
        <w:t xml:space="preserve">» </w:t>
      </w:r>
      <w:bookmarkEnd w:id="506"/>
    </w:p>
    <w:p w:rsidR="00A338BA" w:rsidRPr="00A338BA" w:rsidRDefault="00A338BA" w:rsidP="009509F1">
      <w:pPr>
        <w:spacing w:after="0" w:line="240" w:lineRule="auto"/>
        <w:jc w:val="both"/>
        <w:rPr>
          <w:rFonts w:ascii="Times New Roman" w:hAnsi="Times New Roman" w:cs="Times New Roman"/>
          <w:sz w:val="24"/>
          <w:szCs w:val="24"/>
        </w:rPr>
      </w:pPr>
      <w:bookmarkStart w:id="508" w:name="sub_1726"/>
      <w:bookmarkEnd w:id="507"/>
      <w:r w:rsidRPr="00190067">
        <w:rPr>
          <w:rFonts w:ascii="Times New Roman" w:hAnsi="Times New Roman" w:cs="Times New Roman"/>
          <w:sz w:val="24"/>
          <w:szCs w:val="24"/>
        </w:rPr>
        <w:t>8.10.1.</w:t>
      </w:r>
      <w:r w:rsidRPr="00190067">
        <w:rPr>
          <w:rFonts w:ascii="Times New Roman" w:hAnsi="Times New Roman" w:cs="Times New Roman"/>
          <w:sz w:val="24"/>
          <w:szCs w:val="24"/>
        </w:rPr>
        <w:tab/>
        <w:t>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w:t>
      </w:r>
      <w:r w:rsidRPr="00A338BA">
        <w:rPr>
          <w:rFonts w:ascii="Times New Roman" w:hAnsi="Times New Roman" w:cs="Times New Roman"/>
          <w:sz w:val="24"/>
          <w:szCs w:val="24"/>
        </w:rPr>
        <w:t xml:space="preserve"> правила.</w:t>
      </w:r>
    </w:p>
    <w:p w:rsidR="00A338BA" w:rsidRPr="00A338BA" w:rsidRDefault="00A338BA" w:rsidP="009509F1">
      <w:pPr>
        <w:spacing w:after="0" w:line="240" w:lineRule="auto"/>
        <w:jc w:val="both"/>
        <w:rPr>
          <w:rFonts w:ascii="Times New Roman" w:hAnsi="Times New Roman" w:cs="Times New Roman"/>
          <w:sz w:val="24"/>
          <w:szCs w:val="24"/>
        </w:rPr>
      </w:pPr>
      <w:bookmarkStart w:id="509" w:name="sub_1727"/>
      <w:bookmarkEnd w:id="508"/>
      <w:r w:rsidRPr="00A338BA">
        <w:rPr>
          <w:rFonts w:ascii="Times New Roman" w:hAnsi="Times New Roman" w:cs="Times New Roman"/>
          <w:sz w:val="24"/>
          <w:szCs w:val="24"/>
        </w:rPr>
        <w:t>8.10.2.</w:t>
      </w:r>
      <w:r w:rsidRPr="00A338BA">
        <w:rPr>
          <w:rFonts w:ascii="Times New Roman" w:hAnsi="Times New Roman" w:cs="Times New Roman"/>
          <w:sz w:val="24"/>
          <w:szCs w:val="24"/>
        </w:rPr>
        <w:tab/>
        <w:t>Не допускается содержание домашних животных на балконах, лоджиях, в местах общего пользования многоквартирных жилых домов.</w:t>
      </w:r>
    </w:p>
    <w:p w:rsidR="00A338BA" w:rsidRPr="00A338BA" w:rsidRDefault="00A338BA" w:rsidP="009509F1">
      <w:pPr>
        <w:spacing w:after="0" w:line="240" w:lineRule="auto"/>
        <w:jc w:val="both"/>
        <w:rPr>
          <w:rFonts w:ascii="Times New Roman" w:hAnsi="Times New Roman" w:cs="Times New Roman"/>
          <w:sz w:val="24"/>
          <w:szCs w:val="24"/>
        </w:rPr>
      </w:pPr>
      <w:bookmarkStart w:id="510" w:name="sub_1728"/>
      <w:bookmarkEnd w:id="509"/>
      <w:r w:rsidRPr="00A338BA">
        <w:rPr>
          <w:rFonts w:ascii="Times New Roman" w:hAnsi="Times New Roman" w:cs="Times New Roman"/>
          <w:sz w:val="24"/>
          <w:szCs w:val="24"/>
        </w:rPr>
        <w:t>8.10.3.</w:t>
      </w:r>
      <w:r w:rsidRPr="00A338BA">
        <w:rPr>
          <w:rFonts w:ascii="Times New Roman" w:hAnsi="Times New Roman" w:cs="Times New Roman"/>
          <w:sz w:val="24"/>
          <w:szCs w:val="24"/>
        </w:rPr>
        <w:tab/>
        <w:t xml:space="preserve">Запрещается передвижение сельскохозяйственных животных на территории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без сопровождающих лиц.</w:t>
      </w:r>
    </w:p>
    <w:p w:rsidR="00A338BA" w:rsidRPr="00A338BA" w:rsidRDefault="00A338BA" w:rsidP="009509F1">
      <w:pPr>
        <w:spacing w:after="0" w:line="240" w:lineRule="auto"/>
        <w:jc w:val="both"/>
        <w:rPr>
          <w:rFonts w:ascii="Times New Roman" w:hAnsi="Times New Roman" w:cs="Times New Roman"/>
          <w:sz w:val="24"/>
          <w:szCs w:val="24"/>
        </w:rPr>
      </w:pPr>
      <w:bookmarkStart w:id="511" w:name="sub_1729"/>
      <w:bookmarkEnd w:id="510"/>
      <w:r w:rsidRPr="00A338BA">
        <w:rPr>
          <w:rFonts w:ascii="Times New Roman" w:hAnsi="Times New Roman" w:cs="Times New Roman"/>
          <w:sz w:val="24"/>
          <w:szCs w:val="24"/>
        </w:rPr>
        <w:t>8.10.4.</w:t>
      </w:r>
      <w:r w:rsidRPr="00A338BA">
        <w:rPr>
          <w:rFonts w:ascii="Times New Roman" w:hAnsi="Times New Roman" w:cs="Times New Roman"/>
          <w:sz w:val="24"/>
          <w:szCs w:val="24"/>
        </w:rPr>
        <w:tab/>
        <w:t xml:space="preserve">Выпас сельскохозяйственных животных осуществляется на специально отведенных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местах под наблюдением владельца или уполномоченного им лица.</w:t>
      </w:r>
    </w:p>
    <w:p w:rsidR="00A338BA" w:rsidRPr="00A338BA" w:rsidRDefault="00A338BA" w:rsidP="009509F1">
      <w:pPr>
        <w:spacing w:after="0" w:line="240" w:lineRule="auto"/>
        <w:jc w:val="both"/>
        <w:rPr>
          <w:rFonts w:ascii="Times New Roman" w:hAnsi="Times New Roman" w:cs="Times New Roman"/>
          <w:sz w:val="24"/>
          <w:szCs w:val="24"/>
        </w:rPr>
      </w:pPr>
      <w:bookmarkStart w:id="512" w:name="sub_1731"/>
      <w:bookmarkEnd w:id="511"/>
      <w:r w:rsidRPr="00A338BA">
        <w:rPr>
          <w:rFonts w:ascii="Times New Roman" w:hAnsi="Times New Roman" w:cs="Times New Roman"/>
          <w:sz w:val="24"/>
          <w:szCs w:val="24"/>
        </w:rPr>
        <w:t>8.10.5.</w:t>
      </w:r>
      <w:r w:rsidRPr="00A338BA">
        <w:rPr>
          <w:rFonts w:ascii="Times New Roman" w:hAnsi="Times New Roman" w:cs="Times New Roman"/>
          <w:sz w:val="24"/>
          <w:szCs w:val="24"/>
        </w:rPr>
        <w:tab/>
        <w:t>Каждое животное должно иметь бирку или др. отметки с указанием фамилии и адреса владельца.</w:t>
      </w:r>
    </w:p>
    <w:p w:rsidR="00A338BA" w:rsidRPr="00A338BA" w:rsidRDefault="00A338BA" w:rsidP="009509F1">
      <w:pPr>
        <w:spacing w:after="0" w:line="240" w:lineRule="auto"/>
        <w:jc w:val="both"/>
        <w:rPr>
          <w:rFonts w:ascii="Times New Roman" w:hAnsi="Times New Roman" w:cs="Times New Roman"/>
          <w:sz w:val="24"/>
          <w:szCs w:val="24"/>
        </w:rPr>
      </w:pPr>
      <w:bookmarkStart w:id="513" w:name="sub_1732"/>
      <w:bookmarkEnd w:id="512"/>
      <w:r w:rsidRPr="00A338BA">
        <w:rPr>
          <w:rFonts w:ascii="Times New Roman" w:hAnsi="Times New Roman" w:cs="Times New Roman"/>
          <w:sz w:val="24"/>
          <w:szCs w:val="24"/>
        </w:rPr>
        <w:t>8.10.6.</w:t>
      </w:r>
      <w:r w:rsidRPr="00A338BA">
        <w:rPr>
          <w:rFonts w:ascii="Times New Roman" w:hAnsi="Times New Roman" w:cs="Times New Roman"/>
          <w:sz w:val="24"/>
          <w:szCs w:val="24"/>
        </w:rPr>
        <w:tab/>
        <w:t>За нарушение и невыполнение Правил виновные наказываются штрафом в административном порядке.</w:t>
      </w:r>
    </w:p>
    <w:p w:rsidR="00A338BA" w:rsidRPr="00A338BA" w:rsidRDefault="00A338BA" w:rsidP="009509F1">
      <w:pPr>
        <w:pStyle w:val="a8"/>
        <w:spacing w:before="0" w:after="0"/>
        <w:jc w:val="both"/>
        <w:rPr>
          <w:rFonts w:ascii="Times New Roman" w:hAnsi="Times New Roman"/>
          <w:sz w:val="24"/>
          <w:szCs w:val="24"/>
        </w:rPr>
      </w:pPr>
      <w:bookmarkStart w:id="514" w:name="_Toc496228840"/>
      <w:bookmarkStart w:id="515" w:name="sub_1389"/>
      <w:bookmarkEnd w:id="513"/>
      <w:r w:rsidRPr="00A338BA">
        <w:rPr>
          <w:rFonts w:ascii="Times New Roman" w:hAnsi="Times New Roman"/>
          <w:sz w:val="24"/>
          <w:szCs w:val="24"/>
        </w:rPr>
        <w:t>8.11. Особые требования к доступности городской среды</w:t>
      </w:r>
      <w:bookmarkEnd w:id="514"/>
    </w:p>
    <w:p w:rsidR="00A338BA" w:rsidRPr="00A338BA" w:rsidRDefault="00A338BA" w:rsidP="009509F1">
      <w:pPr>
        <w:spacing w:after="0" w:line="240" w:lineRule="auto"/>
        <w:jc w:val="both"/>
        <w:rPr>
          <w:rFonts w:ascii="Times New Roman" w:hAnsi="Times New Roman" w:cs="Times New Roman"/>
          <w:sz w:val="24"/>
          <w:szCs w:val="24"/>
        </w:rPr>
      </w:pPr>
      <w:bookmarkStart w:id="516" w:name="sub_1733"/>
      <w:bookmarkEnd w:id="515"/>
      <w:r w:rsidRPr="00A338BA">
        <w:rPr>
          <w:rFonts w:ascii="Times New Roman" w:hAnsi="Times New Roman" w:cs="Times New Roman"/>
          <w:sz w:val="24"/>
          <w:szCs w:val="24"/>
        </w:rPr>
        <w:t>8.11.1.</w:t>
      </w:r>
      <w:r w:rsidRPr="00A338BA">
        <w:rPr>
          <w:rFonts w:ascii="Times New Roman" w:hAnsi="Times New Roman" w:cs="Times New Roman"/>
          <w:sz w:val="24"/>
          <w:szCs w:val="24"/>
        </w:rPr>
        <w:tab/>
        <w:t>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338BA" w:rsidRPr="00A338BA" w:rsidRDefault="00A338BA" w:rsidP="009509F1">
      <w:pPr>
        <w:spacing w:after="0" w:line="240" w:lineRule="auto"/>
        <w:jc w:val="both"/>
        <w:rPr>
          <w:rFonts w:ascii="Times New Roman" w:hAnsi="Times New Roman" w:cs="Times New Roman"/>
          <w:sz w:val="24"/>
          <w:szCs w:val="24"/>
        </w:rPr>
      </w:pPr>
      <w:bookmarkStart w:id="517" w:name="sub_1734"/>
      <w:bookmarkEnd w:id="516"/>
      <w:r w:rsidRPr="00A338BA">
        <w:rPr>
          <w:rFonts w:ascii="Times New Roman" w:hAnsi="Times New Roman" w:cs="Times New Roman"/>
          <w:sz w:val="24"/>
          <w:szCs w:val="24"/>
        </w:rPr>
        <w:t>8.11.2.</w:t>
      </w:r>
      <w:r w:rsidRPr="00A338BA">
        <w:rPr>
          <w:rFonts w:ascii="Times New Roman" w:hAnsi="Times New Roman" w:cs="Times New Roman"/>
          <w:sz w:val="24"/>
          <w:szCs w:val="24"/>
        </w:rPr>
        <w:tab/>
        <w:t>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A338BA" w:rsidRPr="00A338BA" w:rsidRDefault="00A338BA" w:rsidP="009509F1">
      <w:pPr>
        <w:pStyle w:val="a8"/>
        <w:spacing w:before="0" w:after="0"/>
        <w:jc w:val="both"/>
        <w:rPr>
          <w:rFonts w:ascii="Times New Roman" w:hAnsi="Times New Roman"/>
          <w:sz w:val="24"/>
          <w:szCs w:val="24"/>
        </w:rPr>
      </w:pPr>
      <w:bookmarkStart w:id="518" w:name="_Toc496228841"/>
      <w:bookmarkStart w:id="519" w:name="sub_1390"/>
      <w:bookmarkEnd w:id="517"/>
      <w:r w:rsidRPr="00A338BA">
        <w:rPr>
          <w:rFonts w:ascii="Times New Roman" w:hAnsi="Times New Roman"/>
          <w:sz w:val="24"/>
          <w:szCs w:val="24"/>
        </w:rPr>
        <w:t>8.12. Прочие требования</w:t>
      </w:r>
      <w:bookmarkEnd w:id="518"/>
    </w:p>
    <w:p w:rsidR="00A338BA" w:rsidRPr="00A338BA" w:rsidRDefault="00A338BA" w:rsidP="009509F1">
      <w:pPr>
        <w:spacing w:after="0" w:line="240" w:lineRule="auto"/>
        <w:jc w:val="both"/>
        <w:rPr>
          <w:rFonts w:ascii="Times New Roman" w:hAnsi="Times New Roman" w:cs="Times New Roman"/>
          <w:sz w:val="24"/>
          <w:szCs w:val="24"/>
        </w:rPr>
      </w:pPr>
      <w:bookmarkStart w:id="520" w:name="sub_1735"/>
      <w:bookmarkEnd w:id="519"/>
      <w:r w:rsidRPr="00A338BA">
        <w:rPr>
          <w:rFonts w:ascii="Times New Roman" w:hAnsi="Times New Roman" w:cs="Times New Roman"/>
          <w:sz w:val="24"/>
          <w:szCs w:val="24"/>
        </w:rPr>
        <w:lastRenderedPageBreak/>
        <w:t>8.12.1.</w:t>
      </w:r>
      <w:r w:rsidRPr="00A338BA">
        <w:rPr>
          <w:rFonts w:ascii="Times New Roman" w:hAnsi="Times New Roman" w:cs="Times New Roman"/>
          <w:sz w:val="24"/>
          <w:szCs w:val="24"/>
        </w:rPr>
        <w:tab/>
        <w:t xml:space="preserve">Запрещается стоянка личного автотранспорта на детских, хозяйственных и спортивных площадках. Стоянка для временного хранения легковых автомобилей разрешается на площадках, отведенных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Минимальное расстояние от зданий (от окон жилых и общественных зданий и от границ земельных участков общеобразовательных школ, детских дошкольных учреждений) до открытых стоянок легковых автомобилей следует принимать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21" w:name="sub_1736"/>
      <w:bookmarkEnd w:id="520"/>
      <w:r w:rsidRPr="00A338BA">
        <w:rPr>
          <w:rFonts w:ascii="Times New Roman" w:hAnsi="Times New Roman" w:cs="Times New Roman"/>
          <w:sz w:val="24"/>
          <w:szCs w:val="24"/>
        </w:rPr>
        <w:t>8.12.2.</w:t>
      </w:r>
      <w:r w:rsidRPr="00A338BA">
        <w:rPr>
          <w:rFonts w:ascii="Times New Roman" w:hAnsi="Times New Roman" w:cs="Times New Roman"/>
          <w:sz w:val="24"/>
          <w:szCs w:val="24"/>
        </w:rPr>
        <w:tab/>
        <w:t>Владельцам транспортных средств запрещается мытьё автотранспорта на территории гаражных массивов, жилой застройки, в охранных зонах рек и водоёмов, скважин, колодцев, на берегах водоёмов, если отсутствуют специально оборудованные места.</w:t>
      </w:r>
    </w:p>
    <w:p w:rsidR="00A338BA" w:rsidRPr="00A338BA" w:rsidRDefault="00A338BA" w:rsidP="009509F1">
      <w:pPr>
        <w:pStyle w:val="a8"/>
        <w:spacing w:before="0" w:after="0"/>
        <w:jc w:val="both"/>
        <w:rPr>
          <w:rFonts w:ascii="Times New Roman" w:hAnsi="Times New Roman"/>
          <w:sz w:val="24"/>
          <w:szCs w:val="24"/>
        </w:rPr>
      </w:pPr>
      <w:bookmarkStart w:id="522" w:name="sub_1391"/>
      <w:bookmarkStart w:id="523" w:name="_Toc496228842"/>
      <w:bookmarkEnd w:id="521"/>
      <w:r w:rsidRPr="00A338BA">
        <w:rPr>
          <w:rFonts w:ascii="Times New Roman" w:hAnsi="Times New Roman"/>
          <w:sz w:val="24"/>
          <w:szCs w:val="24"/>
        </w:rPr>
        <w:t xml:space="preserve">8.13. Праздничное оформление территории </w:t>
      </w:r>
      <w:bookmarkEnd w:id="522"/>
      <w:r w:rsidR="008C171A">
        <w:rPr>
          <w:rFonts w:ascii="Times New Roman" w:hAnsi="Times New Roman"/>
          <w:sz w:val="24"/>
          <w:szCs w:val="24"/>
        </w:rPr>
        <w:t>МО «Кузьмоловское</w:t>
      </w:r>
      <w:r w:rsidRPr="00A338BA">
        <w:rPr>
          <w:rFonts w:ascii="Times New Roman" w:hAnsi="Times New Roman"/>
          <w:sz w:val="24"/>
          <w:szCs w:val="24"/>
        </w:rPr>
        <w:t xml:space="preserve"> </w:t>
      </w:r>
      <w:r w:rsidR="00E3766A">
        <w:rPr>
          <w:rFonts w:ascii="Times New Roman" w:hAnsi="Times New Roman"/>
          <w:sz w:val="24"/>
          <w:szCs w:val="24"/>
        </w:rPr>
        <w:t>ГП</w:t>
      </w:r>
      <w:r w:rsidRPr="00A338BA">
        <w:rPr>
          <w:rFonts w:ascii="Times New Roman" w:hAnsi="Times New Roman"/>
          <w:sz w:val="24"/>
          <w:szCs w:val="24"/>
        </w:rPr>
        <w:t xml:space="preserve">» </w:t>
      </w:r>
      <w:bookmarkEnd w:id="523"/>
    </w:p>
    <w:p w:rsidR="00A338BA" w:rsidRPr="00A338BA" w:rsidRDefault="00A338BA" w:rsidP="009509F1">
      <w:pPr>
        <w:spacing w:after="0" w:line="240" w:lineRule="auto"/>
        <w:jc w:val="both"/>
        <w:rPr>
          <w:rFonts w:ascii="Times New Roman" w:hAnsi="Times New Roman" w:cs="Times New Roman"/>
          <w:sz w:val="24"/>
          <w:szCs w:val="24"/>
        </w:rPr>
      </w:pPr>
      <w:bookmarkStart w:id="524" w:name="sub_1737"/>
      <w:r w:rsidRPr="00A338BA">
        <w:rPr>
          <w:rFonts w:ascii="Times New Roman" w:hAnsi="Times New Roman" w:cs="Times New Roman"/>
          <w:sz w:val="24"/>
          <w:szCs w:val="24"/>
        </w:rPr>
        <w:t>8.13.1.</w:t>
      </w:r>
      <w:r w:rsidRPr="00A338BA">
        <w:rPr>
          <w:rFonts w:ascii="Times New Roman" w:hAnsi="Times New Roman" w:cs="Times New Roman"/>
          <w:sz w:val="24"/>
          <w:szCs w:val="24"/>
        </w:rPr>
        <w:tab/>
        <w:t xml:space="preserve">Праздничное оформление территории </w:t>
      </w:r>
      <w:r w:rsidR="00E3766A">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 xml:space="preserve">выполняется по решению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на период проведения государственных и городских праздников, мероприятий, связанных со знаменательными событиями.</w:t>
      </w:r>
    </w:p>
    <w:bookmarkEnd w:id="52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Оформление зданий, сооружений осуществляется их владельцами в рамках концепции праздничного оформления территории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25" w:name="sub_1738"/>
      <w:r w:rsidRPr="00A338BA">
        <w:rPr>
          <w:rFonts w:ascii="Times New Roman" w:hAnsi="Times New Roman" w:cs="Times New Roman"/>
          <w:sz w:val="24"/>
          <w:szCs w:val="24"/>
        </w:rPr>
        <w:t>8.13.2.</w:t>
      </w:r>
      <w:r w:rsidRPr="00A338BA">
        <w:rPr>
          <w:rFonts w:ascii="Times New Roman" w:hAnsi="Times New Roman" w:cs="Times New Roman"/>
          <w:sz w:val="24"/>
          <w:szCs w:val="24"/>
        </w:rPr>
        <w:tab/>
        <w:t>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договорам</w:t>
      </w:r>
      <w:r w:rsidR="00DC546E">
        <w:rPr>
          <w:rFonts w:ascii="Times New Roman" w:hAnsi="Times New Roman" w:cs="Times New Roman"/>
          <w:sz w:val="24"/>
          <w:szCs w:val="24"/>
        </w:rPr>
        <w:t xml:space="preserve"> с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пределах средств, предусмотренных на эти цели в бюджете муниципального образования.</w:t>
      </w:r>
    </w:p>
    <w:p w:rsidR="00A338BA" w:rsidRPr="00A338BA" w:rsidRDefault="00A338BA" w:rsidP="009509F1">
      <w:pPr>
        <w:spacing w:after="0" w:line="240" w:lineRule="auto"/>
        <w:jc w:val="both"/>
        <w:rPr>
          <w:rFonts w:ascii="Times New Roman" w:hAnsi="Times New Roman" w:cs="Times New Roman"/>
          <w:sz w:val="24"/>
          <w:szCs w:val="24"/>
        </w:rPr>
      </w:pPr>
      <w:bookmarkStart w:id="526" w:name="sub_1739"/>
      <w:bookmarkEnd w:id="525"/>
      <w:r w:rsidRPr="00A338BA">
        <w:rPr>
          <w:rFonts w:ascii="Times New Roman" w:hAnsi="Times New Roman" w:cs="Times New Roman"/>
          <w:sz w:val="24"/>
          <w:szCs w:val="24"/>
        </w:rPr>
        <w:t>8.13.3.</w:t>
      </w:r>
      <w:r w:rsidRPr="00A338BA">
        <w:rPr>
          <w:rFonts w:ascii="Times New Roman" w:hAnsi="Times New Roman" w:cs="Times New Roman"/>
          <w:sz w:val="24"/>
          <w:szCs w:val="24"/>
        </w:rPr>
        <w:tab/>
        <w:t>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праздничных иллюминаций.</w:t>
      </w:r>
    </w:p>
    <w:p w:rsidR="00A338BA" w:rsidRPr="00A338BA" w:rsidRDefault="00A338BA" w:rsidP="009509F1">
      <w:pPr>
        <w:spacing w:after="0" w:line="240" w:lineRule="auto"/>
        <w:jc w:val="both"/>
        <w:rPr>
          <w:rFonts w:ascii="Times New Roman" w:hAnsi="Times New Roman" w:cs="Times New Roman"/>
          <w:sz w:val="24"/>
          <w:szCs w:val="24"/>
        </w:rPr>
      </w:pPr>
      <w:bookmarkStart w:id="527" w:name="sub_1740"/>
      <w:bookmarkEnd w:id="526"/>
      <w:r w:rsidRPr="00A338BA">
        <w:rPr>
          <w:rFonts w:ascii="Times New Roman" w:hAnsi="Times New Roman" w:cs="Times New Roman"/>
          <w:sz w:val="24"/>
          <w:szCs w:val="24"/>
        </w:rPr>
        <w:t>8.13.4.</w:t>
      </w:r>
      <w:r w:rsidRPr="00A338BA">
        <w:rPr>
          <w:rFonts w:ascii="Times New Roman" w:hAnsi="Times New Roman" w:cs="Times New Roman"/>
          <w:sz w:val="24"/>
          <w:szCs w:val="24"/>
        </w:rPr>
        <w:tab/>
        <w:t>Концепция праздничного оформления определяется программой мероприятий и схемой размещения объектов и элементов праздничного оформления, утверждаемы</w:t>
      </w:r>
      <w:r w:rsidR="00DC546E">
        <w:rPr>
          <w:rFonts w:ascii="Times New Roman" w:hAnsi="Times New Roman" w:cs="Times New Roman"/>
          <w:sz w:val="24"/>
          <w:szCs w:val="24"/>
        </w:rPr>
        <w:t xml:space="preserve">ми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28" w:name="sub_1741"/>
      <w:bookmarkEnd w:id="527"/>
      <w:r w:rsidRPr="00A338BA">
        <w:rPr>
          <w:rFonts w:ascii="Times New Roman" w:hAnsi="Times New Roman" w:cs="Times New Roman"/>
          <w:sz w:val="24"/>
          <w:szCs w:val="24"/>
        </w:rPr>
        <w:t>8.13.5.</w:t>
      </w:r>
      <w:r w:rsidRPr="00A338BA">
        <w:rPr>
          <w:rFonts w:ascii="Times New Roman" w:hAnsi="Times New Roman" w:cs="Times New Roman"/>
          <w:sz w:val="24"/>
          <w:szCs w:val="24"/>
        </w:rPr>
        <w:tab/>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A338BA" w:rsidRPr="00A338BA" w:rsidRDefault="00A338BA" w:rsidP="009509F1">
      <w:pPr>
        <w:pStyle w:val="a8"/>
        <w:spacing w:before="0" w:after="0"/>
        <w:jc w:val="both"/>
        <w:rPr>
          <w:rFonts w:ascii="Times New Roman" w:hAnsi="Times New Roman"/>
          <w:sz w:val="24"/>
          <w:szCs w:val="24"/>
        </w:rPr>
      </w:pPr>
      <w:bookmarkStart w:id="529" w:name="_Toc496228843"/>
      <w:bookmarkStart w:id="530" w:name="sub_1392"/>
      <w:bookmarkEnd w:id="528"/>
      <w:r w:rsidRPr="00A338BA">
        <w:rPr>
          <w:rFonts w:ascii="Times New Roman" w:hAnsi="Times New Roman"/>
          <w:sz w:val="24"/>
          <w:szCs w:val="24"/>
        </w:rPr>
        <w:t>8.14. Контроль за соблюдением норм и правил благоустройства</w:t>
      </w:r>
      <w:bookmarkEnd w:id="529"/>
    </w:p>
    <w:p w:rsidR="00A338BA" w:rsidRPr="00A338BA" w:rsidRDefault="00A338BA" w:rsidP="009509F1">
      <w:pPr>
        <w:spacing w:after="0" w:line="240" w:lineRule="auto"/>
        <w:jc w:val="both"/>
        <w:rPr>
          <w:rFonts w:ascii="Times New Roman" w:hAnsi="Times New Roman" w:cs="Times New Roman"/>
          <w:sz w:val="24"/>
          <w:szCs w:val="24"/>
        </w:rPr>
      </w:pPr>
      <w:bookmarkStart w:id="531" w:name="sub_1742"/>
      <w:bookmarkEnd w:id="530"/>
      <w:r w:rsidRPr="00A338BA">
        <w:rPr>
          <w:rFonts w:ascii="Times New Roman" w:hAnsi="Times New Roman" w:cs="Times New Roman"/>
          <w:sz w:val="24"/>
          <w:szCs w:val="24"/>
        </w:rPr>
        <w:t>8.14</w:t>
      </w:r>
      <w:r w:rsidR="00DC546E">
        <w:rPr>
          <w:rFonts w:ascii="Times New Roman" w:hAnsi="Times New Roman" w:cs="Times New Roman"/>
          <w:sz w:val="24"/>
          <w:szCs w:val="24"/>
        </w:rPr>
        <w:t>.1.</w:t>
      </w:r>
      <w:r w:rsidR="00DC546E">
        <w:rPr>
          <w:rFonts w:ascii="Times New Roman" w:hAnsi="Times New Roman" w:cs="Times New Roman"/>
          <w:sz w:val="24"/>
          <w:szCs w:val="24"/>
        </w:rPr>
        <w:tab/>
        <w:t xml:space="preserve">Администрация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ее структурные подразделения, осуществляют контроль в пределах своей компетенции за соблюдением физическими и юридическими лицами Правил.</w:t>
      </w:r>
    </w:p>
    <w:p w:rsidR="00A338BA" w:rsidRPr="00A338BA" w:rsidRDefault="00A338BA" w:rsidP="009509F1">
      <w:pPr>
        <w:spacing w:after="0" w:line="240" w:lineRule="auto"/>
        <w:jc w:val="both"/>
        <w:rPr>
          <w:rFonts w:ascii="Times New Roman" w:hAnsi="Times New Roman" w:cs="Times New Roman"/>
          <w:sz w:val="24"/>
          <w:szCs w:val="24"/>
        </w:rPr>
      </w:pPr>
      <w:bookmarkStart w:id="532" w:name="sub_1743"/>
      <w:bookmarkEnd w:id="531"/>
      <w:r w:rsidRPr="00A338BA">
        <w:rPr>
          <w:rFonts w:ascii="Times New Roman" w:hAnsi="Times New Roman" w:cs="Times New Roman"/>
          <w:sz w:val="24"/>
          <w:szCs w:val="24"/>
        </w:rPr>
        <w:t>8.14.2.</w:t>
      </w:r>
      <w:r w:rsidRPr="00A338BA">
        <w:rPr>
          <w:rFonts w:ascii="Times New Roman" w:hAnsi="Times New Roman" w:cs="Times New Roman"/>
          <w:sz w:val="24"/>
          <w:szCs w:val="24"/>
        </w:rPr>
        <w:tab/>
        <w:t>В случае выявления фактов нарушений Правил должностные л</w:t>
      </w:r>
      <w:r w:rsidR="00DC546E">
        <w:rPr>
          <w:rFonts w:ascii="Times New Roman" w:hAnsi="Times New Roman" w:cs="Times New Roman"/>
          <w:sz w:val="24"/>
          <w:szCs w:val="24"/>
        </w:rPr>
        <w:t xml:space="preserve">ица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вправе:</w:t>
      </w:r>
      <w:bookmarkEnd w:id="532"/>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выдать предписание об устранении нарушений;</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составить протокол об административном правонарушении;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обратиться в суд с заявлением (исковым заявлением) о признании незаконным действий (бездействий) физических и (или) юридических лиц, нарушающих Правила, и о возмещении ущерба.</w:t>
      </w:r>
    </w:p>
    <w:p w:rsidR="00A338BA" w:rsidRPr="00A338BA" w:rsidRDefault="00A338BA" w:rsidP="009509F1">
      <w:pPr>
        <w:spacing w:after="0" w:line="240" w:lineRule="auto"/>
        <w:jc w:val="both"/>
        <w:rPr>
          <w:rFonts w:ascii="Times New Roman" w:hAnsi="Times New Roman" w:cs="Times New Roman"/>
          <w:sz w:val="24"/>
          <w:szCs w:val="24"/>
        </w:rPr>
      </w:pPr>
      <w:bookmarkStart w:id="533" w:name="sub_1744"/>
      <w:r w:rsidRPr="00A338BA">
        <w:rPr>
          <w:rFonts w:ascii="Times New Roman" w:hAnsi="Times New Roman" w:cs="Times New Roman"/>
          <w:sz w:val="24"/>
          <w:szCs w:val="24"/>
        </w:rPr>
        <w:t>8.14.3.</w:t>
      </w:r>
      <w:r w:rsidRPr="00A338BA">
        <w:rPr>
          <w:rFonts w:ascii="Times New Roman" w:hAnsi="Times New Roman" w:cs="Times New Roman"/>
          <w:sz w:val="24"/>
          <w:szCs w:val="24"/>
        </w:rPr>
        <w:tab/>
        <w:t>Лица, допустившие нарушение Правил, несут ответственность в соответствии с действующим законодательством.</w:t>
      </w:r>
    </w:p>
    <w:bookmarkEnd w:id="53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9509F1" w:rsidRPr="009530F9" w:rsidRDefault="00A338BA" w:rsidP="009530F9">
      <w:pPr>
        <w:spacing w:after="0" w:line="240" w:lineRule="auto"/>
        <w:jc w:val="right"/>
        <w:rPr>
          <w:rFonts w:ascii="Times New Roman" w:hAnsi="Times New Roman" w:cs="Times New Roman"/>
          <w:bCs/>
          <w:sz w:val="20"/>
          <w:szCs w:val="20"/>
        </w:rPr>
      </w:pPr>
      <w:r w:rsidRPr="00A338BA">
        <w:rPr>
          <w:rFonts w:ascii="Times New Roman" w:hAnsi="Times New Roman" w:cs="Times New Roman"/>
          <w:sz w:val="24"/>
          <w:szCs w:val="24"/>
        </w:rPr>
        <w:br w:type="page"/>
      </w:r>
      <w:bookmarkStart w:id="534" w:name="sub_1100"/>
      <w:r w:rsidR="009509F1" w:rsidRPr="009530F9">
        <w:rPr>
          <w:rFonts w:ascii="Times New Roman" w:hAnsi="Times New Roman" w:cs="Times New Roman"/>
          <w:bCs/>
          <w:sz w:val="20"/>
          <w:szCs w:val="20"/>
        </w:rPr>
        <w:lastRenderedPageBreak/>
        <w:t>Приложение 1</w:t>
      </w:r>
    </w:p>
    <w:p w:rsidR="009509F1" w:rsidRPr="009530F9" w:rsidRDefault="009509F1" w:rsidP="009530F9">
      <w:pPr>
        <w:spacing w:after="0" w:line="240" w:lineRule="auto"/>
        <w:jc w:val="right"/>
        <w:rPr>
          <w:rFonts w:ascii="Times New Roman" w:hAnsi="Times New Roman" w:cs="Times New Roman"/>
          <w:sz w:val="20"/>
          <w:szCs w:val="20"/>
        </w:rPr>
      </w:pPr>
      <w:r w:rsidRPr="009530F9">
        <w:rPr>
          <w:rFonts w:ascii="Times New Roman" w:hAnsi="Times New Roman" w:cs="Times New Roman"/>
          <w:bCs/>
          <w:sz w:val="20"/>
          <w:szCs w:val="20"/>
        </w:rPr>
        <w:t xml:space="preserve"> </w:t>
      </w:r>
      <w:r w:rsidR="00A338BA" w:rsidRPr="009530F9">
        <w:rPr>
          <w:rFonts w:ascii="Times New Roman" w:hAnsi="Times New Roman" w:cs="Times New Roman"/>
          <w:bCs/>
          <w:sz w:val="20"/>
          <w:szCs w:val="20"/>
        </w:rPr>
        <w:t xml:space="preserve">к </w:t>
      </w:r>
      <w:hyperlink r:id="rId78" w:anchor="sub_1000" w:history="1">
        <w:r w:rsidR="00A338BA" w:rsidRPr="009530F9">
          <w:rPr>
            <w:rStyle w:val="ad"/>
            <w:rFonts w:ascii="Times New Roman" w:hAnsi="Times New Roman" w:cs="Times New Roman"/>
            <w:bCs/>
            <w:color w:val="000000" w:themeColor="text1"/>
            <w:sz w:val="20"/>
            <w:szCs w:val="20"/>
            <w:u w:val="none"/>
          </w:rPr>
          <w:t>правилам</w:t>
        </w:r>
      </w:hyperlink>
      <w:r w:rsidR="00A338BA" w:rsidRPr="009530F9">
        <w:rPr>
          <w:rFonts w:ascii="Times New Roman" w:hAnsi="Times New Roman" w:cs="Times New Roman"/>
          <w:sz w:val="20"/>
          <w:szCs w:val="20"/>
        </w:rPr>
        <w:t xml:space="preserve"> </w:t>
      </w:r>
      <w:r w:rsidRPr="009530F9">
        <w:rPr>
          <w:rFonts w:ascii="Times New Roman" w:hAnsi="Times New Roman" w:cs="Times New Roman"/>
          <w:sz w:val="20"/>
          <w:szCs w:val="20"/>
        </w:rPr>
        <w:t xml:space="preserve">           </w:t>
      </w:r>
    </w:p>
    <w:p w:rsidR="00A338BA" w:rsidRPr="009530F9" w:rsidRDefault="009509F1" w:rsidP="009530F9">
      <w:pPr>
        <w:spacing w:after="0" w:line="240" w:lineRule="auto"/>
        <w:jc w:val="right"/>
        <w:rPr>
          <w:rFonts w:ascii="Times New Roman" w:hAnsi="Times New Roman" w:cs="Times New Roman"/>
          <w:sz w:val="20"/>
          <w:szCs w:val="20"/>
        </w:rPr>
      </w:pPr>
      <w:r w:rsidRPr="009530F9">
        <w:rPr>
          <w:rFonts w:ascii="Times New Roman" w:hAnsi="Times New Roman" w:cs="Times New Roman"/>
          <w:bCs/>
          <w:sz w:val="20"/>
          <w:szCs w:val="20"/>
        </w:rPr>
        <w:t>благоустройства</w:t>
      </w:r>
      <w:r w:rsidR="009530F9" w:rsidRPr="009530F9">
        <w:rPr>
          <w:rFonts w:ascii="Times New Roman" w:hAnsi="Times New Roman" w:cs="Times New Roman"/>
          <w:bCs/>
          <w:sz w:val="20"/>
          <w:szCs w:val="20"/>
        </w:rPr>
        <w:t xml:space="preserve"> </w:t>
      </w:r>
      <w:r w:rsidR="00A338BA" w:rsidRPr="009530F9">
        <w:rPr>
          <w:rFonts w:ascii="Times New Roman" w:hAnsi="Times New Roman" w:cs="Times New Roman"/>
          <w:bCs/>
          <w:sz w:val="20"/>
          <w:szCs w:val="20"/>
        </w:rPr>
        <w:t>территории</w:t>
      </w:r>
      <w:r w:rsidR="00A338BA" w:rsidRPr="009530F9">
        <w:rPr>
          <w:rFonts w:ascii="Times New Roman" w:hAnsi="Times New Roman" w:cs="Times New Roman"/>
          <w:b/>
          <w:bCs/>
          <w:sz w:val="20"/>
          <w:szCs w:val="20"/>
        </w:rPr>
        <w:br/>
      </w:r>
      <w:r w:rsidR="00E25EFA">
        <w:rPr>
          <w:rFonts w:ascii="Times New Roman" w:hAnsi="Times New Roman" w:cs="Times New Roman"/>
          <w:sz w:val="20"/>
          <w:szCs w:val="20"/>
        </w:rPr>
        <w:t>МО «Кузьмоловское</w:t>
      </w:r>
      <w:r w:rsidR="00A338BA" w:rsidRPr="009530F9">
        <w:rPr>
          <w:rFonts w:ascii="Times New Roman" w:hAnsi="Times New Roman" w:cs="Times New Roman"/>
          <w:sz w:val="20"/>
          <w:szCs w:val="20"/>
        </w:rPr>
        <w:t xml:space="preserve"> </w:t>
      </w:r>
      <w:r w:rsidR="00E3766A">
        <w:rPr>
          <w:rFonts w:ascii="Times New Roman" w:hAnsi="Times New Roman" w:cs="Times New Roman"/>
          <w:sz w:val="20"/>
          <w:szCs w:val="20"/>
        </w:rPr>
        <w:t>ГП</w:t>
      </w:r>
      <w:r w:rsidR="00A338BA" w:rsidRPr="009530F9">
        <w:rPr>
          <w:rFonts w:ascii="Times New Roman" w:hAnsi="Times New Roman" w:cs="Times New Roman"/>
          <w:sz w:val="20"/>
          <w:szCs w:val="20"/>
        </w:rPr>
        <w:t xml:space="preserve">» </w:t>
      </w:r>
    </w:p>
    <w:p w:rsidR="00A338BA" w:rsidRPr="00A338BA" w:rsidRDefault="00A338BA" w:rsidP="009509F1">
      <w:pPr>
        <w:pStyle w:val="a8"/>
        <w:spacing w:before="0" w:after="0"/>
        <w:jc w:val="both"/>
        <w:rPr>
          <w:rFonts w:ascii="Times New Roman" w:hAnsi="Times New Roman"/>
          <w:sz w:val="24"/>
          <w:szCs w:val="24"/>
        </w:rPr>
      </w:pPr>
      <w:bookmarkStart w:id="535" w:name="_Toc496228844"/>
      <w:bookmarkStart w:id="536" w:name="sub_1750"/>
      <w:bookmarkEnd w:id="534"/>
      <w:r w:rsidRPr="00A338BA">
        <w:rPr>
          <w:rFonts w:ascii="Times New Roman" w:hAnsi="Times New Roman"/>
          <w:sz w:val="24"/>
          <w:szCs w:val="24"/>
        </w:rPr>
        <w:t>Рекомендуемые параметры</w:t>
      </w:r>
      <w:bookmarkEnd w:id="535"/>
    </w:p>
    <w:p w:rsidR="00A338BA" w:rsidRPr="00A338BA" w:rsidRDefault="00A338BA" w:rsidP="009509F1">
      <w:pPr>
        <w:spacing w:after="0" w:line="240" w:lineRule="auto"/>
        <w:ind w:hanging="142"/>
        <w:jc w:val="both"/>
        <w:rPr>
          <w:rFonts w:ascii="Times New Roman" w:hAnsi="Times New Roman" w:cs="Times New Roman"/>
          <w:b/>
          <w:i/>
          <w:sz w:val="24"/>
          <w:szCs w:val="24"/>
        </w:rPr>
      </w:pPr>
      <w:bookmarkStart w:id="537" w:name="sub_1746"/>
      <w:bookmarkEnd w:id="536"/>
      <w:r w:rsidRPr="00A338BA">
        <w:rPr>
          <w:rFonts w:ascii="Times New Roman" w:hAnsi="Times New Roman" w:cs="Times New Roman"/>
          <w:b/>
          <w:sz w:val="24"/>
          <w:szCs w:val="24"/>
        </w:rPr>
        <w:t xml:space="preserve">Таблица 1. </w:t>
      </w:r>
      <w:r w:rsidRPr="00A338BA">
        <w:rPr>
          <w:rFonts w:ascii="Times New Roman" w:hAnsi="Times New Roman" w:cs="Times New Roman"/>
          <w:b/>
          <w:i/>
          <w:sz w:val="24"/>
          <w:szCs w:val="24"/>
        </w:rPr>
        <w:t xml:space="preserve">Рекомендуемое размещение </w:t>
      </w:r>
      <w:proofErr w:type="spellStart"/>
      <w:r w:rsidRPr="00A338BA">
        <w:rPr>
          <w:rFonts w:ascii="Times New Roman" w:hAnsi="Times New Roman" w:cs="Times New Roman"/>
          <w:b/>
          <w:i/>
          <w:sz w:val="24"/>
          <w:szCs w:val="24"/>
        </w:rPr>
        <w:t>дождеприемных</w:t>
      </w:r>
      <w:proofErr w:type="spellEnd"/>
      <w:r w:rsidRPr="00A338BA">
        <w:rPr>
          <w:rFonts w:ascii="Times New Roman" w:hAnsi="Times New Roman" w:cs="Times New Roman"/>
          <w:b/>
          <w:i/>
          <w:sz w:val="24"/>
          <w:szCs w:val="24"/>
        </w:rPr>
        <w:t xml:space="preserve"> колодцев в лотках </w:t>
      </w:r>
      <w:r w:rsidRPr="00A338BA">
        <w:rPr>
          <w:rFonts w:ascii="Times New Roman" w:hAnsi="Times New Roman" w:cs="Times New Roman"/>
          <w:b/>
          <w:i/>
          <w:sz w:val="24"/>
          <w:szCs w:val="24"/>
        </w:rPr>
        <w:br/>
        <w:t>проезжих частей улиц и проездов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78"/>
        <w:gridCol w:w="4678"/>
      </w:tblGrid>
      <w:tr w:rsidR="00A338BA" w:rsidRPr="00A338BA" w:rsidTr="00A338BA">
        <w:trPr>
          <w:trHeight w:val="659"/>
        </w:trPr>
        <w:tc>
          <w:tcPr>
            <w:tcW w:w="4678" w:type="dxa"/>
            <w:tcBorders>
              <w:top w:val="single" w:sz="4" w:space="0" w:color="auto"/>
              <w:left w:val="single" w:sz="4" w:space="0" w:color="auto"/>
              <w:bottom w:val="single" w:sz="4" w:space="0" w:color="auto"/>
              <w:right w:val="single" w:sz="4" w:space="0" w:color="auto"/>
            </w:tcBorders>
            <w:vAlign w:val="center"/>
            <w:hideMark/>
          </w:tcPr>
          <w:bookmarkEnd w:id="537"/>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Уклон </w:t>
            </w:r>
            <w:r w:rsidRPr="00A338BA">
              <w:rPr>
                <w:rFonts w:ascii="Times New Roman" w:hAnsi="Times New Roman" w:cs="Times New Roman"/>
                <w:b/>
                <w:sz w:val="24"/>
                <w:szCs w:val="24"/>
              </w:rPr>
              <w:br/>
              <w:t>проезжей части улицы (промилле)</w:t>
            </w:r>
          </w:p>
        </w:tc>
        <w:tc>
          <w:tcPr>
            <w:tcW w:w="4678"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Расстояние между </w:t>
            </w:r>
            <w:r w:rsidRPr="00A338BA">
              <w:rPr>
                <w:rFonts w:ascii="Times New Roman" w:hAnsi="Times New Roman" w:cs="Times New Roman"/>
                <w:b/>
                <w:sz w:val="24"/>
                <w:szCs w:val="24"/>
              </w:rPr>
              <w:br/>
            </w:r>
            <w:proofErr w:type="spellStart"/>
            <w:r w:rsidRPr="00A338BA">
              <w:rPr>
                <w:rFonts w:ascii="Times New Roman" w:hAnsi="Times New Roman" w:cs="Times New Roman"/>
                <w:b/>
                <w:sz w:val="24"/>
                <w:szCs w:val="24"/>
              </w:rPr>
              <w:t>дождеприемными</w:t>
            </w:r>
            <w:proofErr w:type="spellEnd"/>
            <w:r w:rsidRPr="00A338BA">
              <w:rPr>
                <w:rFonts w:ascii="Times New Roman" w:hAnsi="Times New Roman" w:cs="Times New Roman"/>
                <w:b/>
                <w:sz w:val="24"/>
                <w:szCs w:val="24"/>
              </w:rPr>
              <w:t xml:space="preserve"> колодцами (метры)</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До 4</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5-10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60-70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10-30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70-80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Свыше 30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более 60</w:t>
            </w:r>
          </w:p>
        </w:tc>
      </w:tr>
      <w:tr w:rsidR="00A338BA" w:rsidRPr="00A338BA" w:rsidTr="009530F9">
        <w:trPr>
          <w:trHeight w:val="2656"/>
        </w:trPr>
        <w:tc>
          <w:tcPr>
            <w:tcW w:w="9356" w:type="dxa"/>
            <w:gridSpan w:val="2"/>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b/>
                <w:i/>
                <w:sz w:val="24"/>
                <w:szCs w:val="24"/>
              </w:rPr>
              <w:t>Примечание 1:</w:t>
            </w:r>
            <w:r w:rsidRPr="00A338BA">
              <w:rPr>
                <w:rFonts w:ascii="Times New Roman" w:hAnsi="Times New Roman" w:cs="Times New Roman"/>
                <w:sz w:val="24"/>
                <w:szCs w:val="24"/>
              </w:rPr>
              <w:t xml:space="preserve"> – Пропускная способность одной горизонтальной водоприемной решетки определяется по формуле: при Н &lt;= 1,33 W/I Q = 1/5 IH куб. м/</w:t>
            </w:r>
            <w:proofErr w:type="gramStart"/>
            <w:r w:rsidRPr="00A338BA">
              <w:rPr>
                <w:rFonts w:ascii="Times New Roman" w:hAnsi="Times New Roman" w:cs="Times New Roman"/>
                <w:sz w:val="24"/>
                <w:szCs w:val="24"/>
              </w:rPr>
              <w:t>с</w:t>
            </w:r>
            <w:proofErr w:type="gramEnd"/>
            <w:r w:rsidRPr="00A338BA">
              <w:rPr>
                <w:rFonts w:ascii="Times New Roman" w:hAnsi="Times New Roman" w:cs="Times New Roman"/>
                <w:sz w:val="24"/>
                <w:szCs w:val="24"/>
              </w:rPr>
              <w:t xml:space="preserve">, при Н &gt;= 1,33 W/I Q = 2W H куб. м/с, где: </w:t>
            </w:r>
            <w:proofErr w:type="gramStart"/>
            <w:r w:rsidRPr="00A338BA">
              <w:rPr>
                <w:rFonts w:ascii="Times New Roman" w:hAnsi="Times New Roman" w:cs="Times New Roman"/>
                <w:sz w:val="24"/>
                <w:szCs w:val="24"/>
              </w:rPr>
              <w:t>H – полный напор, равный Н + V/2; H – глубина потока воды на подходе к решетке, м; V – скорость подхода воды, м/с; W – площадь всех отверстий решетки, кв. м; I – длина водосливного фронта, м, равная периметру решетки, а при примыкании решетки одной стороной к бортику лотка – сумма длин трех ее сторон.</w:t>
            </w:r>
            <w:proofErr w:type="gramEnd"/>
          </w:p>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b/>
                <w:i/>
                <w:sz w:val="24"/>
                <w:szCs w:val="24"/>
              </w:rPr>
              <w:t>Примечание 2:</w:t>
            </w:r>
            <w:r w:rsidRPr="00A338BA">
              <w:rPr>
                <w:rFonts w:ascii="Times New Roman" w:hAnsi="Times New Roman" w:cs="Times New Roman"/>
                <w:sz w:val="24"/>
                <w:szCs w:val="24"/>
              </w:rPr>
              <w:t xml:space="preserve"> В населенных пунктах с дождливым климатом расстояния могут уточняться на основании местных данных метеонаблюдений.</w:t>
            </w:r>
          </w:p>
        </w:tc>
      </w:tr>
    </w:tbl>
    <w:p w:rsidR="00A338BA" w:rsidRPr="00A338BA" w:rsidRDefault="00A338BA" w:rsidP="009509F1">
      <w:pPr>
        <w:spacing w:after="0" w:line="240" w:lineRule="auto"/>
        <w:jc w:val="both"/>
        <w:rPr>
          <w:rFonts w:ascii="Times New Roman" w:eastAsia="Times New Roman" w:hAnsi="Times New Roman" w:cs="Times New Roman"/>
          <w:b/>
          <w:i/>
          <w:sz w:val="24"/>
          <w:szCs w:val="24"/>
        </w:rPr>
      </w:pPr>
      <w:bookmarkStart w:id="538" w:name="sub_1747"/>
      <w:r w:rsidRPr="00A338BA">
        <w:rPr>
          <w:rFonts w:ascii="Times New Roman" w:hAnsi="Times New Roman" w:cs="Times New Roman"/>
          <w:b/>
          <w:sz w:val="24"/>
          <w:szCs w:val="24"/>
        </w:rPr>
        <w:t>Таблица 2.</w:t>
      </w:r>
      <w:r w:rsidRPr="00A338BA">
        <w:rPr>
          <w:rFonts w:ascii="Times New Roman" w:hAnsi="Times New Roman" w:cs="Times New Roman"/>
          <w:b/>
          <w:i/>
          <w:sz w:val="24"/>
          <w:szCs w:val="24"/>
        </w:rPr>
        <w:t xml:space="preserve"> Обеспеченность озелененными территориями участков общественной, жилой, производственной застройки</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814"/>
        <w:gridCol w:w="3546"/>
      </w:tblGrid>
      <w:tr w:rsidR="00A338BA" w:rsidRPr="00A338BA" w:rsidTr="00A338BA">
        <w:trPr>
          <w:trHeight w:val="792"/>
        </w:trPr>
        <w:tc>
          <w:tcPr>
            <w:tcW w:w="5812" w:type="dxa"/>
            <w:tcBorders>
              <w:top w:val="single" w:sz="4" w:space="0" w:color="auto"/>
              <w:left w:val="single" w:sz="4" w:space="0" w:color="auto"/>
              <w:bottom w:val="single" w:sz="4" w:space="0" w:color="auto"/>
              <w:right w:val="single" w:sz="4" w:space="0" w:color="auto"/>
            </w:tcBorders>
            <w:vAlign w:val="center"/>
            <w:hideMark/>
          </w:tcPr>
          <w:bookmarkEnd w:id="538"/>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Территории участков общественной, жилой, производственной застройки</w:t>
            </w:r>
          </w:p>
        </w:tc>
        <w:tc>
          <w:tcPr>
            <w:tcW w:w="3544"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Территории озеленения </w:t>
            </w:r>
            <w:r w:rsidRPr="00A338BA">
              <w:rPr>
                <w:rFonts w:ascii="Times New Roman" w:hAnsi="Times New Roman" w:cs="Times New Roman"/>
                <w:b/>
                <w:sz w:val="24"/>
                <w:szCs w:val="24"/>
              </w:rPr>
              <w:br/>
              <w:t>(в процентах)</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детских садов-яслей</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менее 50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школ</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менее 40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больниц</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50-65</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культурно-просветительных учреждений</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20-30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жилой застройки</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40-60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производственной застройки*</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10-15</w:t>
            </w:r>
            <w:hyperlink r:id="rId79" w:anchor="sub_555" w:history="1">
              <w:r w:rsidRPr="00A338BA">
                <w:rPr>
                  <w:rStyle w:val="ad"/>
                  <w:rFonts w:ascii="Times New Roman" w:hAnsi="Times New Roman" w:cs="Times New Roman"/>
                  <w:b/>
                  <w:bCs/>
                  <w:sz w:val="24"/>
                  <w:szCs w:val="24"/>
                </w:rPr>
                <w:t>*</w:t>
              </w:r>
            </w:hyperlink>
          </w:p>
        </w:tc>
      </w:tr>
      <w:tr w:rsidR="00A338BA" w:rsidRPr="00A338BA" w:rsidTr="00A338BA">
        <w:trPr>
          <w:trHeight w:val="679"/>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bookmarkStart w:id="539" w:name="sub_555"/>
            <w:r w:rsidRPr="00A338BA">
              <w:rPr>
                <w:rFonts w:ascii="Times New Roman" w:hAnsi="Times New Roman" w:cs="Times New Roman"/>
                <w:sz w:val="24"/>
                <w:szCs w:val="24"/>
              </w:rPr>
              <w:t>* В зависимости от отраслевой направленности производства.</w:t>
            </w:r>
            <w:bookmarkEnd w:id="539"/>
          </w:p>
        </w:tc>
      </w:tr>
    </w:tbl>
    <w:p w:rsidR="00A338BA" w:rsidRPr="00A338BA" w:rsidRDefault="00A338BA" w:rsidP="009509F1">
      <w:pPr>
        <w:spacing w:after="0" w:line="240" w:lineRule="auto"/>
        <w:jc w:val="both"/>
        <w:rPr>
          <w:rFonts w:ascii="Times New Roman" w:eastAsia="Times New Roman" w:hAnsi="Times New Roman" w:cs="Times New Roman"/>
          <w:b/>
          <w:i/>
          <w:sz w:val="24"/>
          <w:szCs w:val="24"/>
        </w:rPr>
      </w:pPr>
      <w:bookmarkStart w:id="540" w:name="sub_1748"/>
      <w:r w:rsidRPr="00A338BA">
        <w:rPr>
          <w:rFonts w:ascii="Times New Roman" w:hAnsi="Times New Roman" w:cs="Times New Roman"/>
          <w:b/>
          <w:sz w:val="24"/>
          <w:szCs w:val="24"/>
        </w:rPr>
        <w:t>Таблица 3.</w:t>
      </w:r>
      <w:r w:rsidRPr="00A338BA">
        <w:rPr>
          <w:rFonts w:ascii="Times New Roman" w:hAnsi="Times New Roman" w:cs="Times New Roman"/>
          <w:b/>
          <w:i/>
          <w:sz w:val="24"/>
          <w:szCs w:val="24"/>
        </w:rPr>
        <w:t xml:space="preserve"> Максимальное количество деревьев и кустарников </w:t>
      </w:r>
      <w:r w:rsidRPr="00A338BA">
        <w:rPr>
          <w:rFonts w:ascii="Times New Roman" w:hAnsi="Times New Roman" w:cs="Times New Roman"/>
          <w:b/>
          <w:i/>
          <w:sz w:val="24"/>
          <w:szCs w:val="24"/>
        </w:rPr>
        <w:br/>
        <w:t xml:space="preserve">на </w:t>
      </w:r>
      <w:smartTag w:uri="urn:schemas-microsoft-com:office:smarttags" w:element="metricconverter">
        <w:smartTagPr>
          <w:attr w:name="ProductID" w:val="1 га"/>
        </w:smartTagPr>
        <w:r w:rsidRPr="00A338BA">
          <w:rPr>
            <w:rFonts w:ascii="Times New Roman" w:hAnsi="Times New Roman" w:cs="Times New Roman"/>
            <w:b/>
            <w:i/>
            <w:sz w:val="24"/>
            <w:szCs w:val="24"/>
          </w:rPr>
          <w:t>1 га</w:t>
        </w:r>
      </w:smartTag>
      <w:r w:rsidRPr="00A338BA">
        <w:rPr>
          <w:rFonts w:ascii="Times New Roman" w:hAnsi="Times New Roman" w:cs="Times New Roman"/>
          <w:b/>
          <w:i/>
          <w:sz w:val="24"/>
          <w:szCs w:val="24"/>
        </w:rPr>
        <w:t xml:space="preserve"> озелененной территории</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2"/>
        <w:gridCol w:w="1702"/>
        <w:gridCol w:w="1986"/>
      </w:tblGrid>
      <w:tr w:rsidR="00A338BA" w:rsidRPr="00A338BA" w:rsidTr="00A338BA">
        <w:trPr>
          <w:trHeight w:val="554"/>
        </w:trPr>
        <w:tc>
          <w:tcPr>
            <w:tcW w:w="5670" w:type="dxa"/>
            <w:tcBorders>
              <w:top w:val="single" w:sz="4" w:space="0" w:color="auto"/>
              <w:left w:val="single" w:sz="4" w:space="0" w:color="auto"/>
              <w:bottom w:val="single" w:sz="4" w:space="0" w:color="auto"/>
              <w:right w:val="single" w:sz="4" w:space="0" w:color="auto"/>
            </w:tcBorders>
            <w:vAlign w:val="center"/>
            <w:hideMark/>
          </w:tcPr>
          <w:bookmarkEnd w:id="540"/>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Типы объектов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Деревья </w:t>
            </w:r>
            <w:r w:rsidRPr="00A338BA">
              <w:rPr>
                <w:rFonts w:ascii="Times New Roman" w:hAnsi="Times New Roman" w:cs="Times New Roman"/>
                <w:b/>
                <w:sz w:val="24"/>
                <w:szCs w:val="24"/>
              </w:rPr>
              <w:br/>
              <w:t>(шт.)</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Кустарники </w:t>
            </w:r>
            <w:r w:rsidRPr="00A338BA">
              <w:rPr>
                <w:rFonts w:ascii="Times New Roman" w:hAnsi="Times New Roman" w:cs="Times New Roman"/>
                <w:b/>
                <w:sz w:val="24"/>
                <w:szCs w:val="24"/>
              </w:rPr>
              <w:br/>
              <w:t>(шт.)</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общего пользования</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Парки общегородские </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120-170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800-1000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Скверы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100-130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1000-1300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Бульвары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200-300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1200-1300</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на участках застройки</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жилой застройки</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100-120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400-480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детских садов и яслей</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160-200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640-800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школ</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140-180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560-720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Спортивные комплексы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100-130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400-520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Больницы и лечебные учреждения</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180-250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720-1000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промышленных предприятий</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150-180</w:t>
            </w:r>
            <w:hyperlink r:id="rId80" w:anchor="sub_222" w:history="1">
              <w:r w:rsidRPr="00A338BA">
                <w:rPr>
                  <w:rStyle w:val="ad"/>
                  <w:rFonts w:ascii="Times New Roman" w:hAnsi="Times New Roman" w:cs="Times New Roman"/>
                  <w:b/>
                  <w:bCs/>
                  <w:sz w:val="24"/>
                  <w:szCs w:val="24"/>
                </w:rPr>
                <w:t>*</w:t>
              </w:r>
            </w:hyperlink>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600-720</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специального назначения</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Улицы, </w:t>
            </w:r>
            <w:r w:rsidRPr="009509F1">
              <w:rPr>
                <w:rFonts w:ascii="Times New Roman" w:hAnsi="Times New Roman" w:cs="Times New Roman"/>
                <w:color w:val="000000" w:themeColor="text1"/>
                <w:sz w:val="24"/>
                <w:szCs w:val="24"/>
              </w:rPr>
              <w:t>набережные</w:t>
            </w:r>
            <w:hyperlink r:id="rId81" w:anchor="sub_333" w:history="1">
              <w:r w:rsidRPr="009509F1">
                <w:rPr>
                  <w:rStyle w:val="ad"/>
                  <w:rFonts w:ascii="Times New Roman" w:hAnsi="Times New Roman" w:cs="Times New Roman"/>
                  <w:b/>
                  <w:bCs/>
                  <w:color w:val="000000" w:themeColor="text1"/>
                  <w:sz w:val="24"/>
                  <w:szCs w:val="24"/>
                  <w:u w:val="none"/>
                </w:rPr>
                <w:t>**</w:t>
              </w:r>
            </w:hyperlink>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150-180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600-720</w:t>
            </w:r>
          </w:p>
        </w:tc>
      </w:tr>
      <w:tr w:rsidR="00A338BA" w:rsidRPr="009509F1"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Санитарно-защитные зоны</w:t>
            </w:r>
          </w:p>
        </w:tc>
        <w:tc>
          <w:tcPr>
            <w:tcW w:w="3686" w:type="dxa"/>
            <w:gridSpan w:val="2"/>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В зависимости от процента озеленения зоны</w:t>
            </w:r>
            <w:hyperlink r:id="rId82" w:anchor="sub_444" w:history="1">
              <w:r w:rsidRPr="009509F1">
                <w:rPr>
                  <w:rStyle w:val="ad"/>
                  <w:rFonts w:ascii="Times New Roman" w:hAnsi="Times New Roman" w:cs="Times New Roman"/>
                  <w:b/>
                  <w:bCs/>
                  <w:color w:val="000000" w:themeColor="text1"/>
                  <w:sz w:val="24"/>
                  <w:szCs w:val="24"/>
                  <w:u w:val="none"/>
                </w:rPr>
                <w:t>***</w:t>
              </w:r>
            </w:hyperlink>
          </w:p>
        </w:tc>
      </w:tr>
    </w:tbl>
    <w:p w:rsidR="00A338BA" w:rsidRPr="009509F1" w:rsidRDefault="00A338BA" w:rsidP="009509F1">
      <w:pPr>
        <w:spacing w:after="0" w:line="240" w:lineRule="auto"/>
        <w:jc w:val="both"/>
        <w:rPr>
          <w:rFonts w:ascii="Times New Roman" w:eastAsia="Times New Roman" w:hAnsi="Times New Roman" w:cs="Times New Roman"/>
          <w:color w:val="000000" w:themeColor="text1"/>
          <w:sz w:val="24"/>
          <w:szCs w:val="24"/>
        </w:rPr>
      </w:pP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41" w:name="sub_222"/>
      <w:r w:rsidRPr="009509F1">
        <w:rPr>
          <w:rFonts w:ascii="Times New Roman" w:hAnsi="Times New Roman" w:cs="Times New Roman"/>
          <w:color w:val="000000" w:themeColor="text1"/>
          <w:sz w:val="24"/>
          <w:szCs w:val="24"/>
        </w:rPr>
        <w:t>* В зависимости от профиля предприятия.</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42" w:name="sub_333"/>
      <w:bookmarkEnd w:id="541"/>
      <w:r w:rsidRPr="009509F1">
        <w:rPr>
          <w:rFonts w:ascii="Times New Roman" w:hAnsi="Times New Roman" w:cs="Times New Roman"/>
          <w:color w:val="000000" w:themeColor="text1"/>
          <w:sz w:val="24"/>
          <w:szCs w:val="24"/>
        </w:rPr>
        <w:lastRenderedPageBreak/>
        <w:t xml:space="preserve">** На </w:t>
      </w:r>
      <w:smartTag w:uri="urn:schemas-microsoft-com:office:smarttags" w:element="metricconverter">
        <w:smartTagPr>
          <w:attr w:name="ProductID" w:val="1 км"/>
        </w:smartTagPr>
        <w:r w:rsidRPr="009509F1">
          <w:rPr>
            <w:rFonts w:ascii="Times New Roman" w:hAnsi="Times New Roman" w:cs="Times New Roman"/>
            <w:color w:val="000000" w:themeColor="text1"/>
            <w:sz w:val="24"/>
            <w:szCs w:val="24"/>
          </w:rPr>
          <w:t>1 км</w:t>
        </w:r>
      </w:smartTag>
      <w:r w:rsidRPr="009509F1">
        <w:rPr>
          <w:rFonts w:ascii="Times New Roman" w:hAnsi="Times New Roman" w:cs="Times New Roman"/>
          <w:color w:val="000000" w:themeColor="text1"/>
          <w:sz w:val="24"/>
          <w:szCs w:val="24"/>
        </w:rPr>
        <w:t>. при условии допустимости насаждений.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43" w:name="sub_444"/>
      <w:bookmarkEnd w:id="542"/>
      <w:r w:rsidRPr="009509F1">
        <w:rPr>
          <w:rFonts w:ascii="Times New Roman" w:hAnsi="Times New Roman" w:cs="Times New Roman"/>
          <w:color w:val="000000" w:themeColor="text1"/>
          <w:sz w:val="24"/>
          <w:szCs w:val="24"/>
        </w:rPr>
        <w:t xml:space="preserve">*** В соответствии с </w:t>
      </w:r>
      <w:hyperlink r:id="rId83" w:history="1">
        <w:r w:rsidRPr="009509F1">
          <w:rPr>
            <w:rStyle w:val="ad"/>
            <w:rFonts w:ascii="Times New Roman" w:hAnsi="Times New Roman" w:cs="Times New Roman"/>
            <w:b/>
            <w:bCs/>
            <w:color w:val="000000" w:themeColor="text1"/>
            <w:sz w:val="24"/>
            <w:szCs w:val="24"/>
            <w:u w:val="none"/>
          </w:rPr>
          <w:t>п. 2.28</w:t>
        </w:r>
      </w:hyperlink>
      <w:r w:rsidRPr="009509F1">
        <w:rPr>
          <w:rFonts w:ascii="Times New Roman" w:hAnsi="Times New Roman" w:cs="Times New Roman"/>
          <w:color w:val="000000" w:themeColor="text1"/>
          <w:sz w:val="24"/>
          <w:szCs w:val="24"/>
        </w:rPr>
        <w:t xml:space="preserve"> СанПиН 2.2.1/2.1.1.1031.</w:t>
      </w:r>
    </w:p>
    <w:bookmarkEnd w:id="543"/>
    <w:p w:rsidR="00A338BA" w:rsidRPr="009509F1" w:rsidRDefault="00A338BA" w:rsidP="009509F1">
      <w:pPr>
        <w:spacing w:after="0" w:line="240" w:lineRule="auto"/>
        <w:jc w:val="both"/>
        <w:rPr>
          <w:rFonts w:ascii="Times New Roman" w:hAnsi="Times New Roman" w:cs="Times New Roman"/>
          <w:color w:val="000000" w:themeColor="text1"/>
          <w:sz w:val="24"/>
          <w:szCs w:val="24"/>
        </w:rPr>
      </w:pPr>
    </w:p>
    <w:p w:rsidR="00A338BA" w:rsidRPr="00A338BA" w:rsidRDefault="00A338BA" w:rsidP="009509F1">
      <w:pPr>
        <w:spacing w:after="0" w:line="240" w:lineRule="auto"/>
        <w:jc w:val="both"/>
        <w:rPr>
          <w:rFonts w:ascii="Times New Roman" w:hAnsi="Times New Roman" w:cs="Times New Roman"/>
          <w:b/>
          <w:i/>
          <w:sz w:val="24"/>
          <w:szCs w:val="24"/>
        </w:rPr>
      </w:pPr>
      <w:bookmarkStart w:id="544" w:name="sub_1749"/>
      <w:r w:rsidRPr="00A338BA">
        <w:rPr>
          <w:rFonts w:ascii="Times New Roman" w:hAnsi="Times New Roman" w:cs="Times New Roman"/>
          <w:b/>
          <w:sz w:val="24"/>
          <w:szCs w:val="24"/>
        </w:rPr>
        <w:t xml:space="preserve">Таблица 4. </w:t>
      </w:r>
      <w:r w:rsidRPr="00A338BA">
        <w:rPr>
          <w:rFonts w:ascii="Times New Roman" w:hAnsi="Times New Roman" w:cs="Times New Roman"/>
          <w:b/>
          <w:i/>
          <w:sz w:val="24"/>
          <w:szCs w:val="24"/>
        </w:rPr>
        <w:t>Виды растений в различных категориях насаждений</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66"/>
        <w:gridCol w:w="1275"/>
        <w:gridCol w:w="1559"/>
        <w:gridCol w:w="1276"/>
        <w:gridCol w:w="1559"/>
        <w:gridCol w:w="1560"/>
      </w:tblGrid>
      <w:tr w:rsidR="00A338BA" w:rsidRPr="00A338BA" w:rsidTr="00A338BA">
        <w:trPr>
          <w:cantSplit/>
          <w:tblHeader/>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bookmarkEnd w:id="544"/>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Название растений</w:t>
            </w:r>
          </w:p>
        </w:tc>
        <w:tc>
          <w:tcPr>
            <w:tcW w:w="7230" w:type="dxa"/>
            <w:gridSpan w:val="5"/>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Рекомендации к использованию </w:t>
            </w:r>
            <w:r w:rsidRPr="00A338BA">
              <w:rPr>
                <w:rFonts w:ascii="Times New Roman" w:hAnsi="Times New Roman" w:cs="Times New Roman"/>
                <w:b/>
                <w:sz w:val="24"/>
                <w:szCs w:val="24"/>
              </w:rPr>
              <w:br/>
              <w:t>в следующих категориях насаждений</w:t>
            </w:r>
          </w:p>
        </w:tc>
      </w:tr>
      <w:tr w:rsidR="00A338BA" w:rsidRPr="00A338BA" w:rsidTr="00A338BA">
        <w:trPr>
          <w:cantSplit/>
          <w:tblHeader/>
        </w:trPr>
        <w:tc>
          <w:tcPr>
            <w:tcW w:w="9498" w:type="dxa"/>
            <w:vMerge/>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spacing w:after="0" w:line="240" w:lineRule="auto"/>
              <w:jc w:val="both"/>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садов, парков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скверов, бульваров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улиц </w:t>
            </w:r>
            <w:r w:rsidRPr="00A338BA">
              <w:rPr>
                <w:rFonts w:ascii="Times New Roman" w:hAnsi="Times New Roman" w:cs="Times New Roman"/>
                <w:b/>
                <w:sz w:val="24"/>
                <w:szCs w:val="24"/>
              </w:rPr>
              <w:br/>
              <w:t>и дорог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внутри</w:t>
            </w:r>
            <w:r w:rsidRPr="00A338BA">
              <w:rPr>
                <w:rFonts w:ascii="Times New Roman" w:hAnsi="Times New Roman" w:cs="Times New Roman"/>
                <w:b/>
                <w:sz w:val="24"/>
                <w:szCs w:val="24"/>
              </w:rPr>
              <w:softHyphen/>
              <w:t>кварталь</w:t>
            </w:r>
            <w:r w:rsidRPr="00A338BA">
              <w:rPr>
                <w:rFonts w:ascii="Times New Roman" w:hAnsi="Times New Roman" w:cs="Times New Roman"/>
                <w:b/>
                <w:sz w:val="24"/>
                <w:szCs w:val="24"/>
              </w:rPr>
              <w:softHyphen/>
              <w:t>ных</w:t>
            </w:r>
          </w:p>
        </w:tc>
        <w:tc>
          <w:tcPr>
            <w:tcW w:w="1560"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специаль</w:t>
            </w:r>
            <w:r w:rsidRPr="00A338BA">
              <w:rPr>
                <w:rFonts w:ascii="Times New Roman" w:hAnsi="Times New Roman" w:cs="Times New Roman"/>
                <w:b/>
                <w:sz w:val="24"/>
                <w:szCs w:val="24"/>
              </w:rPr>
              <w:softHyphen/>
              <w:t>ных</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5</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6</w:t>
            </w:r>
          </w:p>
        </w:tc>
      </w:tr>
      <w:tr w:rsidR="00A338BA" w:rsidRPr="00A338BA" w:rsidTr="00A338BA">
        <w:trPr>
          <w:cantSplit/>
          <w:trHeight w:val="367"/>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Деревья</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Ель колючая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Лиственница русская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Туя западная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04" w:lineRule="auto"/>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Белая акация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Береза </w:t>
            </w:r>
            <w:proofErr w:type="spellStart"/>
            <w:r w:rsidRPr="00A338BA">
              <w:rPr>
                <w:rFonts w:ascii="Times New Roman" w:hAnsi="Times New Roman" w:cs="Times New Roman"/>
                <w:sz w:val="24"/>
                <w:szCs w:val="24"/>
              </w:rPr>
              <w:t>повислая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Боярышник </w:t>
            </w:r>
            <w:proofErr w:type="spellStart"/>
            <w:r w:rsidRPr="00A338BA">
              <w:rPr>
                <w:rFonts w:ascii="Times New Roman" w:hAnsi="Times New Roman" w:cs="Times New Roman"/>
                <w:sz w:val="24"/>
                <w:szCs w:val="24"/>
              </w:rPr>
              <w:t>даурский</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колючий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кроваво-красный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Максимовича</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полумягкий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приречный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Вишня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Вяз гладкий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Вяз приземистый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Груша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Груша уссурийская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Дуб красный (северный)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Дуб черешчатый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Жостер слабительный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белая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ломкая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ломкая (ф. шаровидная)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Клен </w:t>
            </w:r>
            <w:proofErr w:type="spellStart"/>
            <w:r w:rsidRPr="00A338BA">
              <w:rPr>
                <w:rFonts w:ascii="Times New Roman" w:hAnsi="Times New Roman" w:cs="Times New Roman"/>
                <w:sz w:val="24"/>
                <w:szCs w:val="24"/>
              </w:rPr>
              <w:t>Гиннала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остролистный и его формы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серебристый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татарский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Конский каштан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голландская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мелколистная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крупнолистная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Лох узколистный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Орех маньчжурский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гибридная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обыкновенная (ф. плакучая)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192"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(только для улиц)</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бальзами</w:t>
            </w:r>
            <w:r w:rsidRPr="00A338BA">
              <w:rPr>
                <w:rFonts w:ascii="Times New Roman" w:hAnsi="Times New Roman" w:cs="Times New Roman"/>
                <w:sz w:val="24"/>
                <w:szCs w:val="24"/>
              </w:rPr>
              <w:softHyphen/>
              <w:t>ческий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берлинский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Тополь канадский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китайский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только ул.</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советский (ф. пирамидаль</w:t>
            </w:r>
            <w:r w:rsidRPr="00A338BA">
              <w:rPr>
                <w:rFonts w:ascii="Times New Roman" w:hAnsi="Times New Roman" w:cs="Times New Roman"/>
                <w:sz w:val="24"/>
                <w:szCs w:val="24"/>
              </w:rPr>
              <w:softHyphen/>
              <w:t>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черный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Черемуха </w:t>
            </w:r>
            <w:proofErr w:type="spellStart"/>
            <w:r w:rsidRPr="00A338BA">
              <w:rPr>
                <w:rFonts w:ascii="Times New Roman" w:hAnsi="Times New Roman" w:cs="Times New Roman"/>
                <w:sz w:val="24"/>
                <w:szCs w:val="24"/>
              </w:rPr>
              <w:t>Маака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Черемуха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proofErr w:type="gramStart"/>
            <w:r w:rsidRPr="00A338BA">
              <w:rPr>
                <w:rFonts w:ascii="Times New Roman" w:hAnsi="Times New Roman" w:cs="Times New Roman"/>
                <w:sz w:val="24"/>
                <w:szCs w:val="24"/>
              </w:rPr>
              <w:t>..</w:t>
            </w:r>
            <w:proofErr w:type="gramEnd"/>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Яблоня домашняя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Яблоня </w:t>
            </w:r>
            <w:proofErr w:type="spellStart"/>
            <w:r w:rsidRPr="00A338BA">
              <w:rPr>
                <w:rFonts w:ascii="Times New Roman" w:hAnsi="Times New Roman" w:cs="Times New Roman"/>
                <w:sz w:val="24"/>
                <w:szCs w:val="24"/>
              </w:rPr>
              <w:t>Недзведского</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Яблоня ягодная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Ясень </w:t>
            </w:r>
            <w:proofErr w:type="spellStart"/>
            <w:r w:rsidRPr="00A338BA">
              <w:rPr>
                <w:rFonts w:ascii="Times New Roman" w:hAnsi="Times New Roman" w:cs="Times New Roman"/>
                <w:sz w:val="24"/>
                <w:szCs w:val="24"/>
              </w:rPr>
              <w:t>пенсиль</w:t>
            </w:r>
            <w:r w:rsidRPr="00A338BA">
              <w:rPr>
                <w:rFonts w:ascii="Times New Roman" w:hAnsi="Times New Roman" w:cs="Times New Roman"/>
                <w:sz w:val="24"/>
                <w:szCs w:val="24"/>
              </w:rPr>
              <w:softHyphen/>
              <w:t>ванский</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Ясень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430"/>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b/>
                <w:sz w:val="24"/>
                <w:szCs w:val="24"/>
              </w:rPr>
            </w:pPr>
            <w:r w:rsidRPr="00A338BA">
              <w:rPr>
                <w:rFonts w:ascii="Times New Roman" w:hAnsi="Times New Roman" w:cs="Times New Roman"/>
                <w:b/>
                <w:sz w:val="24"/>
                <w:szCs w:val="24"/>
              </w:rPr>
              <w:t>Кустарники</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Барбарис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Барбарис обыкновенный (ф. пурпурный)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Барбарис </w:t>
            </w:r>
            <w:proofErr w:type="spellStart"/>
            <w:r w:rsidRPr="00A338BA">
              <w:rPr>
                <w:rFonts w:ascii="Times New Roman" w:hAnsi="Times New Roman" w:cs="Times New Roman"/>
                <w:sz w:val="24"/>
                <w:szCs w:val="24"/>
              </w:rPr>
              <w:t>Тунберга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Бирючина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Вишня войлочная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Дерен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Карагана</w:t>
            </w:r>
            <w:proofErr w:type="spellEnd"/>
            <w:r w:rsidRPr="00A338BA">
              <w:rPr>
                <w:rFonts w:ascii="Times New Roman" w:hAnsi="Times New Roman" w:cs="Times New Roman"/>
                <w:sz w:val="24"/>
                <w:szCs w:val="24"/>
              </w:rPr>
              <w:t xml:space="preserve"> древовидная (желтая акация)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Карагана</w:t>
            </w:r>
            <w:proofErr w:type="spellEnd"/>
            <w:r w:rsidRPr="00A338BA">
              <w:rPr>
                <w:rFonts w:ascii="Times New Roman" w:hAnsi="Times New Roman" w:cs="Times New Roman"/>
                <w:sz w:val="24"/>
                <w:szCs w:val="24"/>
              </w:rPr>
              <w:t xml:space="preserve"> кустарник</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Кизильник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Жимолость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Ирга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Калина </w:t>
            </w:r>
            <w:proofErr w:type="spellStart"/>
            <w:r w:rsidRPr="00A338BA">
              <w:rPr>
                <w:rFonts w:ascii="Times New Roman" w:hAnsi="Times New Roman" w:cs="Times New Roman"/>
                <w:sz w:val="24"/>
                <w:szCs w:val="24"/>
              </w:rPr>
              <w:t>гордовина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Калина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Кизильник блестящий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Пузыреплодник </w:t>
            </w:r>
            <w:proofErr w:type="spellStart"/>
            <w:r w:rsidRPr="00A338BA">
              <w:rPr>
                <w:rFonts w:ascii="Times New Roman" w:hAnsi="Times New Roman" w:cs="Times New Roman"/>
                <w:sz w:val="24"/>
                <w:szCs w:val="24"/>
              </w:rPr>
              <w:t>калинолистный</w:t>
            </w:r>
            <w:proofErr w:type="spellEnd"/>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Роза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Сирень венгерская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Сирень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Смородина альпийская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Смородина золотистая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Снежноягодник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Спирея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Форзичия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Чубушник венечный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407"/>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b/>
                <w:sz w:val="24"/>
                <w:szCs w:val="24"/>
              </w:rPr>
            </w:pPr>
            <w:r w:rsidRPr="00A338BA">
              <w:rPr>
                <w:rFonts w:ascii="Times New Roman" w:hAnsi="Times New Roman" w:cs="Times New Roman"/>
                <w:b/>
                <w:sz w:val="24"/>
                <w:szCs w:val="24"/>
              </w:rPr>
              <w:t>Лианы</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Девичий виноград</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961"/>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ind w:firstLine="34"/>
              <w:rPr>
                <w:rFonts w:ascii="Times New Roman" w:eastAsia="Times New Roman" w:hAnsi="Times New Roman" w:cs="Times New Roman"/>
                <w:sz w:val="24"/>
                <w:szCs w:val="24"/>
              </w:rPr>
            </w:pPr>
            <w:r w:rsidRPr="00A338BA">
              <w:rPr>
                <w:rFonts w:ascii="Times New Roman" w:hAnsi="Times New Roman" w:cs="Times New Roman"/>
                <w:sz w:val="24"/>
                <w:szCs w:val="24"/>
              </w:rPr>
              <w:t>Примечания – сокращения в таблице:</w:t>
            </w:r>
          </w:p>
          <w:p w:rsidR="00A338BA" w:rsidRPr="00A338BA" w:rsidRDefault="00A338BA">
            <w:pPr>
              <w:tabs>
                <w:tab w:val="left" w:pos="1134"/>
                <w:tab w:val="left" w:pos="1418"/>
                <w:tab w:val="left" w:pos="1588"/>
                <w:tab w:val="left" w:pos="1814"/>
                <w:tab w:val="left" w:pos="2041"/>
                <w:tab w:val="left" w:pos="2155"/>
                <w:tab w:val="left" w:pos="2381"/>
              </w:tabs>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 xml:space="preserve">. – с ограничением; </w:t>
            </w:r>
            <w:proofErr w:type="spellStart"/>
            <w:r w:rsidRPr="00A338BA">
              <w:rPr>
                <w:rFonts w:ascii="Times New Roman" w:hAnsi="Times New Roman" w:cs="Times New Roman"/>
                <w:sz w:val="24"/>
                <w:szCs w:val="24"/>
              </w:rPr>
              <w:t>скв</w:t>
            </w:r>
            <w:proofErr w:type="spellEnd"/>
            <w:r w:rsidRPr="00A338BA">
              <w:rPr>
                <w:rFonts w:ascii="Times New Roman" w:hAnsi="Times New Roman" w:cs="Times New Roman"/>
                <w:sz w:val="24"/>
                <w:szCs w:val="24"/>
              </w:rPr>
              <w:t xml:space="preserve">. – сквер, ул. – улицы,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 бульвар.</w:t>
            </w:r>
          </w:p>
        </w:tc>
      </w:tr>
    </w:tbl>
    <w:p w:rsidR="009509F1" w:rsidRDefault="009509F1" w:rsidP="009509F1">
      <w:pPr>
        <w:pStyle w:val="a8"/>
        <w:spacing w:before="0" w:after="0"/>
        <w:rPr>
          <w:rFonts w:ascii="Times New Roman" w:hAnsi="Times New Roman"/>
          <w:sz w:val="24"/>
          <w:szCs w:val="24"/>
        </w:rPr>
      </w:pPr>
      <w:bookmarkStart w:id="545" w:name="_Toc496228845"/>
      <w:bookmarkStart w:id="546" w:name="sub_1751"/>
    </w:p>
    <w:p w:rsidR="009509F1" w:rsidRDefault="009509F1"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lastRenderedPageBreak/>
        <w:t>Игровое и спортивное оборудование</w:t>
      </w:r>
      <w:bookmarkEnd w:id="545"/>
    </w:p>
    <w:p w:rsidR="00A338BA" w:rsidRPr="009509F1" w:rsidRDefault="00A338BA" w:rsidP="009509F1">
      <w:pPr>
        <w:spacing w:after="0" w:line="240" w:lineRule="auto"/>
        <w:jc w:val="center"/>
        <w:rPr>
          <w:rFonts w:ascii="Times New Roman" w:hAnsi="Times New Roman" w:cs="Times New Roman"/>
          <w:b/>
          <w:i/>
          <w:sz w:val="24"/>
          <w:szCs w:val="24"/>
        </w:rPr>
      </w:pPr>
      <w:bookmarkStart w:id="547" w:name="sub_1752"/>
      <w:bookmarkEnd w:id="546"/>
      <w:r w:rsidRPr="009509F1">
        <w:rPr>
          <w:rFonts w:ascii="Times New Roman" w:hAnsi="Times New Roman" w:cs="Times New Roman"/>
          <w:b/>
          <w:sz w:val="24"/>
          <w:szCs w:val="24"/>
        </w:rPr>
        <w:t>Таблица 5.</w:t>
      </w:r>
      <w:r w:rsidRPr="009509F1">
        <w:rPr>
          <w:rFonts w:ascii="Times New Roman" w:hAnsi="Times New Roman" w:cs="Times New Roman"/>
          <w:b/>
          <w:i/>
          <w:sz w:val="24"/>
          <w:szCs w:val="24"/>
        </w:rPr>
        <w:t xml:space="preserve"> Состав игрового и спортивного оборудования </w:t>
      </w:r>
      <w:r w:rsidRPr="009509F1">
        <w:rPr>
          <w:rFonts w:ascii="Times New Roman" w:hAnsi="Times New Roman" w:cs="Times New Roman"/>
          <w:b/>
          <w:i/>
          <w:sz w:val="24"/>
          <w:szCs w:val="24"/>
        </w:rPr>
        <w:br/>
        <w:t>в зависимости от возраста детей</w:t>
      </w:r>
    </w:p>
    <w:tbl>
      <w:tblPr>
        <w:tblW w:w="94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2692"/>
        <w:gridCol w:w="4960"/>
      </w:tblGrid>
      <w:tr w:rsidR="00A338BA" w:rsidRPr="009509F1" w:rsidTr="00A338BA">
        <w:trPr>
          <w:cantSplit/>
          <w:trHeight w:val="751"/>
          <w:tblHeader/>
        </w:trPr>
        <w:tc>
          <w:tcPr>
            <w:tcW w:w="1843" w:type="dxa"/>
            <w:tcBorders>
              <w:top w:val="single" w:sz="4" w:space="0" w:color="auto"/>
              <w:left w:val="single" w:sz="4" w:space="0" w:color="auto"/>
              <w:bottom w:val="single" w:sz="4" w:space="0" w:color="auto"/>
              <w:right w:val="single" w:sz="4" w:space="0" w:color="auto"/>
            </w:tcBorders>
            <w:vAlign w:val="center"/>
            <w:hideMark/>
          </w:tcPr>
          <w:bookmarkEnd w:id="547"/>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Возраст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Назначение оборудования</w:t>
            </w:r>
          </w:p>
        </w:tc>
        <w:tc>
          <w:tcPr>
            <w:tcW w:w="496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Рекомендуемое игровое </w:t>
            </w:r>
            <w:r w:rsidRPr="009509F1">
              <w:rPr>
                <w:rFonts w:ascii="Times New Roman" w:hAnsi="Times New Roman" w:cs="Times New Roman"/>
                <w:b/>
                <w:sz w:val="24"/>
                <w:szCs w:val="24"/>
              </w:rPr>
              <w:br/>
              <w:t>и физкультурное оборудование</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2</w:t>
            </w:r>
          </w:p>
        </w:tc>
        <w:tc>
          <w:tcPr>
            <w:tcW w:w="496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3</w:t>
            </w:r>
          </w:p>
        </w:tc>
      </w:tr>
      <w:tr w:rsidR="00A338BA" w:rsidRPr="009509F1" w:rsidTr="00A338BA">
        <w:trPr>
          <w:cantSplit/>
        </w:trPr>
        <w:tc>
          <w:tcPr>
            <w:tcW w:w="1843"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Дети </w:t>
            </w:r>
            <w:proofErr w:type="spellStart"/>
            <w:r w:rsidRPr="009509F1">
              <w:rPr>
                <w:rFonts w:ascii="Times New Roman" w:hAnsi="Times New Roman" w:cs="Times New Roman"/>
                <w:sz w:val="24"/>
                <w:szCs w:val="24"/>
              </w:rPr>
              <w:t>преддо</w:t>
            </w:r>
            <w:r w:rsidRPr="009509F1">
              <w:rPr>
                <w:rFonts w:ascii="Times New Roman" w:hAnsi="Times New Roman" w:cs="Times New Roman"/>
                <w:sz w:val="24"/>
                <w:szCs w:val="24"/>
              </w:rPr>
              <w:softHyphen/>
              <w:t>школьного</w:t>
            </w:r>
            <w:proofErr w:type="spellEnd"/>
            <w:r w:rsidRPr="009509F1">
              <w:rPr>
                <w:rFonts w:ascii="Times New Roman" w:hAnsi="Times New Roman" w:cs="Times New Roman"/>
                <w:sz w:val="24"/>
                <w:szCs w:val="24"/>
              </w:rPr>
              <w:t xml:space="preserve"> возраста </w:t>
            </w:r>
            <w:r w:rsidRPr="009509F1">
              <w:rPr>
                <w:rFonts w:ascii="Times New Roman" w:hAnsi="Times New Roman" w:cs="Times New Roman"/>
                <w:sz w:val="24"/>
                <w:szCs w:val="24"/>
              </w:rPr>
              <w:br/>
              <w:t>(1-3 г.)</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А) Для тихих игр, тренировки усидчивости, терпения, развития фантазии: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Б) Для тренировки, лазания, ходь</w:t>
            </w:r>
            <w:r w:rsidRPr="009509F1">
              <w:rPr>
                <w:rFonts w:ascii="Times New Roman" w:hAnsi="Times New Roman" w:cs="Times New Roman"/>
                <w:sz w:val="24"/>
                <w:szCs w:val="24"/>
              </w:rPr>
              <w:softHyphen/>
              <w:t>бы, перешагива</w:t>
            </w:r>
            <w:r w:rsidRPr="009509F1">
              <w:rPr>
                <w:rFonts w:ascii="Times New Roman" w:hAnsi="Times New Roman" w:cs="Times New Roman"/>
                <w:sz w:val="24"/>
                <w:szCs w:val="24"/>
              </w:rPr>
              <w:softHyphen/>
              <w:t xml:space="preserve">ния, </w:t>
            </w:r>
            <w:proofErr w:type="spellStart"/>
            <w:r w:rsidRPr="009509F1">
              <w:rPr>
                <w:rFonts w:ascii="Times New Roman" w:hAnsi="Times New Roman" w:cs="Times New Roman"/>
                <w:sz w:val="24"/>
                <w:szCs w:val="24"/>
              </w:rPr>
              <w:t>подлезания</w:t>
            </w:r>
            <w:proofErr w:type="spellEnd"/>
            <w:r w:rsidRPr="009509F1">
              <w:rPr>
                <w:rFonts w:ascii="Times New Roman" w:hAnsi="Times New Roman" w:cs="Times New Roman"/>
                <w:sz w:val="24"/>
                <w:szCs w:val="24"/>
              </w:rPr>
              <w:t>, равновесия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песочницы;</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домики, пирамиды, гимнасти</w:t>
            </w:r>
            <w:r w:rsidRPr="009509F1">
              <w:rPr>
                <w:rFonts w:ascii="Times New Roman" w:hAnsi="Times New Roman" w:cs="Times New Roman"/>
                <w:sz w:val="24"/>
                <w:szCs w:val="24"/>
              </w:rPr>
              <w:softHyphen/>
              <w:t>ческие стенки, бумы, бревна, горки;</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кубы деревянные 20 × 40 × </w:t>
            </w:r>
            <w:smartTag w:uri="urn:schemas-microsoft-com:office:smarttags" w:element="metricconverter">
              <w:smartTagPr>
                <w:attr w:name="ProductID" w:val="15 см"/>
              </w:smartTagPr>
              <w:r w:rsidRPr="009509F1">
                <w:rPr>
                  <w:rFonts w:ascii="Times New Roman" w:hAnsi="Times New Roman" w:cs="Times New Roman"/>
                  <w:sz w:val="24"/>
                  <w:szCs w:val="24"/>
                </w:rPr>
                <w:t>15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доски шириной 15, 20, </w:t>
            </w:r>
            <w:smartTag w:uri="urn:schemas-microsoft-com:office:smarttags" w:element="metricconverter">
              <w:smartTagPr>
                <w:attr w:name="ProductID" w:val="25 см"/>
              </w:smartTagPr>
              <w:r w:rsidRPr="009509F1">
                <w:rPr>
                  <w:rFonts w:ascii="Times New Roman" w:hAnsi="Times New Roman" w:cs="Times New Roman"/>
                  <w:sz w:val="24"/>
                  <w:szCs w:val="24"/>
                </w:rPr>
                <w:t>25 см</w:t>
              </w:r>
            </w:smartTag>
            <w:r w:rsidRPr="009509F1">
              <w:rPr>
                <w:rFonts w:ascii="Times New Roman" w:hAnsi="Times New Roman" w:cs="Times New Roman"/>
                <w:sz w:val="24"/>
                <w:szCs w:val="24"/>
              </w:rPr>
              <w:t xml:space="preserve">, длиной 150, 200 и </w:t>
            </w:r>
            <w:smartTag w:uri="urn:schemas-microsoft-com:office:smarttags" w:element="metricconverter">
              <w:smartTagPr>
                <w:attr w:name="ProductID" w:val="250 см"/>
              </w:smartTagPr>
              <w:r w:rsidRPr="009509F1">
                <w:rPr>
                  <w:rFonts w:ascii="Times New Roman" w:hAnsi="Times New Roman" w:cs="Times New Roman"/>
                  <w:sz w:val="24"/>
                  <w:szCs w:val="24"/>
                </w:rPr>
                <w:t>250 см</w:t>
              </w:r>
            </w:smartTag>
            <w:r w:rsidRPr="009509F1">
              <w:rPr>
                <w:rFonts w:ascii="Times New Roman" w:hAnsi="Times New Roman" w:cs="Times New Roman"/>
                <w:sz w:val="24"/>
                <w:szCs w:val="24"/>
              </w:rPr>
              <w:t>; доска деревянная – один конец приподнят на высоту 10-15 см;</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горка с поручнями, ступеньками и центральной площадкой, длина </w:t>
            </w:r>
            <w:smartTag w:uri="urn:schemas-microsoft-com:office:smarttags" w:element="metricconverter">
              <w:smartTagPr>
                <w:attr w:name="ProductID" w:val="240 см"/>
              </w:smartTagPr>
              <w:r w:rsidRPr="009509F1">
                <w:rPr>
                  <w:rFonts w:ascii="Times New Roman" w:hAnsi="Times New Roman" w:cs="Times New Roman"/>
                  <w:sz w:val="24"/>
                  <w:szCs w:val="24"/>
                </w:rPr>
                <w:t>240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48 см"/>
              </w:smartTagPr>
              <w:r w:rsidRPr="009509F1">
                <w:rPr>
                  <w:rFonts w:ascii="Times New Roman" w:hAnsi="Times New Roman" w:cs="Times New Roman"/>
                  <w:sz w:val="24"/>
                  <w:szCs w:val="24"/>
                </w:rPr>
                <w:t>48 см</w:t>
              </w:r>
            </w:smartTag>
            <w:r w:rsidRPr="009509F1">
              <w:rPr>
                <w:rFonts w:ascii="Times New Roman" w:hAnsi="Times New Roman" w:cs="Times New Roman"/>
                <w:sz w:val="24"/>
                <w:szCs w:val="24"/>
              </w:rPr>
              <w:t xml:space="preserve"> (в центральной части), ширина ступеньки – 70 см;</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лестница-стремянка, высота 100 или </w:t>
            </w:r>
            <w:smartTag w:uri="urn:schemas-microsoft-com:office:smarttags" w:element="metricconverter">
              <w:smartTagPr>
                <w:attr w:name="ProductID" w:val="150 см"/>
              </w:smartTagPr>
              <w:r w:rsidRPr="009509F1">
                <w:rPr>
                  <w:rFonts w:ascii="Times New Roman" w:hAnsi="Times New Roman" w:cs="Times New Roman"/>
                  <w:sz w:val="24"/>
                  <w:szCs w:val="24"/>
                </w:rPr>
                <w:t>150 см</w:t>
              </w:r>
            </w:smartTag>
            <w:r w:rsidRPr="009509F1">
              <w:rPr>
                <w:rFonts w:ascii="Times New Roman" w:hAnsi="Times New Roman" w:cs="Times New Roman"/>
                <w:sz w:val="24"/>
                <w:szCs w:val="24"/>
              </w:rPr>
              <w:t>, расстояние между перекладинами – 10 и 15 см</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В) Для тренировки вестибулярного аппарата, укреп</w:t>
            </w:r>
            <w:r w:rsidRPr="009509F1">
              <w:rPr>
                <w:rFonts w:ascii="Times New Roman" w:hAnsi="Times New Roman" w:cs="Times New Roman"/>
                <w:sz w:val="24"/>
                <w:szCs w:val="24"/>
              </w:rPr>
              <w:softHyphen/>
              <w:t>ления мышечной системы (мышц спины, живота и ног), совершен</w:t>
            </w:r>
            <w:r w:rsidRPr="009509F1">
              <w:rPr>
                <w:rFonts w:ascii="Times New Roman" w:hAnsi="Times New Roman" w:cs="Times New Roman"/>
                <w:sz w:val="24"/>
                <w:szCs w:val="24"/>
              </w:rPr>
              <w:softHyphen/>
              <w:t>ствования чувства равновесия ритма, ориентировки в пространстве</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качели и качалки</w:t>
            </w:r>
          </w:p>
        </w:tc>
      </w:tr>
      <w:tr w:rsidR="00A338BA" w:rsidRPr="009509F1" w:rsidTr="00A338BA">
        <w:trPr>
          <w:cantSplit/>
        </w:trPr>
        <w:tc>
          <w:tcPr>
            <w:tcW w:w="1843"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Дети до</w:t>
            </w:r>
            <w:r w:rsidRPr="009509F1">
              <w:rPr>
                <w:rFonts w:ascii="Times New Roman" w:hAnsi="Times New Roman" w:cs="Times New Roman"/>
                <w:sz w:val="24"/>
                <w:szCs w:val="24"/>
              </w:rPr>
              <w:softHyphen/>
              <w:t xml:space="preserve">школьного возраста </w:t>
            </w:r>
            <w:r w:rsidRPr="009509F1">
              <w:rPr>
                <w:rFonts w:ascii="Times New Roman" w:hAnsi="Times New Roman" w:cs="Times New Roman"/>
                <w:sz w:val="24"/>
                <w:szCs w:val="24"/>
              </w:rPr>
              <w:br/>
              <w:t>(3-7 лет)</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 Для обучения и совершенствования лазания: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пирамиды с вертикальными и горизонтальными перекладинами;</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лестницы различной конфигура</w:t>
            </w:r>
            <w:r w:rsidRPr="009509F1">
              <w:rPr>
                <w:rFonts w:ascii="Times New Roman" w:hAnsi="Times New Roman" w:cs="Times New Roman"/>
                <w:sz w:val="24"/>
                <w:szCs w:val="24"/>
              </w:rPr>
              <w:softHyphen/>
              <w:t>ции, со встроенными обручами, полусферы;</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доска деревянная на высоте 10-</w:t>
            </w:r>
            <w:smartTag w:uri="urn:schemas-microsoft-com:office:smarttags" w:element="metricconverter">
              <w:smartTagPr>
                <w:attr w:name="ProductID" w:val="15 см"/>
              </w:smartTagPr>
              <w:r w:rsidRPr="009509F1">
                <w:rPr>
                  <w:rFonts w:ascii="Times New Roman" w:hAnsi="Times New Roman" w:cs="Times New Roman"/>
                  <w:sz w:val="24"/>
                  <w:szCs w:val="24"/>
                </w:rPr>
                <w:t>15 см</w:t>
              </w:r>
            </w:smartTag>
            <w:r w:rsidRPr="009509F1">
              <w:rPr>
                <w:rFonts w:ascii="Times New Roman" w:hAnsi="Times New Roman" w:cs="Times New Roman"/>
                <w:sz w:val="24"/>
                <w:szCs w:val="24"/>
              </w:rPr>
              <w:t xml:space="preserve"> (устанавливается на специаль</w:t>
            </w:r>
            <w:r w:rsidRPr="009509F1">
              <w:rPr>
                <w:rFonts w:ascii="Times New Roman" w:hAnsi="Times New Roman" w:cs="Times New Roman"/>
                <w:sz w:val="24"/>
                <w:szCs w:val="24"/>
              </w:rPr>
              <w:softHyphen/>
              <w:t>ных подставках)</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Б) Для обучения равновесию, перешагиванию, перепрыгиванию спрыгиванию:</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бревно со стесанным верхом, прочно закрепленное, лежащее на земле, длина 2,5-3,5 м, ширина 20-30 см;</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бум «Крокодил», длина 2,5 м, ширина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гимнастическое бревно, длина горизонтальной части 3,5 м, наклонной – 1,2 м, горизонталь</w:t>
            </w:r>
            <w:r w:rsidRPr="009509F1">
              <w:rPr>
                <w:rFonts w:ascii="Times New Roman" w:hAnsi="Times New Roman" w:cs="Times New Roman"/>
                <w:sz w:val="24"/>
                <w:szCs w:val="24"/>
              </w:rPr>
              <w:softHyphen/>
              <w:t xml:space="preserve">ной части 30 или </w:t>
            </w:r>
            <w:smartTag w:uri="urn:schemas-microsoft-com:office:smarttags" w:element="metricconverter">
              <w:smartTagPr>
                <w:attr w:name="ProductID" w:val="50 см"/>
              </w:smartTagPr>
              <w:r w:rsidRPr="009509F1">
                <w:rPr>
                  <w:rFonts w:ascii="Times New Roman" w:hAnsi="Times New Roman" w:cs="Times New Roman"/>
                  <w:sz w:val="24"/>
                  <w:szCs w:val="24"/>
                </w:rPr>
                <w:t>50 см</w:t>
              </w:r>
            </w:smartTag>
            <w:r w:rsidRPr="009509F1">
              <w:rPr>
                <w:rFonts w:ascii="Times New Roman" w:hAnsi="Times New Roman" w:cs="Times New Roman"/>
                <w:sz w:val="24"/>
                <w:szCs w:val="24"/>
              </w:rPr>
              <w:t xml:space="preserve">, диаметр бревна – </w:t>
            </w:r>
            <w:smartTag w:uri="urn:schemas-microsoft-com:office:smarttags" w:element="metricconverter">
              <w:smartTagPr>
                <w:attr w:name="ProductID" w:val="27 см"/>
              </w:smartTagPr>
              <w:r w:rsidRPr="009509F1">
                <w:rPr>
                  <w:rFonts w:ascii="Times New Roman" w:hAnsi="Times New Roman" w:cs="Times New Roman"/>
                  <w:sz w:val="24"/>
                  <w:szCs w:val="24"/>
                </w:rPr>
                <w:t>27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скамейка длина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ширина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толщина </w:t>
            </w:r>
            <w:smartTag w:uri="urn:schemas-microsoft-com:office:smarttags" w:element="metricconverter">
              <w:smartTagPr>
                <w:attr w:name="ProductID" w:val="3 см"/>
              </w:smartTagPr>
              <w:r w:rsidRPr="009509F1">
                <w:rPr>
                  <w:rFonts w:ascii="Times New Roman" w:hAnsi="Times New Roman" w:cs="Times New Roman"/>
                  <w:sz w:val="24"/>
                  <w:szCs w:val="24"/>
                </w:rPr>
                <w:t>3 см</w:t>
              </w:r>
            </w:smartTag>
            <w:r w:rsidRPr="009509F1">
              <w:rPr>
                <w:rFonts w:ascii="Times New Roman" w:hAnsi="Times New Roman" w:cs="Times New Roman"/>
                <w:sz w:val="24"/>
                <w:szCs w:val="24"/>
              </w:rPr>
              <w:t>, высота 20 см</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В) Для обучения вхождению, лазанью, движению на четвереньках, скатыванию:</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горка с поручнями, длина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60 см"/>
              </w:smartTagPr>
              <w:r w:rsidRPr="009509F1">
                <w:rPr>
                  <w:rFonts w:ascii="Times New Roman" w:hAnsi="Times New Roman" w:cs="Times New Roman"/>
                  <w:sz w:val="24"/>
                  <w:szCs w:val="24"/>
                </w:rPr>
                <w:t>60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горка с лесенкой и скатом, длина </w:t>
            </w:r>
            <w:smartTag w:uri="urn:schemas-microsoft-com:office:smarttags" w:element="metricconverter">
              <w:smartTagPr>
                <w:attr w:name="ProductID" w:val="240 см"/>
              </w:smartTagPr>
              <w:r w:rsidRPr="009509F1">
                <w:rPr>
                  <w:rFonts w:ascii="Times New Roman" w:hAnsi="Times New Roman" w:cs="Times New Roman"/>
                  <w:sz w:val="24"/>
                  <w:szCs w:val="24"/>
                </w:rPr>
                <w:t>240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80 см"/>
              </w:smartTagPr>
              <w:r w:rsidRPr="009509F1">
                <w:rPr>
                  <w:rFonts w:ascii="Times New Roman" w:hAnsi="Times New Roman" w:cs="Times New Roman"/>
                  <w:sz w:val="24"/>
                  <w:szCs w:val="24"/>
                </w:rPr>
                <w:t>80 см</w:t>
              </w:r>
            </w:smartTag>
            <w:r w:rsidRPr="009509F1">
              <w:rPr>
                <w:rFonts w:ascii="Times New Roman" w:hAnsi="Times New Roman" w:cs="Times New Roman"/>
                <w:sz w:val="24"/>
                <w:szCs w:val="24"/>
              </w:rPr>
              <w:t xml:space="preserve">, длина лесенки и ската – </w:t>
            </w:r>
            <w:smartTag w:uri="urn:schemas-microsoft-com:office:smarttags" w:element="metricconverter">
              <w:smartTagPr>
                <w:attr w:name="ProductID" w:val="90 см"/>
              </w:smartTagPr>
              <w:r w:rsidRPr="009509F1">
                <w:rPr>
                  <w:rFonts w:ascii="Times New Roman" w:hAnsi="Times New Roman" w:cs="Times New Roman"/>
                  <w:sz w:val="24"/>
                  <w:szCs w:val="24"/>
                </w:rPr>
                <w:t>90 см</w:t>
              </w:r>
            </w:smartTag>
            <w:r w:rsidRPr="009509F1">
              <w:rPr>
                <w:rFonts w:ascii="Times New Roman" w:hAnsi="Times New Roman" w:cs="Times New Roman"/>
                <w:sz w:val="24"/>
                <w:szCs w:val="24"/>
              </w:rPr>
              <w:t xml:space="preserve">, ширина лесенки и ската – </w:t>
            </w:r>
            <w:smartTag w:uri="urn:schemas-microsoft-com:office:smarttags" w:element="metricconverter">
              <w:smartTagPr>
                <w:attr w:name="ProductID" w:val="70 см"/>
              </w:smartTagPr>
              <w:r w:rsidRPr="009509F1">
                <w:rPr>
                  <w:rFonts w:ascii="Times New Roman" w:hAnsi="Times New Roman" w:cs="Times New Roman"/>
                  <w:sz w:val="24"/>
                  <w:szCs w:val="24"/>
                </w:rPr>
                <w:t>70 см</w:t>
              </w:r>
            </w:smartTag>
            <w:r w:rsidRPr="009509F1">
              <w:rPr>
                <w:rFonts w:ascii="Times New Roman" w:hAnsi="Times New Roman" w:cs="Times New Roman"/>
                <w:sz w:val="24"/>
                <w:szCs w:val="24"/>
              </w:rPr>
              <w:t>.</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Г) Для обучения развитию силы, гибкости, координации движений:</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стенка, высота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ширина пролетов не менее </w:t>
            </w:r>
            <w:smartTag w:uri="urn:schemas-microsoft-com:office:smarttags" w:element="metricconverter">
              <w:smartTagPr>
                <w:attr w:name="ProductID" w:val="1 м"/>
              </w:smartTagPr>
              <w:r w:rsidRPr="009509F1">
                <w:rPr>
                  <w:rFonts w:ascii="Times New Roman" w:hAnsi="Times New Roman" w:cs="Times New Roman"/>
                  <w:sz w:val="24"/>
                  <w:szCs w:val="24"/>
                </w:rPr>
                <w:t>1 м</w:t>
              </w:r>
            </w:smartTag>
            <w:r w:rsidRPr="009509F1">
              <w:rPr>
                <w:rFonts w:ascii="Times New Roman" w:hAnsi="Times New Roman" w:cs="Times New Roman"/>
                <w:sz w:val="24"/>
                <w:szCs w:val="24"/>
              </w:rPr>
              <w:t xml:space="preserve">, диаметр перекладины – </w:t>
            </w:r>
            <w:smartTag w:uri="urn:schemas-microsoft-com:office:smarttags" w:element="metricconverter">
              <w:smartTagPr>
                <w:attr w:name="ProductID" w:val="22 мм"/>
              </w:smartTagPr>
              <w:r w:rsidRPr="009509F1">
                <w:rPr>
                  <w:rFonts w:ascii="Times New Roman" w:hAnsi="Times New Roman" w:cs="Times New Roman"/>
                  <w:sz w:val="24"/>
                  <w:szCs w:val="24"/>
                </w:rPr>
                <w:t>22 мм</w:t>
              </w:r>
            </w:smartTag>
            <w:r w:rsidRPr="009509F1">
              <w:rPr>
                <w:rFonts w:ascii="Times New Roman" w:hAnsi="Times New Roman" w:cs="Times New Roman"/>
                <w:sz w:val="24"/>
                <w:szCs w:val="24"/>
              </w:rPr>
              <w:t xml:space="preserve">, расстояние между перекладинами – </w:t>
            </w:r>
            <w:smartTag w:uri="urn:schemas-microsoft-com:office:smarttags" w:element="metricconverter">
              <w:smartTagPr>
                <w:attr w:name="ProductID" w:val="25 см"/>
              </w:smartTagPr>
              <w:r w:rsidRPr="009509F1">
                <w:rPr>
                  <w:rFonts w:ascii="Times New Roman" w:hAnsi="Times New Roman" w:cs="Times New Roman"/>
                  <w:sz w:val="24"/>
                  <w:szCs w:val="24"/>
                </w:rPr>
                <w:t>25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гимнастические столбики</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 Для развития глазомера, точности движений, ловкости, </w:t>
            </w:r>
            <w:r w:rsidRPr="009509F1">
              <w:rPr>
                <w:rFonts w:ascii="Times New Roman" w:hAnsi="Times New Roman" w:cs="Times New Roman"/>
                <w:sz w:val="24"/>
                <w:szCs w:val="24"/>
              </w:rPr>
              <w:br/>
              <w:t>для обучения метанию в цель:</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стойка с обручами для метания в цель, высота 120-130 см, диаметр обруча 40-</w:t>
            </w:r>
            <w:smartTag w:uri="urn:schemas-microsoft-com:office:smarttags" w:element="metricconverter">
              <w:smartTagPr>
                <w:attr w:name="ProductID" w:val="50 см"/>
              </w:smartTagPr>
              <w:r w:rsidRPr="009509F1">
                <w:rPr>
                  <w:rFonts w:ascii="Times New Roman" w:hAnsi="Times New Roman" w:cs="Times New Roman"/>
                  <w:sz w:val="24"/>
                  <w:szCs w:val="24"/>
                </w:rPr>
                <w:t>50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оборудование для метания в виде «цветка», «петуха», центр мишени расположен на высоте </w:t>
            </w:r>
            <w:smartTag w:uri="urn:schemas-microsoft-com:office:smarttags" w:element="metricconverter">
              <w:smartTagPr>
                <w:attr w:name="ProductID" w:val="120 см"/>
              </w:smartTagPr>
              <w:r w:rsidRPr="009509F1">
                <w:rPr>
                  <w:rFonts w:ascii="Times New Roman" w:hAnsi="Times New Roman" w:cs="Times New Roman"/>
                  <w:sz w:val="24"/>
                  <w:szCs w:val="24"/>
                </w:rPr>
                <w:t>120 см</w:t>
              </w:r>
            </w:smartTag>
            <w:r w:rsidRPr="009509F1">
              <w:rPr>
                <w:rFonts w:ascii="Times New Roman" w:hAnsi="Times New Roman" w:cs="Times New Roman"/>
                <w:sz w:val="24"/>
                <w:szCs w:val="24"/>
              </w:rPr>
              <w:t xml:space="preserve"> (мл. </w:t>
            </w:r>
            <w:proofErr w:type="spellStart"/>
            <w:r w:rsidRPr="009509F1">
              <w:rPr>
                <w:rFonts w:ascii="Times New Roman" w:hAnsi="Times New Roman" w:cs="Times New Roman"/>
                <w:sz w:val="24"/>
                <w:szCs w:val="24"/>
              </w:rPr>
              <w:t>дошк</w:t>
            </w:r>
            <w:proofErr w:type="spellEnd"/>
            <w:r w:rsidRPr="009509F1">
              <w:rPr>
                <w:rFonts w:ascii="Times New Roman" w:hAnsi="Times New Roman" w:cs="Times New Roman"/>
                <w:sz w:val="24"/>
                <w:szCs w:val="24"/>
              </w:rPr>
              <w:t>.) и 150-</w:t>
            </w:r>
            <w:smartTag w:uri="urn:schemas-microsoft-com:office:smarttags" w:element="metricconverter">
              <w:smartTagPr>
                <w:attr w:name="ProductID" w:val="200 см"/>
              </w:smartTagPr>
              <w:r w:rsidRPr="009509F1">
                <w:rPr>
                  <w:rFonts w:ascii="Times New Roman" w:hAnsi="Times New Roman" w:cs="Times New Roman"/>
                  <w:sz w:val="24"/>
                  <w:szCs w:val="24"/>
                </w:rPr>
                <w:t>200 см</w:t>
              </w:r>
            </w:smartTag>
            <w:r w:rsidRPr="009509F1">
              <w:rPr>
                <w:rFonts w:ascii="Times New Roman" w:hAnsi="Times New Roman" w:cs="Times New Roman"/>
                <w:sz w:val="24"/>
                <w:szCs w:val="24"/>
              </w:rPr>
              <w:t xml:space="preserve"> (ст. </w:t>
            </w:r>
            <w:proofErr w:type="spellStart"/>
            <w:r w:rsidRPr="009509F1">
              <w:rPr>
                <w:rFonts w:ascii="Times New Roman" w:hAnsi="Times New Roman" w:cs="Times New Roman"/>
                <w:sz w:val="24"/>
                <w:szCs w:val="24"/>
              </w:rPr>
              <w:t>дошк</w:t>
            </w:r>
            <w:proofErr w:type="spellEnd"/>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кольцебросы</w:t>
            </w:r>
            <w:proofErr w:type="spellEnd"/>
            <w:r w:rsidRPr="009509F1">
              <w:rPr>
                <w:rFonts w:ascii="Times New Roman" w:hAnsi="Times New Roman" w:cs="Times New Roman"/>
                <w:sz w:val="24"/>
                <w:szCs w:val="24"/>
              </w:rPr>
              <w:t xml:space="preserve"> – доска с укреп</w:t>
            </w:r>
            <w:r w:rsidRPr="009509F1">
              <w:rPr>
                <w:rFonts w:ascii="Times New Roman" w:hAnsi="Times New Roman" w:cs="Times New Roman"/>
                <w:sz w:val="24"/>
                <w:szCs w:val="24"/>
              </w:rPr>
              <w:softHyphen/>
              <w:t>ленными колышками высотой 15-</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w:t>
            </w:r>
            <w:proofErr w:type="spellStart"/>
            <w:r w:rsidRPr="009509F1">
              <w:rPr>
                <w:rFonts w:ascii="Times New Roman" w:hAnsi="Times New Roman" w:cs="Times New Roman"/>
                <w:sz w:val="24"/>
                <w:szCs w:val="24"/>
              </w:rPr>
              <w:t>кольцебросы</w:t>
            </w:r>
            <w:proofErr w:type="spellEnd"/>
            <w:r w:rsidRPr="009509F1">
              <w:rPr>
                <w:rFonts w:ascii="Times New Roman" w:hAnsi="Times New Roman" w:cs="Times New Roman"/>
                <w:sz w:val="24"/>
                <w:szCs w:val="24"/>
              </w:rPr>
              <w:t xml:space="preserve"> могут быть расположены горизонтально и наклонно;</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мишени на щитах из досок в виде четырех концентрических кругов диаметром 20, 40, 60, </w:t>
            </w:r>
            <w:smartTag w:uri="urn:schemas-microsoft-com:office:smarttags" w:element="metricconverter">
              <w:smartTagPr>
                <w:attr w:name="ProductID" w:val="80 см"/>
              </w:smartTagPr>
              <w:r w:rsidRPr="009509F1">
                <w:rPr>
                  <w:rFonts w:ascii="Times New Roman" w:hAnsi="Times New Roman" w:cs="Times New Roman"/>
                  <w:sz w:val="24"/>
                  <w:szCs w:val="24"/>
                </w:rPr>
                <w:t>80 см</w:t>
              </w:r>
            </w:smartTag>
            <w:r w:rsidRPr="009509F1">
              <w:rPr>
                <w:rFonts w:ascii="Times New Roman" w:hAnsi="Times New Roman" w:cs="Times New Roman"/>
                <w:sz w:val="24"/>
                <w:szCs w:val="24"/>
              </w:rPr>
              <w:t>, центр мишени на высоте 110-120 см от уровня пола или площадки, круги красятся в красный (центр), салатный, желтый и голубой;</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баскетбольные щиты, крепятся на двух деревянных или металлических стойках так, чтобы кольцо находи</w:t>
            </w:r>
            <w:r w:rsidRPr="009509F1">
              <w:rPr>
                <w:rFonts w:ascii="Times New Roman" w:hAnsi="Times New Roman" w:cs="Times New Roman"/>
                <w:sz w:val="24"/>
                <w:szCs w:val="24"/>
              </w:rPr>
              <w:softHyphen/>
              <w:t xml:space="preserve">лось на уровне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от пола или поверхности площадки</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Дети школьного возраста</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Для общего физи</w:t>
            </w:r>
            <w:r w:rsidRPr="009509F1">
              <w:rPr>
                <w:rFonts w:ascii="Times New Roman" w:hAnsi="Times New Roman" w:cs="Times New Roman"/>
                <w:sz w:val="24"/>
                <w:szCs w:val="24"/>
              </w:rPr>
              <w:softHyphen/>
              <w:t>ческого развития: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стенка высотой не менее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количество пролетов 4-6;</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разновысокие перекладины, пере</w:t>
            </w:r>
            <w:r w:rsidRPr="009509F1">
              <w:rPr>
                <w:rFonts w:ascii="Times New Roman" w:hAnsi="Times New Roman" w:cs="Times New Roman"/>
                <w:sz w:val="24"/>
                <w:szCs w:val="24"/>
              </w:rPr>
              <w:softHyphen/>
              <w:t>кладина-эспандер для выполнения силовых упражнений в висе;</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рукоход</w:t>
            </w:r>
            <w:proofErr w:type="spellEnd"/>
            <w:r w:rsidRPr="009509F1">
              <w:rPr>
                <w:rFonts w:ascii="Times New Roman" w:hAnsi="Times New Roman" w:cs="Times New Roman"/>
                <w:sz w:val="24"/>
                <w:szCs w:val="24"/>
              </w:rPr>
              <w:t>» различной конфигура</w:t>
            </w:r>
            <w:r w:rsidRPr="009509F1">
              <w:rPr>
                <w:rFonts w:ascii="Times New Roman" w:hAnsi="Times New Roman" w:cs="Times New Roman"/>
                <w:sz w:val="24"/>
                <w:szCs w:val="24"/>
              </w:rPr>
              <w:softHyphen/>
              <w:t>ции для обучения передви</w:t>
            </w:r>
            <w:r w:rsidRPr="009509F1">
              <w:rPr>
                <w:rFonts w:ascii="Times New Roman" w:hAnsi="Times New Roman" w:cs="Times New Roman"/>
                <w:sz w:val="24"/>
                <w:szCs w:val="24"/>
              </w:rPr>
              <w:softHyphen/>
              <w:t>жению разными способами (висам, подтягиванию);</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спортивно-гимнастические ком</w:t>
            </w:r>
            <w:r w:rsidRPr="009509F1">
              <w:rPr>
                <w:rFonts w:ascii="Times New Roman" w:hAnsi="Times New Roman" w:cs="Times New Roman"/>
                <w:sz w:val="24"/>
                <w:szCs w:val="24"/>
              </w:rPr>
              <w:softHyphen/>
              <w:t>плексы – 5-6 горизонтальных пере</w:t>
            </w:r>
            <w:r w:rsidRPr="009509F1">
              <w:rPr>
                <w:rFonts w:ascii="Times New Roman" w:hAnsi="Times New Roman" w:cs="Times New Roman"/>
                <w:sz w:val="24"/>
                <w:szCs w:val="24"/>
              </w:rPr>
              <w:softHyphen/>
              <w:t>кладин, укреплены на разной высоте, к перекладинам могут прикрепляться спортивные снаряды: кольца, трапеции, качели, шесты и др.;</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сочлененные перекладины разной высоты: 1,5-2,2-3 м, могут распола</w:t>
            </w:r>
            <w:r w:rsidRPr="009509F1">
              <w:rPr>
                <w:rFonts w:ascii="Times New Roman" w:hAnsi="Times New Roman" w:cs="Times New Roman"/>
                <w:sz w:val="24"/>
                <w:szCs w:val="24"/>
              </w:rPr>
              <w:softHyphen/>
              <w:t>гаться по одной линии или в форме букв «Г», «Т» или змейкой</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Дети старшего школьного возраста</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Для улучшения мышечной силы телосложения и общего физическо</w:t>
            </w:r>
            <w:r w:rsidRPr="009509F1">
              <w:rPr>
                <w:rFonts w:ascii="Times New Roman" w:hAnsi="Times New Roman" w:cs="Times New Roman"/>
                <w:sz w:val="24"/>
                <w:szCs w:val="24"/>
              </w:rPr>
              <w:softHyphen/>
              <w:t>го развития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спортивные комплексы;</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спортивно-игровые комплексы</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9509F1" w:rsidRDefault="009509F1" w:rsidP="009509F1">
      <w:pPr>
        <w:spacing w:after="0" w:line="240" w:lineRule="auto"/>
        <w:jc w:val="center"/>
        <w:rPr>
          <w:rFonts w:ascii="Times New Roman" w:hAnsi="Times New Roman" w:cs="Times New Roman"/>
          <w:b/>
          <w:sz w:val="24"/>
          <w:szCs w:val="24"/>
        </w:rPr>
      </w:pPr>
      <w:bookmarkStart w:id="548" w:name="sub_1753"/>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A338BA" w:rsidRPr="009509F1" w:rsidRDefault="00A338BA" w:rsidP="009509F1">
      <w:pPr>
        <w:spacing w:after="0" w:line="240" w:lineRule="auto"/>
        <w:jc w:val="center"/>
        <w:rPr>
          <w:rFonts w:ascii="Times New Roman" w:hAnsi="Times New Roman" w:cs="Times New Roman"/>
          <w:b/>
          <w:sz w:val="24"/>
          <w:szCs w:val="24"/>
        </w:rPr>
      </w:pPr>
      <w:r w:rsidRPr="009509F1">
        <w:rPr>
          <w:rFonts w:ascii="Times New Roman" w:hAnsi="Times New Roman" w:cs="Times New Roman"/>
          <w:b/>
          <w:sz w:val="24"/>
          <w:szCs w:val="24"/>
        </w:rPr>
        <w:lastRenderedPageBreak/>
        <w:t xml:space="preserve">Таблица 6. </w:t>
      </w:r>
      <w:r w:rsidRPr="009509F1">
        <w:rPr>
          <w:rFonts w:ascii="Times New Roman" w:hAnsi="Times New Roman" w:cs="Times New Roman"/>
          <w:b/>
          <w:i/>
          <w:sz w:val="24"/>
          <w:szCs w:val="24"/>
        </w:rPr>
        <w:t>Требования к игровому оборудованию</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59"/>
        <w:gridCol w:w="7081"/>
      </w:tblGrid>
      <w:tr w:rsidR="00A338BA" w:rsidRPr="009509F1" w:rsidTr="00A338BA">
        <w:trPr>
          <w:cantSplit/>
          <w:trHeight w:val="784"/>
          <w:tblHeader/>
        </w:trPr>
        <w:tc>
          <w:tcPr>
            <w:tcW w:w="2160" w:type="dxa"/>
            <w:tcBorders>
              <w:top w:val="single" w:sz="4" w:space="0" w:color="auto"/>
              <w:left w:val="single" w:sz="4" w:space="0" w:color="auto"/>
              <w:bottom w:val="single" w:sz="4" w:space="0" w:color="auto"/>
              <w:right w:val="single" w:sz="4" w:space="0" w:color="auto"/>
            </w:tcBorders>
            <w:vAlign w:val="center"/>
            <w:hideMark/>
          </w:tcPr>
          <w:bookmarkEnd w:id="548"/>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Игровое оборудование</w:t>
            </w:r>
          </w:p>
        </w:tc>
        <w:tc>
          <w:tcPr>
            <w:tcW w:w="708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Требования</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Качели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Высота от уровня земли до сиденья качелей в состоянии покоя должна быть не менее </w:t>
            </w:r>
            <w:smartTag w:uri="urn:schemas-microsoft-com:office:smarttags" w:element="metricconverter">
              <w:smartTagPr>
                <w:attr w:name="ProductID" w:val="350 мм"/>
              </w:smartTagPr>
              <w:r w:rsidRPr="009509F1">
                <w:rPr>
                  <w:rFonts w:ascii="Times New Roman" w:hAnsi="Times New Roman" w:cs="Times New Roman"/>
                  <w:sz w:val="24"/>
                  <w:szCs w:val="24"/>
                </w:rPr>
                <w:t>350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635 мм"/>
              </w:smartTagPr>
              <w:r w:rsidRPr="009509F1">
                <w:rPr>
                  <w:rFonts w:ascii="Times New Roman" w:hAnsi="Times New Roman" w:cs="Times New Roman"/>
                  <w:sz w:val="24"/>
                  <w:szCs w:val="24"/>
                </w:rPr>
                <w:t>635 мм</w:t>
              </w:r>
            </w:smartTag>
            <w:r w:rsidRPr="009509F1">
              <w:rPr>
                <w:rFonts w:ascii="Times New Roman" w:hAnsi="Times New Roman" w:cs="Times New Roman"/>
                <w:sz w:val="24"/>
                <w:szCs w:val="24"/>
              </w:rPr>
              <w:t>.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Качалки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Карусели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Минимальное расстояние от уровня земли до нижней вращающейся конструкции карусели должно быть не менее </w:t>
            </w:r>
            <w:smartTag w:uri="urn:schemas-microsoft-com:office:smarttags" w:element="metricconverter">
              <w:smartTagPr>
                <w:attr w:name="ProductID" w:val="60 мм"/>
              </w:smartTagPr>
              <w:r w:rsidRPr="009509F1">
                <w:rPr>
                  <w:rFonts w:ascii="Times New Roman" w:hAnsi="Times New Roman" w:cs="Times New Roman"/>
                  <w:sz w:val="24"/>
                  <w:szCs w:val="24"/>
                </w:rPr>
                <w:t>60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110 мм"/>
              </w:smartTagPr>
              <w:r w:rsidRPr="009509F1">
                <w:rPr>
                  <w:rFonts w:ascii="Times New Roman" w:hAnsi="Times New Roman" w:cs="Times New Roman"/>
                  <w:sz w:val="24"/>
                  <w:szCs w:val="24"/>
                </w:rPr>
                <w:t>110 мм</w:t>
              </w:r>
            </w:smartTag>
            <w:r w:rsidRPr="009509F1">
              <w:rPr>
                <w:rFonts w:ascii="Times New Roman" w:hAnsi="Times New Roman" w:cs="Times New Roman"/>
                <w:sz w:val="24"/>
                <w:szCs w:val="24"/>
              </w:rPr>
              <w:t>.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Горки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w:t>
            </w:r>
            <w:smartTag w:uri="urn:schemas-microsoft-com:office:smarttags" w:element="metricconverter">
              <w:smartTagPr>
                <w:attr w:name="ProductID" w:val="700 мм"/>
              </w:smartTagPr>
              <w:r w:rsidRPr="009509F1">
                <w:rPr>
                  <w:rFonts w:ascii="Times New Roman" w:hAnsi="Times New Roman" w:cs="Times New Roman"/>
                  <w:sz w:val="24"/>
                  <w:szCs w:val="24"/>
                </w:rPr>
                <w:t>700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950 мм"/>
              </w:smartTagPr>
              <w:r w:rsidRPr="009509F1">
                <w:rPr>
                  <w:rFonts w:ascii="Times New Roman" w:hAnsi="Times New Roman" w:cs="Times New Roman"/>
                  <w:sz w:val="24"/>
                  <w:szCs w:val="24"/>
                </w:rPr>
                <w:t>950 мм</w:t>
              </w:r>
            </w:smartTag>
            <w:r w:rsidRPr="009509F1">
              <w:rPr>
                <w:rFonts w:ascii="Times New Roman" w:hAnsi="Times New Roman" w:cs="Times New Roman"/>
                <w:sz w:val="24"/>
                <w:szCs w:val="24"/>
              </w:rPr>
              <w:t xml:space="preserve">. Стартовая площадка – не менее </w:t>
            </w:r>
            <w:smartTag w:uri="urn:schemas-microsoft-com:office:smarttags" w:element="metricconverter">
              <w:smartTagPr>
                <w:attr w:name="ProductID" w:val="300 мм"/>
              </w:smartTagPr>
              <w:r w:rsidRPr="009509F1">
                <w:rPr>
                  <w:rFonts w:ascii="Times New Roman" w:hAnsi="Times New Roman" w:cs="Times New Roman"/>
                  <w:sz w:val="24"/>
                  <w:szCs w:val="24"/>
                </w:rPr>
                <w:t>300 мм</w:t>
              </w:r>
            </w:smartTag>
            <w:r w:rsidRPr="009509F1">
              <w:rPr>
                <w:rFonts w:ascii="Times New Roman" w:hAnsi="Times New Roman" w:cs="Times New Roman"/>
                <w:sz w:val="24"/>
                <w:szCs w:val="24"/>
              </w:rPr>
              <w:t xml:space="preserve">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w:t>
            </w:r>
            <w:smartTag w:uri="urn:schemas-microsoft-com:office:smarttags" w:element="metricconverter">
              <w:smartTagPr>
                <w:attr w:name="ProductID" w:val="50 мм"/>
              </w:smartTagPr>
              <w:r w:rsidRPr="009509F1">
                <w:rPr>
                  <w:rFonts w:ascii="Times New Roman" w:hAnsi="Times New Roman" w:cs="Times New Roman"/>
                  <w:sz w:val="24"/>
                  <w:szCs w:val="24"/>
                </w:rPr>
                <w:t>50 мм</w:t>
              </w:r>
            </w:smartTag>
            <w:r w:rsidRPr="009509F1">
              <w:rPr>
                <w:rFonts w:ascii="Times New Roman" w:hAnsi="Times New Roman" w:cs="Times New Roman"/>
                <w:sz w:val="24"/>
                <w:szCs w:val="24"/>
              </w:rPr>
              <w:t xml:space="preserve"> и углом загиба не менее 100 градусов. Расстояние от края ската горки до земли должно быть не более </w:t>
            </w:r>
            <w:smartTag w:uri="urn:schemas-microsoft-com:office:smarttags" w:element="metricconverter">
              <w:smartTagPr>
                <w:attr w:name="ProductID" w:val="100 мм"/>
              </w:smartTagPr>
              <w:r w:rsidRPr="009509F1">
                <w:rPr>
                  <w:rFonts w:ascii="Times New Roman" w:hAnsi="Times New Roman" w:cs="Times New Roman"/>
                  <w:sz w:val="24"/>
                  <w:szCs w:val="24"/>
                </w:rPr>
                <w:t>100 мм</w:t>
              </w:r>
            </w:smartTag>
            <w:r w:rsidRPr="009509F1">
              <w:rPr>
                <w:rFonts w:ascii="Times New Roman" w:hAnsi="Times New Roman" w:cs="Times New Roman"/>
                <w:sz w:val="24"/>
                <w:szCs w:val="24"/>
              </w:rPr>
              <w:t xml:space="preserve">. Высота ограждающего бортика на конечном участке при длине участка скольжения менее 1,5 м – не более </w:t>
            </w:r>
            <w:smartTag w:uri="urn:schemas-microsoft-com:office:smarttags" w:element="metricconverter">
              <w:smartTagPr>
                <w:attr w:name="ProductID" w:val="200 мм"/>
              </w:smartTagPr>
              <w:r w:rsidRPr="009509F1">
                <w:rPr>
                  <w:rFonts w:ascii="Times New Roman" w:hAnsi="Times New Roman" w:cs="Times New Roman"/>
                  <w:sz w:val="24"/>
                  <w:szCs w:val="24"/>
                </w:rPr>
                <w:t>200 мм</w:t>
              </w:r>
            </w:smartTag>
            <w:r w:rsidRPr="009509F1">
              <w:rPr>
                <w:rFonts w:ascii="Times New Roman" w:hAnsi="Times New Roman" w:cs="Times New Roman"/>
                <w:sz w:val="24"/>
                <w:szCs w:val="24"/>
              </w:rPr>
              <w:t xml:space="preserve">, при длине участка скольжения более 1,5 м – не более </w:t>
            </w:r>
            <w:smartTag w:uri="urn:schemas-microsoft-com:office:smarttags" w:element="metricconverter">
              <w:smartTagPr>
                <w:attr w:name="ProductID" w:val="350 мм"/>
              </w:smartTagPr>
              <w:r w:rsidRPr="009509F1">
                <w:rPr>
                  <w:rFonts w:ascii="Times New Roman" w:hAnsi="Times New Roman" w:cs="Times New Roman"/>
                  <w:sz w:val="24"/>
                  <w:szCs w:val="24"/>
                </w:rPr>
                <w:t>350 мм</w:t>
              </w:r>
            </w:smartTag>
            <w:r w:rsidRPr="009509F1">
              <w:rPr>
                <w:rFonts w:ascii="Times New Roman" w:hAnsi="Times New Roman" w:cs="Times New Roman"/>
                <w:sz w:val="24"/>
                <w:szCs w:val="24"/>
              </w:rPr>
              <w:t>. Горка-тоннель должна иметь минимальную высоту и ширину 750 мм</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A338BA" w:rsidRPr="009509F1" w:rsidRDefault="00A338BA" w:rsidP="009509F1">
      <w:pPr>
        <w:spacing w:after="0" w:line="240" w:lineRule="auto"/>
        <w:jc w:val="center"/>
        <w:rPr>
          <w:rFonts w:ascii="Times New Roman" w:hAnsi="Times New Roman" w:cs="Times New Roman"/>
          <w:b/>
          <w:i/>
          <w:sz w:val="24"/>
          <w:szCs w:val="24"/>
        </w:rPr>
      </w:pPr>
      <w:bookmarkStart w:id="549" w:name="sub_1764"/>
      <w:r w:rsidRPr="009509F1">
        <w:rPr>
          <w:rFonts w:ascii="Times New Roman" w:hAnsi="Times New Roman" w:cs="Times New Roman"/>
          <w:b/>
          <w:sz w:val="24"/>
          <w:szCs w:val="24"/>
        </w:rPr>
        <w:t xml:space="preserve">Таблица 7. </w:t>
      </w:r>
      <w:r w:rsidRPr="009509F1">
        <w:rPr>
          <w:rFonts w:ascii="Times New Roman" w:hAnsi="Times New Roman" w:cs="Times New Roman"/>
          <w:b/>
          <w:i/>
          <w:sz w:val="24"/>
          <w:szCs w:val="24"/>
        </w:rPr>
        <w:t xml:space="preserve">Минимальные расстояния безопасности при размещении </w:t>
      </w:r>
      <w:r w:rsidRPr="009509F1">
        <w:rPr>
          <w:rFonts w:ascii="Times New Roman" w:hAnsi="Times New Roman" w:cs="Times New Roman"/>
          <w:b/>
          <w:i/>
          <w:sz w:val="24"/>
          <w:szCs w:val="24"/>
        </w:rPr>
        <w:br/>
        <w:t>игрового оборудования</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24"/>
        <w:gridCol w:w="7216"/>
      </w:tblGrid>
      <w:tr w:rsidR="00A338BA" w:rsidRPr="009509F1" w:rsidTr="00A338BA">
        <w:trPr>
          <w:trHeight w:val="708"/>
        </w:trPr>
        <w:tc>
          <w:tcPr>
            <w:tcW w:w="2025" w:type="dxa"/>
            <w:tcBorders>
              <w:top w:val="single" w:sz="4" w:space="0" w:color="auto"/>
              <w:left w:val="single" w:sz="4" w:space="0" w:color="auto"/>
              <w:bottom w:val="single" w:sz="4" w:space="0" w:color="auto"/>
              <w:right w:val="single" w:sz="4" w:space="0" w:color="auto"/>
            </w:tcBorders>
            <w:vAlign w:val="center"/>
            <w:hideMark/>
          </w:tcPr>
          <w:bookmarkEnd w:id="549"/>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Игровое оборудование</w:t>
            </w:r>
          </w:p>
        </w:tc>
        <w:tc>
          <w:tcPr>
            <w:tcW w:w="7218"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Минимальные расстояния</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Качели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не менее 1,5 м в стороны от боковых конструкций и не менее 2,0 м вперед (назад) от крайних точек качели в состоянии наклона</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Качалки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не менее 1,0 м в стороны от боковых конструкций и не менее 1,5 м вперед от крайних точек качалки в состоянии наклона</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Карусели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не менее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 стороны от боковых конструкций и не менее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вверх от нижней вращающейся поверхности карусели</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Горки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не менее </w:t>
            </w:r>
            <w:smartTag w:uri="urn:schemas-microsoft-com:office:smarttags" w:element="metricconverter">
              <w:smartTagPr>
                <w:attr w:name="ProductID" w:val="1 м"/>
              </w:smartTagPr>
              <w:r w:rsidRPr="009509F1">
                <w:rPr>
                  <w:rFonts w:ascii="Times New Roman" w:hAnsi="Times New Roman" w:cs="Times New Roman"/>
                  <w:sz w:val="24"/>
                  <w:szCs w:val="24"/>
                </w:rPr>
                <w:t>1 м</w:t>
              </w:r>
            </w:smartTag>
            <w:r w:rsidRPr="009509F1">
              <w:rPr>
                <w:rFonts w:ascii="Times New Roman" w:hAnsi="Times New Roman" w:cs="Times New Roman"/>
                <w:sz w:val="24"/>
                <w:szCs w:val="24"/>
              </w:rPr>
              <w:t xml:space="preserve"> от боковых сторон и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вперед от нижнего края ската горки</w:t>
            </w:r>
          </w:p>
        </w:tc>
      </w:tr>
    </w:tbl>
    <w:p w:rsidR="009509F1" w:rsidRDefault="009509F1" w:rsidP="009509F1">
      <w:pPr>
        <w:pStyle w:val="a8"/>
        <w:spacing w:before="0" w:after="0"/>
        <w:rPr>
          <w:rFonts w:ascii="Times New Roman" w:hAnsi="Times New Roman"/>
          <w:sz w:val="24"/>
          <w:szCs w:val="24"/>
        </w:rPr>
      </w:pPr>
      <w:bookmarkStart w:id="550" w:name="_Toc496228846"/>
      <w:bookmarkStart w:id="551" w:name="sub_1754"/>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lastRenderedPageBreak/>
        <w:t>Посадка деревьев</w:t>
      </w:r>
      <w:bookmarkEnd w:id="550"/>
    </w:p>
    <w:p w:rsidR="00A338BA" w:rsidRPr="009509F1" w:rsidRDefault="00A338BA" w:rsidP="009509F1">
      <w:pPr>
        <w:spacing w:after="0" w:line="240" w:lineRule="auto"/>
        <w:jc w:val="center"/>
        <w:rPr>
          <w:rFonts w:ascii="Times New Roman" w:hAnsi="Times New Roman" w:cs="Times New Roman"/>
          <w:b/>
          <w:sz w:val="24"/>
          <w:szCs w:val="24"/>
        </w:rPr>
      </w:pPr>
      <w:bookmarkStart w:id="552" w:name="sub_1755"/>
      <w:bookmarkEnd w:id="551"/>
      <w:r w:rsidRPr="009509F1">
        <w:rPr>
          <w:rFonts w:ascii="Times New Roman" w:hAnsi="Times New Roman" w:cs="Times New Roman"/>
          <w:b/>
          <w:sz w:val="24"/>
          <w:szCs w:val="24"/>
        </w:rPr>
        <w:t xml:space="preserve">Таблица 8. </w:t>
      </w:r>
      <w:r w:rsidRPr="009509F1">
        <w:rPr>
          <w:rFonts w:ascii="Times New Roman" w:hAnsi="Times New Roman" w:cs="Times New Roman"/>
          <w:b/>
          <w:i/>
          <w:sz w:val="24"/>
          <w:szCs w:val="24"/>
        </w:rPr>
        <w:t xml:space="preserve">Рекомендуемые расстояния посадки деревьев </w:t>
      </w:r>
      <w:r w:rsidRPr="009509F1">
        <w:rPr>
          <w:rFonts w:ascii="Times New Roman" w:hAnsi="Times New Roman" w:cs="Times New Roman"/>
          <w:b/>
          <w:i/>
          <w:sz w:val="24"/>
          <w:szCs w:val="24"/>
        </w:rPr>
        <w:br/>
        <w:t>в зависимости от категории улицы</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48"/>
        <w:gridCol w:w="2492"/>
      </w:tblGrid>
      <w:tr w:rsidR="00A338BA" w:rsidRPr="009509F1" w:rsidTr="00A338BA">
        <w:tc>
          <w:tcPr>
            <w:tcW w:w="6750" w:type="dxa"/>
            <w:tcBorders>
              <w:top w:val="single" w:sz="4" w:space="0" w:color="auto"/>
              <w:left w:val="single" w:sz="4" w:space="0" w:color="auto"/>
              <w:bottom w:val="single" w:sz="4" w:space="0" w:color="auto"/>
              <w:right w:val="single" w:sz="4" w:space="0" w:color="auto"/>
            </w:tcBorders>
            <w:vAlign w:val="center"/>
            <w:hideMark/>
          </w:tcPr>
          <w:bookmarkEnd w:id="552"/>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Категория улиц и дорог</w:t>
            </w:r>
          </w:p>
        </w:tc>
        <w:tc>
          <w:tcPr>
            <w:tcW w:w="24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Расстояние </w:t>
            </w:r>
            <w:r w:rsidRPr="009509F1">
              <w:rPr>
                <w:rFonts w:ascii="Times New Roman" w:hAnsi="Times New Roman" w:cs="Times New Roman"/>
                <w:b/>
                <w:sz w:val="24"/>
                <w:szCs w:val="24"/>
              </w:rPr>
              <w:br/>
              <w:t xml:space="preserve">от проезжей части </w:t>
            </w:r>
            <w:r w:rsidRPr="009509F1">
              <w:rPr>
                <w:rFonts w:ascii="Times New Roman" w:hAnsi="Times New Roman" w:cs="Times New Roman"/>
                <w:b/>
                <w:sz w:val="24"/>
                <w:szCs w:val="24"/>
              </w:rPr>
              <w:br/>
              <w:t>до ствола (метры)</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общегородского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5-7</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районного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3-4</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Улицы и дороги местного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2-3</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Проезды</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1,5-2</w:t>
            </w:r>
          </w:p>
        </w:tc>
      </w:tr>
      <w:tr w:rsidR="00A338BA" w:rsidRPr="009509F1" w:rsidTr="00A338BA">
        <w:trPr>
          <w:trHeight w:val="1265"/>
        </w:trPr>
        <w:tc>
          <w:tcPr>
            <w:tcW w:w="9243" w:type="dxa"/>
            <w:gridSpan w:val="2"/>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9509F1">
              <w:rPr>
                <w:rFonts w:ascii="Times New Roman" w:hAnsi="Times New Roman" w:cs="Times New Roman"/>
                <w:sz w:val="24"/>
                <w:szCs w:val="24"/>
              </w:rPr>
              <w:t>ясенелистый</w:t>
            </w:r>
            <w:proofErr w:type="spellEnd"/>
            <w:r w:rsidRPr="009509F1">
              <w:rPr>
                <w:rFonts w:ascii="Times New Roman" w:hAnsi="Times New Roman" w:cs="Times New Roman"/>
                <w:sz w:val="24"/>
                <w:szCs w:val="24"/>
              </w:rPr>
              <w:t xml:space="preserve">, ясень </w:t>
            </w:r>
            <w:proofErr w:type="spellStart"/>
            <w:r w:rsidRPr="009509F1">
              <w:rPr>
                <w:rFonts w:ascii="Times New Roman" w:hAnsi="Times New Roman" w:cs="Times New Roman"/>
                <w:sz w:val="24"/>
                <w:szCs w:val="24"/>
              </w:rPr>
              <w:t>пенсильванский</w:t>
            </w:r>
            <w:proofErr w:type="spellEnd"/>
            <w:r w:rsidRPr="009509F1">
              <w:rPr>
                <w:rFonts w:ascii="Times New Roman" w:hAnsi="Times New Roman" w:cs="Times New Roman"/>
                <w:sz w:val="24"/>
                <w:szCs w:val="24"/>
              </w:rPr>
              <w:t>, ива ломкая шаровидная, вяз гладкий, боярышники, акация желтая.</w:t>
            </w:r>
          </w:p>
        </w:tc>
      </w:tr>
    </w:tbl>
    <w:p w:rsidR="00A338BA" w:rsidRPr="003B268A" w:rsidRDefault="00A338BA" w:rsidP="009509F1">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br w:type="page"/>
      </w:r>
      <w:bookmarkStart w:id="553" w:name="sub_1200"/>
      <w:r w:rsidR="009509F1">
        <w:rPr>
          <w:rFonts w:ascii="Times New Roman" w:hAnsi="Times New Roman" w:cs="Times New Roman"/>
          <w:bCs/>
          <w:sz w:val="24"/>
          <w:szCs w:val="24"/>
        </w:rPr>
        <w:lastRenderedPageBreak/>
        <w:t xml:space="preserve">Приложение </w:t>
      </w:r>
      <w:r w:rsidRPr="009509F1">
        <w:rPr>
          <w:rFonts w:ascii="Times New Roman" w:hAnsi="Times New Roman" w:cs="Times New Roman"/>
          <w:bCs/>
          <w:sz w:val="24"/>
          <w:szCs w:val="24"/>
        </w:rPr>
        <w:t xml:space="preserve"> 2</w:t>
      </w:r>
      <w:r w:rsidRPr="009509F1">
        <w:rPr>
          <w:rFonts w:ascii="Times New Roman" w:hAnsi="Times New Roman" w:cs="Times New Roman"/>
          <w:bCs/>
          <w:sz w:val="24"/>
          <w:szCs w:val="24"/>
        </w:rPr>
        <w:br/>
        <w:t xml:space="preserve">к </w:t>
      </w:r>
      <w:hyperlink r:id="rId84" w:anchor="sub_1000" w:history="1">
        <w:r w:rsidRPr="009509F1">
          <w:rPr>
            <w:rStyle w:val="ad"/>
            <w:rFonts w:ascii="Times New Roman" w:hAnsi="Times New Roman" w:cs="Times New Roman"/>
            <w:bCs/>
            <w:color w:val="000000" w:themeColor="text1"/>
            <w:sz w:val="24"/>
            <w:szCs w:val="24"/>
            <w:u w:val="none"/>
          </w:rPr>
          <w:t>правилам</w:t>
        </w:r>
      </w:hyperlink>
      <w:r w:rsidRPr="009509F1">
        <w:rPr>
          <w:rFonts w:ascii="Times New Roman" w:hAnsi="Times New Roman" w:cs="Times New Roman"/>
          <w:color w:val="000000" w:themeColor="text1"/>
          <w:sz w:val="24"/>
          <w:szCs w:val="24"/>
        </w:rPr>
        <w:t xml:space="preserve"> </w:t>
      </w:r>
      <w:r w:rsidRPr="009509F1">
        <w:rPr>
          <w:rFonts w:ascii="Times New Roman" w:hAnsi="Times New Roman" w:cs="Times New Roman"/>
          <w:bCs/>
          <w:sz w:val="24"/>
          <w:szCs w:val="24"/>
        </w:rPr>
        <w:t>благоустройства территории</w:t>
      </w:r>
      <w:r w:rsidRPr="009509F1">
        <w:rPr>
          <w:rFonts w:ascii="Times New Roman" w:hAnsi="Times New Roman" w:cs="Times New Roman"/>
          <w:bCs/>
          <w:sz w:val="24"/>
          <w:szCs w:val="24"/>
        </w:rPr>
        <w:br/>
      </w:r>
      <w:r w:rsidR="00304E11">
        <w:rPr>
          <w:rFonts w:ascii="Times New Roman" w:hAnsi="Times New Roman" w:cs="Times New Roman"/>
          <w:sz w:val="24"/>
          <w:szCs w:val="24"/>
        </w:rPr>
        <w:t>МО «Кузьмоловское</w:t>
      </w:r>
      <w:r w:rsidR="00304E11" w:rsidRPr="009509F1">
        <w:rPr>
          <w:rFonts w:ascii="Times New Roman" w:hAnsi="Times New Roman" w:cs="Times New Roman"/>
          <w:sz w:val="24"/>
          <w:szCs w:val="24"/>
        </w:rPr>
        <w:t xml:space="preserve"> </w:t>
      </w:r>
      <w:r w:rsidR="00304E11">
        <w:rPr>
          <w:rFonts w:ascii="Times New Roman" w:hAnsi="Times New Roman" w:cs="Times New Roman"/>
          <w:sz w:val="24"/>
          <w:szCs w:val="24"/>
        </w:rPr>
        <w:t>ГП</w:t>
      </w:r>
      <w:r w:rsidR="00304E11" w:rsidRPr="009509F1">
        <w:rPr>
          <w:rFonts w:ascii="Times New Roman" w:hAnsi="Times New Roman" w:cs="Times New Roman"/>
          <w:sz w:val="24"/>
          <w:szCs w:val="24"/>
        </w:rPr>
        <w:t>»</w:t>
      </w:r>
    </w:p>
    <w:bookmarkEnd w:id="553"/>
    <w:p w:rsidR="003B268A" w:rsidRDefault="003B268A"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t>Рекомендуемый расчет</w:t>
      </w:r>
      <w:r w:rsidRPr="009509F1">
        <w:rPr>
          <w:rFonts w:ascii="Times New Roman" w:hAnsi="Times New Roman"/>
          <w:sz w:val="24"/>
          <w:szCs w:val="24"/>
        </w:rPr>
        <w:br/>
        <w:t>ширины пешеходных коммуникаций</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sz w:val="24"/>
          <w:szCs w:val="24"/>
        </w:rPr>
        <w:t>Расчет ширины тротуаров и других пешеходных коммуникаций рекомендуется производить по формуле:</w:t>
      </w:r>
    </w:p>
    <w:p w:rsidR="00A338BA" w:rsidRPr="009509F1" w:rsidRDefault="00A338BA" w:rsidP="009509F1">
      <w:pPr>
        <w:spacing w:after="0" w:line="240" w:lineRule="auto"/>
        <w:ind w:firstLine="2694"/>
        <w:rPr>
          <w:rFonts w:ascii="Times New Roman" w:hAnsi="Times New Roman" w:cs="Times New Roman"/>
          <w:sz w:val="24"/>
          <w:szCs w:val="24"/>
        </w:rPr>
      </w:pPr>
      <w:r w:rsidRPr="009509F1">
        <w:rPr>
          <w:rFonts w:ascii="Times New Roman" w:hAnsi="Times New Roman" w:cs="Times New Roman"/>
          <w:sz w:val="24"/>
          <w:szCs w:val="24"/>
          <w:lang w:val="en-US"/>
        </w:rPr>
        <w:t>B</w:t>
      </w:r>
      <w:r w:rsidRPr="009509F1">
        <w:rPr>
          <w:rFonts w:ascii="Times New Roman" w:hAnsi="Times New Roman" w:cs="Times New Roman"/>
          <w:sz w:val="24"/>
          <w:szCs w:val="24"/>
        </w:rPr>
        <w:t xml:space="preserve"> = </w:t>
      </w:r>
      <w:r w:rsidRPr="009509F1">
        <w:rPr>
          <w:rFonts w:ascii="Times New Roman" w:hAnsi="Times New Roman" w:cs="Times New Roman"/>
          <w:i/>
          <w:sz w:val="24"/>
          <w:szCs w:val="24"/>
          <w:lang w:val="en-US"/>
        </w:rPr>
        <w:t>b</w:t>
      </w:r>
      <w:r w:rsidRPr="009509F1">
        <w:rPr>
          <w:rFonts w:ascii="Times New Roman" w:hAnsi="Times New Roman" w:cs="Times New Roman"/>
          <w:i/>
          <w:sz w:val="24"/>
          <w:szCs w:val="24"/>
          <w:vertAlign w:val="subscript"/>
          <w:lang w:val="en-US"/>
        </w:rPr>
        <w:t>i</w:t>
      </w:r>
      <w:r w:rsidRPr="009509F1">
        <w:rPr>
          <w:rFonts w:ascii="Times New Roman" w:hAnsi="Times New Roman" w:cs="Times New Roman"/>
          <w:i/>
          <w:sz w:val="24"/>
          <w:szCs w:val="24"/>
          <w:vertAlign w:val="subscript"/>
        </w:rPr>
        <w:t xml:space="preserve"> </w:t>
      </w:r>
      <w:r w:rsidRPr="009509F1">
        <w:rPr>
          <w:rFonts w:ascii="Times New Roman" w:hAnsi="Times New Roman" w:cs="Times New Roman"/>
          <w:i/>
          <w:sz w:val="24"/>
          <w:szCs w:val="24"/>
        </w:rPr>
        <w:t xml:space="preserve">× </w:t>
      </w:r>
      <w:r w:rsidRPr="009509F1">
        <w:rPr>
          <w:rFonts w:ascii="Times New Roman" w:hAnsi="Times New Roman" w:cs="Times New Roman"/>
          <w:i/>
          <w:sz w:val="24"/>
          <w:szCs w:val="24"/>
          <w:lang w:val="en-US"/>
        </w:rPr>
        <w:t>N</w:t>
      </w:r>
      <w:r w:rsidRPr="009509F1">
        <w:rPr>
          <w:rFonts w:ascii="Times New Roman" w:hAnsi="Times New Roman" w:cs="Times New Roman"/>
          <w:i/>
          <w:sz w:val="24"/>
          <w:szCs w:val="24"/>
        </w:rPr>
        <w:t xml:space="preserve"> × </w:t>
      </w:r>
      <w:r w:rsidRPr="009509F1">
        <w:rPr>
          <w:rFonts w:ascii="Times New Roman" w:hAnsi="Times New Roman" w:cs="Times New Roman"/>
          <w:i/>
          <w:sz w:val="24"/>
          <w:szCs w:val="24"/>
          <w:lang w:val="en-US"/>
        </w:rPr>
        <w:t>k</w:t>
      </w:r>
      <w:r w:rsidRPr="009509F1">
        <w:rPr>
          <w:rFonts w:ascii="Times New Roman" w:hAnsi="Times New Roman" w:cs="Times New Roman"/>
          <w:i/>
          <w:sz w:val="24"/>
          <w:szCs w:val="24"/>
        </w:rPr>
        <w:t xml:space="preserve"> / </w:t>
      </w:r>
      <w:r w:rsidRPr="009509F1">
        <w:rPr>
          <w:rFonts w:ascii="Times New Roman" w:hAnsi="Times New Roman" w:cs="Times New Roman"/>
          <w:i/>
          <w:sz w:val="24"/>
          <w:szCs w:val="24"/>
          <w:lang w:val="en-US"/>
        </w:rPr>
        <w:t>p</w:t>
      </w:r>
      <w:r w:rsidRPr="009509F1">
        <w:rPr>
          <w:rFonts w:ascii="Times New Roman" w:hAnsi="Times New Roman" w:cs="Times New Roman"/>
          <w:sz w:val="24"/>
          <w:szCs w:val="24"/>
        </w:rPr>
        <w:t>,</w:t>
      </w:r>
      <w:r w:rsidRPr="009509F1">
        <w:rPr>
          <w:rFonts w:ascii="Times New Roman" w:hAnsi="Times New Roman" w:cs="Times New Roman"/>
          <w:sz w:val="24"/>
          <w:szCs w:val="24"/>
        </w:rPr>
        <w:tab/>
      </w:r>
    </w:p>
    <w:p w:rsidR="00A338BA" w:rsidRPr="009509F1" w:rsidRDefault="00A338BA" w:rsidP="009509F1">
      <w:pPr>
        <w:spacing w:after="0" w:line="240" w:lineRule="auto"/>
        <w:ind w:firstLine="709"/>
        <w:rPr>
          <w:rFonts w:ascii="Times New Roman" w:hAnsi="Times New Roman" w:cs="Times New Roman"/>
          <w:sz w:val="24"/>
          <w:szCs w:val="24"/>
        </w:rPr>
      </w:pPr>
      <w:r w:rsidRPr="009509F1">
        <w:rPr>
          <w:rFonts w:ascii="Times New Roman" w:hAnsi="Times New Roman" w:cs="Times New Roman"/>
          <w:sz w:val="24"/>
          <w:szCs w:val="24"/>
        </w:rPr>
        <w:t>где</w:t>
      </w:r>
    </w:p>
    <w:p w:rsidR="00A338BA" w:rsidRPr="009509F1" w:rsidRDefault="00A338BA" w:rsidP="009509F1">
      <w:pPr>
        <w:spacing w:after="0" w:line="240" w:lineRule="auto"/>
        <w:ind w:firstLine="709"/>
        <w:rPr>
          <w:rFonts w:ascii="Times New Roman" w:hAnsi="Times New Roman" w:cs="Times New Roman"/>
          <w:sz w:val="24"/>
          <w:szCs w:val="24"/>
        </w:rPr>
      </w:pPr>
      <w:r w:rsidRPr="009509F1">
        <w:rPr>
          <w:rFonts w:ascii="Times New Roman" w:hAnsi="Times New Roman" w:cs="Times New Roman"/>
          <w:sz w:val="24"/>
          <w:szCs w:val="24"/>
        </w:rPr>
        <w:t>B – расчетная ширина пешеходной коммуникации, м;</w:t>
      </w:r>
    </w:p>
    <w:p w:rsidR="00A338BA" w:rsidRPr="009509F1" w:rsidRDefault="00A338BA" w:rsidP="009509F1">
      <w:pPr>
        <w:spacing w:after="0" w:line="240" w:lineRule="auto"/>
        <w:rPr>
          <w:rFonts w:ascii="Times New Roman" w:hAnsi="Times New Roman" w:cs="Times New Roman"/>
          <w:sz w:val="24"/>
          <w:szCs w:val="24"/>
        </w:rPr>
      </w:pPr>
      <w:proofErr w:type="gramStart"/>
      <w:r w:rsidRPr="009509F1">
        <w:rPr>
          <w:rFonts w:ascii="Times New Roman" w:hAnsi="Times New Roman" w:cs="Times New Roman"/>
          <w:i/>
          <w:sz w:val="24"/>
          <w:szCs w:val="24"/>
          <w:lang w:val="en-US"/>
        </w:rPr>
        <w:t>b</w:t>
      </w:r>
      <w:r w:rsidRPr="009509F1">
        <w:rPr>
          <w:rFonts w:ascii="Times New Roman" w:hAnsi="Times New Roman" w:cs="Times New Roman"/>
          <w:i/>
          <w:sz w:val="24"/>
          <w:szCs w:val="24"/>
          <w:vertAlign w:val="subscript"/>
          <w:lang w:val="en-US"/>
        </w:rPr>
        <w:t>i</w:t>
      </w:r>
      <w:proofErr w:type="gramEnd"/>
      <w:r w:rsidRPr="009509F1">
        <w:rPr>
          <w:rFonts w:ascii="Times New Roman" w:hAnsi="Times New Roman" w:cs="Times New Roman"/>
          <w:sz w:val="24"/>
          <w:szCs w:val="24"/>
        </w:rPr>
        <w:t>– стандартная ширина одной полосы пешеходного движения, равная 0,75 м;</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N</w:t>
      </w:r>
      <w:r w:rsidRPr="009509F1">
        <w:rPr>
          <w:rFonts w:ascii="Times New Roman" w:hAnsi="Times New Roman" w:cs="Times New Roman"/>
          <w:i/>
          <w:sz w:val="24"/>
          <w:szCs w:val="24"/>
        </w:rPr>
        <w:t xml:space="preserve"> </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фактическая</w:t>
      </w:r>
      <w:proofErr w:type="gramEnd"/>
      <w:r w:rsidRPr="009509F1">
        <w:rPr>
          <w:rFonts w:ascii="Times New Roman" w:hAnsi="Times New Roman" w:cs="Times New Roman"/>
          <w:sz w:val="24"/>
          <w:szCs w:val="24"/>
        </w:rPr>
        <w:t xml:space="preserve">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k</w:t>
      </w:r>
      <w:r w:rsidRPr="009509F1">
        <w:rPr>
          <w:rFonts w:ascii="Times New Roman" w:hAnsi="Times New Roman" w:cs="Times New Roman"/>
          <w:i/>
          <w:sz w:val="24"/>
          <w:szCs w:val="24"/>
        </w:rPr>
        <w:t xml:space="preserve"> –</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коэффициент</w:t>
      </w:r>
      <w:proofErr w:type="gramEnd"/>
      <w:r w:rsidRPr="009509F1">
        <w:rPr>
          <w:rFonts w:ascii="Times New Roman" w:hAnsi="Times New Roman" w:cs="Times New Roman"/>
          <w:sz w:val="24"/>
          <w:szCs w:val="24"/>
        </w:rPr>
        <w:t xml:space="preserve"> перспективного изменения интенсивности пешеходного движения (устанавливается на основе анализа градостроительного развития территории);</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p</w:t>
      </w:r>
      <w:r w:rsidRPr="009509F1">
        <w:rPr>
          <w:rFonts w:ascii="Times New Roman" w:hAnsi="Times New Roman" w:cs="Times New Roman"/>
          <w:sz w:val="24"/>
          <w:szCs w:val="24"/>
        </w:rPr>
        <w:t xml:space="preserve"> – </w:t>
      </w:r>
      <w:proofErr w:type="gramStart"/>
      <w:r w:rsidRPr="009509F1">
        <w:rPr>
          <w:rFonts w:ascii="Times New Roman" w:hAnsi="Times New Roman" w:cs="Times New Roman"/>
          <w:sz w:val="24"/>
          <w:szCs w:val="24"/>
        </w:rPr>
        <w:t>нормативная</w:t>
      </w:r>
      <w:proofErr w:type="gramEnd"/>
      <w:r w:rsidRPr="009509F1">
        <w:rPr>
          <w:rFonts w:ascii="Times New Roman" w:hAnsi="Times New Roman" w:cs="Times New Roman"/>
          <w:sz w:val="24"/>
          <w:szCs w:val="24"/>
        </w:rPr>
        <w:t xml:space="preserve"> пропускная способность одной стандартной полосы пешеходной коммуникации, чел./час, которую рекомендуется определять по таблице:</w:t>
      </w:r>
    </w:p>
    <w:p w:rsidR="00A338BA" w:rsidRPr="009509F1" w:rsidRDefault="00A338BA" w:rsidP="009509F1">
      <w:pPr>
        <w:pStyle w:val="a8"/>
        <w:spacing w:before="0" w:after="0"/>
        <w:rPr>
          <w:rFonts w:ascii="Times New Roman" w:hAnsi="Times New Roman"/>
          <w:sz w:val="24"/>
          <w:szCs w:val="24"/>
        </w:rPr>
      </w:pPr>
      <w:bookmarkStart w:id="554" w:name="sub_1756"/>
      <w:r w:rsidRPr="009509F1">
        <w:rPr>
          <w:rFonts w:ascii="Times New Roman" w:hAnsi="Times New Roman"/>
          <w:sz w:val="24"/>
          <w:szCs w:val="24"/>
        </w:rPr>
        <w:t>Пропускная способность пешеходных коммуникаций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62"/>
        <w:gridCol w:w="4402"/>
      </w:tblGrid>
      <w:tr w:rsidR="00A338BA" w:rsidRPr="009509F1" w:rsidTr="00A338BA">
        <w:trPr>
          <w:cantSplit/>
          <w:trHeight w:val="798"/>
          <w:tblHeader/>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bookmarkEnd w:id="554"/>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Элементы пешеходных коммуникаций</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Пропускная способность* </w:t>
            </w:r>
            <w:r w:rsidRPr="009509F1">
              <w:rPr>
                <w:rFonts w:ascii="Times New Roman" w:hAnsi="Times New Roman" w:cs="Times New Roman"/>
                <w:b/>
                <w:sz w:val="24"/>
                <w:szCs w:val="24"/>
              </w:rPr>
              <w:br/>
              <w:t xml:space="preserve">одной полосы движения </w:t>
            </w:r>
            <w:r w:rsidRPr="009509F1">
              <w:rPr>
                <w:rFonts w:ascii="Times New Roman" w:hAnsi="Times New Roman" w:cs="Times New Roman"/>
                <w:b/>
                <w:sz w:val="24"/>
                <w:szCs w:val="24"/>
              </w:rPr>
              <w:br/>
              <w:t>(человек в час)</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расположенные вдоль красной линии улиц с развитой торго</w:t>
            </w:r>
            <w:r w:rsidRPr="009509F1">
              <w:rPr>
                <w:rFonts w:ascii="Times New Roman" w:hAnsi="Times New Roman" w:cs="Times New Roman"/>
                <w:sz w:val="24"/>
                <w:szCs w:val="24"/>
              </w:rPr>
              <w:softHyphen/>
              <w:t>вой сетью</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700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расположенные вдоль красной линии улиц с незначи</w:t>
            </w:r>
            <w:r w:rsidRPr="009509F1">
              <w:rPr>
                <w:rFonts w:ascii="Times New Roman" w:hAnsi="Times New Roman" w:cs="Times New Roman"/>
                <w:sz w:val="24"/>
                <w:szCs w:val="24"/>
              </w:rPr>
              <w:softHyphen/>
              <w:t>тельной торговой сетью</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800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в пределах зеленых насаждений улиц и дорог (бульвары)</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800</w:t>
            </w:r>
            <w:r w:rsidRPr="009509F1">
              <w:rPr>
                <w:rFonts w:ascii="Times New Roman" w:hAnsi="Times New Roman" w:cs="Times New Roman"/>
                <w:sz w:val="24"/>
                <w:szCs w:val="24"/>
                <w:lang w:val="en-US"/>
              </w:rPr>
              <w:t>-</w:t>
            </w:r>
            <w:r w:rsidRPr="009509F1">
              <w:rPr>
                <w:rFonts w:ascii="Times New Roman" w:hAnsi="Times New Roman" w:cs="Times New Roman"/>
                <w:sz w:val="24"/>
                <w:szCs w:val="24"/>
              </w:rPr>
              <w:t>1000</w:t>
            </w:r>
          </w:p>
        </w:tc>
      </w:tr>
      <w:tr w:rsidR="00A338BA" w:rsidRPr="009509F1" w:rsidTr="00A338BA">
        <w:trPr>
          <w:cantSplit/>
          <w:trHeight w:val="428"/>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Пешеходные дороги (прогулочные)</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600</w:t>
            </w:r>
            <w:r w:rsidRPr="009509F1">
              <w:rPr>
                <w:rFonts w:ascii="Times New Roman" w:hAnsi="Times New Roman" w:cs="Times New Roman"/>
                <w:sz w:val="24"/>
                <w:szCs w:val="24"/>
                <w:lang w:val="en-US"/>
              </w:rPr>
              <w:t>-</w:t>
            </w:r>
            <w:r w:rsidRPr="009509F1">
              <w:rPr>
                <w:rFonts w:ascii="Times New Roman" w:hAnsi="Times New Roman" w:cs="Times New Roman"/>
                <w:sz w:val="24"/>
                <w:szCs w:val="24"/>
              </w:rPr>
              <w:t>700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Пешеходные переходы через </w:t>
            </w:r>
            <w:r w:rsidRPr="009509F1">
              <w:rPr>
                <w:rFonts w:ascii="Times New Roman" w:hAnsi="Times New Roman" w:cs="Times New Roman"/>
                <w:sz w:val="24"/>
                <w:szCs w:val="24"/>
              </w:rPr>
              <w:br/>
              <w:t>проез</w:t>
            </w:r>
            <w:r w:rsidRPr="009509F1">
              <w:rPr>
                <w:rFonts w:ascii="Times New Roman" w:hAnsi="Times New Roman" w:cs="Times New Roman"/>
                <w:sz w:val="24"/>
                <w:szCs w:val="24"/>
              </w:rPr>
              <w:softHyphen/>
              <w:t>жую часть (наземные)</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1200-1500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Лестница</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500-600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Пандус (уклон 1:10)</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700</w:t>
            </w:r>
          </w:p>
        </w:tc>
      </w:tr>
      <w:tr w:rsidR="00A338BA" w:rsidRPr="009509F1" w:rsidTr="00A338BA">
        <w:trPr>
          <w:cantSplit/>
          <w:trHeight w:val="1420"/>
        </w:trPr>
        <w:tc>
          <w:tcPr>
            <w:tcW w:w="9364" w:type="dxa"/>
            <w:gridSpan w:val="2"/>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 Предельная пропускная способность, принимаемая при определении максимальных нагрузок, – 1500 чел./час.</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Примечание. Ширина одной полосы пешеходного движения – 0,75 м.</w:t>
            </w:r>
          </w:p>
        </w:tc>
      </w:tr>
    </w:tbl>
    <w:p w:rsidR="00A338BA" w:rsidRPr="009509F1" w:rsidRDefault="00A338BA" w:rsidP="009509F1">
      <w:pPr>
        <w:spacing w:after="0" w:line="240" w:lineRule="auto"/>
        <w:rPr>
          <w:rFonts w:ascii="Times New Roman" w:eastAsia="Times New Roman" w:hAnsi="Times New Roman" w:cs="Times New Roman"/>
          <w:sz w:val="24"/>
          <w:szCs w:val="24"/>
        </w:rPr>
      </w:pPr>
      <w:bookmarkStart w:id="555" w:name="sub_1300"/>
    </w:p>
    <w:p w:rsidR="00A338BA" w:rsidRPr="009509F1" w:rsidRDefault="00A338BA" w:rsidP="009509F1">
      <w:pPr>
        <w:spacing w:after="0" w:line="240" w:lineRule="auto"/>
        <w:jc w:val="right"/>
        <w:rPr>
          <w:rFonts w:ascii="Times New Roman" w:hAnsi="Times New Roman" w:cs="Times New Roman"/>
          <w:bCs/>
          <w:sz w:val="24"/>
          <w:szCs w:val="24"/>
        </w:rPr>
      </w:pPr>
      <w:r w:rsidRPr="009509F1">
        <w:rPr>
          <w:rFonts w:ascii="Times New Roman" w:hAnsi="Times New Roman" w:cs="Times New Roman"/>
          <w:sz w:val="24"/>
          <w:szCs w:val="24"/>
        </w:rPr>
        <w:br w:type="page"/>
      </w:r>
      <w:r w:rsidR="009509F1">
        <w:rPr>
          <w:rFonts w:ascii="Times New Roman" w:hAnsi="Times New Roman" w:cs="Times New Roman"/>
          <w:bCs/>
          <w:sz w:val="24"/>
          <w:szCs w:val="24"/>
        </w:rPr>
        <w:lastRenderedPageBreak/>
        <w:t xml:space="preserve">Приложение </w:t>
      </w:r>
      <w:r w:rsidRPr="009509F1">
        <w:rPr>
          <w:rFonts w:ascii="Times New Roman" w:hAnsi="Times New Roman" w:cs="Times New Roman"/>
          <w:bCs/>
          <w:sz w:val="24"/>
          <w:szCs w:val="24"/>
        </w:rPr>
        <w:t xml:space="preserve"> 3</w:t>
      </w:r>
      <w:r w:rsidRPr="009509F1">
        <w:rPr>
          <w:rFonts w:ascii="Times New Roman" w:hAnsi="Times New Roman" w:cs="Times New Roman"/>
          <w:bCs/>
          <w:sz w:val="24"/>
          <w:szCs w:val="24"/>
        </w:rPr>
        <w:br/>
      </w:r>
      <w:r w:rsidRPr="009509F1">
        <w:rPr>
          <w:rFonts w:ascii="Times New Roman" w:hAnsi="Times New Roman" w:cs="Times New Roman"/>
          <w:bCs/>
          <w:color w:val="000000" w:themeColor="text1"/>
          <w:sz w:val="24"/>
          <w:szCs w:val="24"/>
        </w:rPr>
        <w:t xml:space="preserve">к </w:t>
      </w:r>
      <w:hyperlink r:id="rId85" w:anchor="sub_1000" w:history="1">
        <w:r w:rsidRPr="009509F1">
          <w:rPr>
            <w:rStyle w:val="ad"/>
            <w:rFonts w:ascii="Times New Roman" w:hAnsi="Times New Roman" w:cs="Times New Roman"/>
            <w:bCs/>
            <w:color w:val="000000" w:themeColor="text1"/>
            <w:sz w:val="24"/>
            <w:szCs w:val="24"/>
            <w:u w:val="none"/>
          </w:rPr>
          <w:t>правилам</w:t>
        </w:r>
      </w:hyperlink>
      <w:r w:rsidRPr="009509F1">
        <w:rPr>
          <w:rFonts w:ascii="Times New Roman" w:hAnsi="Times New Roman" w:cs="Times New Roman"/>
          <w:bCs/>
          <w:color w:val="000000" w:themeColor="text1"/>
          <w:sz w:val="24"/>
          <w:szCs w:val="24"/>
        </w:rPr>
        <w:t xml:space="preserve"> благоустр</w:t>
      </w:r>
      <w:r w:rsidR="003C76DE">
        <w:rPr>
          <w:rFonts w:ascii="Times New Roman" w:hAnsi="Times New Roman" w:cs="Times New Roman"/>
          <w:bCs/>
          <w:color w:val="000000" w:themeColor="text1"/>
          <w:sz w:val="24"/>
          <w:szCs w:val="24"/>
        </w:rPr>
        <w:t>ойства территории</w:t>
      </w:r>
      <w:r w:rsidR="003C76DE">
        <w:rPr>
          <w:rFonts w:ascii="Times New Roman" w:hAnsi="Times New Roman" w:cs="Times New Roman"/>
          <w:bCs/>
          <w:color w:val="000000" w:themeColor="text1"/>
          <w:sz w:val="24"/>
          <w:szCs w:val="24"/>
        </w:rPr>
        <w:br/>
      </w:r>
      <w:r w:rsidR="00304E11">
        <w:rPr>
          <w:rFonts w:ascii="Times New Roman" w:hAnsi="Times New Roman" w:cs="Times New Roman"/>
          <w:sz w:val="24"/>
          <w:szCs w:val="24"/>
        </w:rPr>
        <w:t>МО «Кузьмоловское</w:t>
      </w:r>
      <w:r w:rsidR="00304E11" w:rsidRPr="009509F1">
        <w:rPr>
          <w:rFonts w:ascii="Times New Roman" w:hAnsi="Times New Roman" w:cs="Times New Roman"/>
          <w:sz w:val="24"/>
          <w:szCs w:val="24"/>
        </w:rPr>
        <w:t xml:space="preserve"> </w:t>
      </w:r>
      <w:r w:rsidR="00304E11">
        <w:rPr>
          <w:rFonts w:ascii="Times New Roman" w:hAnsi="Times New Roman" w:cs="Times New Roman"/>
          <w:sz w:val="24"/>
          <w:szCs w:val="24"/>
        </w:rPr>
        <w:t>ГП</w:t>
      </w:r>
      <w:r w:rsidR="00304E11" w:rsidRPr="009509F1">
        <w:rPr>
          <w:rFonts w:ascii="Times New Roman" w:hAnsi="Times New Roman" w:cs="Times New Roman"/>
          <w:sz w:val="24"/>
          <w:szCs w:val="24"/>
        </w:rPr>
        <w:t>»</w:t>
      </w:r>
    </w:p>
    <w:bookmarkEnd w:id="555"/>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t xml:space="preserve">Виды покрытия </w:t>
      </w:r>
      <w:r w:rsidRPr="009509F1">
        <w:rPr>
          <w:rFonts w:ascii="Times New Roman" w:hAnsi="Times New Roman"/>
          <w:sz w:val="24"/>
          <w:szCs w:val="24"/>
        </w:rPr>
        <w:br/>
        <w:t>транспортных и пешеходных коммуникаций</w:t>
      </w:r>
    </w:p>
    <w:p w:rsidR="00A338BA" w:rsidRPr="009509F1" w:rsidRDefault="00A338BA" w:rsidP="009509F1">
      <w:pPr>
        <w:spacing w:after="0" w:line="240" w:lineRule="auto"/>
        <w:jc w:val="center"/>
        <w:rPr>
          <w:rFonts w:ascii="Times New Roman" w:hAnsi="Times New Roman" w:cs="Times New Roman"/>
          <w:b/>
          <w:sz w:val="24"/>
          <w:szCs w:val="24"/>
        </w:rPr>
      </w:pPr>
      <w:bookmarkStart w:id="556" w:name="sub_1757"/>
      <w:r w:rsidRPr="009509F1">
        <w:rPr>
          <w:rFonts w:ascii="Times New Roman" w:hAnsi="Times New Roman" w:cs="Times New Roman"/>
          <w:b/>
          <w:sz w:val="24"/>
          <w:szCs w:val="24"/>
        </w:rPr>
        <w:t xml:space="preserve">Таблица 1. </w:t>
      </w:r>
      <w:r w:rsidRPr="009509F1">
        <w:rPr>
          <w:rFonts w:ascii="Times New Roman" w:hAnsi="Times New Roman" w:cs="Times New Roman"/>
          <w:b/>
          <w:i/>
          <w:sz w:val="24"/>
          <w:szCs w:val="24"/>
        </w:rPr>
        <w:t>Покрытия транспортных коммуникаций</w:t>
      </w:r>
    </w:p>
    <w:tbl>
      <w:tblPr>
        <w:tblW w:w="95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36"/>
        <w:gridCol w:w="3263"/>
        <w:gridCol w:w="3486"/>
      </w:tblGrid>
      <w:tr w:rsidR="00A338BA" w:rsidRPr="009509F1" w:rsidTr="00A338BA">
        <w:trPr>
          <w:cantSplit/>
          <w:trHeight w:val="1004"/>
          <w:tblHeader/>
        </w:trPr>
        <w:tc>
          <w:tcPr>
            <w:tcW w:w="2835" w:type="dxa"/>
            <w:tcBorders>
              <w:top w:val="single" w:sz="4" w:space="0" w:color="auto"/>
              <w:left w:val="single" w:sz="4" w:space="0" w:color="auto"/>
              <w:bottom w:val="single" w:sz="4" w:space="0" w:color="auto"/>
              <w:right w:val="single" w:sz="4" w:space="0" w:color="auto"/>
            </w:tcBorders>
            <w:vAlign w:val="center"/>
            <w:hideMark/>
          </w:tcPr>
          <w:bookmarkEnd w:id="556"/>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Объект комплексного благоустройства </w:t>
            </w:r>
            <w:r w:rsidRPr="009509F1">
              <w:rPr>
                <w:rFonts w:ascii="Times New Roman" w:hAnsi="Times New Roman" w:cs="Times New Roman"/>
                <w:b/>
                <w:sz w:val="24"/>
                <w:szCs w:val="24"/>
              </w:rPr>
              <w:br/>
              <w:t>улично-дорожной сети</w:t>
            </w:r>
          </w:p>
        </w:tc>
        <w:tc>
          <w:tcPr>
            <w:tcW w:w="326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Материал верхнего слоя покрытия проезжей части</w:t>
            </w:r>
          </w:p>
        </w:tc>
        <w:tc>
          <w:tcPr>
            <w:tcW w:w="3484"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Нормативный документ</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2</w:t>
            </w:r>
          </w:p>
        </w:tc>
        <w:tc>
          <w:tcPr>
            <w:tcW w:w="3484"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3</w:t>
            </w:r>
          </w:p>
        </w:tc>
      </w:tr>
      <w:tr w:rsidR="00A338BA" w:rsidRPr="009509F1" w:rsidTr="00A338BA">
        <w:trPr>
          <w:cantSplit/>
        </w:trPr>
        <w:tc>
          <w:tcPr>
            <w:tcW w:w="2835"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Улицы и дороги: Магистральные улицы общегородского значения: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84"/>
              <w:rPr>
                <w:rFonts w:ascii="Times New Roman" w:eastAsia="Times New Roman" w:hAnsi="Times New Roman" w:cs="Times New Roman"/>
                <w:sz w:val="24"/>
                <w:szCs w:val="24"/>
              </w:rPr>
            </w:pPr>
            <w:r w:rsidRPr="009509F1">
              <w:rPr>
                <w:rFonts w:ascii="Times New Roman" w:hAnsi="Times New Roman" w:cs="Times New Roman"/>
                <w:sz w:val="24"/>
                <w:szCs w:val="24"/>
              </w:rPr>
              <w:t>– с непрерывным движением;</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типов А и Б, 1 марки;</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r w:rsidRPr="009509F1">
              <w:rPr>
                <w:rFonts w:ascii="Times New Roman" w:hAnsi="Times New Roman" w:cs="Times New Roman"/>
                <w:sz w:val="24"/>
                <w:szCs w:val="24"/>
              </w:rPr>
              <w:t>;</w:t>
            </w:r>
          </w:p>
        </w:tc>
        <w:tc>
          <w:tcPr>
            <w:tcW w:w="3484" w:type="dxa"/>
            <w:vMerge w:val="restart"/>
            <w:tcBorders>
              <w:top w:val="single" w:sz="4" w:space="0" w:color="auto"/>
              <w:left w:val="single" w:sz="4" w:space="0" w:color="auto"/>
              <w:bottom w:val="single" w:sz="4" w:space="0" w:color="auto"/>
              <w:right w:val="single" w:sz="4" w:space="0" w:color="auto"/>
            </w:tcBorders>
          </w:tcPr>
          <w:p w:rsidR="00A338BA" w:rsidRPr="009509F1" w:rsidRDefault="00A84455" w:rsidP="009509F1">
            <w:pPr>
              <w:spacing w:after="0" w:line="240" w:lineRule="auto"/>
              <w:ind w:firstLine="34"/>
              <w:rPr>
                <w:rFonts w:ascii="Times New Roman" w:eastAsia="Times New Roman" w:hAnsi="Times New Roman" w:cs="Times New Roman"/>
                <w:color w:val="000000" w:themeColor="text1"/>
                <w:sz w:val="24"/>
                <w:szCs w:val="24"/>
              </w:rPr>
            </w:pPr>
            <w:hyperlink r:id="rId86" w:history="1">
              <w:r w:rsidR="00A338BA" w:rsidRPr="009509F1">
                <w:rPr>
                  <w:rStyle w:val="ad"/>
                  <w:rFonts w:ascii="Times New Roman" w:hAnsi="Times New Roman" w:cs="Times New Roman"/>
                  <w:color w:val="000000" w:themeColor="text1"/>
                  <w:sz w:val="24"/>
                  <w:szCs w:val="24"/>
                </w:rPr>
                <w:t>ГОСТ 9128-97</w:t>
              </w:r>
            </w:hyperlink>
            <w:r w:rsidR="00A338BA" w:rsidRPr="009509F1">
              <w:rPr>
                <w:rFonts w:ascii="Times New Roman" w:hAnsi="Times New Roman" w:cs="Times New Roman"/>
                <w:color w:val="000000" w:themeColor="text1"/>
                <w:sz w:val="24"/>
                <w:szCs w:val="24"/>
              </w:rPr>
              <w:t xml:space="preserve"> ТУ-5718-001-00011168-2000</w:t>
            </w:r>
          </w:p>
          <w:p w:rsidR="00A338BA" w:rsidRPr="009509F1" w:rsidRDefault="00A338BA" w:rsidP="009509F1">
            <w:pPr>
              <w:spacing w:after="0" w:line="240" w:lineRule="auto"/>
              <w:ind w:firstLine="34"/>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 xml:space="preserve">ТУ 400-24-158-89* </w:t>
            </w:r>
          </w:p>
          <w:p w:rsidR="00A338BA" w:rsidRPr="009509F1" w:rsidRDefault="00A338BA" w:rsidP="009509F1">
            <w:pPr>
              <w:spacing w:after="0" w:line="240" w:lineRule="auto"/>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57-184102804042596-01</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lang w:val="en-US"/>
              </w:rPr>
              <w:t>–</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литой</w:t>
            </w:r>
            <w:proofErr w:type="gramEnd"/>
            <w:r w:rsidRPr="009509F1">
              <w:rPr>
                <w:rFonts w:ascii="Times New Roman" w:hAnsi="Times New Roman" w:cs="Times New Roman"/>
                <w:sz w:val="24"/>
                <w:szCs w:val="24"/>
              </w:rPr>
              <w:t xml:space="preserve"> тип II.</w:t>
            </w:r>
          </w:p>
        </w:tc>
        <w:tc>
          <w:tcPr>
            <w:tcW w:w="3484"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Смеси для шерохова</w:t>
            </w:r>
            <w:r w:rsidRPr="009509F1">
              <w:rPr>
                <w:rFonts w:ascii="Times New Roman" w:hAnsi="Times New Roman" w:cs="Times New Roman"/>
                <w:sz w:val="24"/>
                <w:szCs w:val="24"/>
              </w:rPr>
              <w:softHyphen/>
              <w:t>тых слоев износа</w:t>
            </w:r>
          </w:p>
        </w:tc>
        <w:tc>
          <w:tcPr>
            <w:tcW w:w="3484"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84"/>
              <w:rPr>
                <w:rFonts w:ascii="Times New Roman" w:eastAsia="Times New Roman" w:hAnsi="Times New Roman" w:cs="Times New Roman"/>
                <w:sz w:val="24"/>
                <w:szCs w:val="24"/>
              </w:rPr>
            </w:pPr>
            <w:r w:rsidRPr="009509F1">
              <w:rPr>
                <w:rFonts w:ascii="Times New Roman" w:hAnsi="Times New Roman" w:cs="Times New Roman"/>
                <w:sz w:val="24"/>
                <w:szCs w:val="24"/>
              </w:rPr>
              <w:t>– с регулируемым движением</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То же</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То же</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районного значения:</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 1 марки</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7"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Местного значения:</w:t>
            </w:r>
          </w:p>
        </w:tc>
        <w:tc>
          <w:tcPr>
            <w:tcW w:w="3261"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p>
        </w:tc>
        <w:tc>
          <w:tcPr>
            <w:tcW w:w="3484"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в жилой застройке</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В, Г и Д</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8"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в производствен</w:t>
            </w:r>
            <w:r w:rsidRPr="009509F1">
              <w:rPr>
                <w:rFonts w:ascii="Times New Roman" w:hAnsi="Times New Roman" w:cs="Times New Roman"/>
                <w:sz w:val="24"/>
                <w:szCs w:val="24"/>
              </w:rPr>
              <w:softHyphen/>
              <w:t>ной и коммунально-складской зонах</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9"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Площади:</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Представительские, </w:t>
            </w:r>
            <w:proofErr w:type="spellStart"/>
            <w:r w:rsidRPr="009509F1">
              <w:rPr>
                <w:rFonts w:ascii="Times New Roman" w:hAnsi="Times New Roman" w:cs="Times New Roman"/>
                <w:sz w:val="24"/>
                <w:szCs w:val="24"/>
              </w:rPr>
              <w:t>приобъектные</w:t>
            </w:r>
            <w:proofErr w:type="spellEnd"/>
            <w:r w:rsidRPr="009509F1">
              <w:rPr>
                <w:rFonts w:ascii="Times New Roman" w:hAnsi="Times New Roman" w:cs="Times New Roman"/>
                <w:sz w:val="24"/>
                <w:szCs w:val="24"/>
              </w:rPr>
              <w:t>, общественно-транспортные</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Пластбетон цветной.</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spacing w:after="0" w:line="240" w:lineRule="auto"/>
              <w:ind w:firstLine="34"/>
              <w:rPr>
                <w:rFonts w:ascii="Times New Roman" w:eastAsia="Times New Roman" w:hAnsi="Times New Roman" w:cs="Times New Roman"/>
                <w:color w:val="000000" w:themeColor="text1"/>
                <w:sz w:val="24"/>
                <w:szCs w:val="24"/>
              </w:rPr>
            </w:pPr>
            <w:hyperlink r:id="rId90" w:history="1">
              <w:r w:rsidR="00A338BA" w:rsidRPr="009509F1">
                <w:rPr>
                  <w:rStyle w:val="ad"/>
                  <w:rFonts w:ascii="Times New Roman" w:hAnsi="Times New Roman" w:cs="Times New Roman"/>
                  <w:color w:val="000000" w:themeColor="text1"/>
                  <w:sz w:val="24"/>
                  <w:szCs w:val="24"/>
                </w:rPr>
                <w:t>ГОСТ 9128-97</w:t>
              </w:r>
            </w:hyperlink>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400-24-110-76</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Транспортных развязок</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типов А и Б;</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spacing w:after="0" w:line="240" w:lineRule="auto"/>
              <w:ind w:firstLine="34"/>
              <w:rPr>
                <w:rFonts w:ascii="Times New Roman" w:eastAsia="Times New Roman" w:hAnsi="Times New Roman" w:cs="Times New Roman"/>
                <w:color w:val="000000" w:themeColor="text1"/>
                <w:sz w:val="24"/>
                <w:szCs w:val="24"/>
              </w:rPr>
            </w:pPr>
            <w:hyperlink r:id="rId91" w:history="1">
              <w:r w:rsidR="00A338BA" w:rsidRPr="009509F1">
                <w:rPr>
                  <w:rStyle w:val="ad"/>
                  <w:rFonts w:ascii="Times New Roman" w:hAnsi="Times New Roman" w:cs="Times New Roman"/>
                  <w:color w:val="000000" w:themeColor="text1"/>
                  <w:sz w:val="24"/>
                  <w:szCs w:val="24"/>
                </w:rPr>
                <w:t>ГОСТ 9128-97</w:t>
              </w:r>
            </w:hyperlink>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5718-001-00011168-2000</w:t>
            </w:r>
          </w:p>
        </w:tc>
      </w:tr>
      <w:tr w:rsidR="00A338BA" w:rsidRPr="009509F1" w:rsidTr="00A338BA">
        <w:trPr>
          <w:cantSplit/>
        </w:trPr>
        <w:tc>
          <w:tcPr>
            <w:tcW w:w="2835"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Искусственные сооружения.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Мосты, эстакады, путепроводы, тоннели</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 Б;</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r w:rsidRPr="009509F1">
              <w:rPr>
                <w:rFonts w:ascii="Times New Roman" w:hAnsi="Times New Roman" w:cs="Times New Roman"/>
                <w:sz w:val="24"/>
                <w:szCs w:val="24"/>
              </w:rPr>
              <w:t>;</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84455" w:rsidP="009509F1">
            <w:pPr>
              <w:spacing w:after="0" w:line="240" w:lineRule="auto"/>
              <w:ind w:firstLine="34"/>
              <w:rPr>
                <w:rFonts w:ascii="Times New Roman" w:eastAsia="Times New Roman" w:hAnsi="Times New Roman" w:cs="Times New Roman"/>
                <w:color w:val="000000" w:themeColor="text1"/>
                <w:sz w:val="24"/>
                <w:szCs w:val="24"/>
              </w:rPr>
            </w:pPr>
            <w:hyperlink r:id="rId92" w:history="1">
              <w:r w:rsidR="00A338BA" w:rsidRPr="009509F1">
                <w:rPr>
                  <w:rStyle w:val="ad"/>
                  <w:rFonts w:ascii="Times New Roman" w:hAnsi="Times New Roman" w:cs="Times New Roman"/>
                  <w:color w:val="000000" w:themeColor="text1"/>
                  <w:sz w:val="24"/>
                  <w:szCs w:val="24"/>
                </w:rPr>
                <w:t>ГОСТ 9128-97</w:t>
              </w:r>
            </w:hyperlink>
            <w:r w:rsidR="00A338BA" w:rsidRPr="009509F1">
              <w:rPr>
                <w:rFonts w:ascii="Times New Roman" w:hAnsi="Times New Roman" w:cs="Times New Roman"/>
                <w:color w:val="000000" w:themeColor="text1"/>
                <w:sz w:val="24"/>
                <w:szCs w:val="24"/>
              </w:rPr>
              <w:t xml:space="preserve"> </w:t>
            </w:r>
          </w:p>
          <w:p w:rsidR="00A338BA" w:rsidRPr="009509F1" w:rsidRDefault="00A338BA" w:rsidP="009509F1">
            <w:pPr>
              <w:spacing w:after="0" w:line="240" w:lineRule="auto"/>
              <w:ind w:firstLine="34"/>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 xml:space="preserve">ТУ-5718-001- 00011168-2000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400-24-158-89*</w:t>
            </w: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литой типов I и II.</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Смеси для шероховатых слоев</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Износа</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57-1841-02804042596-01</w:t>
            </w:r>
          </w:p>
        </w:tc>
      </w:tr>
    </w:tbl>
    <w:p w:rsidR="00A338BA" w:rsidRPr="009509F1" w:rsidRDefault="00A338BA" w:rsidP="009509F1">
      <w:pPr>
        <w:spacing w:after="0" w:line="240" w:lineRule="auto"/>
        <w:jc w:val="center"/>
        <w:rPr>
          <w:rFonts w:ascii="Times New Roman" w:eastAsia="Times New Roman" w:hAnsi="Times New Roman" w:cs="Times New Roman"/>
          <w:b/>
          <w:sz w:val="24"/>
          <w:szCs w:val="24"/>
        </w:rPr>
      </w:pPr>
      <w:bookmarkStart w:id="557" w:name="sub_1758"/>
    </w:p>
    <w:p w:rsidR="00A338BA" w:rsidRPr="009509F1" w:rsidRDefault="00A338BA"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A338BA" w:rsidRPr="009509F1" w:rsidRDefault="00A338BA" w:rsidP="009509F1">
      <w:pPr>
        <w:spacing w:after="0" w:line="240" w:lineRule="auto"/>
        <w:jc w:val="center"/>
        <w:rPr>
          <w:rFonts w:ascii="Times New Roman" w:hAnsi="Times New Roman" w:cs="Times New Roman"/>
          <w:b/>
          <w:sz w:val="24"/>
          <w:szCs w:val="24"/>
        </w:rPr>
      </w:pPr>
      <w:r w:rsidRPr="009509F1">
        <w:rPr>
          <w:rFonts w:ascii="Times New Roman" w:hAnsi="Times New Roman" w:cs="Times New Roman"/>
          <w:b/>
          <w:sz w:val="24"/>
          <w:szCs w:val="24"/>
        </w:rPr>
        <w:lastRenderedPageBreak/>
        <w:t xml:space="preserve">Таблица 2. </w:t>
      </w:r>
      <w:r w:rsidRPr="009509F1">
        <w:rPr>
          <w:rFonts w:ascii="Times New Roman" w:hAnsi="Times New Roman" w:cs="Times New Roman"/>
          <w:b/>
          <w:i/>
          <w:sz w:val="24"/>
          <w:szCs w:val="24"/>
        </w:rPr>
        <w:t>Покрытия пешеходных коммуникаций</w:t>
      </w:r>
    </w:p>
    <w:tbl>
      <w:tblPr>
        <w:tblW w:w="9645"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83"/>
        <w:gridCol w:w="1986"/>
        <w:gridCol w:w="1702"/>
        <w:gridCol w:w="1843"/>
        <w:gridCol w:w="1731"/>
      </w:tblGrid>
      <w:tr w:rsidR="00A338BA" w:rsidRPr="009509F1" w:rsidTr="00A338BA">
        <w:trPr>
          <w:cantSplit/>
          <w:trHeight w:val="579"/>
          <w:tblHeader/>
        </w:trPr>
        <w:tc>
          <w:tcPr>
            <w:tcW w:w="2381" w:type="dxa"/>
            <w:vMerge w:val="restart"/>
            <w:tcBorders>
              <w:top w:val="single" w:sz="4" w:space="0" w:color="auto"/>
              <w:left w:val="single" w:sz="4" w:space="0" w:color="auto"/>
              <w:bottom w:val="single" w:sz="4" w:space="0" w:color="auto"/>
              <w:right w:val="single" w:sz="4" w:space="0" w:color="auto"/>
            </w:tcBorders>
            <w:vAlign w:val="center"/>
            <w:hideMark/>
          </w:tcPr>
          <w:bookmarkEnd w:id="557"/>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Объект комплексного благо</w:t>
            </w:r>
            <w:r w:rsidRPr="009509F1">
              <w:rPr>
                <w:rFonts w:ascii="Times New Roman" w:hAnsi="Times New Roman" w:cs="Times New Roman"/>
                <w:b/>
                <w:sz w:val="24"/>
                <w:szCs w:val="24"/>
              </w:rPr>
              <w:softHyphen/>
              <w:t>устройства</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Материал покрытия:</w:t>
            </w:r>
          </w:p>
        </w:tc>
      </w:tr>
      <w:tr w:rsidR="00A338BA" w:rsidRPr="009509F1" w:rsidTr="00A338BA">
        <w:trPr>
          <w:cantSplit/>
          <w:tblHeader/>
        </w:trPr>
        <w:tc>
          <w:tcPr>
            <w:tcW w:w="2381"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тротуара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пеше</w:t>
            </w:r>
            <w:r w:rsidRPr="009509F1">
              <w:rPr>
                <w:rFonts w:ascii="Times New Roman" w:hAnsi="Times New Roman" w:cs="Times New Roman"/>
                <w:b/>
                <w:sz w:val="24"/>
                <w:szCs w:val="24"/>
              </w:rPr>
              <w:softHyphen/>
              <w:t>ходной зоны</w:t>
            </w:r>
          </w:p>
        </w:tc>
        <w:tc>
          <w:tcPr>
            <w:tcW w:w="184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дорожки </w:t>
            </w:r>
            <w:r w:rsidRPr="009509F1">
              <w:rPr>
                <w:rFonts w:ascii="Times New Roman" w:hAnsi="Times New Roman" w:cs="Times New Roman"/>
                <w:b/>
                <w:sz w:val="24"/>
                <w:szCs w:val="24"/>
              </w:rPr>
              <w:br/>
              <w:t>на озелененной территории технической зоны</w:t>
            </w:r>
          </w:p>
        </w:tc>
        <w:tc>
          <w:tcPr>
            <w:tcW w:w="1730"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пандусов</w:t>
            </w:r>
          </w:p>
        </w:tc>
      </w:tr>
      <w:tr w:rsidR="00A338BA" w:rsidRPr="009509F1" w:rsidTr="00A338BA">
        <w:trPr>
          <w:cantSplit/>
          <w:trHeight w:val="4763"/>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обще</w:t>
            </w:r>
            <w:r w:rsidRPr="009509F1">
              <w:rPr>
                <w:rFonts w:ascii="Times New Roman" w:hAnsi="Times New Roman" w:cs="Times New Roman"/>
                <w:sz w:val="24"/>
                <w:szCs w:val="24"/>
              </w:rPr>
              <w:softHyphen/>
              <w:t>городского значения</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w:t>
            </w:r>
            <w:r w:rsidRPr="009509F1">
              <w:rPr>
                <w:rFonts w:ascii="Times New Roman" w:hAnsi="Times New Roman" w:cs="Times New Roman"/>
                <w:sz w:val="24"/>
                <w:szCs w:val="24"/>
              </w:rPr>
              <w:softHyphen/>
              <w:t xml:space="preserve">бетон </w:t>
            </w:r>
            <w:r w:rsidRPr="009509F1">
              <w:rPr>
                <w:rFonts w:ascii="Times New Roman" w:hAnsi="Times New Roman" w:cs="Times New Roman"/>
                <w:sz w:val="24"/>
                <w:szCs w:val="24"/>
              </w:rPr>
              <w:br/>
              <w:t>типов Г и Д. Штучные элементы из искусствен</w:t>
            </w:r>
            <w:r w:rsidRPr="009509F1">
              <w:rPr>
                <w:rFonts w:ascii="Times New Roman" w:hAnsi="Times New Roman" w:cs="Times New Roman"/>
                <w:sz w:val="24"/>
                <w:szCs w:val="24"/>
              </w:rPr>
              <w:softHyphen/>
              <w:t>ного или природ</w:t>
            </w:r>
            <w:r w:rsidRPr="009509F1">
              <w:rPr>
                <w:rFonts w:ascii="Times New Roman" w:hAnsi="Times New Roman" w:cs="Times New Roman"/>
                <w:sz w:val="24"/>
                <w:szCs w:val="24"/>
              </w:rPr>
              <w:softHyphen/>
              <w:t>ного камня</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Смеси сыпучих материалов, неукрепленные или укрепленные вяжущим.</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both"/>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Улицы мест</w:t>
            </w:r>
            <w:r w:rsidRPr="009509F1">
              <w:rPr>
                <w:rFonts w:ascii="Times New Roman" w:hAnsi="Times New Roman" w:cs="Times New Roman"/>
                <w:sz w:val="24"/>
                <w:szCs w:val="24"/>
              </w:rPr>
              <w:softHyphen/>
              <w:t>ного зна</w:t>
            </w:r>
            <w:r w:rsidRPr="009509F1">
              <w:rPr>
                <w:rFonts w:ascii="Times New Roman" w:hAnsi="Times New Roman" w:cs="Times New Roman"/>
                <w:sz w:val="24"/>
                <w:szCs w:val="24"/>
              </w:rPr>
              <w:softHyphen/>
              <w:t>чения в жилой застройке в производ</w:t>
            </w:r>
            <w:r w:rsidRPr="009509F1">
              <w:rPr>
                <w:rFonts w:ascii="Times New Roman" w:hAnsi="Times New Roman" w:cs="Times New Roman"/>
                <w:sz w:val="24"/>
                <w:szCs w:val="24"/>
              </w:rPr>
              <w:softHyphen/>
              <w:t>ственной и коммунально-складской зонах</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То же</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2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В, Г и Д.</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both"/>
              <w:rPr>
                <w:rFonts w:ascii="Times New Roman" w:eastAsia="Times New Roman" w:hAnsi="Times New Roman" w:cs="Times New Roman"/>
                <w:sz w:val="24"/>
                <w:szCs w:val="24"/>
              </w:rPr>
            </w:pPr>
            <w:proofErr w:type="spellStart"/>
            <w:r w:rsidRPr="009509F1">
              <w:rPr>
                <w:rFonts w:ascii="Times New Roman" w:hAnsi="Times New Roman" w:cs="Times New Roman"/>
                <w:sz w:val="24"/>
                <w:szCs w:val="24"/>
              </w:rPr>
              <w:t>Цементо</w:t>
            </w:r>
            <w:r w:rsidRPr="009509F1">
              <w:rPr>
                <w:rFonts w:ascii="Times New Roman" w:hAnsi="Times New Roman" w:cs="Times New Roman"/>
                <w:sz w:val="24"/>
                <w:szCs w:val="24"/>
              </w:rPr>
              <w:softHyphen/>
              <w:t>бетон</w:t>
            </w:r>
            <w:proofErr w:type="spellEnd"/>
          </w:p>
        </w:tc>
      </w:tr>
      <w:tr w:rsidR="00A338BA" w:rsidRPr="009509F1" w:rsidTr="00A338BA">
        <w:trPr>
          <w:cantSplit/>
        </w:trPr>
        <w:tc>
          <w:tcPr>
            <w:tcW w:w="2381"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w:t>
            </w:r>
            <w:r w:rsidRPr="009509F1">
              <w:rPr>
                <w:rFonts w:ascii="Times New Roman" w:hAnsi="Times New Roman" w:cs="Times New Roman"/>
                <w:sz w:val="24"/>
                <w:szCs w:val="24"/>
              </w:rPr>
              <w:softHyphen/>
              <w:t xml:space="preserve">бетон типов Г и Д.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proofErr w:type="spellStart"/>
            <w:r w:rsidRPr="009509F1">
              <w:rPr>
                <w:rFonts w:ascii="Times New Roman" w:hAnsi="Times New Roman" w:cs="Times New Roman"/>
                <w:sz w:val="24"/>
                <w:szCs w:val="24"/>
              </w:rPr>
              <w:t>Цементо</w:t>
            </w:r>
            <w:r w:rsidRPr="009509F1">
              <w:rPr>
                <w:rFonts w:ascii="Times New Roman" w:hAnsi="Times New Roman" w:cs="Times New Roman"/>
                <w:sz w:val="24"/>
                <w:szCs w:val="24"/>
              </w:rPr>
              <w:softHyphen/>
              <w:t>бетон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Пешеходная улица</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w:t>
            </w:r>
            <w:r w:rsidRPr="009509F1">
              <w:rPr>
                <w:rFonts w:ascii="Times New Roman" w:hAnsi="Times New Roman" w:cs="Times New Roman"/>
                <w:sz w:val="24"/>
                <w:szCs w:val="24"/>
              </w:rPr>
              <w:softHyphen/>
              <w:t>ного или природного камня. Пластбетон цветной</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w:t>
            </w:r>
            <w:r w:rsidRPr="009509F1">
              <w:rPr>
                <w:rFonts w:ascii="Times New Roman" w:hAnsi="Times New Roman" w:cs="Times New Roman"/>
                <w:sz w:val="24"/>
                <w:szCs w:val="24"/>
              </w:rPr>
              <w:softHyphen/>
              <w:t>ственного или при</w:t>
            </w:r>
            <w:r w:rsidRPr="009509F1">
              <w:rPr>
                <w:rFonts w:ascii="Times New Roman" w:hAnsi="Times New Roman" w:cs="Times New Roman"/>
                <w:sz w:val="24"/>
                <w:szCs w:val="24"/>
              </w:rPr>
              <w:softHyphen/>
              <w:t>родного камня. Пласт</w:t>
            </w:r>
            <w:r w:rsidRPr="009509F1">
              <w:rPr>
                <w:rFonts w:ascii="Times New Roman" w:hAnsi="Times New Roman" w:cs="Times New Roman"/>
                <w:sz w:val="24"/>
                <w:szCs w:val="24"/>
              </w:rPr>
              <w:softHyphen/>
              <w:t>бетон цветной</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Площади: представитель</w:t>
            </w:r>
            <w:r w:rsidRPr="009509F1">
              <w:rPr>
                <w:rFonts w:ascii="Times New Roman" w:hAnsi="Times New Roman" w:cs="Times New Roman"/>
                <w:sz w:val="24"/>
                <w:szCs w:val="24"/>
              </w:rPr>
              <w:softHyphen/>
              <w:t xml:space="preserve">ские, </w:t>
            </w:r>
            <w:proofErr w:type="spellStart"/>
            <w:r w:rsidRPr="009509F1">
              <w:rPr>
                <w:rFonts w:ascii="Times New Roman" w:hAnsi="Times New Roman" w:cs="Times New Roman"/>
                <w:sz w:val="24"/>
                <w:szCs w:val="24"/>
              </w:rPr>
              <w:t>приобъектные</w:t>
            </w:r>
            <w:proofErr w:type="spellEnd"/>
            <w:r w:rsidRPr="009509F1">
              <w:rPr>
                <w:rFonts w:ascii="Times New Roman" w:hAnsi="Times New Roman" w:cs="Times New Roman"/>
                <w:sz w:val="24"/>
                <w:szCs w:val="24"/>
              </w:rPr>
              <w:t>, общественно-транспортные</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 Асфальто</w:t>
            </w:r>
            <w:r w:rsidRPr="009509F1">
              <w:rPr>
                <w:rFonts w:ascii="Times New Roman" w:hAnsi="Times New Roman" w:cs="Times New Roman"/>
                <w:sz w:val="24"/>
                <w:szCs w:val="24"/>
              </w:rPr>
              <w:softHyphen/>
              <w:t>бетон типов Г и Д. Пластбетон цветной</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w:t>
            </w:r>
            <w:r w:rsidRPr="009509F1">
              <w:rPr>
                <w:rFonts w:ascii="Times New Roman" w:hAnsi="Times New Roman" w:cs="Times New Roman"/>
                <w:sz w:val="24"/>
                <w:szCs w:val="24"/>
              </w:rPr>
              <w:softHyphen/>
              <w:t>ственного или природ</w:t>
            </w:r>
            <w:r w:rsidRPr="009509F1">
              <w:rPr>
                <w:rFonts w:ascii="Times New Roman" w:hAnsi="Times New Roman" w:cs="Times New Roman"/>
                <w:sz w:val="24"/>
                <w:szCs w:val="24"/>
              </w:rPr>
              <w:softHyphen/>
              <w:t>ного камня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Транспортных развязок</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 Асфальто</w:t>
            </w:r>
            <w:r w:rsidRPr="009509F1">
              <w:rPr>
                <w:rFonts w:ascii="Times New Roman" w:hAnsi="Times New Roman" w:cs="Times New Roman"/>
                <w:sz w:val="24"/>
                <w:szCs w:val="24"/>
              </w:rPr>
              <w:softHyphen/>
              <w:t>бетон типов Г и Д</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Г и Д. Пласт</w:t>
            </w:r>
            <w:r w:rsidRPr="009509F1">
              <w:rPr>
                <w:rFonts w:ascii="Times New Roman" w:hAnsi="Times New Roman" w:cs="Times New Roman"/>
                <w:sz w:val="24"/>
                <w:szCs w:val="24"/>
              </w:rPr>
              <w:softHyphen/>
              <w:t>бетон цветной</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lastRenderedPageBreak/>
              <w:t>Пешеходные переходы наземные</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То же, что и на проезжей части или штучные элементы из искусст</w:t>
            </w:r>
            <w:r w:rsidRPr="009509F1">
              <w:rPr>
                <w:rFonts w:ascii="Times New Roman" w:hAnsi="Times New Roman" w:cs="Times New Roman"/>
                <w:sz w:val="24"/>
                <w:szCs w:val="24"/>
              </w:rPr>
              <w:softHyphen/>
              <w:t>венного или природ</w:t>
            </w:r>
            <w:r w:rsidRPr="009509F1">
              <w:rPr>
                <w:rFonts w:ascii="Times New Roman" w:hAnsi="Times New Roman" w:cs="Times New Roman"/>
                <w:sz w:val="24"/>
                <w:szCs w:val="24"/>
              </w:rPr>
              <w:softHyphen/>
              <w:t>ного камня</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Мосты, эстакады, путепроводы, тоннели.</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w:t>
            </w:r>
            <w:r w:rsidRPr="009509F1">
              <w:rPr>
                <w:rFonts w:ascii="Times New Roman" w:hAnsi="Times New Roman" w:cs="Times New Roman"/>
                <w:sz w:val="24"/>
                <w:szCs w:val="24"/>
              </w:rPr>
              <w:softHyphen/>
              <w:t>ного или природного камня. Асфальто</w:t>
            </w:r>
            <w:r w:rsidRPr="009509F1">
              <w:rPr>
                <w:rFonts w:ascii="Times New Roman" w:hAnsi="Times New Roman" w:cs="Times New Roman"/>
                <w:sz w:val="24"/>
                <w:szCs w:val="24"/>
              </w:rPr>
              <w:softHyphen/>
              <w:t>бетон типов Г и Д.</w:t>
            </w:r>
          </w:p>
        </w:tc>
        <w:tc>
          <w:tcPr>
            <w:tcW w:w="1701"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A338BA" w:rsidRPr="009509F1" w:rsidRDefault="00A338BA" w:rsidP="009530F9">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br w:type="page"/>
      </w:r>
      <w:r w:rsidR="009509F1">
        <w:rPr>
          <w:rFonts w:ascii="Times New Roman" w:hAnsi="Times New Roman" w:cs="Times New Roman"/>
          <w:sz w:val="24"/>
          <w:szCs w:val="24"/>
        </w:rPr>
        <w:lastRenderedPageBreak/>
        <w:t xml:space="preserve">Приложение </w:t>
      </w:r>
      <w:r w:rsidRPr="009509F1">
        <w:rPr>
          <w:rFonts w:ascii="Times New Roman" w:hAnsi="Times New Roman" w:cs="Times New Roman"/>
          <w:sz w:val="24"/>
          <w:szCs w:val="24"/>
        </w:rPr>
        <w:t xml:space="preserve"> 4</w:t>
      </w:r>
    </w:p>
    <w:p w:rsidR="00A338BA" w:rsidRPr="009509F1" w:rsidRDefault="00A338BA" w:rsidP="009530F9">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t>к правилам благоустройства территории</w:t>
      </w:r>
    </w:p>
    <w:p w:rsidR="00A338BA" w:rsidRDefault="003C76DE" w:rsidP="009530F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МО «Кузьмоловское</w:t>
      </w:r>
      <w:r w:rsidR="00A338BA" w:rsidRPr="009509F1">
        <w:rPr>
          <w:rFonts w:ascii="Times New Roman" w:hAnsi="Times New Roman" w:cs="Times New Roman"/>
          <w:sz w:val="24"/>
          <w:szCs w:val="24"/>
        </w:rPr>
        <w:t xml:space="preserve"> </w:t>
      </w:r>
      <w:r w:rsidR="00E3766A">
        <w:rPr>
          <w:rFonts w:ascii="Times New Roman" w:hAnsi="Times New Roman" w:cs="Times New Roman"/>
          <w:sz w:val="24"/>
          <w:szCs w:val="24"/>
        </w:rPr>
        <w:t>ГП</w:t>
      </w:r>
      <w:r w:rsidR="00A338BA" w:rsidRPr="009509F1">
        <w:rPr>
          <w:rFonts w:ascii="Times New Roman" w:hAnsi="Times New Roman" w:cs="Times New Roman"/>
          <w:sz w:val="24"/>
          <w:szCs w:val="24"/>
        </w:rPr>
        <w:t xml:space="preserve">» </w:t>
      </w:r>
    </w:p>
    <w:p w:rsidR="009509F1" w:rsidRPr="009509F1" w:rsidRDefault="009509F1" w:rsidP="009530F9">
      <w:pPr>
        <w:spacing w:after="0" w:line="240" w:lineRule="auto"/>
        <w:jc w:val="right"/>
        <w:rPr>
          <w:rFonts w:ascii="Times New Roman" w:hAnsi="Times New Roman" w:cs="Times New Roman"/>
          <w:sz w:val="24"/>
          <w:szCs w:val="24"/>
        </w:rPr>
      </w:pPr>
    </w:p>
    <w:p w:rsidR="009530F9" w:rsidRDefault="00A338BA" w:rsidP="009530F9">
      <w:pPr>
        <w:pStyle w:val="a8"/>
        <w:spacing w:before="0" w:after="0"/>
        <w:jc w:val="both"/>
        <w:rPr>
          <w:rFonts w:ascii="Times New Roman" w:hAnsi="Times New Roman"/>
          <w:sz w:val="24"/>
          <w:szCs w:val="24"/>
        </w:rPr>
      </w:pPr>
      <w:r w:rsidRPr="009509F1">
        <w:rPr>
          <w:rFonts w:ascii="Times New Roman" w:hAnsi="Times New Roman"/>
          <w:sz w:val="24"/>
          <w:szCs w:val="24"/>
        </w:rPr>
        <w:t xml:space="preserve">Перечень сводов правил и национальных стандартов, применяемых при </w:t>
      </w:r>
    </w:p>
    <w:p w:rsidR="00A338BA" w:rsidRPr="009509F1" w:rsidRDefault="009530F9" w:rsidP="009530F9">
      <w:pPr>
        <w:pStyle w:val="a8"/>
        <w:spacing w:before="0" w:after="0"/>
        <w:jc w:val="both"/>
        <w:rPr>
          <w:rFonts w:ascii="Times New Roman" w:hAnsi="Times New Roman"/>
          <w:sz w:val="24"/>
          <w:szCs w:val="24"/>
        </w:rPr>
      </w:pPr>
      <w:r>
        <w:rPr>
          <w:rFonts w:ascii="Times New Roman" w:hAnsi="Times New Roman"/>
          <w:sz w:val="24"/>
          <w:szCs w:val="24"/>
        </w:rPr>
        <w:t xml:space="preserve">осуществлении деятельности </w:t>
      </w:r>
      <w:r w:rsidR="00A338BA" w:rsidRPr="009509F1">
        <w:rPr>
          <w:rFonts w:ascii="Times New Roman" w:hAnsi="Times New Roman"/>
          <w:sz w:val="24"/>
          <w:szCs w:val="24"/>
        </w:rPr>
        <w:t>по благоустройству</w:t>
      </w:r>
    </w:p>
    <w:p w:rsidR="00A338BA" w:rsidRPr="009509F1" w:rsidRDefault="00A338BA" w:rsidP="009530F9">
      <w:pPr>
        <w:spacing w:after="0" w:line="240" w:lineRule="auto"/>
        <w:ind w:firstLine="709"/>
        <w:jc w:val="both"/>
        <w:rPr>
          <w:rFonts w:ascii="Times New Roman" w:hAnsi="Times New Roman" w:cs="Times New Roman"/>
          <w:sz w:val="24"/>
          <w:szCs w:val="24"/>
        </w:rPr>
      </w:pPr>
      <w:r w:rsidRPr="009509F1">
        <w:rPr>
          <w:rFonts w:ascii="Times New Roman" w:hAnsi="Times New Roman" w:cs="Times New Roman"/>
          <w:sz w:val="24"/>
          <w:szCs w:val="24"/>
        </w:rPr>
        <w:t>При разработке правил благоустройства территорий поселений (городских округов), а также концепций и проектов благоустройства целесообразно обеспечивать соблюдение норм, указанных в сводах правил и национальных стандартах, в том числе в следующих:</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42.13330.2016 «СНиП 2.07.01-89* Градостроительство. Планировка и застройка городских и сельских поселений»;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82.13330.2016 «СНиП III-10-75 Благоустройство территорий»;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45.13330.2012 «СНиП 3.02.01-87 Земляные сооружения, основания и фундаменты»;</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48.13330.2011 «СНиП 12-01-2004 Организация строительства»;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116.13330.2012 «СНиП 22-02-2003 Инженерная защита территорий, зданий и сооружений от опасных геологических процессов. Основные положения»;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104.13330.2016 «СНиП 2.06.15-85 Инженерная защита территории от затопления и подтопления»;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59.13330.2016 «СНиП 35-01-2001 Доступность зданий и сооружений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140.13330.2012 «Городская среда. Правила проектирования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136.13330.2012 «Здания и сооружения. Общие положения проектирования с учетом доступности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138.13330.2012 «Общественные здания и сооружения, доступные маломобильным группам населения.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137.13330.2012 «Жилая среда с планировочными элементами, доступными инвалидам.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32.13330.2012 «СНиП 2.04.03-85 Канализация. Наружные сети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31.13330.2012 «СНиП 2.04.02-84* Водоснабжение. Наружные сети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124.13330.2012 «СНиП 41-02-2003 Тепловые сети»;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34.13330.2012 «СНиП 2.05.02-85* Автомобильные дороги»;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52.13330.2016 «СНиП 23-05-95* Естественное и искусственное освещение»;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50.13330.2012 «СНиП 23-02-2003 Тепловая защита зданий»;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51.13330.2011 «СНиП 23-03-2003 Защита от шума»;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53.13330.2011 «СНиП 30-02-97* Планировка и застройка территорий садоводческих (дачных) объединений граждан, здания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118.13330.2012 «СНиП 31-06-2009 Общественные здания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54.13330.2012 «СНиП 31-01-2003 Здания жилые многоквартирные»;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251.1325800.2016 «Здания общеобразовательных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252.1325800.2016 «Здания дошкольных образовательных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113.13330.2012 «СНиП 21-02-99* Стоянки автомобилей»;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158.13330.2014 «Здания и помещения медицинских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257.1325800.2016 «Здания гостиниц.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35.13330.2011 «СНиП 2.05.03-84* Мосты и трубы»;</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 xml:space="preserve">СП 101.13330.2012 «СНиП 2.06.07-87 Подпорные стены, судоходные шлюзы, рыбопропускные и </w:t>
      </w:r>
      <w:proofErr w:type="spellStart"/>
      <w:r w:rsidRPr="009509F1">
        <w:rPr>
          <w:rFonts w:ascii="Times New Roman" w:hAnsi="Times New Roman" w:cs="Times New Roman"/>
          <w:sz w:val="24"/>
          <w:szCs w:val="24"/>
        </w:rPr>
        <w:t>рыбозащитные</w:t>
      </w:r>
      <w:proofErr w:type="spellEnd"/>
      <w:r w:rsidRPr="009509F1">
        <w:rPr>
          <w:rFonts w:ascii="Times New Roman" w:hAnsi="Times New Roman" w:cs="Times New Roman"/>
          <w:sz w:val="24"/>
          <w:szCs w:val="24"/>
        </w:rPr>
        <w:t xml:space="preserve">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102.13330.2012 «СНиП 2.06.09-84 Туннели гидротехнические»;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58.13330.2012 «СНиП 33-01-2003 Гидротехнические сооружения. Основные положения»;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38.13330.2012 «СНиП 2.06.04-82* Нагрузки и воздействия на гидротехнические сооружения (волновые, ледовые и от судов)»;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39.13330.2012 «СНиП 2.06.05-84* Плотины из грунтовых материалов»;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40.13330.2012 «СНиП 2.06.06-85 Плотины бетонные и железобетонные»;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41.13330.2012 «СНиП 2.06.08-87 Бетонные и железобетонные конструкции гидротехнических сооружений»;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lastRenderedPageBreak/>
        <w:t xml:space="preserve">СП 101.13330.2012 «СНиП 2.06.07-87 Подпорные стены, судоходные шлюзы, рыбопропускные и </w:t>
      </w:r>
      <w:proofErr w:type="spellStart"/>
      <w:r w:rsidRPr="009509F1">
        <w:rPr>
          <w:rFonts w:ascii="Times New Roman" w:hAnsi="Times New Roman" w:cs="Times New Roman"/>
          <w:sz w:val="24"/>
          <w:szCs w:val="24"/>
        </w:rPr>
        <w:t>рыбозащитные</w:t>
      </w:r>
      <w:proofErr w:type="spellEnd"/>
      <w:r w:rsidRPr="009509F1">
        <w:rPr>
          <w:rFonts w:ascii="Times New Roman" w:hAnsi="Times New Roman" w:cs="Times New Roman"/>
          <w:sz w:val="24"/>
          <w:szCs w:val="24"/>
        </w:rPr>
        <w:t xml:space="preserve">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102.13330.2012 «СНиП 2.06.09-84 Туннели гидротехнические»;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122.13330.2012 «СНиП 32-04-97 Тоннели железнодорожные и автодорожные»;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259.1325800.2016 «Мосты в условиях плотной городской застройки.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132.13330.2011 «Обеспечение антитеррористической защищенности зданий и сооружений. Общие требования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254.1325800.2016 «Здания и территории. Правила проектирования защиты от производственного шума»;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18.13330.2011 «СНиП II-89-80* Генеральные планы промышленных предприятий»;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19.13330.2011 «СНиП II-97-76 Генеральные планы сельскохозяйственных предприятий»;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131.13330.2012 «СНиП 23-01-99* Строительная климатология»;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52024-2003 «Услуги физкультурно-оздоровительные и спортивные.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52025-2003 «Услуги физкультурно-оздоровительные и спортивные. Требования безопасности потребителей»;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53102-2015 «Оборудование детских игровых площадок. Термины и определения»;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52169-2012 «Оборудование и покрытия детских игровых площадок. Безопасность конструкции и методы испытаний.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52167-2012 «Оборудование детских игровых площадок. Безопасность конструкции и методы испытаний качелей.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52168-2012 «Оборудование детских игровых площадок. Безопасность конструкции и методы испытаний горок.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52299-2013 «Оборудование детских игровых площадок. Безопасность конструкции и методы испытаний качалок.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52300-2013 «Оборудование детских игровых площадок. Безопасность конструкции и методы испытаний каруселей.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52169-2012 «Оборудование и покрытия детских игровых площадок. Безопасность конструкции и методы испытаний.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52301-2013 «Оборудование детских игровых площадок. Безопасность при эксплуатации.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ЕН 1177-2013 «</w:t>
      </w:r>
      <w:proofErr w:type="spellStart"/>
      <w:r w:rsidRPr="009509F1">
        <w:rPr>
          <w:rFonts w:ascii="Times New Roman" w:hAnsi="Times New Roman" w:cs="Times New Roman"/>
          <w:sz w:val="24"/>
          <w:szCs w:val="24"/>
        </w:rPr>
        <w:t>Ударопоглощающие</w:t>
      </w:r>
      <w:proofErr w:type="spellEnd"/>
      <w:r w:rsidRPr="009509F1">
        <w:rPr>
          <w:rFonts w:ascii="Times New Roman" w:hAnsi="Times New Roman" w:cs="Times New Roman"/>
          <w:sz w:val="24"/>
          <w:szCs w:val="24"/>
        </w:rPr>
        <w:t xml:space="preserve"> покрытия детских игровых площадок. Требования безопасности и методы испытаний»;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55677-2013 «Оборудование детских спортивных площадок. Безопасность конструкций и методы испытания.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55678-2013 «Оборудование детских спортивных площадок. Безопасность конструкций и методы испытания спортивно-развивающего оборудования»;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55679-2013 «Оборудование детских спортивных площадок. Безопасность при эксплуатации»;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52766-2007 «Дороги автомобильные общего пользования. Элементы обустройства»;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33127-2014 «Дороги автомобильные общего пользования. Ограждения дорожные. Классификация»;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26213-91 «Почвы. Методы определения органического вещества»;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53381-2009. «Почвы и грунты. Грунты питательные.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17.4.3.04-85 «Охрана природы. Почвы. Общие требования к контролю и охране от загрязнения»;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17.5.3.06-85 «Охрана природы. Земли. Требования к определению норм снятия плодородного слоя почвы при производстве земляных работ»;</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lastRenderedPageBreak/>
        <w:t>ГОСТ Р 17.4.3.07-2001 «Охрана природы. Почвы. Требования к свойствам осадков сточных вод при использовании их в качестве удобрения»;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28329-89 «Озеленение городов. Термины и определения»;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24835-81 «Саженцы деревьев и кустарников.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24909-81 «Саженцы деревьев декоративных лиственных пород.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25769-83 «Саженцы деревьев хвойных пород для озеленения городов.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2874-73 «Вода питьевая»;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23407-78 «Ограждения инвентарные строительных площадок и участков производства строительно-монтажных работ»;</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Иные своды правил и стандарты, принятые и вступившие в действие в установленном порядке.</w:t>
      </w:r>
    </w:p>
    <w:p w:rsidR="00A338BA" w:rsidRPr="003411F9" w:rsidRDefault="00A338BA" w:rsidP="009530F9">
      <w:pPr>
        <w:pStyle w:val="12"/>
        <w:spacing w:before="0" w:after="0"/>
        <w:jc w:val="both"/>
        <w:rPr>
          <w:rFonts w:ascii="Times New Roman" w:hAnsi="Times New Roman"/>
          <w:sz w:val="20"/>
          <w:szCs w:val="20"/>
        </w:rPr>
      </w:pPr>
      <w:r w:rsidRPr="009509F1">
        <w:rPr>
          <w:rFonts w:ascii="Times New Roman" w:hAnsi="Times New Roman"/>
          <w:b w:val="0"/>
          <w:bCs w:val="0"/>
          <w:sz w:val="24"/>
          <w:szCs w:val="24"/>
        </w:rPr>
        <w:br w:type="page"/>
      </w:r>
      <w:r w:rsidRPr="003411F9">
        <w:rPr>
          <w:rFonts w:ascii="Times New Roman" w:hAnsi="Times New Roman"/>
          <w:sz w:val="20"/>
          <w:szCs w:val="20"/>
        </w:rPr>
        <w:lastRenderedPageBreak/>
        <w:t>Оглавление</w:t>
      </w:r>
    </w:p>
    <w:p w:rsidR="00A338BA" w:rsidRPr="003411F9" w:rsidRDefault="0052565B" w:rsidP="0035549E">
      <w:pPr>
        <w:pStyle w:val="ae"/>
        <w:rPr>
          <w:rStyle w:val="af"/>
          <w:rFonts w:ascii="Times New Roman" w:hAnsi="Times New Roman" w:cs="Times New Roman"/>
          <w:noProof/>
          <w:sz w:val="20"/>
          <w:szCs w:val="20"/>
        </w:rPr>
      </w:pPr>
      <w:r w:rsidRPr="003411F9">
        <w:rPr>
          <w:rStyle w:val="af"/>
          <w:rFonts w:ascii="Times New Roman" w:hAnsi="Times New Roman" w:cs="Times New Roman"/>
          <w:sz w:val="20"/>
          <w:szCs w:val="20"/>
        </w:rPr>
        <w:fldChar w:fldCharType="begin"/>
      </w:r>
      <w:r w:rsidR="00A338BA" w:rsidRPr="003411F9">
        <w:rPr>
          <w:rStyle w:val="af"/>
          <w:rFonts w:ascii="Times New Roman" w:hAnsi="Times New Roman" w:cs="Times New Roman"/>
          <w:sz w:val="20"/>
          <w:szCs w:val="20"/>
        </w:rPr>
        <w:instrText xml:space="preserve"> TOC \o "1-3" \h \z \u </w:instrText>
      </w:r>
      <w:r w:rsidRPr="003411F9">
        <w:rPr>
          <w:rStyle w:val="af"/>
          <w:rFonts w:ascii="Times New Roman" w:hAnsi="Times New Roman" w:cs="Times New Roman"/>
          <w:sz w:val="20"/>
          <w:szCs w:val="20"/>
        </w:rPr>
        <w:fldChar w:fldCharType="separate"/>
      </w:r>
      <w:hyperlink r:id="rId93" w:anchor="_Toc496228788" w:history="1">
        <w:r w:rsidR="00A338BA" w:rsidRPr="003411F9">
          <w:rPr>
            <w:rStyle w:val="af"/>
            <w:rFonts w:ascii="Times New Roman" w:hAnsi="Times New Roman" w:cs="Times New Roman"/>
            <w:noProof/>
            <w:sz w:val="20"/>
            <w:szCs w:val="20"/>
          </w:rPr>
          <w:t>Раздел 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_Toc496228788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94" w:anchor="_Toc496228789" w:history="1">
        <w:r w:rsidR="00A338BA" w:rsidRPr="003411F9">
          <w:rPr>
            <w:rStyle w:val="af"/>
            <w:rFonts w:ascii="Times New Roman" w:hAnsi="Times New Roman" w:cs="Times New Roman"/>
            <w:noProof/>
            <w:sz w:val="20"/>
            <w:szCs w:val="20"/>
          </w:rPr>
          <w:t>Раздел 2. Элементы благоустройства территории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_Toc496228789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5" w:anchor="_Toc496228790" w:history="1">
        <w:r w:rsidR="00A338BA" w:rsidRPr="003411F9">
          <w:rPr>
            <w:rStyle w:val="af"/>
            <w:rFonts w:ascii="Times New Roman" w:hAnsi="Times New Roman" w:cs="Times New Roman"/>
            <w:noProof/>
            <w:sz w:val="20"/>
            <w:szCs w:val="20"/>
          </w:rPr>
          <w:t>2.1. Элементы инженерной подготовки и защиты территории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6" w:anchor="_Toc496228791" w:history="1">
        <w:r w:rsidR="00A338BA" w:rsidRPr="003411F9">
          <w:rPr>
            <w:rStyle w:val="af"/>
            <w:rFonts w:ascii="Times New Roman" w:hAnsi="Times New Roman" w:cs="Times New Roman"/>
            <w:noProof/>
            <w:sz w:val="20"/>
            <w:szCs w:val="20"/>
          </w:rPr>
          <w:t>2.2. Озеленение</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7" w:anchor="_Toc496228792" w:history="1">
        <w:r w:rsidR="00A338BA" w:rsidRPr="003411F9">
          <w:rPr>
            <w:rStyle w:val="af"/>
            <w:rFonts w:ascii="Times New Roman" w:hAnsi="Times New Roman" w:cs="Times New Roman"/>
            <w:noProof/>
            <w:sz w:val="20"/>
            <w:szCs w:val="20"/>
          </w:rPr>
          <w:t>2.3. Виды покрытий</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8" w:anchor="_Toc496228793" w:history="1">
        <w:r w:rsidR="00A338BA" w:rsidRPr="003411F9">
          <w:rPr>
            <w:rStyle w:val="af"/>
            <w:rFonts w:ascii="Times New Roman" w:hAnsi="Times New Roman" w:cs="Times New Roman"/>
            <w:noProof/>
            <w:sz w:val="20"/>
            <w:szCs w:val="20"/>
          </w:rPr>
          <w:t>2.4. Сопряжения поверхностей</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_Toc496228793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9" w:anchor="_Toc496228794" w:history="1">
        <w:r w:rsidR="00A338BA" w:rsidRPr="003411F9">
          <w:rPr>
            <w:rStyle w:val="af"/>
            <w:rFonts w:ascii="Times New Roman" w:hAnsi="Times New Roman" w:cs="Times New Roman"/>
            <w:noProof/>
            <w:sz w:val="20"/>
            <w:szCs w:val="20"/>
          </w:rPr>
          <w:t>2.5. Ограждения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_Toc496228794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0" w:anchor="_Toc496228795" w:history="1">
        <w:r w:rsidR="00A338BA" w:rsidRPr="003411F9">
          <w:rPr>
            <w:rStyle w:val="af"/>
            <w:rFonts w:ascii="Times New Roman" w:hAnsi="Times New Roman" w:cs="Times New Roman"/>
            <w:noProof/>
            <w:sz w:val="20"/>
            <w:szCs w:val="20"/>
          </w:rPr>
          <w:t>2.6. Малые архитектурные формы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_Toc496228795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1" w:anchor="_Toc496228796" w:history="1">
        <w:r w:rsidR="00A338BA" w:rsidRPr="003411F9">
          <w:rPr>
            <w:rStyle w:val="af"/>
            <w:rFonts w:ascii="Times New Roman" w:hAnsi="Times New Roman" w:cs="Times New Roman"/>
            <w:noProof/>
            <w:sz w:val="20"/>
            <w:szCs w:val="20"/>
          </w:rPr>
          <w:t>2.7. Игровое и спортивное оборудование</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_Toc496228796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2" w:anchor="_Toc496228797" w:history="1">
        <w:r w:rsidR="00A338BA" w:rsidRPr="003411F9">
          <w:rPr>
            <w:rStyle w:val="af"/>
            <w:rFonts w:ascii="Times New Roman" w:hAnsi="Times New Roman" w:cs="Times New Roman"/>
            <w:noProof/>
            <w:sz w:val="20"/>
            <w:szCs w:val="20"/>
          </w:rPr>
          <w:t>2.8. Освещение и осветительное оборудование</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_Toc496228797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3" w:anchor="_Toc496228798" w:history="1">
        <w:r w:rsidR="00A338BA" w:rsidRPr="003411F9">
          <w:rPr>
            <w:rStyle w:val="af"/>
            <w:rFonts w:ascii="Times New Roman" w:hAnsi="Times New Roman" w:cs="Times New Roman"/>
            <w:noProof/>
            <w:sz w:val="20"/>
            <w:szCs w:val="20"/>
          </w:rPr>
          <w:t>2.9. Средства наружной рекламы и информации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_Toc496228798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4" w:anchor="_Toc496228799" w:history="1">
        <w:r w:rsidR="00A338BA" w:rsidRPr="003411F9">
          <w:rPr>
            <w:rStyle w:val="af"/>
            <w:rFonts w:ascii="Times New Roman" w:hAnsi="Times New Roman" w:cs="Times New Roman"/>
            <w:noProof/>
            <w:sz w:val="20"/>
            <w:szCs w:val="20"/>
          </w:rPr>
          <w:t>2.10. Некапитальные нестационарные сооружения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5" w:anchor="_Toc496228800" w:history="1">
        <w:r w:rsidR="00A338BA" w:rsidRPr="003411F9">
          <w:rPr>
            <w:rStyle w:val="af"/>
            <w:rFonts w:ascii="Times New Roman" w:hAnsi="Times New Roman" w:cs="Times New Roman"/>
            <w:noProof/>
            <w:sz w:val="20"/>
            <w:szCs w:val="20"/>
          </w:rPr>
          <w:t>2.11. Оформление и оборудование зданий и сооружений</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6" w:anchor="_Toc496228801" w:history="1">
        <w:r w:rsidR="00A338BA" w:rsidRPr="003411F9">
          <w:rPr>
            <w:rStyle w:val="af"/>
            <w:rFonts w:ascii="Times New Roman" w:hAnsi="Times New Roman" w:cs="Times New Roman"/>
            <w:noProof/>
            <w:sz w:val="20"/>
            <w:szCs w:val="20"/>
          </w:rPr>
          <w:t>2.12. Площадки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7" w:anchor="_Toc496228802" w:history="1">
        <w:r w:rsidR="00A338BA" w:rsidRPr="003411F9">
          <w:rPr>
            <w:rStyle w:val="af"/>
            <w:rFonts w:ascii="Times New Roman" w:hAnsi="Times New Roman" w:cs="Times New Roman"/>
            <w:noProof/>
            <w:sz w:val="20"/>
            <w:szCs w:val="20"/>
          </w:rPr>
          <w:t>2.13. Пешеходные коммуникации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8" w:anchor="_Toc496228803" w:history="1">
        <w:r w:rsidR="00A338BA" w:rsidRPr="003411F9">
          <w:rPr>
            <w:rStyle w:val="af"/>
            <w:rFonts w:ascii="Times New Roman" w:hAnsi="Times New Roman" w:cs="Times New Roman"/>
            <w:noProof/>
            <w:sz w:val="20"/>
            <w:szCs w:val="20"/>
          </w:rPr>
          <w:t>2.14. Транспортные проезды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_Toc496228803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09" w:anchor="_Toc496228804" w:history="1">
        <w:r w:rsidR="00A338BA" w:rsidRPr="003411F9">
          <w:rPr>
            <w:rStyle w:val="af"/>
            <w:rFonts w:ascii="Times New Roman" w:hAnsi="Times New Roman" w:cs="Times New Roman"/>
            <w:noProof/>
            <w:sz w:val="20"/>
            <w:szCs w:val="20"/>
          </w:rPr>
          <w:t>Раздел 3. Благоустройство на территориях общественного назначения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_Toc496228804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0" w:anchor="_Toc496228805" w:history="1">
        <w:r w:rsidR="00A338BA" w:rsidRPr="003411F9">
          <w:rPr>
            <w:rStyle w:val="af"/>
            <w:rFonts w:ascii="Times New Roman" w:hAnsi="Times New Roman" w:cs="Times New Roman"/>
            <w:noProof/>
            <w:sz w:val="20"/>
            <w:szCs w:val="20"/>
          </w:rPr>
          <w:t>3.1.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_Toc496228805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1" w:anchor="_Toc496228806" w:history="1">
        <w:r w:rsidR="00A338BA" w:rsidRPr="003411F9">
          <w:rPr>
            <w:rStyle w:val="af"/>
            <w:rFonts w:ascii="Times New Roman" w:hAnsi="Times New Roman" w:cs="Times New Roman"/>
            <w:noProof/>
            <w:sz w:val="20"/>
            <w:szCs w:val="20"/>
          </w:rPr>
          <w:t>3.2. Общественные пространства</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_Toc496228806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2" w:anchor="_Toc496228807" w:history="1">
        <w:r w:rsidR="00A338BA" w:rsidRPr="003411F9">
          <w:rPr>
            <w:rStyle w:val="af"/>
            <w:rFonts w:ascii="Times New Roman" w:hAnsi="Times New Roman" w:cs="Times New Roman"/>
            <w:noProof/>
            <w:sz w:val="20"/>
            <w:szCs w:val="20"/>
          </w:rPr>
          <w:t>3.3. Участки и специализированные зоны общественной застройки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_Toc496228807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13" w:anchor="_Toc496228808" w:history="1">
        <w:r w:rsidR="00A338BA" w:rsidRPr="003411F9">
          <w:rPr>
            <w:rStyle w:val="af"/>
            <w:rFonts w:ascii="Times New Roman" w:hAnsi="Times New Roman" w:cs="Times New Roman"/>
            <w:noProof/>
            <w:sz w:val="20"/>
            <w:szCs w:val="20"/>
          </w:rPr>
          <w:t>Раздел 4. Благоустройство на территориях жилого назначения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_Toc496228808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4" w:anchor="_Toc496228809" w:history="1">
        <w:r w:rsidR="00A338BA" w:rsidRPr="003411F9">
          <w:rPr>
            <w:rStyle w:val="af"/>
            <w:rFonts w:ascii="Times New Roman" w:hAnsi="Times New Roman" w:cs="Times New Roman"/>
            <w:noProof/>
            <w:sz w:val="20"/>
            <w:szCs w:val="20"/>
          </w:rPr>
          <w:t>4.1.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5" w:anchor="_Toc496228810" w:history="1">
        <w:r w:rsidR="00A338BA" w:rsidRPr="003411F9">
          <w:rPr>
            <w:rStyle w:val="af"/>
            <w:rFonts w:ascii="Times New Roman" w:hAnsi="Times New Roman" w:cs="Times New Roman"/>
            <w:noProof/>
            <w:sz w:val="20"/>
            <w:szCs w:val="20"/>
          </w:rPr>
          <w:t>4.2. Общественные пространства</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6" w:anchor="_Toc496228811" w:history="1">
        <w:r w:rsidR="00A338BA" w:rsidRPr="003411F9">
          <w:rPr>
            <w:rStyle w:val="af"/>
            <w:rFonts w:ascii="Times New Roman" w:hAnsi="Times New Roman" w:cs="Times New Roman"/>
            <w:noProof/>
            <w:sz w:val="20"/>
            <w:szCs w:val="20"/>
          </w:rPr>
          <w:t>4.3. Участки жилой застройки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7" w:anchor="_Toc496228812" w:history="1">
        <w:r w:rsidR="00A338BA" w:rsidRPr="003411F9">
          <w:rPr>
            <w:rStyle w:val="af"/>
            <w:rFonts w:ascii="Times New Roman" w:hAnsi="Times New Roman" w:cs="Times New Roman"/>
            <w:noProof/>
            <w:sz w:val="20"/>
            <w:szCs w:val="20"/>
          </w:rPr>
          <w:t>4.4. Участки, прилегающие к детским садам и школам</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3411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8" w:anchor="_Toc496228813" w:history="1">
        <w:r w:rsidR="00A338BA" w:rsidRPr="003411F9">
          <w:rPr>
            <w:rStyle w:val="af"/>
            <w:rFonts w:ascii="Times New Roman" w:hAnsi="Times New Roman" w:cs="Times New Roman"/>
            <w:noProof/>
            <w:sz w:val="20"/>
            <w:szCs w:val="20"/>
          </w:rPr>
          <w:t>4.5. Участки длительного и кратковременного хранения автотранспортных средств</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_Toc496228813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19" w:anchor="_Toc496228814" w:history="1">
        <w:r w:rsidR="00A338BA" w:rsidRPr="003411F9">
          <w:rPr>
            <w:rStyle w:val="af"/>
            <w:rFonts w:ascii="Times New Roman" w:hAnsi="Times New Roman" w:cs="Times New Roman"/>
            <w:noProof/>
            <w:sz w:val="20"/>
            <w:szCs w:val="20"/>
          </w:rPr>
          <w:t>Раздел 5. Благоустройство на территориях рекреационного назначения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_Toc496228814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0" w:anchor="_Toc496228815" w:history="1">
        <w:r w:rsidR="00A338BA" w:rsidRPr="003411F9">
          <w:rPr>
            <w:rStyle w:val="af"/>
            <w:rFonts w:ascii="Times New Roman" w:hAnsi="Times New Roman" w:cs="Times New Roman"/>
            <w:noProof/>
            <w:sz w:val="20"/>
            <w:szCs w:val="20"/>
          </w:rPr>
          <w:t>5.1.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_Toc496228815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1" w:anchor="_Toc496228816" w:history="1">
        <w:r w:rsidR="00A338BA" w:rsidRPr="003411F9">
          <w:rPr>
            <w:rStyle w:val="af"/>
            <w:rFonts w:ascii="Times New Roman" w:hAnsi="Times New Roman" w:cs="Times New Roman"/>
            <w:noProof/>
            <w:sz w:val="20"/>
            <w:szCs w:val="20"/>
          </w:rPr>
          <w:t>5.2. Зоны отдыха и парки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_Toc496228816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2" w:anchor="_Toc496228817" w:history="1">
        <w:r w:rsidR="00A338BA" w:rsidRPr="003411F9">
          <w:rPr>
            <w:rStyle w:val="af"/>
            <w:rFonts w:ascii="Times New Roman" w:hAnsi="Times New Roman" w:cs="Times New Roman"/>
            <w:noProof/>
            <w:sz w:val="20"/>
            <w:szCs w:val="20"/>
          </w:rPr>
          <w:t>5.3. Бульвары, скверы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_Toc496228817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23" w:anchor="_Toc496228818" w:history="1">
        <w:r w:rsidR="00A338BA" w:rsidRPr="003411F9">
          <w:rPr>
            <w:rStyle w:val="af"/>
            <w:rFonts w:ascii="Times New Roman" w:hAnsi="Times New Roman" w:cs="Times New Roman"/>
            <w:noProof/>
            <w:sz w:val="20"/>
            <w:szCs w:val="20"/>
          </w:rPr>
          <w:t>Раздел 6. Благоустройство на территориях производственного назначения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_Toc496228818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4" w:anchor="_Toc496228819" w:history="1">
        <w:r w:rsidR="00A338BA" w:rsidRPr="003411F9">
          <w:rPr>
            <w:rStyle w:val="af"/>
            <w:rFonts w:ascii="Times New Roman" w:hAnsi="Times New Roman" w:cs="Times New Roman"/>
            <w:noProof/>
            <w:sz w:val="20"/>
            <w:szCs w:val="20"/>
          </w:rPr>
          <w:t>6.1.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5" w:anchor="_Toc496228820" w:history="1">
        <w:r w:rsidR="00A338BA" w:rsidRPr="003411F9">
          <w:rPr>
            <w:rStyle w:val="af"/>
            <w:rFonts w:ascii="Times New Roman" w:hAnsi="Times New Roman" w:cs="Times New Roman"/>
            <w:noProof/>
            <w:sz w:val="20"/>
            <w:szCs w:val="20"/>
          </w:rPr>
          <w:t>6.2. Озелененные территории санитарно-защитных зон</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26" w:anchor="_Toc496228821" w:history="1">
        <w:r w:rsidR="00A338BA" w:rsidRPr="003411F9">
          <w:rPr>
            <w:rStyle w:val="af"/>
            <w:rFonts w:ascii="Times New Roman" w:hAnsi="Times New Roman" w:cs="Times New Roman"/>
            <w:noProof/>
            <w:sz w:val="20"/>
            <w:szCs w:val="20"/>
          </w:rPr>
          <w:t>Раздел 7. Объекты благоустройства на территориях транспортных</w:t>
        </w:r>
        <w:r w:rsidR="00A338BA" w:rsidRPr="003411F9">
          <w:rPr>
            <w:rStyle w:val="af"/>
            <w:rFonts w:ascii="Times New Roman" w:hAnsi="Times New Roman" w:cs="Times New Roman"/>
            <w:noProof/>
            <w:sz w:val="20"/>
            <w:szCs w:val="20"/>
          </w:rPr>
          <w:br/>
          <w:t>и инженерных коммуникаций муниципального образования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3411F9">
      <w:pPr>
        <w:tabs>
          <w:tab w:val="right" w:leader="dot" w:pos="9356"/>
        </w:tabs>
        <w:spacing w:after="0" w:line="240" w:lineRule="auto"/>
        <w:ind w:left="284" w:hanging="284"/>
        <w:jc w:val="both"/>
        <w:rPr>
          <w:rStyle w:val="af"/>
          <w:rFonts w:ascii="Times New Roman" w:hAnsi="Times New Roman" w:cs="Times New Roman"/>
          <w:noProof/>
          <w:sz w:val="20"/>
          <w:szCs w:val="20"/>
        </w:rPr>
      </w:pPr>
      <w:hyperlink r:id="rId127" w:anchor="_Toc496228822" w:history="1">
        <w:r w:rsidR="00A338BA" w:rsidRPr="003411F9">
          <w:rPr>
            <w:rStyle w:val="af"/>
            <w:rFonts w:ascii="Times New Roman" w:hAnsi="Times New Roman" w:cs="Times New Roman"/>
            <w:noProof/>
            <w:sz w:val="20"/>
            <w:szCs w:val="20"/>
          </w:rPr>
          <w:t>7.1.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28" w:anchor="_Toc496228823" w:history="1">
        <w:r w:rsidR="00A338BA" w:rsidRPr="003411F9">
          <w:rPr>
            <w:rStyle w:val="af"/>
            <w:rFonts w:ascii="Times New Roman" w:hAnsi="Times New Roman" w:cs="Times New Roman"/>
            <w:noProof/>
            <w:sz w:val="20"/>
            <w:szCs w:val="20"/>
          </w:rPr>
          <w:t>7.2. Улицы и дороги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_Toc496228823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29" w:anchor="_Toc496228824" w:history="1">
        <w:r w:rsidR="00A338BA" w:rsidRPr="003411F9">
          <w:rPr>
            <w:rStyle w:val="af"/>
            <w:rFonts w:ascii="Times New Roman" w:hAnsi="Times New Roman" w:cs="Times New Roman"/>
            <w:noProof/>
            <w:sz w:val="20"/>
            <w:szCs w:val="20"/>
          </w:rPr>
          <w:t>7.3. Площади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_Toc496228824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30" w:anchor="_Toc496228825" w:history="1">
        <w:r w:rsidR="00A338BA" w:rsidRPr="003411F9">
          <w:rPr>
            <w:rStyle w:val="af"/>
            <w:rFonts w:ascii="Times New Roman" w:hAnsi="Times New Roman" w:cs="Times New Roman"/>
            <w:noProof/>
            <w:sz w:val="20"/>
            <w:szCs w:val="20"/>
          </w:rPr>
          <w:t>7.4. Пешеходные переходы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_Toc496228825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31" w:anchor="_Toc496228826" w:history="1">
        <w:r w:rsidR="00A338BA" w:rsidRPr="003411F9">
          <w:rPr>
            <w:rStyle w:val="af"/>
            <w:rFonts w:ascii="Times New Roman" w:hAnsi="Times New Roman" w:cs="Times New Roman"/>
            <w:noProof/>
            <w:sz w:val="20"/>
            <w:szCs w:val="20"/>
          </w:rPr>
          <w:t xml:space="preserve">7.5. Технические зоны транспортных, инженерных коммуникаций, </w:t>
        </w:r>
        <w:r w:rsidR="00A338BA" w:rsidRPr="003411F9">
          <w:rPr>
            <w:rStyle w:val="af"/>
            <w:rFonts w:ascii="Times New Roman" w:hAnsi="Times New Roman" w:cs="Times New Roman"/>
            <w:noProof/>
            <w:sz w:val="20"/>
            <w:szCs w:val="20"/>
          </w:rPr>
          <w:br/>
          <w:t>водоохранные зоны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_Toc496228826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right" w:leader="dot" w:pos="9356"/>
        </w:tabs>
        <w:spacing w:after="0" w:line="240" w:lineRule="auto"/>
        <w:jc w:val="both"/>
        <w:rPr>
          <w:rStyle w:val="af"/>
          <w:rFonts w:ascii="Times New Roman" w:hAnsi="Times New Roman" w:cs="Times New Roman"/>
          <w:noProof/>
          <w:sz w:val="20"/>
          <w:szCs w:val="20"/>
        </w:rPr>
      </w:pPr>
      <w:hyperlink r:id="rId132" w:anchor="_Toc496228827" w:history="1">
        <w:r w:rsidR="00A338BA" w:rsidRPr="003411F9">
          <w:rPr>
            <w:rStyle w:val="af"/>
            <w:rFonts w:ascii="Times New Roman" w:hAnsi="Times New Roman" w:cs="Times New Roman"/>
            <w:noProof/>
            <w:sz w:val="20"/>
            <w:szCs w:val="20"/>
          </w:rPr>
          <w:t>Раздел 8. Эксплуатация объектов благоустройства</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_Toc496228827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3" w:anchor="_Toc496228828" w:history="1">
        <w:r w:rsidR="00A338BA" w:rsidRPr="003411F9">
          <w:rPr>
            <w:rStyle w:val="af"/>
            <w:rFonts w:ascii="Times New Roman" w:hAnsi="Times New Roman" w:cs="Times New Roman"/>
            <w:noProof/>
            <w:sz w:val="20"/>
            <w:szCs w:val="20"/>
          </w:rPr>
          <w:t>8.1. Общие положения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_Toc496228828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4" w:anchor="_Toc496228829" w:history="1">
        <w:r w:rsidR="00A338BA" w:rsidRPr="003411F9">
          <w:rPr>
            <w:rStyle w:val="af"/>
            <w:rFonts w:ascii="Times New Roman" w:hAnsi="Times New Roman" w:cs="Times New Roman"/>
            <w:noProof/>
            <w:sz w:val="20"/>
            <w:szCs w:val="20"/>
          </w:rPr>
          <w:t>8.2. Уборка территории</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5" w:anchor="_Toc496228830" w:history="1">
        <w:r w:rsidR="00A338BA" w:rsidRPr="003411F9">
          <w:rPr>
            <w:rStyle w:val="af"/>
            <w:rFonts w:ascii="Times New Roman" w:hAnsi="Times New Roman" w:cs="Times New Roman"/>
            <w:noProof/>
            <w:sz w:val="20"/>
            <w:szCs w:val="20"/>
          </w:rPr>
          <w:t>8.3. Особенности уборки территории в весенне-летний период</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6" w:anchor="_Toc496228831" w:history="1">
        <w:r w:rsidR="00A338BA" w:rsidRPr="003411F9">
          <w:rPr>
            <w:rStyle w:val="af"/>
            <w:rFonts w:ascii="Times New Roman" w:hAnsi="Times New Roman" w:cs="Times New Roman"/>
            <w:noProof/>
            <w:sz w:val="20"/>
            <w:szCs w:val="20"/>
          </w:rPr>
          <w:t>8.4. Особенности уборки территории в осенне-зимний период</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7" w:anchor="_Toc496228832" w:history="1">
        <w:r w:rsidR="00A338BA" w:rsidRPr="003411F9">
          <w:rPr>
            <w:rStyle w:val="af"/>
            <w:rFonts w:ascii="Times New Roman" w:hAnsi="Times New Roman" w:cs="Times New Roman"/>
            <w:noProof/>
            <w:sz w:val="20"/>
            <w:szCs w:val="20"/>
          </w:rPr>
          <w:t xml:space="preserve">8.5. Порядок содержания зданий и сооружений и элементов </w:t>
        </w:r>
        <w:r w:rsidR="00A338BA" w:rsidRPr="003411F9">
          <w:rPr>
            <w:rStyle w:val="af"/>
            <w:rFonts w:ascii="Times New Roman" w:hAnsi="Times New Roman" w:cs="Times New Roman"/>
            <w:noProof/>
            <w:sz w:val="20"/>
            <w:szCs w:val="20"/>
          </w:rPr>
          <w:br/>
          <w:t>благоустройства</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8" w:anchor="_Toc496228835" w:history="1">
        <w:r w:rsidR="00A338BA" w:rsidRPr="003411F9">
          <w:rPr>
            <w:rStyle w:val="af"/>
            <w:rFonts w:ascii="Times New Roman" w:hAnsi="Times New Roman" w:cs="Times New Roman"/>
            <w:noProof/>
            <w:sz w:val="20"/>
            <w:szCs w:val="20"/>
          </w:rPr>
          <w:t xml:space="preserve">8.6. Работы по озеленению территории и содержанию зелёных </w:t>
        </w:r>
        <w:r w:rsidR="00A338BA" w:rsidRPr="003411F9">
          <w:rPr>
            <w:rStyle w:val="af"/>
            <w:rFonts w:ascii="Times New Roman" w:hAnsi="Times New Roman" w:cs="Times New Roman"/>
            <w:noProof/>
            <w:sz w:val="20"/>
            <w:szCs w:val="20"/>
          </w:rPr>
          <w:br/>
          <w:t>насаждений</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_Toc496228835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9" w:anchor="_Toc496228836" w:history="1">
        <w:r w:rsidR="00A338BA" w:rsidRPr="003411F9">
          <w:rPr>
            <w:rStyle w:val="af"/>
            <w:rFonts w:ascii="Times New Roman" w:hAnsi="Times New Roman" w:cs="Times New Roman"/>
            <w:noProof/>
            <w:sz w:val="20"/>
            <w:szCs w:val="20"/>
          </w:rPr>
          <w:t xml:space="preserve">8.7. Содержание и эксплуатация дорог, площадок автостоянок </w:t>
        </w:r>
        <w:r w:rsidR="00A338BA" w:rsidRPr="003411F9">
          <w:rPr>
            <w:rStyle w:val="af"/>
            <w:rFonts w:ascii="Times New Roman" w:hAnsi="Times New Roman" w:cs="Times New Roman"/>
            <w:noProof/>
            <w:sz w:val="20"/>
            <w:szCs w:val="20"/>
          </w:rPr>
          <w:br/>
          <w:t>и строительных объектов</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_Toc496228836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0" w:anchor="_Toc496228837" w:history="1">
        <w:r w:rsidR="00A338BA" w:rsidRPr="003411F9">
          <w:rPr>
            <w:rStyle w:val="af"/>
            <w:rFonts w:ascii="Times New Roman" w:hAnsi="Times New Roman" w:cs="Times New Roman"/>
            <w:noProof/>
            <w:sz w:val="20"/>
            <w:szCs w:val="20"/>
          </w:rPr>
          <w:t>8.8. Освещение территории поселения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_Toc496228837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1" w:anchor="_Toc496228838" w:history="1">
        <w:r w:rsidR="00A338BA" w:rsidRPr="003411F9">
          <w:rPr>
            <w:rStyle w:val="af"/>
            <w:rFonts w:ascii="Times New Roman" w:hAnsi="Times New Roman" w:cs="Times New Roman"/>
            <w:noProof/>
            <w:sz w:val="20"/>
            <w:szCs w:val="20"/>
          </w:rPr>
          <w:t xml:space="preserve">8.9. Проведение работ при строительстве, ремонте, реконструкции </w:t>
        </w:r>
        <w:r w:rsidR="00A338BA" w:rsidRPr="003411F9">
          <w:rPr>
            <w:rStyle w:val="af"/>
            <w:rFonts w:ascii="Times New Roman" w:hAnsi="Times New Roman" w:cs="Times New Roman"/>
            <w:noProof/>
            <w:sz w:val="20"/>
            <w:szCs w:val="20"/>
          </w:rPr>
          <w:br/>
          <w:t>коммуникаций</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_Toc496228838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2" w:anchor="_Toc496228839" w:history="1">
        <w:r w:rsidR="00A338BA" w:rsidRPr="003411F9">
          <w:rPr>
            <w:rStyle w:val="af"/>
            <w:rFonts w:ascii="Times New Roman" w:hAnsi="Times New Roman" w:cs="Times New Roman"/>
            <w:noProof/>
            <w:sz w:val="20"/>
            <w:szCs w:val="20"/>
          </w:rPr>
          <w:t>8.10. Соде</w:t>
        </w:r>
        <w:r w:rsidR="00DC546E" w:rsidRPr="003411F9">
          <w:rPr>
            <w:rStyle w:val="af"/>
            <w:rFonts w:ascii="Times New Roman" w:hAnsi="Times New Roman" w:cs="Times New Roman"/>
            <w:noProof/>
            <w:sz w:val="20"/>
            <w:szCs w:val="20"/>
          </w:rPr>
          <w:t>ржание животных на территории МО «Кузьмоловское</w:t>
        </w:r>
        <w:r w:rsidR="00A338BA" w:rsidRPr="003411F9">
          <w:rPr>
            <w:rStyle w:val="af"/>
            <w:rFonts w:ascii="Times New Roman" w:hAnsi="Times New Roman" w:cs="Times New Roman"/>
            <w:noProof/>
            <w:sz w:val="20"/>
            <w:szCs w:val="20"/>
          </w:rPr>
          <w:t xml:space="preserve"> городское поселение» </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_Toc496228839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3" w:anchor="_Toc496228840" w:history="1">
        <w:r w:rsidR="00A338BA" w:rsidRPr="003411F9">
          <w:rPr>
            <w:rStyle w:val="af"/>
            <w:rFonts w:ascii="Times New Roman" w:hAnsi="Times New Roman" w:cs="Times New Roman"/>
            <w:noProof/>
            <w:sz w:val="20"/>
            <w:szCs w:val="20"/>
          </w:rPr>
          <w:t>8.11. Особые требования к доступности городской среды</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_Toc496228840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4" w:anchor="_Toc496228841" w:history="1">
        <w:r w:rsidR="00A338BA" w:rsidRPr="003411F9">
          <w:rPr>
            <w:rStyle w:val="af"/>
            <w:rFonts w:ascii="Times New Roman" w:hAnsi="Times New Roman" w:cs="Times New Roman"/>
            <w:noProof/>
            <w:sz w:val="20"/>
            <w:szCs w:val="20"/>
          </w:rPr>
          <w:t>8.12. Прочие требования</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_Toc496228841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5" w:anchor="_Toc496228842" w:history="1">
        <w:r w:rsidR="00A338BA" w:rsidRPr="003411F9">
          <w:rPr>
            <w:rStyle w:val="af"/>
            <w:rFonts w:ascii="Times New Roman" w:hAnsi="Times New Roman" w:cs="Times New Roman"/>
            <w:noProof/>
            <w:sz w:val="20"/>
            <w:szCs w:val="20"/>
          </w:rPr>
          <w:t>8.13. Праздничное офор</w:t>
        </w:r>
        <w:r w:rsidR="00E60AA0" w:rsidRPr="003411F9">
          <w:rPr>
            <w:rStyle w:val="af"/>
            <w:rFonts w:ascii="Times New Roman" w:hAnsi="Times New Roman" w:cs="Times New Roman"/>
            <w:noProof/>
            <w:sz w:val="20"/>
            <w:szCs w:val="20"/>
          </w:rPr>
          <w:t>мление территории МО «Кузьмоловское</w:t>
        </w:r>
        <w:r w:rsidR="00A338BA" w:rsidRPr="003411F9">
          <w:rPr>
            <w:rStyle w:val="af"/>
            <w:rFonts w:ascii="Times New Roman" w:hAnsi="Times New Roman" w:cs="Times New Roman"/>
            <w:noProof/>
            <w:sz w:val="20"/>
            <w:szCs w:val="20"/>
          </w:rPr>
          <w:t xml:space="preserve"> городское</w:t>
        </w:r>
        <w:r w:rsidR="00A338BA" w:rsidRPr="003411F9">
          <w:rPr>
            <w:rStyle w:val="af"/>
            <w:rFonts w:ascii="Times New Roman" w:hAnsi="Times New Roman" w:cs="Times New Roman"/>
            <w:noProof/>
            <w:sz w:val="20"/>
            <w:szCs w:val="20"/>
          </w:rPr>
          <w:br/>
          <w:t xml:space="preserve"> поселение» </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_Toc496228842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p>
    <w:p w:rsidR="00A338BA" w:rsidRPr="003411F9" w:rsidRDefault="00A84455"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6" w:anchor="_Toc496228843" w:history="1">
        <w:r w:rsidR="00A338BA" w:rsidRPr="003411F9">
          <w:rPr>
            <w:rStyle w:val="af"/>
            <w:rFonts w:ascii="Times New Roman" w:hAnsi="Times New Roman" w:cs="Times New Roman"/>
            <w:noProof/>
            <w:sz w:val="20"/>
            <w:szCs w:val="20"/>
          </w:rPr>
          <w:t>8.14. Контроль за соблюдением норм и правил благоустройства</w:t>
        </w:r>
        <w:r w:rsidR="00A338BA" w:rsidRPr="003411F9">
          <w:rPr>
            <w:rStyle w:val="af"/>
            <w:rFonts w:ascii="Times New Roman" w:hAnsi="Times New Roman" w:cs="Times New Roman"/>
            <w:noProof/>
            <w:webHidden/>
            <w:sz w:val="20"/>
            <w:szCs w:val="20"/>
          </w:rPr>
          <w:tab/>
        </w:r>
        <w:r w:rsidR="0052565B"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_Toc496228843 \h </w:instrText>
        </w:r>
        <w:r w:rsidR="0052565B" w:rsidRPr="003411F9">
          <w:rPr>
            <w:rStyle w:val="af"/>
            <w:rFonts w:ascii="Times New Roman" w:hAnsi="Times New Roman" w:cs="Times New Roman"/>
            <w:noProof/>
            <w:webHidden/>
            <w:sz w:val="20"/>
            <w:szCs w:val="20"/>
          </w:rPr>
        </w:r>
        <w:r w:rsidR="0052565B"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0052565B" w:rsidRPr="003411F9">
          <w:rPr>
            <w:rStyle w:val="af"/>
            <w:rFonts w:ascii="Times New Roman" w:hAnsi="Times New Roman" w:cs="Times New Roman"/>
            <w:noProof/>
            <w:webHidden/>
            <w:sz w:val="20"/>
            <w:szCs w:val="20"/>
          </w:rPr>
          <w:fldChar w:fldCharType="end"/>
        </w:r>
      </w:hyperlink>
      <w:r w:rsidR="003B268A" w:rsidRPr="003411F9">
        <w:rPr>
          <w:rStyle w:val="af"/>
          <w:rFonts w:ascii="Times New Roman" w:hAnsi="Times New Roman" w:cs="Times New Roman"/>
          <w:noProof/>
          <w:sz w:val="20"/>
          <w:szCs w:val="20"/>
        </w:rPr>
        <w:t>0</w:t>
      </w:r>
    </w:p>
    <w:p w:rsidR="00A338BA" w:rsidRPr="003411F9" w:rsidRDefault="0052565B" w:rsidP="009530F9">
      <w:pPr>
        <w:tabs>
          <w:tab w:val="right" w:leader="dot" w:pos="9356"/>
        </w:tabs>
        <w:spacing w:after="0" w:line="240" w:lineRule="auto"/>
        <w:jc w:val="both"/>
        <w:rPr>
          <w:rStyle w:val="af"/>
          <w:rFonts w:ascii="Times New Roman" w:hAnsi="Times New Roman" w:cs="Times New Roman"/>
          <w:sz w:val="20"/>
          <w:szCs w:val="20"/>
        </w:rPr>
      </w:pPr>
      <w:r w:rsidRPr="003411F9">
        <w:rPr>
          <w:rStyle w:val="af"/>
          <w:rFonts w:ascii="Times New Roman" w:hAnsi="Times New Roman" w:cs="Times New Roman"/>
          <w:sz w:val="20"/>
          <w:szCs w:val="20"/>
        </w:rPr>
        <w:fldChar w:fldCharType="end"/>
      </w:r>
      <w:r w:rsidR="00A338BA" w:rsidRPr="003411F9">
        <w:rPr>
          <w:rStyle w:val="af"/>
          <w:rFonts w:ascii="Times New Roman" w:hAnsi="Times New Roman" w:cs="Times New Roman"/>
          <w:sz w:val="20"/>
          <w:szCs w:val="20"/>
        </w:rPr>
        <w:t>Приложение 1</w:t>
      </w:r>
      <w:r w:rsidR="00A338BA" w:rsidRPr="003411F9">
        <w:rPr>
          <w:rStyle w:val="af"/>
          <w:rFonts w:ascii="Times New Roman" w:hAnsi="Times New Roman" w:cs="Times New Roman"/>
          <w:sz w:val="20"/>
          <w:szCs w:val="20"/>
        </w:rPr>
        <w:tab/>
      </w:r>
      <w:r w:rsidR="003B268A" w:rsidRPr="003411F9">
        <w:rPr>
          <w:rStyle w:val="af"/>
          <w:rFonts w:ascii="Times New Roman" w:hAnsi="Times New Roman" w:cs="Times New Roman"/>
          <w:sz w:val="20"/>
          <w:szCs w:val="20"/>
        </w:rPr>
        <w:t>51</w:t>
      </w:r>
    </w:p>
    <w:p w:rsidR="00A338BA" w:rsidRPr="003411F9" w:rsidRDefault="003B268A" w:rsidP="009509F1">
      <w:pPr>
        <w:tabs>
          <w:tab w:val="right" w:leader="dot" w:pos="9356"/>
        </w:tabs>
        <w:spacing w:after="0" w:line="240" w:lineRule="auto"/>
        <w:rPr>
          <w:rStyle w:val="af"/>
          <w:rFonts w:ascii="Times New Roman" w:hAnsi="Times New Roman" w:cs="Times New Roman"/>
          <w:sz w:val="20"/>
          <w:szCs w:val="20"/>
        </w:rPr>
      </w:pPr>
      <w:r w:rsidRPr="003411F9">
        <w:rPr>
          <w:rStyle w:val="af"/>
          <w:rFonts w:ascii="Times New Roman" w:hAnsi="Times New Roman" w:cs="Times New Roman"/>
          <w:sz w:val="20"/>
          <w:szCs w:val="20"/>
        </w:rPr>
        <w:t>Приложение 2</w:t>
      </w:r>
      <w:r w:rsidRPr="003411F9">
        <w:rPr>
          <w:rStyle w:val="af"/>
          <w:rFonts w:ascii="Times New Roman" w:hAnsi="Times New Roman" w:cs="Times New Roman"/>
          <w:sz w:val="20"/>
          <w:szCs w:val="20"/>
        </w:rPr>
        <w:tab/>
        <w:t>60</w:t>
      </w:r>
    </w:p>
    <w:p w:rsidR="00A338BA" w:rsidRPr="003411F9" w:rsidRDefault="00A338BA" w:rsidP="009509F1">
      <w:pPr>
        <w:tabs>
          <w:tab w:val="right" w:leader="dot" w:pos="9356"/>
        </w:tabs>
        <w:spacing w:after="0" w:line="240" w:lineRule="auto"/>
        <w:rPr>
          <w:rStyle w:val="af"/>
          <w:rFonts w:ascii="Times New Roman" w:hAnsi="Times New Roman" w:cs="Times New Roman"/>
          <w:sz w:val="20"/>
          <w:szCs w:val="20"/>
        </w:rPr>
      </w:pPr>
      <w:r w:rsidRPr="003411F9">
        <w:rPr>
          <w:rStyle w:val="af"/>
          <w:rFonts w:ascii="Times New Roman" w:hAnsi="Times New Roman" w:cs="Times New Roman"/>
          <w:sz w:val="20"/>
          <w:szCs w:val="20"/>
        </w:rPr>
        <w:t>Прил</w:t>
      </w:r>
      <w:r w:rsidR="003B268A" w:rsidRPr="003411F9">
        <w:rPr>
          <w:rStyle w:val="af"/>
          <w:rFonts w:ascii="Times New Roman" w:hAnsi="Times New Roman" w:cs="Times New Roman"/>
          <w:sz w:val="20"/>
          <w:szCs w:val="20"/>
        </w:rPr>
        <w:t>ожение 3</w:t>
      </w:r>
      <w:r w:rsidR="003B268A" w:rsidRPr="003411F9">
        <w:rPr>
          <w:rStyle w:val="af"/>
          <w:rFonts w:ascii="Times New Roman" w:hAnsi="Times New Roman" w:cs="Times New Roman"/>
          <w:sz w:val="20"/>
          <w:szCs w:val="20"/>
        </w:rPr>
        <w:tab/>
        <w:t>61</w:t>
      </w:r>
    </w:p>
    <w:p w:rsidR="00A338BA" w:rsidRPr="003411F9" w:rsidRDefault="00A338BA" w:rsidP="009530F9">
      <w:pPr>
        <w:spacing w:after="0" w:line="240" w:lineRule="auto"/>
        <w:jc w:val="both"/>
        <w:rPr>
          <w:rStyle w:val="af"/>
          <w:rFonts w:ascii="Times New Roman" w:hAnsi="Times New Roman" w:cs="Times New Roman"/>
          <w:sz w:val="20"/>
          <w:szCs w:val="20"/>
        </w:rPr>
      </w:pPr>
    </w:p>
    <w:p w:rsidR="003B268A" w:rsidRPr="003411F9" w:rsidRDefault="003B268A">
      <w:pPr>
        <w:spacing w:after="0" w:line="240" w:lineRule="auto"/>
        <w:jc w:val="both"/>
        <w:rPr>
          <w:rStyle w:val="af"/>
          <w:rFonts w:ascii="Times New Roman" w:hAnsi="Times New Roman" w:cs="Times New Roman"/>
          <w:sz w:val="20"/>
          <w:szCs w:val="20"/>
        </w:rPr>
      </w:pPr>
    </w:p>
    <w:sectPr w:rsidR="003B268A" w:rsidRPr="003411F9" w:rsidSect="00BE1757">
      <w:pgSz w:w="11906" w:h="16838"/>
      <w:pgMar w:top="426" w:right="424"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2"/>
  </w:compat>
  <w:rsids>
    <w:rsidRoot w:val="00A338BA"/>
    <w:rsid w:val="00005C0D"/>
    <w:rsid w:val="00011782"/>
    <w:rsid w:val="000149A6"/>
    <w:rsid w:val="000151F7"/>
    <w:rsid w:val="00024521"/>
    <w:rsid w:val="00092531"/>
    <w:rsid w:val="000C3960"/>
    <w:rsid w:val="000D7976"/>
    <w:rsid w:val="000E5672"/>
    <w:rsid w:val="001439C8"/>
    <w:rsid w:val="001508C6"/>
    <w:rsid w:val="00151FF9"/>
    <w:rsid w:val="0015514E"/>
    <w:rsid w:val="00162572"/>
    <w:rsid w:val="00190067"/>
    <w:rsid w:val="001E78CF"/>
    <w:rsid w:val="001E7AA7"/>
    <w:rsid w:val="0022156F"/>
    <w:rsid w:val="00223CF3"/>
    <w:rsid w:val="00275AF9"/>
    <w:rsid w:val="00282FDE"/>
    <w:rsid w:val="00293F14"/>
    <w:rsid w:val="002A525F"/>
    <w:rsid w:val="002C4B4F"/>
    <w:rsid w:val="002C6CD3"/>
    <w:rsid w:val="002F5E57"/>
    <w:rsid w:val="00304E11"/>
    <w:rsid w:val="00307CFA"/>
    <w:rsid w:val="0031488D"/>
    <w:rsid w:val="003252BF"/>
    <w:rsid w:val="003411F9"/>
    <w:rsid w:val="00342BC2"/>
    <w:rsid w:val="00343EA7"/>
    <w:rsid w:val="0035549E"/>
    <w:rsid w:val="00367396"/>
    <w:rsid w:val="00367C0D"/>
    <w:rsid w:val="003833D8"/>
    <w:rsid w:val="00383CA8"/>
    <w:rsid w:val="003856B9"/>
    <w:rsid w:val="003867E2"/>
    <w:rsid w:val="003A1C46"/>
    <w:rsid w:val="003B268A"/>
    <w:rsid w:val="003B4277"/>
    <w:rsid w:val="003C76DE"/>
    <w:rsid w:val="003C7F0C"/>
    <w:rsid w:val="00415175"/>
    <w:rsid w:val="00425DC4"/>
    <w:rsid w:val="004329C2"/>
    <w:rsid w:val="00445673"/>
    <w:rsid w:val="0045393A"/>
    <w:rsid w:val="0046660D"/>
    <w:rsid w:val="00486563"/>
    <w:rsid w:val="0049094B"/>
    <w:rsid w:val="00491487"/>
    <w:rsid w:val="004B3C0C"/>
    <w:rsid w:val="004C21BB"/>
    <w:rsid w:val="004F266E"/>
    <w:rsid w:val="0051726C"/>
    <w:rsid w:val="00522BF6"/>
    <w:rsid w:val="0052565B"/>
    <w:rsid w:val="005309BB"/>
    <w:rsid w:val="0053282F"/>
    <w:rsid w:val="00540CB3"/>
    <w:rsid w:val="0057504E"/>
    <w:rsid w:val="00596ED9"/>
    <w:rsid w:val="005A72CA"/>
    <w:rsid w:val="005A7CA5"/>
    <w:rsid w:val="005B272B"/>
    <w:rsid w:val="005B66F7"/>
    <w:rsid w:val="005D49A9"/>
    <w:rsid w:val="005E4C96"/>
    <w:rsid w:val="005F1364"/>
    <w:rsid w:val="005F3564"/>
    <w:rsid w:val="0060078E"/>
    <w:rsid w:val="006230B5"/>
    <w:rsid w:val="0065255E"/>
    <w:rsid w:val="006B3F62"/>
    <w:rsid w:val="006C26B8"/>
    <w:rsid w:val="006C598C"/>
    <w:rsid w:val="006E60B5"/>
    <w:rsid w:val="006F4959"/>
    <w:rsid w:val="00717B39"/>
    <w:rsid w:val="007234DC"/>
    <w:rsid w:val="00750FE7"/>
    <w:rsid w:val="007543C7"/>
    <w:rsid w:val="007558A1"/>
    <w:rsid w:val="007844B0"/>
    <w:rsid w:val="007970C3"/>
    <w:rsid w:val="007C2B36"/>
    <w:rsid w:val="007D090B"/>
    <w:rsid w:val="007D2716"/>
    <w:rsid w:val="00805442"/>
    <w:rsid w:val="008209C0"/>
    <w:rsid w:val="008568FA"/>
    <w:rsid w:val="00870420"/>
    <w:rsid w:val="00877EA1"/>
    <w:rsid w:val="00897321"/>
    <w:rsid w:val="008C171A"/>
    <w:rsid w:val="009146C3"/>
    <w:rsid w:val="00921468"/>
    <w:rsid w:val="00927C82"/>
    <w:rsid w:val="00942F22"/>
    <w:rsid w:val="009509F1"/>
    <w:rsid w:val="00952309"/>
    <w:rsid w:val="009530F9"/>
    <w:rsid w:val="009565C4"/>
    <w:rsid w:val="0095697E"/>
    <w:rsid w:val="009609A3"/>
    <w:rsid w:val="009647B2"/>
    <w:rsid w:val="00974658"/>
    <w:rsid w:val="00980C7C"/>
    <w:rsid w:val="009A0D38"/>
    <w:rsid w:val="009B1411"/>
    <w:rsid w:val="00A03F51"/>
    <w:rsid w:val="00A103A4"/>
    <w:rsid w:val="00A11B20"/>
    <w:rsid w:val="00A15C66"/>
    <w:rsid w:val="00A1622C"/>
    <w:rsid w:val="00A17028"/>
    <w:rsid w:val="00A30D26"/>
    <w:rsid w:val="00A338BA"/>
    <w:rsid w:val="00A3563A"/>
    <w:rsid w:val="00A84455"/>
    <w:rsid w:val="00A866F0"/>
    <w:rsid w:val="00A94C6C"/>
    <w:rsid w:val="00A97C53"/>
    <w:rsid w:val="00AA4196"/>
    <w:rsid w:val="00AB5CFA"/>
    <w:rsid w:val="00AD1214"/>
    <w:rsid w:val="00B3000C"/>
    <w:rsid w:val="00B53437"/>
    <w:rsid w:val="00B57E20"/>
    <w:rsid w:val="00B77003"/>
    <w:rsid w:val="00B82D40"/>
    <w:rsid w:val="00B905AC"/>
    <w:rsid w:val="00BA5381"/>
    <w:rsid w:val="00BA56DC"/>
    <w:rsid w:val="00BC644E"/>
    <w:rsid w:val="00BE1757"/>
    <w:rsid w:val="00BE5AEA"/>
    <w:rsid w:val="00C01E1D"/>
    <w:rsid w:val="00C06300"/>
    <w:rsid w:val="00C41FD9"/>
    <w:rsid w:val="00C43603"/>
    <w:rsid w:val="00C43F64"/>
    <w:rsid w:val="00C75FD1"/>
    <w:rsid w:val="00C8768B"/>
    <w:rsid w:val="00CA1973"/>
    <w:rsid w:val="00CB5A50"/>
    <w:rsid w:val="00D036D9"/>
    <w:rsid w:val="00D5421C"/>
    <w:rsid w:val="00D72A77"/>
    <w:rsid w:val="00D8712B"/>
    <w:rsid w:val="00DC546E"/>
    <w:rsid w:val="00DD1EE8"/>
    <w:rsid w:val="00DD203C"/>
    <w:rsid w:val="00DE066B"/>
    <w:rsid w:val="00E016A2"/>
    <w:rsid w:val="00E05599"/>
    <w:rsid w:val="00E1147B"/>
    <w:rsid w:val="00E23EDE"/>
    <w:rsid w:val="00E25EFA"/>
    <w:rsid w:val="00E3766A"/>
    <w:rsid w:val="00E519A5"/>
    <w:rsid w:val="00E60AA0"/>
    <w:rsid w:val="00E77406"/>
    <w:rsid w:val="00EB3FF1"/>
    <w:rsid w:val="00EE2D95"/>
    <w:rsid w:val="00F034D6"/>
    <w:rsid w:val="00F17210"/>
    <w:rsid w:val="00F32081"/>
    <w:rsid w:val="00F53620"/>
    <w:rsid w:val="00F70037"/>
    <w:rsid w:val="00F8727A"/>
    <w:rsid w:val="00F95437"/>
    <w:rsid w:val="00FC0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04E"/>
  </w:style>
  <w:style w:type="paragraph" w:styleId="1">
    <w:name w:val="heading 1"/>
    <w:basedOn w:val="a"/>
    <w:next w:val="a"/>
    <w:link w:val="10"/>
    <w:uiPriority w:val="99"/>
    <w:qFormat/>
    <w:rsid w:val="00A338BA"/>
    <w:pPr>
      <w:keepNext/>
      <w:tabs>
        <w:tab w:val="left" w:pos="1134"/>
        <w:tab w:val="left" w:pos="1418"/>
        <w:tab w:val="left" w:pos="1588"/>
        <w:tab w:val="left" w:pos="1814"/>
        <w:tab w:val="left" w:pos="2041"/>
        <w:tab w:val="left" w:pos="2155"/>
        <w:tab w:val="left" w:pos="2381"/>
      </w:tabs>
      <w:spacing w:before="240" w:after="60" w:line="240" w:lineRule="auto"/>
      <w:ind w:firstLine="708"/>
      <w:jc w:val="both"/>
      <w:outlineLvl w:val="0"/>
    </w:pPr>
    <w:rPr>
      <w:rFonts w:ascii="Arial" w:eastAsia="Times New Roman" w:hAnsi="Arial" w:cs="Arial"/>
      <w:b/>
      <w:bCs/>
      <w:kern w:val="32"/>
      <w:sz w:val="24"/>
      <w:szCs w:val="32"/>
    </w:rPr>
  </w:style>
  <w:style w:type="paragraph" w:styleId="2">
    <w:name w:val="heading 2"/>
    <w:basedOn w:val="a"/>
    <w:next w:val="a"/>
    <w:link w:val="20"/>
    <w:uiPriority w:val="9"/>
    <w:semiHidden/>
    <w:unhideWhenUsed/>
    <w:qFormat/>
    <w:rsid w:val="00A338BA"/>
    <w:pPr>
      <w:keepNext/>
      <w:tabs>
        <w:tab w:val="left" w:pos="1134"/>
        <w:tab w:val="left" w:pos="1418"/>
        <w:tab w:val="left" w:pos="1588"/>
        <w:tab w:val="left" w:pos="1814"/>
        <w:tab w:val="left" w:pos="2041"/>
        <w:tab w:val="left" w:pos="2155"/>
        <w:tab w:val="left" w:pos="2381"/>
      </w:tabs>
      <w:spacing w:before="120" w:after="60" w:line="240" w:lineRule="auto"/>
      <w:ind w:firstLine="709"/>
      <w:jc w:val="both"/>
      <w:outlineLvl w:val="1"/>
    </w:pPr>
    <w:rPr>
      <w:rFonts w:ascii="Times New Roman" w:eastAsia="Times New Roman" w:hAnsi="Times New Roman" w:cs="Times New Roman"/>
      <w:b/>
      <w:bCs/>
      <w:i/>
      <w:iCs/>
      <w:sz w:val="24"/>
      <w:szCs w:val="28"/>
    </w:rPr>
  </w:style>
  <w:style w:type="paragraph" w:styleId="3">
    <w:name w:val="heading 3"/>
    <w:basedOn w:val="a"/>
    <w:next w:val="a"/>
    <w:link w:val="30"/>
    <w:semiHidden/>
    <w:unhideWhenUsed/>
    <w:qFormat/>
    <w:rsid w:val="00A338BA"/>
    <w:pPr>
      <w:keepNext/>
      <w:tabs>
        <w:tab w:val="left" w:pos="1134"/>
        <w:tab w:val="left" w:pos="1418"/>
        <w:tab w:val="left" w:pos="1588"/>
        <w:tab w:val="left" w:pos="1814"/>
        <w:tab w:val="left" w:pos="2041"/>
        <w:tab w:val="left" w:pos="2155"/>
        <w:tab w:val="left" w:pos="2381"/>
      </w:tabs>
      <w:spacing w:before="240" w:after="60" w:line="240" w:lineRule="auto"/>
      <w:ind w:firstLine="708"/>
      <w:jc w:val="both"/>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38BA"/>
    <w:rPr>
      <w:rFonts w:ascii="Arial" w:eastAsia="Times New Roman" w:hAnsi="Arial" w:cs="Arial"/>
      <w:b/>
      <w:bCs/>
      <w:kern w:val="32"/>
      <w:sz w:val="24"/>
      <w:szCs w:val="32"/>
    </w:rPr>
  </w:style>
  <w:style w:type="character" w:customStyle="1" w:styleId="20">
    <w:name w:val="Заголовок 2 Знак"/>
    <w:basedOn w:val="a0"/>
    <w:link w:val="2"/>
    <w:uiPriority w:val="9"/>
    <w:semiHidden/>
    <w:rsid w:val="00A338BA"/>
    <w:rPr>
      <w:rFonts w:ascii="Times New Roman" w:eastAsia="Times New Roman" w:hAnsi="Times New Roman" w:cs="Times New Roman"/>
      <w:b/>
      <w:bCs/>
      <w:i/>
      <w:iCs/>
      <w:sz w:val="24"/>
      <w:szCs w:val="28"/>
    </w:rPr>
  </w:style>
  <w:style w:type="character" w:customStyle="1" w:styleId="30">
    <w:name w:val="Заголовок 3 Знак"/>
    <w:basedOn w:val="a0"/>
    <w:link w:val="3"/>
    <w:semiHidden/>
    <w:rsid w:val="00A338BA"/>
    <w:rPr>
      <w:rFonts w:ascii="Arial" w:eastAsia="Times New Roman" w:hAnsi="Arial" w:cs="Arial"/>
      <w:b/>
      <w:bCs/>
      <w:sz w:val="26"/>
      <w:szCs w:val="26"/>
    </w:rPr>
  </w:style>
  <w:style w:type="character" w:customStyle="1" w:styleId="a3">
    <w:name w:val="Верхний колонтитул Знак"/>
    <w:basedOn w:val="a0"/>
    <w:link w:val="a4"/>
    <w:semiHidden/>
    <w:rsid w:val="00A338BA"/>
    <w:rPr>
      <w:rFonts w:ascii="Times New Roman" w:eastAsia="Times New Roman" w:hAnsi="Times New Roman" w:cs="Times New Roman"/>
      <w:sz w:val="28"/>
      <w:szCs w:val="28"/>
    </w:rPr>
  </w:style>
  <w:style w:type="paragraph" w:styleId="a4">
    <w:name w:val="header"/>
    <w:basedOn w:val="a"/>
    <w:link w:val="a3"/>
    <w:semiHidden/>
    <w:unhideWhenUsed/>
    <w:rsid w:val="00A338BA"/>
    <w:pPr>
      <w:tabs>
        <w:tab w:val="left" w:pos="1134"/>
        <w:tab w:val="left" w:pos="1418"/>
        <w:tab w:val="left" w:pos="1588"/>
        <w:tab w:val="left" w:pos="1814"/>
        <w:tab w:val="left" w:pos="2041"/>
        <w:tab w:val="left" w:pos="2155"/>
        <w:tab w:val="left" w:pos="2381"/>
        <w:tab w:val="center" w:pos="4677"/>
        <w:tab w:val="right" w:pos="9355"/>
      </w:tabs>
      <w:spacing w:after="0" w:line="240" w:lineRule="auto"/>
      <w:ind w:firstLine="708"/>
      <w:jc w:val="both"/>
    </w:pPr>
    <w:rPr>
      <w:rFonts w:ascii="Times New Roman" w:eastAsia="Times New Roman" w:hAnsi="Times New Roman" w:cs="Times New Roman"/>
      <w:sz w:val="28"/>
      <w:szCs w:val="28"/>
    </w:rPr>
  </w:style>
  <w:style w:type="character" w:customStyle="1" w:styleId="a5">
    <w:name w:val="Нижний колонтитул Знак"/>
    <w:basedOn w:val="a0"/>
    <w:link w:val="a6"/>
    <w:uiPriority w:val="99"/>
    <w:semiHidden/>
    <w:rsid w:val="00A338BA"/>
    <w:rPr>
      <w:rFonts w:ascii="Times New Roman" w:eastAsia="Times New Roman" w:hAnsi="Times New Roman" w:cs="Times New Roman"/>
      <w:sz w:val="24"/>
      <w:szCs w:val="24"/>
    </w:rPr>
  </w:style>
  <w:style w:type="paragraph" w:styleId="a6">
    <w:name w:val="footer"/>
    <w:basedOn w:val="a"/>
    <w:link w:val="a5"/>
    <w:uiPriority w:val="99"/>
    <w:semiHidden/>
    <w:unhideWhenUsed/>
    <w:rsid w:val="00A338BA"/>
    <w:pPr>
      <w:tabs>
        <w:tab w:val="left" w:pos="1134"/>
        <w:tab w:val="left" w:pos="1418"/>
        <w:tab w:val="left" w:pos="1588"/>
        <w:tab w:val="left" w:pos="1814"/>
        <w:tab w:val="left" w:pos="2041"/>
        <w:tab w:val="left" w:pos="2155"/>
        <w:tab w:val="left" w:pos="2381"/>
        <w:tab w:val="center" w:pos="4677"/>
        <w:tab w:val="right" w:pos="9355"/>
      </w:tabs>
      <w:spacing w:after="0" w:line="240" w:lineRule="auto"/>
      <w:ind w:firstLine="708"/>
      <w:jc w:val="both"/>
    </w:pPr>
    <w:rPr>
      <w:rFonts w:ascii="Times New Roman" w:eastAsia="Times New Roman" w:hAnsi="Times New Roman" w:cs="Times New Roman"/>
      <w:sz w:val="24"/>
      <w:szCs w:val="24"/>
    </w:rPr>
  </w:style>
  <w:style w:type="character" w:customStyle="1" w:styleId="a7">
    <w:name w:val="Название Знак"/>
    <w:basedOn w:val="a0"/>
    <w:link w:val="a8"/>
    <w:uiPriority w:val="10"/>
    <w:rsid w:val="00A338BA"/>
    <w:rPr>
      <w:rFonts w:ascii="Cambria" w:eastAsia="Times New Roman" w:hAnsi="Cambria" w:cs="Times New Roman"/>
      <w:b/>
      <w:bCs/>
      <w:kern w:val="28"/>
      <w:sz w:val="28"/>
      <w:szCs w:val="32"/>
    </w:rPr>
  </w:style>
  <w:style w:type="paragraph" w:styleId="a8">
    <w:name w:val="Title"/>
    <w:basedOn w:val="a"/>
    <w:next w:val="a"/>
    <w:link w:val="a7"/>
    <w:uiPriority w:val="10"/>
    <w:qFormat/>
    <w:rsid w:val="00A338BA"/>
    <w:pPr>
      <w:tabs>
        <w:tab w:val="left" w:pos="1134"/>
        <w:tab w:val="left" w:pos="1418"/>
        <w:tab w:val="left" w:pos="1588"/>
        <w:tab w:val="left" w:pos="1814"/>
        <w:tab w:val="left" w:pos="2041"/>
        <w:tab w:val="left" w:pos="2155"/>
        <w:tab w:val="left" w:pos="2381"/>
      </w:tabs>
      <w:spacing w:before="240" w:after="120" w:line="240" w:lineRule="auto"/>
      <w:jc w:val="center"/>
      <w:outlineLvl w:val="0"/>
    </w:pPr>
    <w:rPr>
      <w:rFonts w:ascii="Cambria" w:eastAsia="Times New Roman" w:hAnsi="Cambria" w:cs="Times New Roman"/>
      <w:b/>
      <w:bCs/>
      <w:kern w:val="28"/>
      <w:sz w:val="28"/>
      <w:szCs w:val="32"/>
    </w:rPr>
  </w:style>
  <w:style w:type="character" w:customStyle="1" w:styleId="a9">
    <w:name w:val="Схема документа Знак"/>
    <w:basedOn w:val="a0"/>
    <w:link w:val="aa"/>
    <w:semiHidden/>
    <w:rsid w:val="00A338BA"/>
    <w:rPr>
      <w:rFonts w:ascii="Tahoma" w:eastAsia="Times New Roman" w:hAnsi="Tahoma" w:cs="Tahoma"/>
      <w:sz w:val="20"/>
      <w:szCs w:val="20"/>
      <w:shd w:val="clear" w:color="auto" w:fill="000080"/>
    </w:rPr>
  </w:style>
  <w:style w:type="paragraph" w:styleId="aa">
    <w:name w:val="Document Map"/>
    <w:basedOn w:val="a"/>
    <w:link w:val="a9"/>
    <w:semiHidden/>
    <w:unhideWhenUsed/>
    <w:rsid w:val="00A338BA"/>
    <w:pPr>
      <w:shd w:val="clear" w:color="auto" w:fill="000080"/>
      <w:tabs>
        <w:tab w:val="left" w:pos="1134"/>
        <w:tab w:val="left" w:pos="1418"/>
        <w:tab w:val="left" w:pos="1588"/>
        <w:tab w:val="left" w:pos="1814"/>
        <w:tab w:val="left" w:pos="2041"/>
        <w:tab w:val="left" w:pos="2155"/>
        <w:tab w:val="left" w:pos="2381"/>
      </w:tabs>
      <w:spacing w:after="0" w:line="240" w:lineRule="auto"/>
      <w:ind w:firstLine="708"/>
      <w:jc w:val="both"/>
    </w:pPr>
    <w:rPr>
      <w:rFonts w:ascii="Tahoma" w:eastAsia="Times New Roman" w:hAnsi="Tahoma" w:cs="Tahoma"/>
      <w:sz w:val="20"/>
      <w:szCs w:val="20"/>
    </w:rPr>
  </w:style>
  <w:style w:type="character" w:customStyle="1" w:styleId="ab">
    <w:name w:val="Текст выноски Знак"/>
    <w:basedOn w:val="a0"/>
    <w:link w:val="ac"/>
    <w:semiHidden/>
    <w:rsid w:val="00A338BA"/>
    <w:rPr>
      <w:rFonts w:ascii="Tahoma" w:eastAsia="Times New Roman" w:hAnsi="Tahoma" w:cs="Tahoma"/>
      <w:sz w:val="16"/>
      <w:szCs w:val="16"/>
    </w:rPr>
  </w:style>
  <w:style w:type="paragraph" w:styleId="ac">
    <w:name w:val="Balloon Text"/>
    <w:basedOn w:val="a"/>
    <w:link w:val="ab"/>
    <w:semiHidden/>
    <w:unhideWhenUsed/>
    <w:rsid w:val="00A338BA"/>
    <w:pPr>
      <w:tabs>
        <w:tab w:val="left" w:pos="1134"/>
        <w:tab w:val="left" w:pos="1418"/>
        <w:tab w:val="left" w:pos="1588"/>
        <w:tab w:val="left" w:pos="1814"/>
        <w:tab w:val="left" w:pos="2041"/>
        <w:tab w:val="left" w:pos="2155"/>
        <w:tab w:val="left" w:pos="2381"/>
      </w:tabs>
      <w:spacing w:after="0" w:line="240" w:lineRule="auto"/>
      <w:ind w:firstLine="708"/>
      <w:jc w:val="both"/>
    </w:pPr>
    <w:rPr>
      <w:rFonts w:ascii="Tahoma" w:eastAsia="Times New Roman" w:hAnsi="Tahoma" w:cs="Tahoma"/>
      <w:sz w:val="16"/>
      <w:szCs w:val="16"/>
    </w:rPr>
  </w:style>
  <w:style w:type="character" w:customStyle="1" w:styleId="11">
    <w:name w:val="Стиль1 Знак"/>
    <w:basedOn w:val="a7"/>
    <w:link w:val="12"/>
    <w:locked/>
    <w:rsid w:val="00A338BA"/>
    <w:rPr>
      <w:rFonts w:ascii="Cambria" w:eastAsia="Times New Roman" w:hAnsi="Cambria" w:cs="Times New Roman"/>
      <w:b/>
      <w:bCs/>
      <w:kern w:val="28"/>
      <w:sz w:val="36"/>
      <w:szCs w:val="36"/>
    </w:rPr>
  </w:style>
  <w:style w:type="paragraph" w:customStyle="1" w:styleId="12">
    <w:name w:val="Стиль1"/>
    <w:basedOn w:val="a8"/>
    <w:link w:val="11"/>
    <w:qFormat/>
    <w:rsid w:val="00A338BA"/>
    <w:rPr>
      <w:sz w:val="36"/>
      <w:szCs w:val="36"/>
    </w:rPr>
  </w:style>
  <w:style w:type="character" w:styleId="ad">
    <w:name w:val="Hyperlink"/>
    <w:basedOn w:val="a0"/>
    <w:uiPriority w:val="99"/>
    <w:unhideWhenUsed/>
    <w:rsid w:val="00A338BA"/>
    <w:rPr>
      <w:color w:val="0000FF"/>
      <w:u w:val="single"/>
    </w:rPr>
  </w:style>
  <w:style w:type="paragraph" w:styleId="ae">
    <w:name w:val="No Spacing"/>
    <w:uiPriority w:val="1"/>
    <w:qFormat/>
    <w:rsid w:val="0035549E"/>
    <w:pPr>
      <w:spacing w:after="0" w:line="240" w:lineRule="auto"/>
    </w:pPr>
  </w:style>
  <w:style w:type="character" w:styleId="af">
    <w:name w:val="Strong"/>
    <w:basedOn w:val="a0"/>
    <w:uiPriority w:val="22"/>
    <w:qFormat/>
    <w:rsid w:val="0035549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5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hyperlink" Target="file:///C:\Users\BelovaLN\Downloads\&#1055;&#1088;&#1086;&#1077;&#1082;&#1090;_&#1055;&#1088;&#1072;&#1074;&#1080;&#1083;&#1072;_&#1073;&#1083;&#1072;&#1075;&#1086;&#1091;&#1089;&#1090;&#1088;&#1086;&#1081;&#1089;&#1090;&#1074;&#1072;_&#1088;&#1077;&#1076;_12.docx" TargetMode="External"/><Relationship Id="rId21" Type="http://schemas.openxmlformats.org/officeDocument/2006/relationships/image" Target="media/image13.png"/><Relationship Id="rId42" Type="http://schemas.openxmlformats.org/officeDocument/2006/relationships/hyperlink" Target="garantf1://12058477.0/" TargetMode="External"/><Relationship Id="rId4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8" Type="http://schemas.openxmlformats.org/officeDocument/2006/relationships/hyperlink" Target="garantf1://70229964.0/" TargetMode="External"/><Relationship Id="rId8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9" Type="http://schemas.openxmlformats.org/officeDocument/2006/relationships/hyperlink" Target="garantf1://3822996.0/" TargetMode="External"/><Relationship Id="rId11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6" Type="http://schemas.openxmlformats.org/officeDocument/2006/relationships/image" Target="media/image8.png"/><Relationship Id="rId10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 Type="http://schemas.openxmlformats.org/officeDocument/2006/relationships/image" Target="media/image3.png"/><Relationship Id="rId3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7" Type="http://schemas.openxmlformats.org/officeDocument/2006/relationships/hyperlink" Target="garantf1://12036432.0/" TargetMode="External"/><Relationship Id="rId5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8" Type="http://schemas.openxmlformats.org/officeDocument/2006/relationships/hyperlink" Target="garantf1://12045642.0/" TargetMode="External"/><Relationship Id="rId7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4" Type="http://schemas.openxmlformats.org/officeDocument/2006/relationships/hyperlink" Target="file:///C:\Users\BelovaLN\Downloads\&#1055;&#1088;&#1086;&#1077;&#1082;&#1090;_&#1055;&#1088;&#1072;&#1074;&#1080;&#1083;&#1072;_&#1073;&#1083;&#1072;&#1075;&#1086;&#1091;&#1089;&#1090;&#1088;&#1086;&#1081;&#1089;&#1090;&#1074;&#1072;_&#1088;&#1077;&#1076;_12.docx" TargetMode="External"/><Relationship Id="rId5" Type="http://schemas.openxmlformats.org/officeDocument/2006/relationships/webSettings" Target="webSettings.xml"/><Relationship Id="rId90" Type="http://schemas.openxmlformats.org/officeDocument/2006/relationships/hyperlink" Target="garantf1://3822996.0/" TargetMode="External"/><Relationship Id="rId95" Type="http://schemas.openxmlformats.org/officeDocument/2006/relationships/hyperlink" Target="file:///C:\Users\BelovaLN\Downloads\&#1055;&#1088;&#1086;&#1077;&#1082;&#1090;_&#1055;&#1088;&#1072;&#1074;&#1080;&#1083;&#1072;_&#1073;&#1083;&#1072;&#1075;&#1086;&#1091;&#1089;&#1090;&#1088;&#1086;&#1081;&#1089;&#1090;&#1074;&#1072;_&#1088;&#1077;&#1076;_12.docx"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4" Type="http://schemas.openxmlformats.org/officeDocument/2006/relationships/hyperlink" Target="garantf1://12045642.0/" TargetMode="External"/><Relationship Id="rId69" Type="http://schemas.openxmlformats.org/officeDocument/2006/relationships/hyperlink" Target="garantf1://12047594.0/" TargetMode="External"/><Relationship Id="rId11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9" Type="http://schemas.openxmlformats.org/officeDocument/2006/relationships/hyperlink" Target="file:///C:\Users\BelovaLN\Downloads\&#1055;&#1088;&#1086;&#1077;&#1082;&#1090;_&#1055;&#1088;&#1072;&#1074;&#1080;&#1083;&#1072;_&#1073;&#1083;&#1072;&#1075;&#1086;&#1091;&#1089;&#1090;&#1088;&#1086;&#1081;&#1089;&#1090;&#1074;&#1072;_&#1088;&#1077;&#1076;_12.docx" TargetMode="External"/><Relationship Id="rId8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5"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6" Type="http://schemas.openxmlformats.org/officeDocument/2006/relationships/hyperlink" Target="garantf1://12058477.0/" TargetMode="External"/><Relationship Id="rId59" Type="http://schemas.openxmlformats.org/officeDocument/2006/relationships/hyperlink" Target="garantf1://12045643.0/" TargetMode="External"/><Relationship Id="rId6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7" Type="http://schemas.openxmlformats.org/officeDocument/2006/relationships/hyperlink" Target="file:///C:\Users\BelovaLN\Downloads\&#1055;&#1088;&#1086;&#1077;&#1082;&#1090;_&#1055;&#1088;&#1072;&#1074;&#1080;&#1083;&#1072;_&#1073;&#1083;&#1072;&#1075;&#1086;&#1091;&#1089;&#1090;&#1088;&#1086;&#1081;&#1089;&#1090;&#1074;&#1072;_&#1088;&#1077;&#1076;_12.docx" TargetMode="External"/><Relationship Id="rId20" Type="http://schemas.openxmlformats.org/officeDocument/2006/relationships/image" Target="media/image12.png"/><Relationship Id="rId4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4" Type="http://schemas.openxmlformats.org/officeDocument/2006/relationships/hyperlink" Target="garantf1://12058477.0/" TargetMode="External"/><Relationship Id="rId6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5"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3" Type="http://schemas.openxmlformats.org/officeDocument/2006/relationships/hyperlink" Target="garantf1://12023012.1239/" TargetMode="External"/><Relationship Id="rId88" Type="http://schemas.openxmlformats.org/officeDocument/2006/relationships/hyperlink" Target="garantf1://3822996.0/" TargetMode="External"/><Relationship Id="rId91" Type="http://schemas.openxmlformats.org/officeDocument/2006/relationships/hyperlink" Target="garantf1://3822996.0/" TargetMode="External"/><Relationship Id="rId9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garantf1://1205770.1000/" TargetMode="External"/><Relationship Id="rId4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7" Type="http://schemas.openxmlformats.org/officeDocument/2006/relationships/hyperlink" Target="garantf1://70275334.0/" TargetMode="External"/><Relationship Id="rId10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 Type="http://schemas.openxmlformats.org/officeDocument/2006/relationships/image" Target="media/image2.jpeg"/><Relationship Id="rId31" Type="http://schemas.openxmlformats.org/officeDocument/2006/relationships/hyperlink" Target="garantf1://70058682.300/" TargetMode="External"/><Relationship Id="rId4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0" Type="http://schemas.openxmlformats.org/officeDocument/2006/relationships/hyperlink" Target="garantf1://70123578.0/" TargetMode="External"/><Relationship Id="rId65" Type="http://schemas.openxmlformats.org/officeDocument/2006/relationships/hyperlink" Target="garantf1://70531836.0/" TargetMode="External"/><Relationship Id="rId7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6" Type="http://schemas.openxmlformats.org/officeDocument/2006/relationships/hyperlink" Target="garantf1://3822996.0/" TargetMode="External"/><Relationship Id="rId94" Type="http://schemas.openxmlformats.org/officeDocument/2006/relationships/hyperlink" Target="file:///C:\Users\BelovaLN\Downloads\&#1055;&#1088;&#1086;&#1077;&#1082;&#1090;_&#1055;&#1088;&#1072;&#1074;&#1080;&#1083;&#1072;_&#1073;&#1083;&#1072;&#1075;&#1086;&#1091;&#1089;&#1090;&#1088;&#1086;&#1081;&#1089;&#1090;&#1074;&#1072;_&#1088;&#1077;&#1076;_12.docx" TargetMode="External"/><Relationship Id="rId9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rulaws.ru/laws/Federalnyy-zakon-ot-06.10.2003-N-131-FZ/"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9" Type="http://schemas.openxmlformats.org/officeDocument/2006/relationships/hyperlink" Target="file:///C:\Users\BelovaLN\Downloads\&#1055;&#1088;&#1086;&#1077;&#1082;&#1090;_&#1055;&#1088;&#1072;&#1074;&#1080;&#1083;&#1072;_&#1073;&#1083;&#1072;&#1075;&#1086;&#1091;&#1089;&#1090;&#1088;&#1086;&#1081;&#1089;&#1090;&#1074;&#1072;_&#1088;&#1077;&#1076;_12.docx" TargetMode="External"/><Relationship Id="rId3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5" Type="http://schemas.openxmlformats.org/officeDocument/2006/relationships/hyperlink" Target="garantf1://12058477.0/" TargetMode="External"/><Relationship Id="rId7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6" Type="http://schemas.openxmlformats.org/officeDocument/2006/relationships/hyperlink" Target="file:///C:\Users\BelovaLN\Downloads\&#1055;&#1088;&#1086;&#1077;&#1082;&#1090;_&#1055;&#1088;&#1072;&#1074;&#1080;&#1083;&#1072;_&#1073;&#1083;&#1072;&#1075;&#1086;&#1091;&#1089;&#1090;&#1088;&#1086;&#1081;&#1089;&#1090;&#1074;&#1072;_&#1088;&#1077;&#1076;_12.docx" TargetMode="External"/><Relationship Id="rId7" Type="http://schemas.openxmlformats.org/officeDocument/2006/relationships/hyperlink" Target="garantF1://86367.0" TargetMode="External"/><Relationship Id="rId7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2" Type="http://schemas.openxmlformats.org/officeDocument/2006/relationships/hyperlink" Target="garantf1://3822996.0/" TargetMode="External"/><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png"/><Relationship Id="rId4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5" Type="http://schemas.openxmlformats.org/officeDocument/2006/relationships/hyperlink" Target="garantf1://12058477.0/" TargetMode="External"/><Relationship Id="rId6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7" Type="http://schemas.openxmlformats.org/officeDocument/2006/relationships/hyperlink" Target="garantf1://3822996.0/" TargetMode="External"/><Relationship Id="rId11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6" Type="http://schemas.openxmlformats.org/officeDocument/2006/relationships/hyperlink" Target="file:///C:\Users\BelovaLN\Downloads\&#1055;&#1088;&#1086;&#1077;&#1082;&#1090;_&#1055;&#1088;&#1072;&#1074;&#1080;&#1083;&#1072;_&#1073;&#1083;&#1072;&#1075;&#1086;&#1091;&#1089;&#1090;&#1088;&#1086;&#1081;&#1089;&#1090;&#1074;&#1072;_&#1088;&#1077;&#1076;_12.docx" TargetMode="External"/><Relationship Id="rId6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5" Type="http://schemas.openxmlformats.org/officeDocument/2006/relationships/hyperlink" Target="garantf1://6080769.0/" TargetMode="External"/><Relationship Id="rId56" Type="http://schemas.openxmlformats.org/officeDocument/2006/relationships/hyperlink" Target="garantf1://70058682.0/" TargetMode="External"/><Relationship Id="rId7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7" Type="http://schemas.openxmlformats.org/officeDocument/2006/relationships/fontTable" Target="fontTable.xml"/><Relationship Id="rId8" Type="http://schemas.openxmlformats.org/officeDocument/2006/relationships/hyperlink" Target="file:///C:\Users\BelovaLN\Downloads\&#1055;&#1088;&#1086;&#1077;&#1082;&#1090;_&#1055;&#1088;&#1072;&#1074;&#1080;&#1083;&#1072;_&#1073;&#1083;&#1072;&#1075;&#1086;&#1091;&#1089;&#1090;&#1088;&#1086;&#1081;&#1089;&#1090;&#1074;&#1072;_&#1088;&#1077;&#1076;_12.docx" TargetMode="External"/><Relationship Id="rId5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3" Type="http://schemas.openxmlformats.org/officeDocument/2006/relationships/hyperlink" Target="file:///C:\Users\BelovaLN\Downloads\&#1055;&#1088;&#1086;&#1077;&#1082;&#1090;_&#1055;&#1088;&#1072;&#1074;&#1080;&#1083;&#1072;_&#1073;&#1083;&#1072;&#1075;&#1086;&#1091;&#1089;&#1090;&#1088;&#1086;&#1081;&#1089;&#1090;&#1074;&#1072;_&#1088;&#1077;&#1076;_12.docx" TargetMode="External"/><Relationship Id="rId9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2" Type="http://schemas.openxmlformats.org/officeDocument/2006/relationships/hyperlink" Target="file:///C:\Users\BelovaLN\Downloads\&#1055;&#1088;&#1086;&#1077;&#1082;&#1090;_&#1055;&#1088;&#1072;&#1074;&#1080;&#1083;&#1072;_&#1073;&#1083;&#1072;&#1075;&#1086;&#1091;&#1089;&#1090;&#1088;&#1086;&#1081;&#1089;&#1090;&#1074;&#1072;_&#1088;&#1077;&#1076;_1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A4885-9AAB-4782-A22C-0C5CD1667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75</Pages>
  <Words>32024</Words>
  <Characters>182538</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BelovaLN</dc:creator>
  <cp:lastModifiedBy>Екатерина</cp:lastModifiedBy>
  <cp:revision>3</cp:revision>
  <cp:lastPrinted>2017-12-21T11:39:00Z</cp:lastPrinted>
  <dcterms:created xsi:type="dcterms:W3CDTF">2017-12-22T08:22:00Z</dcterms:created>
  <dcterms:modified xsi:type="dcterms:W3CDTF">2018-04-16T12:38:00Z</dcterms:modified>
</cp:coreProperties>
</file>