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9" w:rsidRPr="00143EDC" w:rsidRDefault="00D33329" w:rsidP="00D33329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143EDC">
        <w:rPr>
          <w:rFonts w:ascii="Times New Roman" w:hAnsi="Times New Roman"/>
          <w:sz w:val="26"/>
          <w:szCs w:val="26"/>
        </w:rPr>
        <w:t>Перечень муниципального имущества МО «Кузьмоловское городское поселение» Всеволожского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655"/>
        <w:gridCol w:w="2865"/>
        <w:gridCol w:w="2907"/>
        <w:gridCol w:w="1731"/>
      </w:tblGrid>
      <w:tr w:rsidR="00D33329" w:rsidRPr="00C14AF2" w:rsidTr="00A452D5"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05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05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Местоположение помещения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auto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shd w:val="clear" w:color="auto" w:fill="auto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 xml:space="preserve">Площадь арендуемого помещения </w:t>
            </w:r>
          </w:p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</w:tr>
      <w:tr w:rsidR="00D33329" w:rsidRPr="00C14AF2" w:rsidTr="00A452D5">
        <w:tc>
          <w:tcPr>
            <w:tcW w:w="872" w:type="dxa"/>
          </w:tcPr>
          <w:p w:rsidR="00D33329" w:rsidRPr="00AB2EF5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D33329" w:rsidRPr="00AB2EF5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2711/1</w:t>
            </w:r>
          </w:p>
        </w:tc>
        <w:tc>
          <w:tcPr>
            <w:tcW w:w="2865" w:type="dxa"/>
          </w:tcPr>
          <w:p w:rsidR="00D33329" w:rsidRPr="00AB2EF5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F5">
              <w:rPr>
                <w:rFonts w:ascii="Times New Roman" w:hAnsi="Times New Roman"/>
                <w:sz w:val="24"/>
                <w:szCs w:val="24"/>
              </w:rPr>
              <w:t>ул. Молодежная, д. 11</w:t>
            </w:r>
          </w:p>
        </w:tc>
        <w:tc>
          <w:tcPr>
            <w:tcW w:w="2907" w:type="dxa"/>
          </w:tcPr>
          <w:p w:rsidR="00D33329" w:rsidRPr="00AB2EF5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F5">
              <w:rPr>
                <w:rFonts w:ascii="Times New Roman" w:hAnsi="Times New Roman"/>
                <w:sz w:val="24"/>
                <w:szCs w:val="24"/>
              </w:rPr>
              <w:t>ОАО «Негоциант»</w:t>
            </w:r>
          </w:p>
        </w:tc>
        <w:tc>
          <w:tcPr>
            <w:tcW w:w="1731" w:type="dxa"/>
          </w:tcPr>
          <w:p w:rsidR="00D33329" w:rsidRPr="00AB2EF5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F5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D33329" w:rsidRPr="00C14AF2" w:rsidTr="00A452D5">
        <w:tc>
          <w:tcPr>
            <w:tcW w:w="872" w:type="dxa"/>
          </w:tcPr>
          <w:p w:rsidR="00D33329" w:rsidRPr="000E76AC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33329" w:rsidRPr="000E76AC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2711/2</w:t>
            </w:r>
          </w:p>
        </w:tc>
        <w:tc>
          <w:tcPr>
            <w:tcW w:w="2865" w:type="dxa"/>
          </w:tcPr>
          <w:p w:rsidR="00D33329" w:rsidRPr="000E76AC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AC">
              <w:rPr>
                <w:rFonts w:ascii="Times New Roman" w:hAnsi="Times New Roman"/>
                <w:sz w:val="24"/>
                <w:szCs w:val="24"/>
              </w:rPr>
              <w:t>ул. Школьная, д. 12</w:t>
            </w:r>
          </w:p>
        </w:tc>
        <w:tc>
          <w:tcPr>
            <w:tcW w:w="2907" w:type="dxa"/>
          </w:tcPr>
          <w:p w:rsidR="00D33329" w:rsidRPr="000E76AC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0E76AC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Фирма РХ</w:t>
            </w:r>
            <w:r w:rsidRPr="000E76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D33329" w:rsidRPr="000E76AC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AC"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</w:tr>
      <w:tr w:rsidR="00D33329" w:rsidRPr="00C14AF2" w:rsidTr="00A452D5">
        <w:tc>
          <w:tcPr>
            <w:tcW w:w="872" w:type="dxa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2711/3</w:t>
            </w:r>
          </w:p>
        </w:tc>
        <w:tc>
          <w:tcPr>
            <w:tcW w:w="2865" w:type="dxa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ул. Школьна</w:t>
            </w:r>
            <w:r>
              <w:rPr>
                <w:rFonts w:ascii="Times New Roman" w:hAnsi="Times New Roman"/>
                <w:sz w:val="24"/>
                <w:szCs w:val="24"/>
              </w:rPr>
              <w:t>я, д. 10-А</w:t>
            </w:r>
          </w:p>
        </w:tc>
        <w:tc>
          <w:tcPr>
            <w:tcW w:w="2907" w:type="dxa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85053E">
              <w:rPr>
                <w:rFonts w:ascii="Times New Roman" w:hAnsi="Times New Roman"/>
                <w:sz w:val="24"/>
                <w:szCs w:val="24"/>
              </w:rPr>
              <w:t>Теребилова</w:t>
            </w:r>
            <w:proofErr w:type="spellEnd"/>
            <w:r w:rsidRPr="0085053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31" w:type="dxa"/>
          </w:tcPr>
          <w:p w:rsidR="00D33329" w:rsidRPr="0085053E" w:rsidRDefault="00D33329" w:rsidP="00A452D5">
            <w:pPr>
              <w:tabs>
                <w:tab w:val="left" w:pos="4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D33329" w:rsidRPr="00C14AF2" w:rsidTr="00A452D5">
        <w:tc>
          <w:tcPr>
            <w:tcW w:w="872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4-06</w:t>
            </w:r>
          </w:p>
        </w:tc>
        <w:tc>
          <w:tcPr>
            <w:tcW w:w="2865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ул. Молодежная, д. 12Б</w:t>
            </w:r>
          </w:p>
        </w:tc>
        <w:tc>
          <w:tcPr>
            <w:tcW w:w="2907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5053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5053E">
              <w:rPr>
                <w:rFonts w:ascii="Times New Roman" w:hAnsi="Times New Roman"/>
                <w:sz w:val="24"/>
                <w:szCs w:val="24"/>
              </w:rPr>
              <w:t>хлебпродторг</w:t>
            </w:r>
            <w:proofErr w:type="spellEnd"/>
            <w:r w:rsidRPr="008505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D33329" w:rsidRPr="00C14AF2" w:rsidTr="00A452D5">
        <w:tc>
          <w:tcPr>
            <w:tcW w:w="872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80-11, 44-08, 10-06, 35-08</w:t>
            </w:r>
          </w:p>
        </w:tc>
        <w:tc>
          <w:tcPr>
            <w:tcW w:w="2865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ул. Молодежная, д. 12</w:t>
            </w:r>
          </w:p>
        </w:tc>
        <w:tc>
          <w:tcPr>
            <w:tcW w:w="2907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5053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5053E">
              <w:rPr>
                <w:rFonts w:ascii="Times New Roman" w:hAnsi="Times New Roman"/>
                <w:sz w:val="24"/>
                <w:szCs w:val="24"/>
              </w:rPr>
              <w:t>хлебпродторг</w:t>
            </w:r>
            <w:proofErr w:type="spellEnd"/>
            <w:r w:rsidRPr="008505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D33329" w:rsidRPr="0085053E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1123,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33329" w:rsidRPr="00C14AF2" w:rsidTr="00A452D5">
        <w:tc>
          <w:tcPr>
            <w:tcW w:w="872" w:type="dxa"/>
          </w:tcPr>
          <w:p w:rsidR="00D33329" w:rsidRPr="008B50B4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D33329" w:rsidRPr="008B50B4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106-14</w:t>
            </w:r>
          </w:p>
        </w:tc>
        <w:tc>
          <w:tcPr>
            <w:tcW w:w="2865" w:type="dxa"/>
          </w:tcPr>
          <w:p w:rsidR="00D33329" w:rsidRPr="008B50B4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 xml:space="preserve">ул. Железнодорожная, д. </w:t>
            </w:r>
            <w:r w:rsidRPr="001D5281">
              <w:rPr>
                <w:rFonts w:ascii="Times New Roman" w:hAnsi="Times New Roman"/>
                <w:sz w:val="24"/>
                <w:szCs w:val="24"/>
              </w:rPr>
              <w:t>26, пом.10</w:t>
            </w:r>
          </w:p>
        </w:tc>
        <w:tc>
          <w:tcPr>
            <w:tcW w:w="2907" w:type="dxa"/>
          </w:tcPr>
          <w:p w:rsidR="00D33329" w:rsidRPr="008B50B4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0B4">
              <w:rPr>
                <w:rFonts w:ascii="Times New Roman" w:hAnsi="Times New Roman"/>
                <w:sz w:val="24"/>
                <w:szCs w:val="24"/>
              </w:rPr>
              <w:t>Вэлл</w:t>
            </w:r>
            <w:proofErr w:type="spellEnd"/>
            <w:r w:rsidRPr="008B50B4">
              <w:rPr>
                <w:rFonts w:ascii="Times New Roman" w:hAnsi="Times New Roman"/>
                <w:sz w:val="24"/>
                <w:szCs w:val="24"/>
              </w:rPr>
              <w:t xml:space="preserve"> Телеком»</w:t>
            </w:r>
          </w:p>
        </w:tc>
        <w:tc>
          <w:tcPr>
            <w:tcW w:w="1731" w:type="dxa"/>
          </w:tcPr>
          <w:p w:rsidR="00D33329" w:rsidRPr="008B50B4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283,2</w:t>
            </w:r>
          </w:p>
        </w:tc>
      </w:tr>
      <w:tr w:rsidR="00D33329" w:rsidRPr="00C14AF2" w:rsidTr="00A452D5">
        <w:tc>
          <w:tcPr>
            <w:tcW w:w="872" w:type="dxa"/>
          </w:tcPr>
          <w:p w:rsidR="00D33329" w:rsidRPr="00C14AF2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D33329" w:rsidRPr="008A4C94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D33329" w:rsidRPr="00C14AF2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Придорожная, д.1, корп.2, пом.1-Н</w:t>
            </w:r>
          </w:p>
        </w:tc>
        <w:tc>
          <w:tcPr>
            <w:tcW w:w="2907" w:type="dxa"/>
          </w:tcPr>
          <w:p w:rsidR="00D33329" w:rsidRPr="00C14AF2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«Бизнес-Актив»</w:t>
            </w:r>
          </w:p>
        </w:tc>
        <w:tc>
          <w:tcPr>
            <w:tcW w:w="1731" w:type="dxa"/>
          </w:tcPr>
          <w:p w:rsidR="00D33329" w:rsidRPr="00C14AF2" w:rsidRDefault="00D33329" w:rsidP="00A4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</w:tbl>
    <w:p w:rsidR="00D33329" w:rsidRDefault="00D33329" w:rsidP="00D33329">
      <w:pPr>
        <w:rPr>
          <w:rFonts w:ascii="Times New Roman" w:hAnsi="Times New Roman"/>
          <w:sz w:val="24"/>
          <w:szCs w:val="24"/>
        </w:rPr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both"/>
      </w:pPr>
    </w:p>
    <w:p w:rsidR="00D33329" w:rsidRDefault="00D33329" w:rsidP="00D33329">
      <w:pPr>
        <w:jc w:val="center"/>
        <w:rPr>
          <w:rFonts w:ascii="Times New Roman" w:hAnsi="Times New Roman"/>
          <w:sz w:val="24"/>
          <w:szCs w:val="24"/>
        </w:rPr>
      </w:pPr>
    </w:p>
    <w:p w:rsidR="00D33329" w:rsidRPr="00C85539" w:rsidRDefault="00D33329" w:rsidP="00D3332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50C4E">
        <w:rPr>
          <w:rFonts w:ascii="Times New Roman" w:hAnsi="Times New Roman"/>
          <w:sz w:val="24"/>
          <w:szCs w:val="24"/>
        </w:rPr>
        <w:lastRenderedPageBreak/>
        <w:t>Перечень движимого муниципального имущества МО «Кузьмоловское городское поселение» Всеволожского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50C4E">
        <w:rPr>
          <w:rFonts w:ascii="Times New Roman" w:hAnsi="Times New Roman"/>
          <w:sz w:val="24"/>
          <w:szCs w:val="24"/>
        </w:rPr>
        <w:t xml:space="preserve"> предпринимательства</w:t>
      </w:r>
    </w:p>
    <w:p w:rsidR="00D33329" w:rsidRDefault="00D33329" w:rsidP="00D33329">
      <w:pPr>
        <w:ind w:right="-2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3329" w:rsidRDefault="00D33329" w:rsidP="00D3332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921"/>
        <w:tblW w:w="8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460"/>
        <w:gridCol w:w="1935"/>
        <w:gridCol w:w="1609"/>
        <w:gridCol w:w="1559"/>
        <w:gridCol w:w="1276"/>
      </w:tblGrid>
      <w:tr w:rsidR="00D33329" w:rsidRPr="00450C4E" w:rsidTr="00A452D5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eastAsia="Segoe UI Symbol" w:hAnsi="Times New Roman"/>
                <w:sz w:val="20"/>
                <w:szCs w:val="20"/>
              </w:rPr>
              <w:t>№</w:t>
            </w:r>
            <w:r w:rsidRPr="00450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0C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0C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 xml:space="preserve">Балансовая стоимость </w:t>
            </w:r>
          </w:p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D33329" w:rsidRPr="00450C4E" w:rsidTr="00A452D5">
        <w:trPr>
          <w:cantSplit/>
          <w:trHeight w:val="111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450C4E" w:rsidRDefault="00D33329" w:rsidP="00A452D5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0C4E">
              <w:rPr>
                <w:rFonts w:ascii="Times New Roman" w:eastAsia="Calibri" w:hAnsi="Times New Roman"/>
                <w:sz w:val="20"/>
                <w:szCs w:val="20"/>
              </w:rPr>
              <w:t xml:space="preserve">Принтер </w:t>
            </w:r>
          </w:p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0C4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Canon</w:t>
            </w:r>
            <w:r w:rsidRPr="00450C4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50C4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LBP2900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0C4E">
              <w:rPr>
                <w:rFonts w:ascii="Times New Roman" w:eastAsia="Calibri" w:hAnsi="Times New Roman"/>
                <w:sz w:val="20"/>
                <w:szCs w:val="20"/>
              </w:rPr>
              <w:t>Общие параметры:</w:t>
            </w:r>
          </w:p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0C4E">
              <w:rPr>
                <w:rFonts w:ascii="Times New Roman" w:eastAsia="Calibri" w:hAnsi="Times New Roman"/>
                <w:sz w:val="20"/>
                <w:szCs w:val="20"/>
              </w:rPr>
              <w:t>Тип – принтер лазерный;</w:t>
            </w:r>
          </w:p>
          <w:p w:rsidR="00D33329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44A1E">
              <w:rPr>
                <w:rFonts w:ascii="Times New Roman" w:eastAsia="Calibri" w:hAnsi="Times New Roman"/>
                <w:sz w:val="20"/>
                <w:szCs w:val="20"/>
              </w:rPr>
              <w:t>Максимальный размер печати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бумаги:</w:t>
            </w:r>
          </w:p>
          <w:p w:rsidR="00D33329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216*356мм;</w:t>
            </w:r>
          </w:p>
          <w:p w:rsidR="00D33329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Габаритные размеры:</w:t>
            </w:r>
          </w:p>
          <w:p w:rsidR="00D33329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22*37*25см</w:t>
            </w:r>
          </w:p>
          <w:p w:rsidR="00D33329" w:rsidRPr="00450C4E" w:rsidRDefault="00D33329" w:rsidP="00A452D5">
            <w:pPr>
              <w:spacing w:before="100" w:after="10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0C4E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МО «Кузьмоловское </w:t>
            </w:r>
            <w:proofErr w:type="spellStart"/>
            <w:r w:rsidRPr="00450C4E">
              <w:rPr>
                <w:rFonts w:ascii="Times New Roman" w:eastAsia="Calibri" w:hAnsi="Times New Roman"/>
                <w:sz w:val="20"/>
                <w:szCs w:val="20"/>
              </w:rPr>
              <w:t>гп</w:t>
            </w:r>
            <w:proofErr w:type="spellEnd"/>
            <w:r w:rsidRPr="00450C4E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3329" w:rsidRPr="00E4357C" w:rsidRDefault="00D33329" w:rsidP="00A452D5">
            <w:pPr>
              <w:spacing w:before="100" w:after="1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357C">
              <w:rPr>
                <w:rFonts w:ascii="Times New Roman" w:eastAsia="Calibri" w:hAnsi="Times New Roman"/>
                <w:sz w:val="18"/>
                <w:szCs w:val="18"/>
              </w:rPr>
              <w:t>МО0011010400008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3329" w:rsidRPr="00450C4E" w:rsidRDefault="00D33329" w:rsidP="00A452D5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4E">
              <w:rPr>
                <w:rFonts w:ascii="Times New Roman" w:hAnsi="Times New Roman"/>
                <w:sz w:val="20"/>
                <w:szCs w:val="20"/>
              </w:rPr>
              <w:t xml:space="preserve">6 725,88 </w:t>
            </w:r>
          </w:p>
        </w:tc>
      </w:tr>
    </w:tbl>
    <w:p w:rsidR="00564BF9" w:rsidRDefault="00D33329"/>
    <w:sectPr w:rsidR="0056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D7"/>
    <w:rsid w:val="000404E8"/>
    <w:rsid w:val="006A7AD7"/>
    <w:rsid w:val="00D33329"/>
    <w:rsid w:val="00D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2019-12-05T07:09:00Z</dcterms:created>
  <dcterms:modified xsi:type="dcterms:W3CDTF">2019-12-05T07:09:00Z</dcterms:modified>
</cp:coreProperties>
</file>