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D15" w:rsidRPr="008B76F5" w:rsidRDefault="00275457" w:rsidP="0027545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Arial" w:hAnsi="Arial" w:cs="Arial"/>
          <w:sz w:val="24"/>
        </w:rPr>
        <w:t xml:space="preserve">                          </w:t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Pr="00275457">
        <w:rPr>
          <w:rFonts w:ascii="Arial" w:hAnsi="Arial" w:cs="Arial"/>
          <w:noProof/>
          <w:sz w:val="24"/>
        </w:rPr>
        <w:drawing>
          <wp:inline distT="0" distB="0" distL="0" distR="0">
            <wp:extent cx="800100" cy="9144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</w:p>
    <w:p w:rsidR="00275457" w:rsidRPr="00F717FD" w:rsidRDefault="00275457" w:rsidP="002754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AA6E45" w:rsidRDefault="00AA6E45" w:rsidP="00D04D3A">
      <w:pPr>
        <w:pStyle w:val="a7"/>
        <w:ind w:right="282"/>
        <w:rPr>
          <w:b/>
          <w:szCs w:val="28"/>
        </w:rPr>
      </w:pPr>
      <w:r>
        <w:rPr>
          <w:b/>
          <w:szCs w:val="28"/>
        </w:rPr>
        <w:t>«</w:t>
      </w:r>
      <w:r w:rsidR="00D04D3A" w:rsidRPr="00C73EC0">
        <w:rPr>
          <w:b/>
          <w:szCs w:val="28"/>
        </w:rPr>
        <w:t>КУЗЬМОЛОВСКОЕ  ГОРОДСКОЕ ПОСЕЛЕНИЕ</w:t>
      </w:r>
      <w:r>
        <w:rPr>
          <w:b/>
          <w:szCs w:val="28"/>
        </w:rPr>
        <w:t>»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7B1195" w:rsidRDefault="00D04D3A" w:rsidP="00D04D3A">
      <w:pPr>
        <w:pStyle w:val="a7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D04D3A" w:rsidRP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D04D3A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275457" w:rsidRDefault="00275457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D04D3A" w:rsidRPr="00EF015B" w:rsidRDefault="00D04D3A" w:rsidP="007B1195">
      <w:pPr>
        <w:spacing w:after="0"/>
        <w:ind w:right="28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015B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EF015B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701675">
        <w:rPr>
          <w:rFonts w:ascii="Times New Roman" w:hAnsi="Times New Roman" w:cs="Times New Roman"/>
          <w:b/>
          <w:sz w:val="32"/>
          <w:szCs w:val="32"/>
        </w:rPr>
        <w:t xml:space="preserve">137 </w:t>
      </w:r>
      <w:r w:rsidR="00080ED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75457" w:rsidRPr="00EF015B">
        <w:rPr>
          <w:rFonts w:ascii="Times New Roman" w:hAnsi="Times New Roman" w:cs="Times New Roman"/>
          <w:b/>
          <w:sz w:val="32"/>
          <w:szCs w:val="32"/>
        </w:rPr>
        <w:t xml:space="preserve">от  </w:t>
      </w:r>
      <w:r w:rsidR="00701675">
        <w:rPr>
          <w:rFonts w:ascii="Times New Roman" w:hAnsi="Times New Roman" w:cs="Times New Roman"/>
          <w:b/>
          <w:sz w:val="32"/>
          <w:szCs w:val="32"/>
        </w:rPr>
        <w:t>«07</w:t>
      </w:r>
      <w:r w:rsidR="00EF015B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080EDE">
        <w:rPr>
          <w:rFonts w:ascii="Times New Roman" w:hAnsi="Times New Roman" w:cs="Times New Roman"/>
          <w:b/>
          <w:sz w:val="32"/>
          <w:szCs w:val="32"/>
        </w:rPr>
        <w:t>ноября</w:t>
      </w:r>
      <w:r w:rsidR="007B1195" w:rsidRPr="00EF015B">
        <w:rPr>
          <w:rFonts w:ascii="Times New Roman" w:hAnsi="Times New Roman" w:cs="Times New Roman"/>
          <w:b/>
          <w:sz w:val="32"/>
          <w:szCs w:val="32"/>
        </w:rPr>
        <w:t xml:space="preserve"> 201</w:t>
      </w:r>
      <w:r w:rsidR="00080EDE">
        <w:rPr>
          <w:rFonts w:ascii="Times New Roman" w:hAnsi="Times New Roman" w:cs="Times New Roman"/>
          <w:b/>
          <w:sz w:val="32"/>
          <w:szCs w:val="32"/>
        </w:rPr>
        <w:t>9</w:t>
      </w:r>
      <w:r w:rsidR="007B1195" w:rsidRPr="00EF015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F015B">
        <w:rPr>
          <w:rFonts w:ascii="Times New Roman" w:hAnsi="Times New Roman" w:cs="Times New Roman"/>
          <w:b/>
          <w:sz w:val="32"/>
          <w:szCs w:val="32"/>
        </w:rPr>
        <w:t xml:space="preserve">года </w:t>
      </w:r>
      <w:proofErr w:type="gramStart"/>
      <w:r w:rsidRPr="00EF015B">
        <w:rPr>
          <w:rFonts w:ascii="Times New Roman" w:hAnsi="Times New Roman" w:cs="Times New Roman"/>
          <w:b/>
          <w:sz w:val="32"/>
          <w:szCs w:val="32"/>
        </w:rPr>
        <w:t>г</w:t>
      </w:r>
      <w:proofErr w:type="gramEnd"/>
      <w:r w:rsidRPr="00EF015B">
        <w:rPr>
          <w:rFonts w:ascii="Times New Roman" w:hAnsi="Times New Roman" w:cs="Times New Roman"/>
          <w:b/>
          <w:sz w:val="32"/>
          <w:szCs w:val="32"/>
        </w:rPr>
        <w:t xml:space="preserve">.п.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D04D3A" w:rsidRPr="00A01F32" w:rsidRDefault="00A01F32" w:rsidP="00C11B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F32">
        <w:rPr>
          <w:rFonts w:ascii="Times New Roman" w:hAnsi="Times New Roman" w:cs="Times New Roman"/>
          <w:b/>
          <w:sz w:val="28"/>
          <w:szCs w:val="24"/>
        </w:rPr>
        <w:t>О передаче полномочий по библиотечному обслуживанию в МО «Всеволожский муниципальный район</w:t>
      </w:r>
    </w:p>
    <w:p w:rsidR="00C11BE2" w:rsidRDefault="00C11BE2" w:rsidP="00C11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307B8B" w:rsidRDefault="00D04D3A" w:rsidP="00C11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</w:t>
      </w:r>
      <w:r w:rsidR="00802814">
        <w:rPr>
          <w:rFonts w:ascii="Times New Roman" w:hAnsi="Times New Roman" w:cs="Times New Roman"/>
          <w:sz w:val="28"/>
          <w:szCs w:val="28"/>
        </w:rPr>
        <w:t xml:space="preserve">                    (с изменениями и дополнениями)</w:t>
      </w:r>
      <w:r w:rsidR="00D409A3">
        <w:rPr>
          <w:rFonts w:ascii="Times New Roman" w:hAnsi="Times New Roman" w:cs="Times New Roman"/>
          <w:sz w:val="28"/>
          <w:szCs w:val="28"/>
        </w:rPr>
        <w:t xml:space="preserve">, </w:t>
      </w:r>
      <w:r w:rsidR="00802814">
        <w:rPr>
          <w:rFonts w:ascii="Times New Roman" w:hAnsi="Times New Roman" w:cs="Times New Roman"/>
          <w:sz w:val="28"/>
          <w:szCs w:val="28"/>
        </w:rPr>
        <w:t>Уставом муниципального образования «Кузь</w:t>
      </w:r>
      <w:r w:rsidR="00D409A3">
        <w:rPr>
          <w:rFonts w:ascii="Times New Roman" w:hAnsi="Times New Roman" w:cs="Times New Roman"/>
          <w:sz w:val="28"/>
          <w:szCs w:val="28"/>
        </w:rPr>
        <w:t xml:space="preserve">моловское городское поселение», </w:t>
      </w:r>
      <w:r w:rsidR="008028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тов муниципального образования 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принял </w:t>
      </w:r>
    </w:p>
    <w:p w:rsidR="00C11BE2" w:rsidRDefault="00C11BE2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Pr="0086104E" w:rsidRDefault="0086104E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60F26" w:rsidRPr="00A01F32" w:rsidRDefault="00A01F32" w:rsidP="00A01F32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1F32">
        <w:rPr>
          <w:sz w:val="28"/>
          <w:szCs w:val="28"/>
        </w:rPr>
        <w:t xml:space="preserve">Передать полномочия </w:t>
      </w:r>
      <w:r w:rsidRPr="00A01F32">
        <w:rPr>
          <w:sz w:val="28"/>
        </w:rPr>
        <w:t xml:space="preserve">по </w:t>
      </w:r>
      <w:r w:rsidRPr="00A01F32">
        <w:rPr>
          <w:sz w:val="28"/>
          <w:szCs w:val="28"/>
        </w:rPr>
        <w:t xml:space="preserve">организации библиотечного обслуживания населения, комплектования и обеспечения сохранности библиотечных фондов </w:t>
      </w:r>
      <w:r w:rsidRPr="00A01F32">
        <w:rPr>
          <w:sz w:val="28"/>
        </w:rPr>
        <w:t xml:space="preserve"> </w:t>
      </w:r>
      <w:r w:rsidR="00CB0287">
        <w:rPr>
          <w:sz w:val="28"/>
        </w:rPr>
        <w:t xml:space="preserve">библиотек поселения, </w:t>
      </w:r>
      <w:r w:rsidRPr="00A01F32">
        <w:rPr>
          <w:sz w:val="28"/>
        </w:rPr>
        <w:t>библиотечному обслуживанию в МО «Всеволожский муниципальный район</w:t>
      </w:r>
      <w:r>
        <w:rPr>
          <w:sz w:val="28"/>
        </w:rPr>
        <w:t>»</w:t>
      </w:r>
      <w:r w:rsidRPr="00A01F32">
        <w:rPr>
          <w:sz w:val="28"/>
        </w:rPr>
        <w:t xml:space="preserve"> для исполнения в 20</w:t>
      </w:r>
      <w:r w:rsidR="002B0179">
        <w:rPr>
          <w:sz w:val="28"/>
        </w:rPr>
        <w:t>20</w:t>
      </w:r>
      <w:r w:rsidRPr="00A01F32">
        <w:rPr>
          <w:sz w:val="28"/>
        </w:rPr>
        <w:t xml:space="preserve"> году</w:t>
      </w:r>
      <w:r w:rsidR="00C36F0B" w:rsidRPr="00A01F32">
        <w:rPr>
          <w:sz w:val="28"/>
          <w:szCs w:val="28"/>
        </w:rPr>
        <w:t>.</w:t>
      </w:r>
    </w:p>
    <w:p w:rsidR="00A01F32" w:rsidRPr="00A01F32" w:rsidRDefault="00A01F32" w:rsidP="00A01F3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F32">
        <w:rPr>
          <w:rFonts w:ascii="Times New Roman" w:hAnsi="Times New Roman" w:cs="Times New Roman"/>
          <w:sz w:val="28"/>
          <w:szCs w:val="28"/>
        </w:rPr>
        <w:t>Поручить администрации поселения (</w:t>
      </w:r>
      <w:r w:rsidR="00EF015B">
        <w:rPr>
          <w:rFonts w:ascii="Times New Roman" w:hAnsi="Times New Roman" w:cs="Times New Roman"/>
          <w:sz w:val="28"/>
          <w:szCs w:val="28"/>
        </w:rPr>
        <w:t>Сурми</w:t>
      </w:r>
      <w:r w:rsidRPr="00A01F32">
        <w:rPr>
          <w:rFonts w:ascii="Times New Roman" w:hAnsi="Times New Roman" w:cs="Times New Roman"/>
          <w:sz w:val="28"/>
          <w:szCs w:val="28"/>
        </w:rPr>
        <w:t>н В.В.) заключить соответствующее соглашение (договор) о передаче отдельных полномочий на 20</w:t>
      </w:r>
      <w:r w:rsidR="002B0179">
        <w:rPr>
          <w:rFonts w:ascii="Times New Roman" w:hAnsi="Times New Roman" w:cs="Times New Roman"/>
          <w:sz w:val="28"/>
          <w:szCs w:val="28"/>
        </w:rPr>
        <w:t>20</w:t>
      </w:r>
      <w:r w:rsidRPr="00A01F32">
        <w:rPr>
          <w:rFonts w:ascii="Times New Roman" w:hAnsi="Times New Roman" w:cs="Times New Roman"/>
          <w:sz w:val="28"/>
          <w:szCs w:val="28"/>
        </w:rPr>
        <w:t xml:space="preserve"> год с администрацией муниципального образования «Всеволожский муниципальный район» Ленин</w:t>
      </w:r>
      <w:r w:rsidR="003A60A1">
        <w:rPr>
          <w:rFonts w:ascii="Times New Roman" w:hAnsi="Times New Roman" w:cs="Times New Roman"/>
          <w:sz w:val="28"/>
          <w:szCs w:val="28"/>
        </w:rPr>
        <w:t>градской области и с Контрольно-счетным</w:t>
      </w:r>
      <w:r w:rsidRPr="00A01F32">
        <w:rPr>
          <w:rFonts w:ascii="Times New Roman" w:hAnsi="Times New Roman" w:cs="Times New Roman"/>
          <w:sz w:val="28"/>
          <w:szCs w:val="28"/>
        </w:rPr>
        <w:t xml:space="preserve"> органом муниципального образования «Всеволожский муниципальный район» Ленинградской области с условием о возможности досрочного их расторжения по требованию сторон, в том числе в одностороннем порядке.</w:t>
      </w:r>
    </w:p>
    <w:p w:rsidR="007570C2" w:rsidRPr="007570C2" w:rsidRDefault="007570C2" w:rsidP="007570C2">
      <w:p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cs="Times New Roman"/>
          <w:sz w:val="28"/>
          <w:szCs w:val="28"/>
        </w:rPr>
        <w:t>3.</w:t>
      </w:r>
      <w:r w:rsidR="00A01F32" w:rsidRPr="007570C2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«Кузьмоловский вестник»</w:t>
      </w:r>
      <w:r w:rsidR="009C5A29" w:rsidRPr="007570C2">
        <w:rPr>
          <w:rFonts w:ascii="Times New Roman" w:hAnsi="Times New Roman" w:cs="Times New Roman"/>
          <w:sz w:val="28"/>
          <w:szCs w:val="28"/>
        </w:rPr>
        <w:t>,</w:t>
      </w:r>
      <w:r w:rsidR="00A01F32" w:rsidRPr="007570C2">
        <w:rPr>
          <w:rFonts w:ascii="Times New Roman" w:hAnsi="Times New Roman" w:cs="Times New Roman"/>
          <w:sz w:val="28"/>
          <w:szCs w:val="28"/>
        </w:rPr>
        <w:t xml:space="preserve"> приложение к газете «Всеволожские вести», поместить на официальном сайте муниципального образования в информационно - телек</w:t>
      </w:r>
      <w:r w:rsidRPr="007570C2"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="00A01F32" w:rsidRPr="007570C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7570C2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7570C2">
          <w:rPr>
            <w:rStyle w:val="ae"/>
            <w:rFonts w:ascii="Times New Roman" w:eastAsia="Times New Roman" w:hAnsi="Times New Roman" w:cs="Times New Roman"/>
            <w:sz w:val="28"/>
            <w:szCs w:val="28"/>
          </w:rPr>
          <w:t>.</w:t>
        </w:r>
        <w:r w:rsidRPr="007570C2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/>
          </w:rPr>
          <w:t>kuzmolovskoegp</w:t>
        </w:r>
        <w:r w:rsidRPr="007570C2">
          <w:rPr>
            <w:rStyle w:val="ae"/>
            <w:rFonts w:ascii="Times New Roman" w:eastAsia="Times New Roman" w:hAnsi="Times New Roman" w:cs="Times New Roman"/>
            <w:sz w:val="28"/>
            <w:szCs w:val="28"/>
          </w:rPr>
          <w:t>.</w:t>
        </w:r>
        <w:r w:rsidRPr="007570C2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01F32" w:rsidRPr="00A01F32" w:rsidRDefault="00A01F32" w:rsidP="007570C2">
      <w:pPr>
        <w:pStyle w:val="a3"/>
        <w:tabs>
          <w:tab w:val="left" w:pos="1134"/>
        </w:tabs>
        <w:ind w:left="709"/>
        <w:jc w:val="both"/>
        <w:rPr>
          <w:rFonts w:cs="Times New Roman"/>
          <w:sz w:val="28"/>
          <w:szCs w:val="28"/>
        </w:rPr>
      </w:pPr>
    </w:p>
    <w:p w:rsidR="00A01F32" w:rsidRPr="00A01F32" w:rsidRDefault="007570C2" w:rsidP="007570C2">
      <w:pPr>
        <w:pStyle w:val="ConsTitle"/>
        <w:widowControl/>
        <w:tabs>
          <w:tab w:val="left" w:pos="0"/>
          <w:tab w:val="left" w:pos="1134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4.</w:t>
      </w:r>
      <w:r w:rsidR="00A01F32" w:rsidRPr="00A01F32">
        <w:rPr>
          <w:rFonts w:ascii="Times New Roman" w:hAnsi="Times New Roman" w:cs="Times New Roman"/>
          <w:b w:val="0"/>
          <w:sz w:val="28"/>
          <w:szCs w:val="28"/>
        </w:rPr>
        <w:t xml:space="preserve">Решение направить в уполномоченный орган – орган исполнительной власти Ленинградской области, уполномоченный Правительством Ленинградской </w:t>
      </w:r>
      <w:r w:rsidR="00A01F32" w:rsidRPr="00A01F32">
        <w:rPr>
          <w:rFonts w:ascii="Times New Roman" w:hAnsi="Times New Roman" w:cs="Times New Roman"/>
          <w:b w:val="0"/>
          <w:sz w:val="28"/>
          <w:szCs w:val="28"/>
        </w:rPr>
        <w:lastRenderedPageBreak/>
        <w:t>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C36F0B" w:rsidRPr="007570C2" w:rsidRDefault="007570C2" w:rsidP="007570C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70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35B9" w:rsidRPr="007570C2">
        <w:rPr>
          <w:rFonts w:ascii="Times New Roman" w:hAnsi="Times New Roman" w:cs="Times New Roman"/>
          <w:sz w:val="28"/>
          <w:szCs w:val="28"/>
        </w:rPr>
        <w:t xml:space="preserve">Решение вступает в силу с момента </w:t>
      </w:r>
      <w:r w:rsidR="00C36F0B" w:rsidRPr="007570C2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802814" w:rsidRPr="007570C2" w:rsidRDefault="007570C2" w:rsidP="007570C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70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C36F0B" w:rsidRPr="007570C2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</w:t>
      </w:r>
      <w:r w:rsidR="00BB7ECE" w:rsidRPr="007570C2">
        <w:rPr>
          <w:rFonts w:ascii="Times New Roman" w:hAnsi="Times New Roman" w:cs="Times New Roman"/>
          <w:sz w:val="28"/>
          <w:szCs w:val="28"/>
        </w:rPr>
        <w:t xml:space="preserve"> глав</w:t>
      </w:r>
      <w:r w:rsidR="00EF015B" w:rsidRPr="007570C2">
        <w:rPr>
          <w:rFonts w:ascii="Times New Roman" w:hAnsi="Times New Roman" w:cs="Times New Roman"/>
          <w:sz w:val="28"/>
          <w:szCs w:val="28"/>
        </w:rPr>
        <w:t>у</w:t>
      </w:r>
      <w:r w:rsidR="00BB7ECE" w:rsidRPr="007570C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36F0B" w:rsidRPr="007570C2">
        <w:rPr>
          <w:rFonts w:ascii="Times New Roman" w:hAnsi="Times New Roman" w:cs="Times New Roman"/>
          <w:sz w:val="28"/>
          <w:szCs w:val="28"/>
        </w:rPr>
        <w:t>администрации</w:t>
      </w:r>
      <w:r w:rsidR="00EE0CA7" w:rsidRPr="007570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36F0B" w:rsidRPr="007570C2">
        <w:rPr>
          <w:rFonts w:ascii="Times New Roman" w:hAnsi="Times New Roman" w:cs="Times New Roman"/>
          <w:sz w:val="28"/>
          <w:szCs w:val="28"/>
        </w:rPr>
        <w:t>.</w:t>
      </w:r>
    </w:p>
    <w:p w:rsidR="00802814" w:rsidRDefault="00802814" w:rsidP="00802814">
      <w:pPr>
        <w:pStyle w:val="a9"/>
        <w:ind w:right="142"/>
      </w:pPr>
    </w:p>
    <w:p w:rsidR="00C36F0B" w:rsidRDefault="00C36F0B" w:rsidP="00802814">
      <w:pPr>
        <w:pStyle w:val="a9"/>
        <w:ind w:right="142"/>
      </w:pPr>
    </w:p>
    <w:p w:rsidR="00C36F0B" w:rsidRDefault="00C36F0B" w:rsidP="00802814">
      <w:pPr>
        <w:pStyle w:val="a9"/>
        <w:ind w:right="142"/>
      </w:pPr>
    </w:p>
    <w:p w:rsidR="00802814" w:rsidRPr="001E1669" w:rsidRDefault="00802814" w:rsidP="00802814">
      <w:pPr>
        <w:pStyle w:val="a9"/>
        <w:ind w:right="142"/>
      </w:pPr>
    </w:p>
    <w:p w:rsidR="00802814" w:rsidRDefault="00802814" w:rsidP="00802814">
      <w:pPr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059FC">
        <w:rPr>
          <w:rFonts w:ascii="Times New Roman" w:hAnsi="Times New Roman" w:cs="Times New Roman"/>
          <w:sz w:val="28"/>
          <w:szCs w:val="28"/>
        </w:rPr>
        <w:t xml:space="preserve">        </w:t>
      </w:r>
      <w:r w:rsidR="00EF015B">
        <w:rPr>
          <w:rFonts w:ascii="Times New Roman" w:hAnsi="Times New Roman" w:cs="Times New Roman"/>
          <w:sz w:val="28"/>
          <w:szCs w:val="28"/>
        </w:rPr>
        <w:t>В</w:t>
      </w:r>
      <w:r w:rsidR="00A059FC">
        <w:rPr>
          <w:rFonts w:ascii="Times New Roman" w:hAnsi="Times New Roman" w:cs="Times New Roman"/>
          <w:sz w:val="28"/>
          <w:szCs w:val="28"/>
        </w:rPr>
        <w:t xml:space="preserve">.В. </w:t>
      </w:r>
      <w:r w:rsidR="00EF015B">
        <w:rPr>
          <w:rFonts w:ascii="Times New Roman" w:hAnsi="Times New Roman" w:cs="Times New Roman"/>
          <w:sz w:val="28"/>
          <w:szCs w:val="28"/>
        </w:rPr>
        <w:t>Воронин</w:t>
      </w:r>
    </w:p>
    <w:sectPr w:rsidR="00802814" w:rsidSect="00275457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>
    <w:nsid w:val="56BA69E4"/>
    <w:multiLevelType w:val="hybridMultilevel"/>
    <w:tmpl w:val="75745BC0"/>
    <w:lvl w:ilvl="0" w:tplc="529EDB8C">
      <w:start w:val="1"/>
      <w:numFmt w:val="decimal"/>
      <w:lvlText w:val="%1."/>
      <w:lvlJc w:val="left"/>
      <w:pPr>
        <w:ind w:left="124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6A0C278B"/>
    <w:multiLevelType w:val="hybridMultilevel"/>
    <w:tmpl w:val="4866E312"/>
    <w:lvl w:ilvl="0" w:tplc="5B9601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015677"/>
    <w:rsid w:val="00017347"/>
    <w:rsid w:val="000351DB"/>
    <w:rsid w:val="0005022D"/>
    <w:rsid w:val="00080EDE"/>
    <w:rsid w:val="00084CCF"/>
    <w:rsid w:val="000A0865"/>
    <w:rsid w:val="00106E52"/>
    <w:rsid w:val="00117759"/>
    <w:rsid w:val="001625CB"/>
    <w:rsid w:val="00176780"/>
    <w:rsid w:val="00186772"/>
    <w:rsid w:val="001A3114"/>
    <w:rsid w:val="001D2E4B"/>
    <w:rsid w:val="002344DE"/>
    <w:rsid w:val="00253FFD"/>
    <w:rsid w:val="00260F26"/>
    <w:rsid w:val="00275457"/>
    <w:rsid w:val="002A36C7"/>
    <w:rsid w:val="002B0179"/>
    <w:rsid w:val="002C7E29"/>
    <w:rsid w:val="00307B8B"/>
    <w:rsid w:val="003155FE"/>
    <w:rsid w:val="0031593A"/>
    <w:rsid w:val="003519AB"/>
    <w:rsid w:val="003A60A1"/>
    <w:rsid w:val="003C0A51"/>
    <w:rsid w:val="003D2210"/>
    <w:rsid w:val="00400FA9"/>
    <w:rsid w:val="00402693"/>
    <w:rsid w:val="00416578"/>
    <w:rsid w:val="00444D1B"/>
    <w:rsid w:val="00532295"/>
    <w:rsid w:val="005872FA"/>
    <w:rsid w:val="0059533B"/>
    <w:rsid w:val="005E42B5"/>
    <w:rsid w:val="00632759"/>
    <w:rsid w:val="00634E47"/>
    <w:rsid w:val="00664BB8"/>
    <w:rsid w:val="006954C8"/>
    <w:rsid w:val="006C5D66"/>
    <w:rsid w:val="00701675"/>
    <w:rsid w:val="00706A88"/>
    <w:rsid w:val="00713240"/>
    <w:rsid w:val="00747A1B"/>
    <w:rsid w:val="007570C2"/>
    <w:rsid w:val="00795257"/>
    <w:rsid w:val="007B1195"/>
    <w:rsid w:val="007C42A2"/>
    <w:rsid w:val="007D0FBE"/>
    <w:rsid w:val="007F5C28"/>
    <w:rsid w:val="00802814"/>
    <w:rsid w:val="00812AAB"/>
    <w:rsid w:val="0082185C"/>
    <w:rsid w:val="0086104E"/>
    <w:rsid w:val="008B2927"/>
    <w:rsid w:val="008B76F5"/>
    <w:rsid w:val="008C0E6F"/>
    <w:rsid w:val="008E1CBD"/>
    <w:rsid w:val="00943CB9"/>
    <w:rsid w:val="00966A29"/>
    <w:rsid w:val="00970E68"/>
    <w:rsid w:val="009A22EB"/>
    <w:rsid w:val="009C5A29"/>
    <w:rsid w:val="009C644A"/>
    <w:rsid w:val="009F13ED"/>
    <w:rsid w:val="009F30C1"/>
    <w:rsid w:val="00A01F32"/>
    <w:rsid w:val="00A059FC"/>
    <w:rsid w:val="00A2162E"/>
    <w:rsid w:val="00A2382A"/>
    <w:rsid w:val="00A530FC"/>
    <w:rsid w:val="00A82335"/>
    <w:rsid w:val="00AA0CA5"/>
    <w:rsid w:val="00AA6E45"/>
    <w:rsid w:val="00AE6C27"/>
    <w:rsid w:val="00B323A6"/>
    <w:rsid w:val="00B533F8"/>
    <w:rsid w:val="00B54341"/>
    <w:rsid w:val="00B87D84"/>
    <w:rsid w:val="00B9723C"/>
    <w:rsid w:val="00B97CF1"/>
    <w:rsid w:val="00BA6ECF"/>
    <w:rsid w:val="00BB7ECE"/>
    <w:rsid w:val="00BF03EA"/>
    <w:rsid w:val="00BF3B92"/>
    <w:rsid w:val="00C1096E"/>
    <w:rsid w:val="00C11BE2"/>
    <w:rsid w:val="00C22625"/>
    <w:rsid w:val="00C262EE"/>
    <w:rsid w:val="00C36F0B"/>
    <w:rsid w:val="00C46FFC"/>
    <w:rsid w:val="00C65FDB"/>
    <w:rsid w:val="00C709CD"/>
    <w:rsid w:val="00C748F1"/>
    <w:rsid w:val="00C765EA"/>
    <w:rsid w:val="00C8093C"/>
    <w:rsid w:val="00CA70C7"/>
    <w:rsid w:val="00CB0287"/>
    <w:rsid w:val="00CB4A6D"/>
    <w:rsid w:val="00D04D3A"/>
    <w:rsid w:val="00D409A3"/>
    <w:rsid w:val="00D46F50"/>
    <w:rsid w:val="00D57C18"/>
    <w:rsid w:val="00D63ADD"/>
    <w:rsid w:val="00D77C2D"/>
    <w:rsid w:val="00D95D47"/>
    <w:rsid w:val="00DB7644"/>
    <w:rsid w:val="00DE47DF"/>
    <w:rsid w:val="00DE6974"/>
    <w:rsid w:val="00DF7D15"/>
    <w:rsid w:val="00E07F5B"/>
    <w:rsid w:val="00E435B9"/>
    <w:rsid w:val="00E55E43"/>
    <w:rsid w:val="00E82259"/>
    <w:rsid w:val="00EB792A"/>
    <w:rsid w:val="00ED172C"/>
    <w:rsid w:val="00ED32E4"/>
    <w:rsid w:val="00EE0CA7"/>
    <w:rsid w:val="00EF015B"/>
    <w:rsid w:val="00F15EA5"/>
    <w:rsid w:val="00F257AF"/>
    <w:rsid w:val="00F41378"/>
    <w:rsid w:val="00F709E9"/>
    <w:rsid w:val="00F71C57"/>
    <w:rsid w:val="00F93F90"/>
    <w:rsid w:val="00F94986"/>
    <w:rsid w:val="00FD203E"/>
    <w:rsid w:val="00FF1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FC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A0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7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5457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7570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3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3BDF3-01B1-44F5-AE7C-311DCA214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4</cp:revision>
  <cp:lastPrinted>2018-12-03T08:47:00Z</cp:lastPrinted>
  <dcterms:created xsi:type="dcterms:W3CDTF">2019-11-08T12:15:00Z</dcterms:created>
  <dcterms:modified xsi:type="dcterms:W3CDTF">2019-11-08T13:51:00Z</dcterms:modified>
</cp:coreProperties>
</file>