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3666" w:rsidRPr="00E05B11" w:rsidRDefault="00503666" w:rsidP="00503666">
      <w:pPr>
        <w:spacing w:after="0" w:line="240" w:lineRule="auto"/>
        <w:ind w:left="-567" w:firstLine="567"/>
        <w:jc w:val="center"/>
        <w:rPr>
          <w:rFonts w:ascii="Times New Roman" w:eastAsia="Times New Roman" w:hAnsi="Times New Roman" w:cs="Times New Roman"/>
          <w:sz w:val="24"/>
          <w:szCs w:val="24"/>
          <w:lang w:eastAsia="ru-RU"/>
        </w:rPr>
      </w:pPr>
      <w:r w:rsidRPr="00E05B11">
        <w:rPr>
          <w:rFonts w:ascii="Arial" w:eastAsia="Times New Roman" w:hAnsi="Arial" w:cs="Arial"/>
          <w:noProof/>
          <w:sz w:val="24"/>
          <w:szCs w:val="24"/>
          <w:lang w:eastAsia="ru-RU"/>
        </w:rPr>
        <w:drawing>
          <wp:inline distT="0" distB="0" distL="0" distR="0" wp14:anchorId="446ABD74" wp14:editId="4DF2E368">
            <wp:extent cx="800100" cy="9144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0100" cy="914400"/>
                    </a:xfrm>
                    <a:prstGeom prst="rect">
                      <a:avLst/>
                    </a:prstGeom>
                    <a:noFill/>
                    <a:ln>
                      <a:noFill/>
                    </a:ln>
                  </pic:spPr>
                </pic:pic>
              </a:graphicData>
            </a:graphic>
          </wp:inline>
        </w:drawing>
      </w:r>
    </w:p>
    <w:p w:rsidR="00503666" w:rsidRPr="00972FC2" w:rsidRDefault="00503666" w:rsidP="00503666">
      <w:pPr>
        <w:spacing w:after="0" w:line="240" w:lineRule="auto"/>
        <w:jc w:val="center"/>
        <w:rPr>
          <w:rFonts w:ascii="Times New Roman" w:eastAsia="Times New Roman" w:hAnsi="Times New Roman" w:cs="Times New Roman"/>
          <w:sz w:val="28"/>
          <w:szCs w:val="28"/>
          <w:lang w:eastAsia="ru-RU"/>
        </w:rPr>
      </w:pPr>
    </w:p>
    <w:p w:rsidR="00503666" w:rsidRPr="00972FC2" w:rsidRDefault="00503666" w:rsidP="00503666">
      <w:pPr>
        <w:spacing w:after="0" w:line="240" w:lineRule="auto"/>
        <w:jc w:val="center"/>
        <w:rPr>
          <w:rFonts w:ascii="Times New Roman" w:eastAsia="Times New Roman" w:hAnsi="Times New Roman" w:cs="Times New Roman"/>
          <w:sz w:val="24"/>
          <w:szCs w:val="24"/>
          <w:lang w:eastAsia="ru-RU"/>
        </w:rPr>
      </w:pPr>
      <w:r w:rsidRPr="00972FC2">
        <w:rPr>
          <w:rFonts w:ascii="Times New Roman" w:eastAsia="Times New Roman" w:hAnsi="Times New Roman" w:cs="Times New Roman"/>
          <w:sz w:val="24"/>
          <w:szCs w:val="24"/>
          <w:lang w:eastAsia="ru-RU"/>
        </w:rPr>
        <w:t>МУНИЦИПАЛЬНОЕ ОБРАЗОВАНИЕ</w:t>
      </w:r>
    </w:p>
    <w:p w:rsidR="00503666" w:rsidRPr="00972FC2" w:rsidRDefault="00503666" w:rsidP="00503666">
      <w:pPr>
        <w:spacing w:after="0" w:line="240" w:lineRule="auto"/>
        <w:jc w:val="center"/>
        <w:rPr>
          <w:rFonts w:ascii="Times New Roman" w:eastAsia="Times New Roman" w:hAnsi="Times New Roman" w:cs="Times New Roman"/>
          <w:sz w:val="24"/>
          <w:szCs w:val="24"/>
          <w:lang w:eastAsia="ru-RU"/>
        </w:rPr>
      </w:pPr>
      <w:r w:rsidRPr="00972FC2">
        <w:rPr>
          <w:rFonts w:ascii="Times New Roman" w:eastAsia="Times New Roman" w:hAnsi="Times New Roman" w:cs="Times New Roman"/>
          <w:sz w:val="24"/>
          <w:szCs w:val="24"/>
          <w:lang w:eastAsia="ru-RU"/>
        </w:rPr>
        <w:t>КУЗЬМОЛОВСКОЕ ГОРОДСКОЕ ПОСЕЛЕНИЕ</w:t>
      </w:r>
    </w:p>
    <w:p w:rsidR="00503666" w:rsidRPr="00972FC2" w:rsidRDefault="00503666" w:rsidP="00503666">
      <w:pPr>
        <w:spacing w:after="0" w:line="240" w:lineRule="auto"/>
        <w:jc w:val="center"/>
        <w:rPr>
          <w:rFonts w:ascii="Times New Roman" w:eastAsia="Times New Roman" w:hAnsi="Times New Roman" w:cs="Times New Roman"/>
          <w:sz w:val="24"/>
          <w:szCs w:val="24"/>
          <w:lang w:eastAsia="ru-RU"/>
        </w:rPr>
      </w:pPr>
      <w:r w:rsidRPr="00972FC2">
        <w:rPr>
          <w:rFonts w:ascii="Times New Roman" w:eastAsia="Times New Roman" w:hAnsi="Times New Roman" w:cs="Times New Roman"/>
          <w:sz w:val="24"/>
          <w:szCs w:val="24"/>
          <w:lang w:eastAsia="ru-RU"/>
        </w:rPr>
        <w:t>ВСЕВОЛОЖСКОГО МУНИЦИПАЛЬНОГО РАЙОНА</w:t>
      </w:r>
    </w:p>
    <w:p w:rsidR="00503666" w:rsidRPr="00972FC2" w:rsidRDefault="00503666" w:rsidP="00503666">
      <w:pPr>
        <w:spacing w:after="0" w:line="240" w:lineRule="auto"/>
        <w:jc w:val="center"/>
        <w:rPr>
          <w:rFonts w:ascii="Times New Roman" w:eastAsia="Times New Roman" w:hAnsi="Times New Roman" w:cs="Times New Roman"/>
          <w:sz w:val="24"/>
          <w:szCs w:val="24"/>
          <w:lang w:eastAsia="ru-RU"/>
        </w:rPr>
      </w:pPr>
      <w:r w:rsidRPr="00972FC2">
        <w:rPr>
          <w:rFonts w:ascii="Times New Roman" w:eastAsia="Times New Roman" w:hAnsi="Times New Roman" w:cs="Times New Roman"/>
          <w:sz w:val="24"/>
          <w:szCs w:val="24"/>
          <w:lang w:eastAsia="ru-RU"/>
        </w:rPr>
        <w:t>ЛЕНИНГРАДСКОЙ ОБЛАСТИ</w:t>
      </w:r>
    </w:p>
    <w:p w:rsidR="00503666" w:rsidRPr="00972FC2" w:rsidRDefault="00503666" w:rsidP="00503666">
      <w:pPr>
        <w:spacing w:after="0" w:line="240" w:lineRule="auto"/>
        <w:jc w:val="center"/>
        <w:outlineLvl w:val="0"/>
        <w:rPr>
          <w:rFonts w:ascii="Times New Roman" w:eastAsia="Times New Roman" w:hAnsi="Times New Roman" w:cs="Times New Roman"/>
          <w:sz w:val="24"/>
          <w:szCs w:val="24"/>
          <w:lang w:eastAsia="ru-RU"/>
        </w:rPr>
      </w:pPr>
      <w:r w:rsidRPr="00972FC2">
        <w:rPr>
          <w:rFonts w:ascii="Times New Roman" w:eastAsia="Times New Roman" w:hAnsi="Times New Roman" w:cs="Times New Roman"/>
          <w:sz w:val="24"/>
          <w:szCs w:val="24"/>
          <w:lang w:eastAsia="ru-RU"/>
        </w:rPr>
        <w:t>СОВЕТ ДЕПУТАТОВ</w:t>
      </w:r>
    </w:p>
    <w:p w:rsidR="00503666" w:rsidRPr="00972FC2" w:rsidRDefault="00503666" w:rsidP="00503666">
      <w:pPr>
        <w:spacing w:after="0" w:line="240" w:lineRule="auto"/>
        <w:ind w:firstLine="709"/>
        <w:jc w:val="center"/>
        <w:rPr>
          <w:rFonts w:ascii="Times New Roman" w:eastAsia="Times New Roman" w:hAnsi="Times New Roman" w:cs="Times New Roman"/>
          <w:sz w:val="24"/>
          <w:szCs w:val="24"/>
          <w:lang w:eastAsia="ru-RU"/>
        </w:rPr>
      </w:pPr>
    </w:p>
    <w:p w:rsidR="00503666" w:rsidRPr="00972FC2" w:rsidRDefault="00503666" w:rsidP="00503666">
      <w:pPr>
        <w:keepNext/>
        <w:keepLines/>
        <w:tabs>
          <w:tab w:val="left" w:pos="708"/>
        </w:tabs>
        <w:spacing w:after="0" w:line="240" w:lineRule="auto"/>
        <w:jc w:val="center"/>
        <w:outlineLvl w:val="4"/>
        <w:rPr>
          <w:rFonts w:ascii="Times New Roman" w:eastAsia="Times New Roman" w:hAnsi="Times New Roman" w:cs="Times New Roman"/>
          <w:b/>
          <w:sz w:val="28"/>
          <w:szCs w:val="28"/>
        </w:rPr>
      </w:pPr>
      <w:r w:rsidRPr="00972FC2">
        <w:rPr>
          <w:rFonts w:ascii="Times New Roman" w:eastAsia="Times New Roman" w:hAnsi="Times New Roman" w:cs="Times New Roman"/>
          <w:b/>
          <w:sz w:val="28"/>
          <w:szCs w:val="28"/>
        </w:rPr>
        <w:t>РЕШЕНИЕ</w:t>
      </w:r>
    </w:p>
    <w:p w:rsidR="00503666" w:rsidRPr="00972FC2" w:rsidRDefault="00503666" w:rsidP="00503666">
      <w:pPr>
        <w:spacing w:after="0" w:line="240" w:lineRule="auto"/>
        <w:jc w:val="center"/>
        <w:rPr>
          <w:rFonts w:ascii="Times New Roman" w:eastAsia="Times New Roman" w:hAnsi="Times New Roman" w:cs="Times New Roman"/>
          <w:b/>
          <w:bCs/>
          <w:sz w:val="28"/>
          <w:szCs w:val="28"/>
          <w:lang w:eastAsia="ru-RU"/>
        </w:rPr>
      </w:pPr>
    </w:p>
    <w:p w:rsidR="00503666" w:rsidRPr="00972FC2" w:rsidRDefault="00503666" w:rsidP="00503666">
      <w:pPr>
        <w:spacing w:after="0" w:line="240" w:lineRule="auto"/>
        <w:jc w:val="center"/>
        <w:rPr>
          <w:rFonts w:ascii="Times New Roman" w:eastAsia="Times New Roman" w:hAnsi="Times New Roman" w:cs="Times New Roman"/>
          <w:b/>
          <w:iCs/>
          <w:sz w:val="28"/>
          <w:szCs w:val="28"/>
          <w:lang w:eastAsia="ru-RU"/>
        </w:rPr>
      </w:pPr>
      <w:r w:rsidRPr="00972FC2">
        <w:rPr>
          <w:rFonts w:ascii="Times New Roman" w:eastAsia="Times New Roman" w:hAnsi="Times New Roman" w:cs="Times New Roman"/>
          <w:b/>
          <w:bCs/>
          <w:sz w:val="28"/>
          <w:szCs w:val="28"/>
          <w:lang w:eastAsia="ru-RU"/>
        </w:rPr>
        <w:t xml:space="preserve">№ </w:t>
      </w:r>
      <w:r w:rsidR="0091234F">
        <w:rPr>
          <w:rFonts w:ascii="Times New Roman" w:eastAsia="Times New Roman" w:hAnsi="Times New Roman" w:cs="Times New Roman"/>
          <w:b/>
          <w:bCs/>
          <w:sz w:val="28"/>
          <w:szCs w:val="28"/>
          <w:lang w:eastAsia="ru-RU"/>
        </w:rPr>
        <w:t xml:space="preserve">229 </w:t>
      </w:r>
      <w:r>
        <w:rPr>
          <w:rFonts w:ascii="Times New Roman" w:eastAsia="Times New Roman" w:hAnsi="Times New Roman" w:cs="Times New Roman"/>
          <w:b/>
          <w:bCs/>
          <w:sz w:val="28"/>
          <w:szCs w:val="28"/>
          <w:lang w:eastAsia="ru-RU"/>
        </w:rPr>
        <w:t xml:space="preserve"> </w:t>
      </w:r>
      <w:r w:rsidR="0091234F">
        <w:rPr>
          <w:rFonts w:ascii="Times New Roman" w:eastAsia="Times New Roman" w:hAnsi="Times New Roman" w:cs="Times New Roman"/>
          <w:b/>
          <w:iCs/>
          <w:sz w:val="28"/>
          <w:szCs w:val="28"/>
          <w:lang w:eastAsia="ru-RU"/>
        </w:rPr>
        <w:t>от «04</w:t>
      </w:r>
      <w:r>
        <w:rPr>
          <w:rFonts w:ascii="Times New Roman" w:eastAsia="Times New Roman" w:hAnsi="Times New Roman" w:cs="Times New Roman"/>
          <w:b/>
          <w:iCs/>
          <w:sz w:val="28"/>
          <w:szCs w:val="28"/>
          <w:lang w:eastAsia="ru-RU"/>
        </w:rPr>
        <w:t xml:space="preserve">» </w:t>
      </w:r>
      <w:r w:rsidR="003D3D69">
        <w:rPr>
          <w:rFonts w:ascii="Times New Roman" w:eastAsia="Times New Roman" w:hAnsi="Times New Roman" w:cs="Times New Roman"/>
          <w:b/>
          <w:iCs/>
          <w:sz w:val="28"/>
          <w:szCs w:val="28"/>
          <w:lang w:eastAsia="ru-RU"/>
        </w:rPr>
        <w:t>марта</w:t>
      </w:r>
      <w:r>
        <w:rPr>
          <w:rFonts w:ascii="Times New Roman" w:eastAsia="Times New Roman" w:hAnsi="Times New Roman" w:cs="Times New Roman"/>
          <w:b/>
          <w:iCs/>
          <w:sz w:val="28"/>
          <w:szCs w:val="28"/>
          <w:lang w:eastAsia="ru-RU"/>
        </w:rPr>
        <w:t xml:space="preserve"> 2021</w:t>
      </w:r>
      <w:r w:rsidRPr="00972FC2">
        <w:rPr>
          <w:rFonts w:ascii="Times New Roman" w:eastAsia="Times New Roman" w:hAnsi="Times New Roman" w:cs="Times New Roman"/>
          <w:b/>
          <w:iCs/>
          <w:sz w:val="28"/>
          <w:szCs w:val="28"/>
          <w:lang w:eastAsia="ru-RU"/>
        </w:rPr>
        <w:t xml:space="preserve"> года г. п. Кузьмоловский</w:t>
      </w:r>
    </w:p>
    <w:p w:rsidR="00503666" w:rsidRPr="00972FC2" w:rsidRDefault="00503666" w:rsidP="00503666">
      <w:pPr>
        <w:widowControl w:val="0"/>
        <w:autoSpaceDE w:val="0"/>
        <w:autoSpaceDN w:val="0"/>
        <w:adjustRightInd w:val="0"/>
        <w:spacing w:after="0" w:line="240" w:lineRule="auto"/>
        <w:ind w:firstLine="709"/>
        <w:rPr>
          <w:rFonts w:ascii="Times New Roman" w:hAnsi="Times New Roman" w:cs="Times New Roman"/>
          <w:sz w:val="28"/>
          <w:szCs w:val="28"/>
        </w:rPr>
      </w:pPr>
    </w:p>
    <w:p w:rsidR="00503666" w:rsidRPr="00972FC2" w:rsidRDefault="00503666" w:rsidP="00503666">
      <w:pPr>
        <w:widowControl w:val="0"/>
        <w:autoSpaceDE w:val="0"/>
        <w:autoSpaceDN w:val="0"/>
        <w:adjustRightInd w:val="0"/>
        <w:spacing w:after="0" w:line="240" w:lineRule="auto"/>
        <w:jc w:val="center"/>
        <w:rPr>
          <w:rFonts w:ascii="Times New Roman" w:hAnsi="Times New Roman" w:cs="Times New Roman"/>
          <w:b/>
          <w:sz w:val="28"/>
          <w:szCs w:val="28"/>
        </w:rPr>
      </w:pPr>
      <w:r w:rsidRPr="00972FC2">
        <w:rPr>
          <w:rFonts w:ascii="Times New Roman" w:hAnsi="Times New Roman" w:cs="Times New Roman"/>
          <w:b/>
          <w:sz w:val="28"/>
          <w:szCs w:val="28"/>
        </w:rPr>
        <w:t xml:space="preserve">Об утверждении схемы </w:t>
      </w:r>
    </w:p>
    <w:p w:rsidR="00503666" w:rsidRPr="00972FC2" w:rsidRDefault="00503666" w:rsidP="00503666">
      <w:pPr>
        <w:widowControl w:val="0"/>
        <w:autoSpaceDE w:val="0"/>
        <w:autoSpaceDN w:val="0"/>
        <w:adjustRightInd w:val="0"/>
        <w:spacing w:after="0" w:line="240" w:lineRule="auto"/>
        <w:jc w:val="center"/>
        <w:rPr>
          <w:rFonts w:ascii="Times New Roman" w:hAnsi="Times New Roman" w:cs="Times New Roman"/>
          <w:b/>
          <w:sz w:val="28"/>
          <w:szCs w:val="28"/>
        </w:rPr>
      </w:pPr>
      <w:r w:rsidRPr="00972FC2">
        <w:rPr>
          <w:rFonts w:ascii="Times New Roman" w:hAnsi="Times New Roman" w:cs="Times New Roman"/>
          <w:b/>
          <w:sz w:val="28"/>
          <w:szCs w:val="28"/>
        </w:rPr>
        <w:t>размещения нестационарных торговых объектов на территории муниципального образования «Кузьмоловское городское поселение»</w:t>
      </w:r>
    </w:p>
    <w:p w:rsidR="00503666" w:rsidRPr="00972FC2" w:rsidRDefault="00503666" w:rsidP="00503666">
      <w:pPr>
        <w:widowControl w:val="0"/>
        <w:autoSpaceDE w:val="0"/>
        <w:autoSpaceDN w:val="0"/>
        <w:adjustRightInd w:val="0"/>
        <w:spacing w:after="0" w:line="240" w:lineRule="auto"/>
        <w:jc w:val="center"/>
        <w:rPr>
          <w:rFonts w:ascii="Times New Roman" w:hAnsi="Times New Roman" w:cs="Times New Roman"/>
          <w:b/>
          <w:sz w:val="28"/>
          <w:szCs w:val="28"/>
        </w:rPr>
      </w:pPr>
      <w:r w:rsidRPr="00972FC2">
        <w:rPr>
          <w:rFonts w:ascii="Times New Roman" w:hAnsi="Times New Roman" w:cs="Times New Roman"/>
          <w:b/>
          <w:sz w:val="28"/>
          <w:szCs w:val="28"/>
        </w:rPr>
        <w:t xml:space="preserve"> Всево</w:t>
      </w:r>
      <w:r>
        <w:rPr>
          <w:rFonts w:ascii="Times New Roman" w:hAnsi="Times New Roman" w:cs="Times New Roman"/>
          <w:b/>
          <w:sz w:val="28"/>
          <w:szCs w:val="28"/>
        </w:rPr>
        <w:t xml:space="preserve">ложского муниципального района </w:t>
      </w:r>
      <w:r w:rsidRPr="00972FC2">
        <w:rPr>
          <w:rFonts w:ascii="Times New Roman" w:hAnsi="Times New Roman" w:cs="Times New Roman"/>
          <w:b/>
          <w:sz w:val="28"/>
          <w:szCs w:val="28"/>
        </w:rPr>
        <w:t xml:space="preserve">Ленинградской области </w:t>
      </w:r>
    </w:p>
    <w:p w:rsidR="00503666" w:rsidRPr="00972FC2" w:rsidRDefault="00503666" w:rsidP="00503666">
      <w:pPr>
        <w:widowControl w:val="0"/>
        <w:autoSpaceDE w:val="0"/>
        <w:autoSpaceDN w:val="0"/>
        <w:adjustRightInd w:val="0"/>
        <w:spacing w:after="0" w:line="240" w:lineRule="auto"/>
        <w:jc w:val="both"/>
        <w:rPr>
          <w:rFonts w:ascii="Times New Roman" w:hAnsi="Times New Roman" w:cs="Times New Roman"/>
          <w:sz w:val="28"/>
          <w:szCs w:val="28"/>
        </w:rPr>
      </w:pPr>
    </w:p>
    <w:p w:rsidR="00767924" w:rsidRPr="001229A8" w:rsidRDefault="00767924" w:rsidP="00767924">
      <w:pPr>
        <w:spacing w:after="0" w:line="240" w:lineRule="auto"/>
        <w:ind w:firstLine="709"/>
        <w:jc w:val="both"/>
        <w:rPr>
          <w:rFonts w:ascii="Times New Roman" w:hAnsi="Times New Roman" w:cs="Times New Roman"/>
          <w:sz w:val="26"/>
          <w:szCs w:val="26"/>
        </w:rPr>
      </w:pPr>
      <w:r w:rsidRPr="001229A8">
        <w:rPr>
          <w:rFonts w:ascii="Times New Roman" w:hAnsi="Times New Roman" w:cs="Times New Roman"/>
          <w:sz w:val="26"/>
          <w:szCs w:val="26"/>
        </w:rPr>
        <w:t xml:space="preserve">В соответствии с ч. 1 ст. 39.36 Земельного кодекса Российской Федерации, Федеральным законом от 28.12.2009 № 381-ФЗ «Об основах государственного регулирования торговой деятельности в Российской Федерации», с учетом Положений Федерального закона от 06.10.2003 № 131-ФЗ «Об общих принципах организации местного самоуправления в Российской Федерации», </w:t>
      </w:r>
      <w:r w:rsidRPr="008E3F18">
        <w:rPr>
          <w:rFonts w:ascii="Times New Roman" w:hAnsi="Times New Roman" w:cs="Times New Roman"/>
          <w:sz w:val="26"/>
          <w:szCs w:val="26"/>
        </w:rPr>
        <w:t>Приказ</w:t>
      </w:r>
      <w:r>
        <w:rPr>
          <w:rFonts w:ascii="Times New Roman" w:hAnsi="Times New Roman" w:cs="Times New Roman"/>
          <w:sz w:val="26"/>
          <w:szCs w:val="26"/>
        </w:rPr>
        <w:t>ом</w:t>
      </w:r>
      <w:r w:rsidRPr="008E3F18">
        <w:rPr>
          <w:rFonts w:ascii="Times New Roman" w:hAnsi="Times New Roman" w:cs="Times New Roman"/>
          <w:sz w:val="26"/>
          <w:szCs w:val="26"/>
        </w:rPr>
        <w:t xml:space="preserve"> комитета по развитию малого, среднего бизнеса и потребительского рынка Ленинградской области от 12.03.2019 N 4 "О порядке разработки и утверждения схем размещения нестационарных торговых объектов на территории муниципальных образований Ленинградской области"</w:t>
      </w:r>
      <w:r>
        <w:rPr>
          <w:rFonts w:ascii="Times New Roman" w:hAnsi="Times New Roman" w:cs="Times New Roman"/>
          <w:sz w:val="26"/>
          <w:szCs w:val="26"/>
        </w:rPr>
        <w:t xml:space="preserve">, </w:t>
      </w:r>
      <w:r w:rsidRPr="001229A8">
        <w:rPr>
          <w:rFonts w:ascii="Times New Roman" w:hAnsi="Times New Roman" w:cs="Times New Roman"/>
          <w:sz w:val="26"/>
          <w:szCs w:val="26"/>
        </w:rPr>
        <w:t xml:space="preserve">приказом Росстандарта от 28.08.2013 № 582-ст «ГОСТ Р 51303-2013. Национальный стандарт Российской Федерации. Торговля. Термины и определения», в целях создания условий для обеспечения жителей муниципального образования «Кузьмоловское городское поселение» Всеволожского муниципального района Ленинградской области услугами торговли, общественного питания, бытового обслуживания, проектом схемы размещения нестационарных торговых объектов на территории муниципального образования «Кузьмоловское городское поселение» Всеволожского муниципального района Ленинградской, согласованным комиссией по вопросам размещения (установки) и эксплуатации временных нестационарных торговых объектов на территории муниципального образования «Кузьмоловское городское поселение» Всеволожского муниципального района Ленинградской области, Совет депутатов принял </w:t>
      </w:r>
    </w:p>
    <w:p w:rsidR="00503666" w:rsidRPr="008D79A5" w:rsidRDefault="00503666" w:rsidP="00503666">
      <w:pPr>
        <w:spacing w:after="0" w:line="240" w:lineRule="auto"/>
        <w:ind w:firstLine="709"/>
        <w:jc w:val="center"/>
        <w:rPr>
          <w:rFonts w:ascii="Times New Roman" w:hAnsi="Times New Roman" w:cs="Times New Roman"/>
          <w:b/>
          <w:sz w:val="26"/>
          <w:szCs w:val="26"/>
        </w:rPr>
      </w:pPr>
    </w:p>
    <w:p w:rsidR="00503666" w:rsidRPr="008D79A5" w:rsidRDefault="00503666" w:rsidP="00503666">
      <w:pPr>
        <w:spacing w:after="0" w:line="240" w:lineRule="auto"/>
        <w:ind w:firstLine="709"/>
        <w:jc w:val="center"/>
        <w:rPr>
          <w:rFonts w:ascii="Times New Roman" w:hAnsi="Times New Roman" w:cs="Times New Roman"/>
          <w:b/>
          <w:sz w:val="26"/>
          <w:szCs w:val="26"/>
        </w:rPr>
      </w:pPr>
      <w:r w:rsidRPr="008D79A5">
        <w:rPr>
          <w:rFonts w:ascii="Times New Roman" w:hAnsi="Times New Roman" w:cs="Times New Roman"/>
          <w:b/>
          <w:sz w:val="26"/>
          <w:szCs w:val="26"/>
        </w:rPr>
        <w:t>РЕШЕНИЕ:</w:t>
      </w:r>
    </w:p>
    <w:p w:rsidR="00503666" w:rsidRPr="008D79A5" w:rsidRDefault="00503666" w:rsidP="00503666">
      <w:pPr>
        <w:spacing w:after="0" w:line="240" w:lineRule="auto"/>
        <w:ind w:firstLine="709"/>
        <w:jc w:val="center"/>
        <w:rPr>
          <w:rFonts w:ascii="Times New Roman" w:hAnsi="Times New Roman" w:cs="Times New Roman"/>
          <w:b/>
          <w:sz w:val="26"/>
          <w:szCs w:val="26"/>
        </w:rPr>
      </w:pPr>
    </w:p>
    <w:p w:rsidR="00503666" w:rsidRPr="008D79A5" w:rsidRDefault="00503666" w:rsidP="00503666">
      <w:pPr>
        <w:spacing w:after="0" w:line="240" w:lineRule="auto"/>
        <w:ind w:firstLine="709"/>
        <w:jc w:val="both"/>
        <w:rPr>
          <w:rFonts w:ascii="Times New Roman" w:hAnsi="Times New Roman" w:cs="Times New Roman"/>
          <w:sz w:val="26"/>
          <w:szCs w:val="26"/>
        </w:rPr>
      </w:pPr>
      <w:r w:rsidRPr="008D79A5">
        <w:rPr>
          <w:rFonts w:ascii="Times New Roman" w:hAnsi="Times New Roman" w:cs="Times New Roman"/>
          <w:sz w:val="26"/>
          <w:szCs w:val="26"/>
        </w:rPr>
        <w:t xml:space="preserve">1. Утвердить схему размещения нестационарных торговых объектов на территории муниципального образования «Кузьмоловское городское поселение» Всеволожского муниципального района Ленинградской в редакции согласно </w:t>
      </w:r>
      <w:r w:rsidR="00A95257">
        <w:rPr>
          <w:rFonts w:ascii="Times New Roman" w:hAnsi="Times New Roman" w:cs="Times New Roman"/>
          <w:sz w:val="26"/>
          <w:szCs w:val="26"/>
        </w:rPr>
        <w:t>П</w:t>
      </w:r>
      <w:r w:rsidRPr="008D79A5">
        <w:rPr>
          <w:rFonts w:ascii="Times New Roman" w:hAnsi="Times New Roman" w:cs="Times New Roman"/>
          <w:sz w:val="26"/>
          <w:szCs w:val="26"/>
        </w:rPr>
        <w:t>риложению 1 и 2.</w:t>
      </w:r>
    </w:p>
    <w:p w:rsidR="00503666" w:rsidRDefault="00503666" w:rsidP="00503666">
      <w:pPr>
        <w:spacing w:after="0" w:line="240" w:lineRule="auto"/>
        <w:ind w:firstLine="709"/>
        <w:jc w:val="both"/>
        <w:rPr>
          <w:rFonts w:ascii="Times New Roman" w:hAnsi="Times New Roman" w:cs="Times New Roman"/>
          <w:sz w:val="26"/>
          <w:szCs w:val="26"/>
        </w:rPr>
      </w:pPr>
      <w:r w:rsidRPr="008D79A5">
        <w:rPr>
          <w:rFonts w:ascii="Times New Roman" w:hAnsi="Times New Roman" w:cs="Times New Roman"/>
          <w:sz w:val="26"/>
          <w:szCs w:val="26"/>
        </w:rPr>
        <w:t xml:space="preserve">2. Опубликовать настоящее решение в газете «Кузьмоловский вестник», приложение к газете «Всеволожские вести» и разместить на официальном сайте </w:t>
      </w:r>
      <w:r w:rsidRPr="008D79A5">
        <w:rPr>
          <w:rFonts w:ascii="Times New Roman" w:hAnsi="Times New Roman" w:cs="Times New Roman"/>
          <w:sz w:val="26"/>
          <w:szCs w:val="26"/>
        </w:rPr>
        <w:lastRenderedPageBreak/>
        <w:t>муниципального образования в информационно - телекоммуникационной сети «Интернет».</w:t>
      </w:r>
    </w:p>
    <w:p w:rsidR="00503666" w:rsidRDefault="00503666" w:rsidP="0050366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3. Решение Совета депутатов </w:t>
      </w:r>
      <w:r w:rsidRPr="008D79A5">
        <w:rPr>
          <w:rFonts w:ascii="Times New Roman" w:hAnsi="Times New Roman" w:cs="Times New Roman"/>
          <w:sz w:val="26"/>
          <w:szCs w:val="26"/>
        </w:rPr>
        <w:t>муниципального образования «Кузьмоловское городское поселение» Всеволожского муниципального района Ленинградской</w:t>
      </w:r>
      <w:r>
        <w:rPr>
          <w:rFonts w:ascii="Times New Roman" w:hAnsi="Times New Roman" w:cs="Times New Roman"/>
          <w:sz w:val="26"/>
          <w:szCs w:val="26"/>
        </w:rPr>
        <w:t xml:space="preserve"> от 15.02.2018 № 46 «Об утверждении схемы размещения нестационарных торговых объектов на территории </w:t>
      </w:r>
      <w:r w:rsidRPr="008D79A5">
        <w:rPr>
          <w:rFonts w:ascii="Times New Roman" w:hAnsi="Times New Roman" w:cs="Times New Roman"/>
          <w:sz w:val="26"/>
          <w:szCs w:val="26"/>
        </w:rPr>
        <w:t>муниципального образования «Кузьмоловское городское поселение» Всеволожского муниципального района Ленинградской области</w:t>
      </w:r>
      <w:r>
        <w:rPr>
          <w:rFonts w:ascii="Times New Roman" w:hAnsi="Times New Roman" w:cs="Times New Roman"/>
          <w:sz w:val="26"/>
          <w:szCs w:val="26"/>
        </w:rPr>
        <w:t xml:space="preserve">», </w:t>
      </w:r>
    </w:p>
    <w:p w:rsidR="00503666" w:rsidRDefault="00503666" w:rsidP="0050366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решение Совета депутатов </w:t>
      </w:r>
      <w:r w:rsidRPr="008D79A5">
        <w:rPr>
          <w:rFonts w:ascii="Times New Roman" w:hAnsi="Times New Roman" w:cs="Times New Roman"/>
          <w:sz w:val="26"/>
          <w:szCs w:val="26"/>
        </w:rPr>
        <w:t>муниципального образования «Кузьмоловское городское поселение» Всеволожского муниципального района Ленинградской</w:t>
      </w:r>
      <w:r>
        <w:rPr>
          <w:rFonts w:ascii="Times New Roman" w:hAnsi="Times New Roman" w:cs="Times New Roman"/>
          <w:sz w:val="26"/>
          <w:szCs w:val="26"/>
        </w:rPr>
        <w:t xml:space="preserve"> области от 07.11.2019 № 138 «О внесении изменений в решение Совета депутатов № 46 от 15.02.2018 г.п. Кузьмоловский «Об утверждении схемы размещения нестационарных торговых объектов на территории </w:t>
      </w:r>
      <w:r w:rsidRPr="008D79A5">
        <w:rPr>
          <w:rFonts w:ascii="Times New Roman" w:hAnsi="Times New Roman" w:cs="Times New Roman"/>
          <w:sz w:val="26"/>
          <w:szCs w:val="26"/>
        </w:rPr>
        <w:t>муниципального образования «Кузьмоловское городское поселение» Всеволожского муниципального района Ленинградской области</w:t>
      </w:r>
      <w:r>
        <w:rPr>
          <w:rFonts w:ascii="Times New Roman" w:hAnsi="Times New Roman" w:cs="Times New Roman"/>
          <w:sz w:val="26"/>
          <w:szCs w:val="26"/>
        </w:rPr>
        <w:t>»,</w:t>
      </w:r>
    </w:p>
    <w:p w:rsidR="00503666" w:rsidRDefault="00503666" w:rsidP="0050366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решение Совета депутатов </w:t>
      </w:r>
      <w:r w:rsidRPr="008D79A5">
        <w:rPr>
          <w:rFonts w:ascii="Times New Roman" w:hAnsi="Times New Roman" w:cs="Times New Roman"/>
          <w:sz w:val="26"/>
          <w:szCs w:val="26"/>
        </w:rPr>
        <w:t>муниципального образования «Кузьмоловское городское поселение» Всеволожского муниципального района Ленинградской</w:t>
      </w:r>
      <w:r>
        <w:rPr>
          <w:rFonts w:ascii="Times New Roman" w:hAnsi="Times New Roman" w:cs="Times New Roman"/>
          <w:sz w:val="26"/>
          <w:szCs w:val="26"/>
        </w:rPr>
        <w:t xml:space="preserve"> области от 13.02.2020 № 149 «О внесении изменений в решение Совета депутатов № 46 от 15.02.2018 г.п. Кузьмоловский «Об утверждении схемы размещения нестационарных торговых объектов на территории </w:t>
      </w:r>
      <w:r w:rsidRPr="008D79A5">
        <w:rPr>
          <w:rFonts w:ascii="Times New Roman" w:hAnsi="Times New Roman" w:cs="Times New Roman"/>
          <w:sz w:val="26"/>
          <w:szCs w:val="26"/>
        </w:rPr>
        <w:t>муниципального образования «Кузьмоловское городское поселение» Всеволожского муниципального района Ленинградской области</w:t>
      </w:r>
      <w:r>
        <w:rPr>
          <w:rFonts w:ascii="Times New Roman" w:hAnsi="Times New Roman" w:cs="Times New Roman"/>
          <w:sz w:val="26"/>
          <w:szCs w:val="26"/>
        </w:rPr>
        <w:t>»,</w:t>
      </w:r>
    </w:p>
    <w:p w:rsidR="00503666" w:rsidRDefault="00503666" w:rsidP="0050366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решение Совета депутатов </w:t>
      </w:r>
      <w:r w:rsidRPr="008D79A5">
        <w:rPr>
          <w:rFonts w:ascii="Times New Roman" w:hAnsi="Times New Roman" w:cs="Times New Roman"/>
          <w:sz w:val="26"/>
          <w:szCs w:val="26"/>
        </w:rPr>
        <w:t>муниципального образования «Кузьмоловское городское поселение» Всеволожского муниципального района Ленинградской</w:t>
      </w:r>
      <w:r>
        <w:rPr>
          <w:rFonts w:ascii="Times New Roman" w:hAnsi="Times New Roman" w:cs="Times New Roman"/>
          <w:sz w:val="26"/>
          <w:szCs w:val="26"/>
        </w:rPr>
        <w:t xml:space="preserve"> области от 19.06.2020 № 163 «О внесении изменений в решение Совета депутатов № 46 от 15.02.2018 г.п. Кузьмоловский «Об утверждении схемы размещения нестационарных торговых объектов на территории </w:t>
      </w:r>
      <w:r w:rsidRPr="008D79A5">
        <w:rPr>
          <w:rFonts w:ascii="Times New Roman" w:hAnsi="Times New Roman" w:cs="Times New Roman"/>
          <w:sz w:val="26"/>
          <w:szCs w:val="26"/>
        </w:rPr>
        <w:t>муниципального образования «Кузьмоловское городское поселение» Всеволожского муниципального района Ленинградской области</w:t>
      </w:r>
      <w:r>
        <w:rPr>
          <w:rFonts w:ascii="Times New Roman" w:hAnsi="Times New Roman" w:cs="Times New Roman"/>
          <w:sz w:val="26"/>
          <w:szCs w:val="26"/>
        </w:rPr>
        <w:t>»,</w:t>
      </w:r>
    </w:p>
    <w:p w:rsidR="00503666" w:rsidRDefault="00503666" w:rsidP="0050366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решение Совета депутатов </w:t>
      </w:r>
      <w:r w:rsidRPr="008D79A5">
        <w:rPr>
          <w:rFonts w:ascii="Times New Roman" w:hAnsi="Times New Roman" w:cs="Times New Roman"/>
          <w:sz w:val="26"/>
          <w:szCs w:val="26"/>
        </w:rPr>
        <w:t>муниципального образования «Кузьмоловское городское поселение» Всеволожского муниципального района Ленинградской</w:t>
      </w:r>
      <w:r>
        <w:rPr>
          <w:rFonts w:ascii="Times New Roman" w:hAnsi="Times New Roman" w:cs="Times New Roman"/>
          <w:sz w:val="26"/>
          <w:szCs w:val="26"/>
        </w:rPr>
        <w:t xml:space="preserve"> области от 22.10.2020 № 199 «О внесении изменений в решение Совета депутатов № 46 от 15.02.2018 г.п. Кузьмоловский «Об утверждении схемы размещения нестационарных торговых объектов на территории </w:t>
      </w:r>
      <w:r w:rsidRPr="008D79A5">
        <w:rPr>
          <w:rFonts w:ascii="Times New Roman" w:hAnsi="Times New Roman" w:cs="Times New Roman"/>
          <w:sz w:val="26"/>
          <w:szCs w:val="26"/>
        </w:rPr>
        <w:t>муниципального образования «Кузьмоловское городское поселение» Всеволожского муниципального района Ленинградской области</w:t>
      </w:r>
      <w:r>
        <w:rPr>
          <w:rFonts w:ascii="Times New Roman" w:hAnsi="Times New Roman" w:cs="Times New Roman"/>
          <w:sz w:val="26"/>
          <w:szCs w:val="26"/>
        </w:rPr>
        <w:t>»,</w:t>
      </w:r>
    </w:p>
    <w:p w:rsidR="00503666" w:rsidRPr="008D79A5" w:rsidRDefault="00503666" w:rsidP="0050366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считать утратившими силу, в связи с принятием настоящего решения.</w:t>
      </w:r>
    </w:p>
    <w:p w:rsidR="00503666" w:rsidRPr="008D79A5" w:rsidRDefault="00503666" w:rsidP="0050366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w:t>
      </w:r>
      <w:r w:rsidRPr="008D79A5">
        <w:rPr>
          <w:rFonts w:ascii="Times New Roman" w:hAnsi="Times New Roman" w:cs="Times New Roman"/>
          <w:sz w:val="26"/>
          <w:szCs w:val="26"/>
        </w:rPr>
        <w:t>. Решение направить в уполномоченный орган – орган исполнительной власти Ленинградской области, уполномоченный Правительством Ленинградской области на осуществление деятельности по организации и ведению регистра муниципальных нормативных правовых актов Ленинградской области, для внесения в федеральный регистр муниципальных нормативных правовых актов.</w:t>
      </w:r>
    </w:p>
    <w:p w:rsidR="00503666" w:rsidRPr="008D79A5" w:rsidRDefault="00503666" w:rsidP="0050366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w:t>
      </w:r>
      <w:r w:rsidRPr="008D79A5">
        <w:rPr>
          <w:rFonts w:ascii="Times New Roman" w:hAnsi="Times New Roman" w:cs="Times New Roman"/>
          <w:sz w:val="26"/>
          <w:szCs w:val="26"/>
        </w:rPr>
        <w:t>. Решение вступает в силу с момента его официального опубликования.</w:t>
      </w:r>
    </w:p>
    <w:p w:rsidR="00503666" w:rsidRPr="008D79A5" w:rsidRDefault="00503666" w:rsidP="0050366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w:t>
      </w:r>
      <w:r w:rsidRPr="008D79A5">
        <w:rPr>
          <w:rFonts w:ascii="Times New Roman" w:hAnsi="Times New Roman" w:cs="Times New Roman"/>
          <w:sz w:val="26"/>
          <w:szCs w:val="26"/>
        </w:rPr>
        <w:t xml:space="preserve">. Контроль исполнения решения возложить на </w:t>
      </w:r>
      <w:r>
        <w:rPr>
          <w:rFonts w:ascii="Times New Roman" w:hAnsi="Times New Roman" w:cs="Times New Roman"/>
          <w:sz w:val="26"/>
          <w:szCs w:val="26"/>
        </w:rPr>
        <w:t xml:space="preserve">исполняющего обязанности </w:t>
      </w:r>
      <w:r w:rsidRPr="008D79A5">
        <w:rPr>
          <w:rFonts w:ascii="Times New Roman" w:hAnsi="Times New Roman" w:cs="Times New Roman"/>
          <w:sz w:val="26"/>
          <w:szCs w:val="26"/>
        </w:rPr>
        <w:t>глав</w:t>
      </w:r>
      <w:r>
        <w:rPr>
          <w:rFonts w:ascii="Times New Roman" w:hAnsi="Times New Roman" w:cs="Times New Roman"/>
          <w:sz w:val="26"/>
          <w:szCs w:val="26"/>
        </w:rPr>
        <w:t>ы</w:t>
      </w:r>
      <w:r w:rsidRPr="008D79A5">
        <w:rPr>
          <w:rFonts w:ascii="Times New Roman" w:hAnsi="Times New Roman" w:cs="Times New Roman"/>
          <w:sz w:val="26"/>
          <w:szCs w:val="26"/>
        </w:rPr>
        <w:t xml:space="preserve"> администрации.</w:t>
      </w:r>
    </w:p>
    <w:p w:rsidR="00503666" w:rsidRPr="008D79A5" w:rsidRDefault="00503666" w:rsidP="00503666">
      <w:pPr>
        <w:spacing w:after="0" w:line="240" w:lineRule="auto"/>
        <w:ind w:firstLine="709"/>
        <w:jc w:val="both"/>
        <w:rPr>
          <w:rFonts w:ascii="Times New Roman" w:hAnsi="Times New Roman" w:cs="Times New Roman"/>
          <w:sz w:val="26"/>
          <w:szCs w:val="26"/>
        </w:rPr>
      </w:pPr>
    </w:p>
    <w:p w:rsidR="00503666" w:rsidRPr="008D79A5" w:rsidRDefault="00503666" w:rsidP="00503666">
      <w:pPr>
        <w:spacing w:after="0" w:line="240" w:lineRule="auto"/>
        <w:ind w:firstLine="709"/>
        <w:jc w:val="both"/>
        <w:rPr>
          <w:rFonts w:ascii="Times New Roman" w:hAnsi="Times New Roman" w:cs="Times New Roman"/>
          <w:sz w:val="26"/>
          <w:szCs w:val="26"/>
        </w:rPr>
      </w:pPr>
    </w:p>
    <w:p w:rsidR="00503666" w:rsidRDefault="00503666" w:rsidP="00503666">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Временно исполняющий полномочия</w:t>
      </w:r>
    </w:p>
    <w:p w:rsidR="00503666" w:rsidRPr="009157EE" w:rsidRDefault="00503666" w:rsidP="00503666">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главы</w:t>
      </w:r>
      <w:r w:rsidRPr="008D79A5">
        <w:rPr>
          <w:rFonts w:ascii="Times New Roman" w:hAnsi="Times New Roman" w:cs="Times New Roman"/>
          <w:sz w:val="26"/>
          <w:szCs w:val="26"/>
        </w:rPr>
        <w:t xml:space="preserve"> муниципального образования                                                </w:t>
      </w:r>
      <w:r>
        <w:rPr>
          <w:rFonts w:ascii="Times New Roman" w:hAnsi="Times New Roman" w:cs="Times New Roman"/>
          <w:sz w:val="26"/>
          <w:szCs w:val="26"/>
        </w:rPr>
        <w:t xml:space="preserve">                      Т.В. Банкис</w:t>
      </w:r>
    </w:p>
    <w:p w:rsidR="002A3A2A" w:rsidRDefault="002A3A2A">
      <w:pPr>
        <w:rPr>
          <w:rFonts w:ascii="Times New Roman" w:hAnsi="Times New Roman" w:cs="Times New Roman"/>
          <w:sz w:val="24"/>
          <w:szCs w:val="24"/>
        </w:rPr>
      </w:pPr>
      <w:bookmarkStart w:id="0" w:name="_GoBack"/>
      <w:bookmarkEnd w:id="0"/>
    </w:p>
    <w:sectPr w:rsidR="002A3A2A" w:rsidSect="00D5261B">
      <w:pgSz w:w="11906" w:h="16838"/>
      <w:pgMar w:top="851"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4DEA" w:rsidRDefault="007B4DEA" w:rsidP="00BD5814">
      <w:pPr>
        <w:spacing w:after="0" w:line="240" w:lineRule="auto"/>
      </w:pPr>
      <w:r>
        <w:separator/>
      </w:r>
    </w:p>
  </w:endnote>
  <w:endnote w:type="continuationSeparator" w:id="0">
    <w:p w:rsidR="007B4DEA" w:rsidRDefault="007B4DEA" w:rsidP="00BD5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CC"/>
    <w:family w:val="swiss"/>
    <w:pitch w:val="variable"/>
    <w:sig w:usb0="E5002EFF" w:usb1="C000605B" w:usb2="00000029" w:usb3="00000000" w:csb0="0001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4DEA" w:rsidRDefault="007B4DEA" w:rsidP="00BD5814">
      <w:pPr>
        <w:spacing w:after="0" w:line="240" w:lineRule="auto"/>
      </w:pPr>
      <w:r>
        <w:separator/>
      </w:r>
    </w:p>
  </w:footnote>
  <w:footnote w:type="continuationSeparator" w:id="0">
    <w:p w:rsidR="007B4DEA" w:rsidRDefault="007B4DEA" w:rsidP="00BD58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5.75pt;height:5.25pt;visibility:visible;mso-wrap-style:square" o:bullet="t">
        <v:imagedata r:id="rId1" o:title=""/>
      </v:shape>
    </w:pict>
  </w:numPicBullet>
  <w:abstractNum w:abstractNumId="0" w15:restartNumberingAfterBreak="0">
    <w:nsid w:val="00000001"/>
    <w:multiLevelType w:val="multilevel"/>
    <w:tmpl w:val="00000000"/>
    <w:lvl w:ilvl="0">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1">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2">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3">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4">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5">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6">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7">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8">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abstractNum>
  <w:abstractNum w:abstractNumId="1" w15:restartNumberingAfterBreak="0">
    <w:nsid w:val="00000003"/>
    <w:multiLevelType w:val="multilevel"/>
    <w:tmpl w:val="00000002"/>
    <w:lvl w:ilvl="0">
      <w:start w:val="1"/>
      <w:numFmt w:val="decimal"/>
      <w:lvlText w:val="%1."/>
      <w:lvlJc w:val="left"/>
      <w:rPr>
        <w:rFonts w:ascii="Microsoft Sans Serif" w:hAnsi="Microsoft Sans Serif" w:cs="Microsoft Sans Serif"/>
        <w:b/>
        <w:bCs/>
        <w:i w:val="0"/>
        <w:iCs w:val="0"/>
        <w:smallCaps w:val="0"/>
        <w:strike w:val="0"/>
        <w:color w:val="000000"/>
        <w:spacing w:val="0"/>
        <w:w w:val="100"/>
        <w:position w:val="0"/>
        <w:sz w:val="15"/>
        <w:szCs w:val="15"/>
        <w:u w:val="none"/>
      </w:rPr>
    </w:lvl>
    <w:lvl w:ilvl="1">
      <w:start w:val="1"/>
      <w:numFmt w:val="decimal"/>
      <w:lvlText w:val="%1.%2."/>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2">
      <w:start w:val="1"/>
      <w:numFmt w:val="decimal"/>
      <w:lvlText w:val="%1.%2.%3."/>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3">
      <w:start w:val="1"/>
      <w:numFmt w:val="decimal"/>
      <w:lvlText w:val="%1.%2.%3."/>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4">
      <w:start w:val="1"/>
      <w:numFmt w:val="decimal"/>
      <w:lvlText w:val="%1.%2.%3."/>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5">
      <w:start w:val="1"/>
      <w:numFmt w:val="decimal"/>
      <w:lvlText w:val="%1.%2.%3."/>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6">
      <w:start w:val="1"/>
      <w:numFmt w:val="decimal"/>
      <w:lvlText w:val="%1.%2.%3."/>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7">
      <w:start w:val="1"/>
      <w:numFmt w:val="decimal"/>
      <w:lvlText w:val="%1.%2.%3."/>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8">
      <w:start w:val="1"/>
      <w:numFmt w:val="decimal"/>
      <w:lvlText w:val="%1.%2.%3."/>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abstractNum>
  <w:abstractNum w:abstractNumId="2" w15:restartNumberingAfterBreak="0">
    <w:nsid w:val="00000005"/>
    <w:multiLevelType w:val="multilevel"/>
    <w:tmpl w:val="00000004"/>
    <w:lvl w:ilvl="0">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1">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2">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3">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4">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5">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6">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7">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8">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abstractNum>
  <w:abstractNum w:abstractNumId="3" w15:restartNumberingAfterBreak="0">
    <w:nsid w:val="00EB6856"/>
    <w:multiLevelType w:val="hybridMultilevel"/>
    <w:tmpl w:val="D20ED9BA"/>
    <w:lvl w:ilvl="0" w:tplc="D736C43A">
      <w:start w:val="1"/>
      <w:numFmt w:val="bullet"/>
      <w:lvlText w:val="-"/>
      <w:lvlJc w:val="left"/>
      <w:pPr>
        <w:ind w:left="1260" w:hanging="360"/>
      </w:pPr>
      <w:rPr>
        <w:rFonts w:ascii="Calibri" w:hAnsi="Calibri"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15:restartNumberingAfterBreak="0">
    <w:nsid w:val="03504DED"/>
    <w:multiLevelType w:val="hybridMultilevel"/>
    <w:tmpl w:val="7C228140"/>
    <w:lvl w:ilvl="0" w:tplc="D736C43A">
      <w:start w:val="1"/>
      <w:numFmt w:val="bullet"/>
      <w:lvlText w:val="-"/>
      <w:lvlJc w:val="left"/>
      <w:pPr>
        <w:ind w:left="1260" w:hanging="360"/>
      </w:pPr>
      <w:rPr>
        <w:rFonts w:ascii="Calibri" w:hAnsi="Calibri"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04E60981"/>
    <w:multiLevelType w:val="multilevel"/>
    <w:tmpl w:val="A8369A72"/>
    <w:lvl w:ilvl="0">
      <w:start w:val="1"/>
      <w:numFmt w:val="decimal"/>
      <w:lvlText w:val="2.4.%1."/>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7DC2E07"/>
    <w:multiLevelType w:val="multilevel"/>
    <w:tmpl w:val="F54C27DA"/>
    <w:lvl w:ilvl="0">
      <w:start w:val="1"/>
      <w:numFmt w:val="decimal"/>
      <w:lvlText w:val="2.5.%1."/>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A493469"/>
    <w:multiLevelType w:val="hybridMultilevel"/>
    <w:tmpl w:val="1D302E5E"/>
    <w:lvl w:ilvl="0" w:tplc="C3CAC78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0AF80EEE"/>
    <w:multiLevelType w:val="hybridMultilevel"/>
    <w:tmpl w:val="F32EC102"/>
    <w:lvl w:ilvl="0" w:tplc="7458D690">
      <w:start w:val="5"/>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0B6852BC"/>
    <w:multiLevelType w:val="multilevel"/>
    <w:tmpl w:val="A0521466"/>
    <w:lvl w:ilvl="0">
      <w:start w:val="1"/>
      <w:numFmt w:val="decimal"/>
      <w:lvlText w:val="%1."/>
      <w:lvlJc w:val="left"/>
      <w:rPr>
        <w:rFonts w:ascii="Microsoft Sans Serif" w:eastAsia="Microsoft Sans Serif" w:hAnsi="Microsoft Sans Serif" w:cs="Microsoft Sans Serif"/>
        <w:b/>
        <w:bCs/>
        <w:i w:val="0"/>
        <w:iCs w:val="0"/>
        <w:smallCaps w:val="0"/>
        <w:strike w:val="0"/>
        <w:color w:val="000000"/>
        <w:spacing w:val="0"/>
        <w:w w:val="100"/>
        <w:position w:val="0"/>
        <w:sz w:val="15"/>
        <w:szCs w:val="15"/>
        <w:u w:val="none"/>
        <w:lang w:val="ru-RU" w:eastAsia="ru-RU" w:bidi="ru-RU"/>
      </w:rPr>
    </w:lvl>
    <w:lvl w:ilvl="1">
      <w:start w:val="1"/>
      <w:numFmt w:val="decimal"/>
      <w:lvlText w:val="%1.%2."/>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2">
      <w:start w:val="1"/>
      <w:numFmt w:val="decimal"/>
      <w:lvlText w:val="%1.%2.%3."/>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8C73819"/>
    <w:multiLevelType w:val="hybridMultilevel"/>
    <w:tmpl w:val="5694F0FE"/>
    <w:lvl w:ilvl="0" w:tplc="D736C43A">
      <w:start w:val="1"/>
      <w:numFmt w:val="bullet"/>
      <w:lvlText w:val="-"/>
      <w:lvlJc w:val="left"/>
      <w:pPr>
        <w:ind w:left="1260" w:hanging="360"/>
      </w:pPr>
      <w:rPr>
        <w:rFonts w:ascii="Calibri" w:hAnsi="Calibri"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15:restartNumberingAfterBreak="0">
    <w:nsid w:val="2077365C"/>
    <w:multiLevelType w:val="hybridMultilevel"/>
    <w:tmpl w:val="58727BAE"/>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15:restartNumberingAfterBreak="0">
    <w:nsid w:val="21311645"/>
    <w:multiLevelType w:val="hybridMultilevel"/>
    <w:tmpl w:val="DEE20DE0"/>
    <w:lvl w:ilvl="0" w:tplc="37169468">
      <w:start w:val="1"/>
      <w:numFmt w:val="decimal"/>
      <w:lvlText w:val="%1."/>
      <w:lvlJc w:val="left"/>
      <w:pPr>
        <w:ind w:left="1485" w:hanging="94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2BEA7963"/>
    <w:multiLevelType w:val="multilevel"/>
    <w:tmpl w:val="473671E4"/>
    <w:lvl w:ilvl="0">
      <w:numFmt w:val="decimal"/>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16246D1"/>
    <w:multiLevelType w:val="multilevel"/>
    <w:tmpl w:val="EF92424E"/>
    <w:lvl w:ilvl="0">
      <w:start w:val="1"/>
      <w:numFmt w:val="decimal"/>
      <w:lvlText w:val="2.3.%1."/>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634345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C217DAA"/>
    <w:multiLevelType w:val="hybridMultilevel"/>
    <w:tmpl w:val="6754A1B0"/>
    <w:lvl w:ilvl="0" w:tplc="D736C43A">
      <w:start w:val="1"/>
      <w:numFmt w:val="bullet"/>
      <w:lvlText w:val="-"/>
      <w:lvlJc w:val="left"/>
      <w:pPr>
        <w:ind w:left="1260" w:hanging="360"/>
      </w:pPr>
      <w:rPr>
        <w:rFonts w:ascii="Calibri" w:hAnsi="Calibri"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48F2376D"/>
    <w:multiLevelType w:val="multilevel"/>
    <w:tmpl w:val="0FF21E28"/>
    <w:lvl w:ilvl="0">
      <w:start w:val="3"/>
      <w:numFmt w:val="decimal"/>
      <w:lvlText w:val="2.%1."/>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D950DAB"/>
    <w:multiLevelType w:val="multilevel"/>
    <w:tmpl w:val="1C320BF2"/>
    <w:lvl w:ilvl="0">
      <w:start w:val="1"/>
      <w:numFmt w:val="decimal"/>
      <w:lvlText w:val="2.2.%1."/>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8115BC7"/>
    <w:multiLevelType w:val="multilevel"/>
    <w:tmpl w:val="4A1A4A7C"/>
    <w:lvl w:ilvl="0">
      <w:start w:val="5"/>
      <w:numFmt w:val="decimal"/>
      <w:lvlText w:val="2.%1"/>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5E24CB6"/>
    <w:multiLevelType w:val="multilevel"/>
    <w:tmpl w:val="3E501576"/>
    <w:lvl w:ilvl="0">
      <w:start w:val="1"/>
      <w:numFmt w:val="decimal"/>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1">
      <w:start w:val="1"/>
      <w:numFmt w:val="decimal"/>
      <w:lvlText w:val="%1.%2."/>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2">
      <w:start w:val="1"/>
      <w:numFmt w:val="decimal"/>
      <w:lvlText w:val="%1.%2.%3."/>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542321D"/>
    <w:multiLevelType w:val="hybridMultilevel"/>
    <w:tmpl w:val="67186320"/>
    <w:lvl w:ilvl="0" w:tplc="D736C43A">
      <w:start w:val="1"/>
      <w:numFmt w:val="bullet"/>
      <w:lvlText w:val="-"/>
      <w:lvlJc w:val="left"/>
      <w:pPr>
        <w:ind w:left="1260" w:hanging="360"/>
      </w:pPr>
      <w:rPr>
        <w:rFonts w:ascii="Calibri" w:hAnsi="Calibri"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11"/>
  </w:num>
  <w:num w:numId="2">
    <w:abstractNumId w:val="12"/>
  </w:num>
  <w:num w:numId="3">
    <w:abstractNumId w:val="16"/>
  </w:num>
  <w:num w:numId="4">
    <w:abstractNumId w:val="7"/>
  </w:num>
  <w:num w:numId="5">
    <w:abstractNumId w:val="4"/>
  </w:num>
  <w:num w:numId="6">
    <w:abstractNumId w:val="21"/>
  </w:num>
  <w:num w:numId="7">
    <w:abstractNumId w:val="0"/>
  </w:num>
  <w:num w:numId="8">
    <w:abstractNumId w:val="1"/>
  </w:num>
  <w:num w:numId="9">
    <w:abstractNumId w:val="2"/>
  </w:num>
  <w:num w:numId="10">
    <w:abstractNumId w:val="3"/>
  </w:num>
  <w:num w:numId="11">
    <w:abstractNumId w:val="15"/>
  </w:num>
  <w:num w:numId="12">
    <w:abstractNumId w:val="9"/>
  </w:num>
  <w:num w:numId="13">
    <w:abstractNumId w:val="20"/>
  </w:num>
  <w:num w:numId="14">
    <w:abstractNumId w:val="18"/>
  </w:num>
  <w:num w:numId="15">
    <w:abstractNumId w:val="17"/>
  </w:num>
  <w:num w:numId="16">
    <w:abstractNumId w:val="14"/>
  </w:num>
  <w:num w:numId="17">
    <w:abstractNumId w:val="5"/>
  </w:num>
  <w:num w:numId="18">
    <w:abstractNumId w:val="19"/>
  </w:num>
  <w:num w:numId="19">
    <w:abstractNumId w:val="6"/>
  </w:num>
  <w:num w:numId="20">
    <w:abstractNumId w:val="13"/>
  </w:num>
  <w:num w:numId="21">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304"/>
    <w:rsid w:val="00032C1C"/>
    <w:rsid w:val="00033551"/>
    <w:rsid w:val="00046AE7"/>
    <w:rsid w:val="0004718A"/>
    <w:rsid w:val="00047F7A"/>
    <w:rsid w:val="0005784F"/>
    <w:rsid w:val="000715E2"/>
    <w:rsid w:val="00075CFC"/>
    <w:rsid w:val="00086FB2"/>
    <w:rsid w:val="000930F6"/>
    <w:rsid w:val="00095AC0"/>
    <w:rsid w:val="000C5601"/>
    <w:rsid w:val="000D65F1"/>
    <w:rsid w:val="00103B37"/>
    <w:rsid w:val="00104BBF"/>
    <w:rsid w:val="00106B8B"/>
    <w:rsid w:val="00107A3A"/>
    <w:rsid w:val="00127F4B"/>
    <w:rsid w:val="00134B3A"/>
    <w:rsid w:val="001403D9"/>
    <w:rsid w:val="0014750D"/>
    <w:rsid w:val="00181471"/>
    <w:rsid w:val="001836EB"/>
    <w:rsid w:val="001A19A7"/>
    <w:rsid w:val="001B3AE8"/>
    <w:rsid w:val="001B421F"/>
    <w:rsid w:val="001B684B"/>
    <w:rsid w:val="001C22D0"/>
    <w:rsid w:val="001C4EBD"/>
    <w:rsid w:val="001E331D"/>
    <w:rsid w:val="001F3BDA"/>
    <w:rsid w:val="00225A38"/>
    <w:rsid w:val="00226780"/>
    <w:rsid w:val="00227D0D"/>
    <w:rsid w:val="00244304"/>
    <w:rsid w:val="00245187"/>
    <w:rsid w:val="002542B2"/>
    <w:rsid w:val="00264DB1"/>
    <w:rsid w:val="00272623"/>
    <w:rsid w:val="002752EF"/>
    <w:rsid w:val="00280627"/>
    <w:rsid w:val="002812B3"/>
    <w:rsid w:val="00284CE9"/>
    <w:rsid w:val="00287E91"/>
    <w:rsid w:val="002A04FB"/>
    <w:rsid w:val="002A1E94"/>
    <w:rsid w:val="002A2CE5"/>
    <w:rsid w:val="002A3A2A"/>
    <w:rsid w:val="002A51DE"/>
    <w:rsid w:val="002A5282"/>
    <w:rsid w:val="002B691D"/>
    <w:rsid w:val="002C20B9"/>
    <w:rsid w:val="002C355B"/>
    <w:rsid w:val="002D5B31"/>
    <w:rsid w:val="002D6034"/>
    <w:rsid w:val="002E33A4"/>
    <w:rsid w:val="00301BEA"/>
    <w:rsid w:val="0030271C"/>
    <w:rsid w:val="00334B79"/>
    <w:rsid w:val="003363EA"/>
    <w:rsid w:val="003573F7"/>
    <w:rsid w:val="00375F40"/>
    <w:rsid w:val="003824E4"/>
    <w:rsid w:val="0038302E"/>
    <w:rsid w:val="003956D2"/>
    <w:rsid w:val="003A1DE1"/>
    <w:rsid w:val="003B45C2"/>
    <w:rsid w:val="003C0695"/>
    <w:rsid w:val="003C4141"/>
    <w:rsid w:val="003D2859"/>
    <w:rsid w:val="003D3D69"/>
    <w:rsid w:val="003E2946"/>
    <w:rsid w:val="003E5303"/>
    <w:rsid w:val="003F13AF"/>
    <w:rsid w:val="003F7AEB"/>
    <w:rsid w:val="00404AF1"/>
    <w:rsid w:val="00425CBD"/>
    <w:rsid w:val="00432F0C"/>
    <w:rsid w:val="0044257C"/>
    <w:rsid w:val="004470B2"/>
    <w:rsid w:val="004524AB"/>
    <w:rsid w:val="004537F1"/>
    <w:rsid w:val="00473868"/>
    <w:rsid w:val="00497858"/>
    <w:rsid w:val="004A346C"/>
    <w:rsid w:val="004C5A4E"/>
    <w:rsid w:val="004D5A87"/>
    <w:rsid w:val="004E3272"/>
    <w:rsid w:val="004E3F1B"/>
    <w:rsid w:val="004E452B"/>
    <w:rsid w:val="004F2F0D"/>
    <w:rsid w:val="004F359B"/>
    <w:rsid w:val="00503666"/>
    <w:rsid w:val="0050744D"/>
    <w:rsid w:val="00526370"/>
    <w:rsid w:val="00526C11"/>
    <w:rsid w:val="0053176B"/>
    <w:rsid w:val="00531ECB"/>
    <w:rsid w:val="005432C9"/>
    <w:rsid w:val="005542F8"/>
    <w:rsid w:val="00562D2A"/>
    <w:rsid w:val="00565919"/>
    <w:rsid w:val="00573570"/>
    <w:rsid w:val="005801CD"/>
    <w:rsid w:val="00595BC4"/>
    <w:rsid w:val="005A0580"/>
    <w:rsid w:val="005A3B7D"/>
    <w:rsid w:val="005A74D3"/>
    <w:rsid w:val="005C1C95"/>
    <w:rsid w:val="005C27A0"/>
    <w:rsid w:val="005C598E"/>
    <w:rsid w:val="005D2121"/>
    <w:rsid w:val="005D5C0A"/>
    <w:rsid w:val="005E35A1"/>
    <w:rsid w:val="005E440D"/>
    <w:rsid w:val="005F1F42"/>
    <w:rsid w:val="005F4A16"/>
    <w:rsid w:val="00656E41"/>
    <w:rsid w:val="00661345"/>
    <w:rsid w:val="00666695"/>
    <w:rsid w:val="0067106E"/>
    <w:rsid w:val="00677525"/>
    <w:rsid w:val="00680360"/>
    <w:rsid w:val="00682177"/>
    <w:rsid w:val="00692046"/>
    <w:rsid w:val="006A5469"/>
    <w:rsid w:val="006B032A"/>
    <w:rsid w:val="006B0F72"/>
    <w:rsid w:val="006C6A64"/>
    <w:rsid w:val="006C6F5C"/>
    <w:rsid w:val="006E0692"/>
    <w:rsid w:val="006F435D"/>
    <w:rsid w:val="006F5924"/>
    <w:rsid w:val="007101A3"/>
    <w:rsid w:val="0073579E"/>
    <w:rsid w:val="00736257"/>
    <w:rsid w:val="00761CB1"/>
    <w:rsid w:val="00767924"/>
    <w:rsid w:val="00790628"/>
    <w:rsid w:val="007A4ABC"/>
    <w:rsid w:val="007A52AF"/>
    <w:rsid w:val="007B4DEA"/>
    <w:rsid w:val="007C71A3"/>
    <w:rsid w:val="007D4C16"/>
    <w:rsid w:val="007D64EC"/>
    <w:rsid w:val="007D67A5"/>
    <w:rsid w:val="007E7010"/>
    <w:rsid w:val="00814627"/>
    <w:rsid w:val="008212EF"/>
    <w:rsid w:val="00823382"/>
    <w:rsid w:val="00841F1D"/>
    <w:rsid w:val="00843AE0"/>
    <w:rsid w:val="008539D4"/>
    <w:rsid w:val="0085523A"/>
    <w:rsid w:val="00872C96"/>
    <w:rsid w:val="00880D4F"/>
    <w:rsid w:val="0088104B"/>
    <w:rsid w:val="00881C6F"/>
    <w:rsid w:val="0088305C"/>
    <w:rsid w:val="0089015A"/>
    <w:rsid w:val="008A272A"/>
    <w:rsid w:val="008A5F5B"/>
    <w:rsid w:val="008B0BED"/>
    <w:rsid w:val="008C0475"/>
    <w:rsid w:val="008D0BBB"/>
    <w:rsid w:val="008D296E"/>
    <w:rsid w:val="008E5BCC"/>
    <w:rsid w:val="008E7DB7"/>
    <w:rsid w:val="008F381B"/>
    <w:rsid w:val="00902851"/>
    <w:rsid w:val="00906621"/>
    <w:rsid w:val="0091234F"/>
    <w:rsid w:val="00913230"/>
    <w:rsid w:val="00924BEB"/>
    <w:rsid w:val="00933F22"/>
    <w:rsid w:val="0093454F"/>
    <w:rsid w:val="00935BF6"/>
    <w:rsid w:val="0094412B"/>
    <w:rsid w:val="00955E55"/>
    <w:rsid w:val="00965733"/>
    <w:rsid w:val="00993E06"/>
    <w:rsid w:val="009A2949"/>
    <w:rsid w:val="009A5DC2"/>
    <w:rsid w:val="009A5F05"/>
    <w:rsid w:val="009B46B4"/>
    <w:rsid w:val="009B7174"/>
    <w:rsid w:val="009C3AF0"/>
    <w:rsid w:val="009E3B36"/>
    <w:rsid w:val="009F3596"/>
    <w:rsid w:val="00A03538"/>
    <w:rsid w:val="00A15A87"/>
    <w:rsid w:val="00A55EE7"/>
    <w:rsid w:val="00A8118A"/>
    <w:rsid w:val="00A869CA"/>
    <w:rsid w:val="00A95257"/>
    <w:rsid w:val="00AA2354"/>
    <w:rsid w:val="00AA461A"/>
    <w:rsid w:val="00AA5B06"/>
    <w:rsid w:val="00AC0529"/>
    <w:rsid w:val="00AC6311"/>
    <w:rsid w:val="00AD03CE"/>
    <w:rsid w:val="00AD2C01"/>
    <w:rsid w:val="00AE3913"/>
    <w:rsid w:val="00AE45D9"/>
    <w:rsid w:val="00AE6227"/>
    <w:rsid w:val="00AF2B49"/>
    <w:rsid w:val="00AF72B5"/>
    <w:rsid w:val="00B03EE0"/>
    <w:rsid w:val="00B05940"/>
    <w:rsid w:val="00B13474"/>
    <w:rsid w:val="00B1558B"/>
    <w:rsid w:val="00B17C1F"/>
    <w:rsid w:val="00B2588D"/>
    <w:rsid w:val="00B26EAF"/>
    <w:rsid w:val="00B3194A"/>
    <w:rsid w:val="00B32AAE"/>
    <w:rsid w:val="00B36286"/>
    <w:rsid w:val="00B36E58"/>
    <w:rsid w:val="00B36FA0"/>
    <w:rsid w:val="00B64E23"/>
    <w:rsid w:val="00B73140"/>
    <w:rsid w:val="00B7639C"/>
    <w:rsid w:val="00B825D5"/>
    <w:rsid w:val="00B84B05"/>
    <w:rsid w:val="00B9030B"/>
    <w:rsid w:val="00B979ED"/>
    <w:rsid w:val="00BA4957"/>
    <w:rsid w:val="00BB09CF"/>
    <w:rsid w:val="00BC2C25"/>
    <w:rsid w:val="00BD05FF"/>
    <w:rsid w:val="00BD5814"/>
    <w:rsid w:val="00BE4B3C"/>
    <w:rsid w:val="00BE72D3"/>
    <w:rsid w:val="00BF23AA"/>
    <w:rsid w:val="00C16F31"/>
    <w:rsid w:val="00C2181A"/>
    <w:rsid w:val="00C26CAC"/>
    <w:rsid w:val="00C273EA"/>
    <w:rsid w:val="00C35697"/>
    <w:rsid w:val="00C35A00"/>
    <w:rsid w:val="00C37864"/>
    <w:rsid w:val="00C51235"/>
    <w:rsid w:val="00C558CB"/>
    <w:rsid w:val="00C63510"/>
    <w:rsid w:val="00C66FF9"/>
    <w:rsid w:val="00C75277"/>
    <w:rsid w:val="00C81438"/>
    <w:rsid w:val="00C879BF"/>
    <w:rsid w:val="00C92E34"/>
    <w:rsid w:val="00C94299"/>
    <w:rsid w:val="00C94399"/>
    <w:rsid w:val="00C9782B"/>
    <w:rsid w:val="00CB2A0E"/>
    <w:rsid w:val="00CB624D"/>
    <w:rsid w:val="00CB667C"/>
    <w:rsid w:val="00CB6FA8"/>
    <w:rsid w:val="00CD2376"/>
    <w:rsid w:val="00CD2929"/>
    <w:rsid w:val="00CF0982"/>
    <w:rsid w:val="00CF3E28"/>
    <w:rsid w:val="00D15B46"/>
    <w:rsid w:val="00D27CD9"/>
    <w:rsid w:val="00D36B4B"/>
    <w:rsid w:val="00D37CDB"/>
    <w:rsid w:val="00D46953"/>
    <w:rsid w:val="00D5261B"/>
    <w:rsid w:val="00D5379B"/>
    <w:rsid w:val="00D72990"/>
    <w:rsid w:val="00D76C09"/>
    <w:rsid w:val="00D95C08"/>
    <w:rsid w:val="00DA784A"/>
    <w:rsid w:val="00DB07F5"/>
    <w:rsid w:val="00DB59B9"/>
    <w:rsid w:val="00DB7E8E"/>
    <w:rsid w:val="00DC282C"/>
    <w:rsid w:val="00DD3D67"/>
    <w:rsid w:val="00DD414A"/>
    <w:rsid w:val="00DD659A"/>
    <w:rsid w:val="00DE3977"/>
    <w:rsid w:val="00DE6CD6"/>
    <w:rsid w:val="00DF0F7B"/>
    <w:rsid w:val="00DF53A1"/>
    <w:rsid w:val="00E0552C"/>
    <w:rsid w:val="00E07747"/>
    <w:rsid w:val="00E308B9"/>
    <w:rsid w:val="00E46847"/>
    <w:rsid w:val="00E5312C"/>
    <w:rsid w:val="00E61FB1"/>
    <w:rsid w:val="00E64100"/>
    <w:rsid w:val="00E76C5D"/>
    <w:rsid w:val="00E948B9"/>
    <w:rsid w:val="00E97144"/>
    <w:rsid w:val="00EA53E6"/>
    <w:rsid w:val="00EA5582"/>
    <w:rsid w:val="00EB1435"/>
    <w:rsid w:val="00EB15B2"/>
    <w:rsid w:val="00EC227D"/>
    <w:rsid w:val="00EC4D71"/>
    <w:rsid w:val="00ED1536"/>
    <w:rsid w:val="00ED4075"/>
    <w:rsid w:val="00EE2667"/>
    <w:rsid w:val="00EF3E04"/>
    <w:rsid w:val="00F06CE8"/>
    <w:rsid w:val="00F06F9C"/>
    <w:rsid w:val="00F10A5B"/>
    <w:rsid w:val="00F12A3B"/>
    <w:rsid w:val="00F13502"/>
    <w:rsid w:val="00F21E8C"/>
    <w:rsid w:val="00F40CC6"/>
    <w:rsid w:val="00F4296C"/>
    <w:rsid w:val="00F42E63"/>
    <w:rsid w:val="00FA0D50"/>
    <w:rsid w:val="00FA2820"/>
    <w:rsid w:val="00FA553E"/>
    <w:rsid w:val="00FA7379"/>
    <w:rsid w:val="00FA7B74"/>
    <w:rsid w:val="00FC0163"/>
    <w:rsid w:val="00FC27C9"/>
    <w:rsid w:val="00FC59DD"/>
    <w:rsid w:val="00FC62FD"/>
    <w:rsid w:val="00FD05AE"/>
    <w:rsid w:val="00FD771F"/>
    <w:rsid w:val="00FE0523"/>
    <w:rsid w:val="00FE1867"/>
    <w:rsid w:val="00FE474A"/>
    <w:rsid w:val="00FE6689"/>
    <w:rsid w:val="00FF49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5DDF9"/>
  <w15:docId w15:val="{BADF4AF6-AECE-412F-8F1B-5CA6AEF69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194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2C25"/>
    <w:pPr>
      <w:ind w:left="720"/>
      <w:contextualSpacing/>
    </w:pPr>
  </w:style>
  <w:style w:type="paragraph" w:styleId="a4">
    <w:name w:val="Balloon Text"/>
    <w:basedOn w:val="a"/>
    <w:link w:val="a5"/>
    <w:uiPriority w:val="99"/>
    <w:semiHidden/>
    <w:unhideWhenUsed/>
    <w:rsid w:val="00404AF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04AF1"/>
    <w:rPr>
      <w:rFonts w:ascii="Tahoma" w:hAnsi="Tahoma" w:cs="Tahoma"/>
      <w:sz w:val="16"/>
      <w:szCs w:val="16"/>
    </w:rPr>
  </w:style>
  <w:style w:type="paragraph" w:styleId="a6">
    <w:name w:val="footnote text"/>
    <w:basedOn w:val="a"/>
    <w:link w:val="a7"/>
    <w:uiPriority w:val="99"/>
    <w:semiHidden/>
    <w:unhideWhenUsed/>
    <w:rsid w:val="00BD5814"/>
    <w:pPr>
      <w:spacing w:after="0" w:line="240" w:lineRule="auto"/>
    </w:pPr>
    <w:rPr>
      <w:sz w:val="20"/>
      <w:szCs w:val="20"/>
    </w:rPr>
  </w:style>
  <w:style w:type="character" w:customStyle="1" w:styleId="a7">
    <w:name w:val="Текст сноски Знак"/>
    <w:basedOn w:val="a0"/>
    <w:link w:val="a6"/>
    <w:uiPriority w:val="99"/>
    <w:semiHidden/>
    <w:rsid w:val="00BD5814"/>
    <w:rPr>
      <w:sz w:val="20"/>
      <w:szCs w:val="20"/>
    </w:rPr>
  </w:style>
  <w:style w:type="character" w:styleId="a8">
    <w:name w:val="footnote reference"/>
    <w:basedOn w:val="a0"/>
    <w:uiPriority w:val="99"/>
    <w:semiHidden/>
    <w:unhideWhenUsed/>
    <w:rsid w:val="00BD5814"/>
    <w:rPr>
      <w:vertAlign w:val="superscript"/>
    </w:rPr>
  </w:style>
  <w:style w:type="character" w:styleId="a9">
    <w:name w:val="Placeholder Text"/>
    <w:basedOn w:val="a0"/>
    <w:uiPriority w:val="99"/>
    <w:semiHidden/>
    <w:rsid w:val="00AD2C01"/>
    <w:rPr>
      <w:color w:val="808080"/>
    </w:rPr>
  </w:style>
  <w:style w:type="character" w:customStyle="1" w:styleId="aa">
    <w:name w:val="Основной текст_"/>
    <w:basedOn w:val="a0"/>
    <w:link w:val="2"/>
    <w:rsid w:val="00032C1C"/>
    <w:rPr>
      <w:rFonts w:ascii="Microsoft Sans Serif" w:eastAsia="Microsoft Sans Serif" w:hAnsi="Microsoft Sans Serif" w:cs="Microsoft Sans Serif"/>
      <w:sz w:val="15"/>
      <w:szCs w:val="15"/>
      <w:shd w:val="clear" w:color="auto" w:fill="FFFFFF"/>
    </w:rPr>
  </w:style>
  <w:style w:type="character" w:customStyle="1" w:styleId="42">
    <w:name w:val="Заголовок №4 (2)_"/>
    <w:basedOn w:val="a0"/>
    <w:link w:val="420"/>
    <w:rsid w:val="00032C1C"/>
    <w:rPr>
      <w:rFonts w:ascii="Microsoft Sans Serif" w:eastAsia="Microsoft Sans Serif" w:hAnsi="Microsoft Sans Serif" w:cs="Microsoft Sans Serif"/>
      <w:b/>
      <w:bCs/>
      <w:sz w:val="15"/>
      <w:szCs w:val="15"/>
      <w:shd w:val="clear" w:color="auto" w:fill="FFFFFF"/>
    </w:rPr>
  </w:style>
  <w:style w:type="paragraph" w:customStyle="1" w:styleId="2">
    <w:name w:val="Основной текст2"/>
    <w:basedOn w:val="a"/>
    <w:link w:val="aa"/>
    <w:rsid w:val="00032C1C"/>
    <w:pPr>
      <w:widowControl w:val="0"/>
      <w:shd w:val="clear" w:color="auto" w:fill="FFFFFF"/>
      <w:spacing w:before="60" w:after="60" w:line="0" w:lineRule="atLeast"/>
      <w:ind w:hanging="200"/>
      <w:jc w:val="both"/>
    </w:pPr>
    <w:rPr>
      <w:rFonts w:ascii="Microsoft Sans Serif" w:eastAsia="Microsoft Sans Serif" w:hAnsi="Microsoft Sans Serif" w:cs="Microsoft Sans Serif"/>
      <w:sz w:val="15"/>
      <w:szCs w:val="15"/>
    </w:rPr>
  </w:style>
  <w:style w:type="paragraph" w:customStyle="1" w:styleId="420">
    <w:name w:val="Заголовок №4 (2)"/>
    <w:basedOn w:val="a"/>
    <w:link w:val="42"/>
    <w:rsid w:val="00032C1C"/>
    <w:pPr>
      <w:widowControl w:val="0"/>
      <w:shd w:val="clear" w:color="auto" w:fill="FFFFFF"/>
      <w:spacing w:after="120" w:line="0" w:lineRule="atLeast"/>
      <w:jc w:val="both"/>
      <w:outlineLvl w:val="3"/>
    </w:pPr>
    <w:rPr>
      <w:rFonts w:ascii="Microsoft Sans Serif" w:eastAsia="Microsoft Sans Serif" w:hAnsi="Microsoft Sans Serif" w:cs="Microsoft Sans Serif"/>
      <w:b/>
      <w:bCs/>
      <w:sz w:val="15"/>
      <w:szCs w:val="15"/>
    </w:rPr>
  </w:style>
  <w:style w:type="character" w:styleId="ab">
    <w:name w:val="Hyperlink"/>
    <w:basedOn w:val="a0"/>
    <w:rsid w:val="00032C1C"/>
    <w:rPr>
      <w:color w:val="0066CC"/>
      <w:u w:val="single"/>
    </w:rPr>
  </w:style>
  <w:style w:type="character" w:customStyle="1" w:styleId="4">
    <w:name w:val="Заголовок №4_"/>
    <w:basedOn w:val="a0"/>
    <w:link w:val="40"/>
    <w:rsid w:val="00032C1C"/>
    <w:rPr>
      <w:rFonts w:ascii="Microsoft Sans Serif" w:eastAsia="Microsoft Sans Serif" w:hAnsi="Microsoft Sans Serif" w:cs="Microsoft Sans Serif"/>
      <w:sz w:val="15"/>
      <w:szCs w:val="15"/>
      <w:shd w:val="clear" w:color="auto" w:fill="FFFFFF"/>
    </w:rPr>
  </w:style>
  <w:style w:type="paragraph" w:customStyle="1" w:styleId="40">
    <w:name w:val="Заголовок №4"/>
    <w:basedOn w:val="a"/>
    <w:link w:val="4"/>
    <w:rsid w:val="00032C1C"/>
    <w:pPr>
      <w:widowControl w:val="0"/>
      <w:shd w:val="clear" w:color="auto" w:fill="FFFFFF"/>
      <w:spacing w:after="120" w:line="0" w:lineRule="atLeast"/>
      <w:jc w:val="both"/>
      <w:outlineLvl w:val="3"/>
    </w:pPr>
    <w:rPr>
      <w:rFonts w:ascii="Microsoft Sans Serif" w:eastAsia="Microsoft Sans Serif" w:hAnsi="Microsoft Sans Serif" w:cs="Microsoft Sans Serif"/>
      <w:sz w:val="15"/>
      <w:szCs w:val="15"/>
    </w:rPr>
  </w:style>
  <w:style w:type="paragraph" w:styleId="ac">
    <w:name w:val="header"/>
    <w:basedOn w:val="a"/>
    <w:link w:val="ad"/>
    <w:uiPriority w:val="99"/>
    <w:unhideWhenUsed/>
    <w:rsid w:val="00573570"/>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573570"/>
  </w:style>
  <w:style w:type="paragraph" w:styleId="ae">
    <w:name w:val="footer"/>
    <w:basedOn w:val="a"/>
    <w:link w:val="af"/>
    <w:uiPriority w:val="99"/>
    <w:unhideWhenUsed/>
    <w:rsid w:val="00573570"/>
    <w:pPr>
      <w:tabs>
        <w:tab w:val="center" w:pos="4677"/>
        <w:tab w:val="right" w:pos="9355"/>
      </w:tabs>
      <w:spacing w:after="0" w:line="240" w:lineRule="auto"/>
    </w:pPr>
  </w:style>
  <w:style w:type="character" w:customStyle="1" w:styleId="af">
    <w:name w:val="Нижний колонтитул Знак"/>
    <w:basedOn w:val="a0"/>
    <w:link w:val="ae"/>
    <w:uiPriority w:val="99"/>
    <w:rsid w:val="005735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764260">
      <w:bodyDiv w:val="1"/>
      <w:marLeft w:val="0"/>
      <w:marRight w:val="0"/>
      <w:marTop w:val="0"/>
      <w:marBottom w:val="0"/>
      <w:divBdr>
        <w:top w:val="none" w:sz="0" w:space="0" w:color="auto"/>
        <w:left w:val="none" w:sz="0" w:space="0" w:color="auto"/>
        <w:bottom w:val="none" w:sz="0" w:space="0" w:color="auto"/>
        <w:right w:val="none" w:sz="0" w:space="0" w:color="auto"/>
      </w:divBdr>
    </w:div>
    <w:div w:id="211234185">
      <w:bodyDiv w:val="1"/>
      <w:marLeft w:val="0"/>
      <w:marRight w:val="0"/>
      <w:marTop w:val="0"/>
      <w:marBottom w:val="0"/>
      <w:divBdr>
        <w:top w:val="none" w:sz="0" w:space="0" w:color="auto"/>
        <w:left w:val="none" w:sz="0" w:space="0" w:color="auto"/>
        <w:bottom w:val="none" w:sz="0" w:space="0" w:color="auto"/>
        <w:right w:val="none" w:sz="0" w:space="0" w:color="auto"/>
      </w:divBdr>
    </w:div>
    <w:div w:id="439493373">
      <w:bodyDiv w:val="1"/>
      <w:marLeft w:val="0"/>
      <w:marRight w:val="0"/>
      <w:marTop w:val="0"/>
      <w:marBottom w:val="0"/>
      <w:divBdr>
        <w:top w:val="none" w:sz="0" w:space="0" w:color="auto"/>
        <w:left w:val="none" w:sz="0" w:space="0" w:color="auto"/>
        <w:bottom w:val="none" w:sz="0" w:space="0" w:color="auto"/>
        <w:right w:val="none" w:sz="0" w:space="0" w:color="auto"/>
      </w:divBdr>
    </w:div>
    <w:div w:id="604121767">
      <w:bodyDiv w:val="1"/>
      <w:marLeft w:val="0"/>
      <w:marRight w:val="0"/>
      <w:marTop w:val="0"/>
      <w:marBottom w:val="0"/>
      <w:divBdr>
        <w:top w:val="none" w:sz="0" w:space="0" w:color="auto"/>
        <w:left w:val="none" w:sz="0" w:space="0" w:color="auto"/>
        <w:bottom w:val="none" w:sz="0" w:space="0" w:color="auto"/>
        <w:right w:val="none" w:sz="0" w:space="0" w:color="auto"/>
      </w:divBdr>
    </w:div>
    <w:div w:id="619533289">
      <w:bodyDiv w:val="1"/>
      <w:marLeft w:val="0"/>
      <w:marRight w:val="0"/>
      <w:marTop w:val="0"/>
      <w:marBottom w:val="0"/>
      <w:divBdr>
        <w:top w:val="none" w:sz="0" w:space="0" w:color="auto"/>
        <w:left w:val="none" w:sz="0" w:space="0" w:color="auto"/>
        <w:bottom w:val="none" w:sz="0" w:space="0" w:color="auto"/>
        <w:right w:val="none" w:sz="0" w:space="0" w:color="auto"/>
      </w:divBdr>
    </w:div>
    <w:div w:id="843789623">
      <w:bodyDiv w:val="1"/>
      <w:marLeft w:val="0"/>
      <w:marRight w:val="0"/>
      <w:marTop w:val="0"/>
      <w:marBottom w:val="0"/>
      <w:divBdr>
        <w:top w:val="none" w:sz="0" w:space="0" w:color="auto"/>
        <w:left w:val="none" w:sz="0" w:space="0" w:color="auto"/>
        <w:bottom w:val="none" w:sz="0" w:space="0" w:color="auto"/>
        <w:right w:val="none" w:sz="0" w:space="0" w:color="auto"/>
      </w:divBdr>
    </w:div>
    <w:div w:id="1136290511">
      <w:bodyDiv w:val="1"/>
      <w:marLeft w:val="0"/>
      <w:marRight w:val="0"/>
      <w:marTop w:val="0"/>
      <w:marBottom w:val="0"/>
      <w:divBdr>
        <w:top w:val="none" w:sz="0" w:space="0" w:color="auto"/>
        <w:left w:val="none" w:sz="0" w:space="0" w:color="auto"/>
        <w:bottom w:val="none" w:sz="0" w:space="0" w:color="auto"/>
        <w:right w:val="none" w:sz="0" w:space="0" w:color="auto"/>
      </w:divBdr>
    </w:div>
    <w:div w:id="1192769075">
      <w:bodyDiv w:val="1"/>
      <w:marLeft w:val="0"/>
      <w:marRight w:val="0"/>
      <w:marTop w:val="0"/>
      <w:marBottom w:val="0"/>
      <w:divBdr>
        <w:top w:val="none" w:sz="0" w:space="0" w:color="auto"/>
        <w:left w:val="none" w:sz="0" w:space="0" w:color="auto"/>
        <w:bottom w:val="none" w:sz="0" w:space="0" w:color="auto"/>
        <w:right w:val="none" w:sz="0" w:space="0" w:color="auto"/>
      </w:divBdr>
    </w:div>
    <w:div w:id="1398938956">
      <w:bodyDiv w:val="1"/>
      <w:marLeft w:val="0"/>
      <w:marRight w:val="0"/>
      <w:marTop w:val="0"/>
      <w:marBottom w:val="0"/>
      <w:divBdr>
        <w:top w:val="none" w:sz="0" w:space="0" w:color="auto"/>
        <w:left w:val="none" w:sz="0" w:space="0" w:color="auto"/>
        <w:bottom w:val="none" w:sz="0" w:space="0" w:color="auto"/>
        <w:right w:val="none" w:sz="0" w:space="0" w:color="auto"/>
      </w:divBdr>
      <w:divsChild>
        <w:div w:id="726339878">
          <w:marLeft w:val="0"/>
          <w:marRight w:val="0"/>
          <w:marTop w:val="0"/>
          <w:marBottom w:val="0"/>
          <w:divBdr>
            <w:top w:val="none" w:sz="0" w:space="0" w:color="auto"/>
            <w:left w:val="none" w:sz="0" w:space="0" w:color="auto"/>
            <w:bottom w:val="none" w:sz="0" w:space="0" w:color="auto"/>
            <w:right w:val="none" w:sz="0" w:space="0" w:color="auto"/>
          </w:divBdr>
        </w:div>
        <w:div w:id="1518226997">
          <w:marLeft w:val="0"/>
          <w:marRight w:val="0"/>
          <w:marTop w:val="0"/>
          <w:marBottom w:val="0"/>
          <w:divBdr>
            <w:top w:val="none" w:sz="0" w:space="0" w:color="auto"/>
            <w:left w:val="none" w:sz="0" w:space="0" w:color="auto"/>
            <w:bottom w:val="none" w:sz="0" w:space="0" w:color="auto"/>
            <w:right w:val="none" w:sz="0" w:space="0" w:color="auto"/>
          </w:divBdr>
        </w:div>
      </w:divsChild>
    </w:div>
    <w:div w:id="1813908719">
      <w:bodyDiv w:val="1"/>
      <w:marLeft w:val="0"/>
      <w:marRight w:val="0"/>
      <w:marTop w:val="0"/>
      <w:marBottom w:val="0"/>
      <w:divBdr>
        <w:top w:val="none" w:sz="0" w:space="0" w:color="auto"/>
        <w:left w:val="none" w:sz="0" w:space="0" w:color="auto"/>
        <w:bottom w:val="none" w:sz="0" w:space="0" w:color="auto"/>
        <w:right w:val="none" w:sz="0" w:space="0" w:color="auto"/>
      </w:divBdr>
      <w:divsChild>
        <w:div w:id="249586885">
          <w:marLeft w:val="0"/>
          <w:marRight w:val="0"/>
          <w:marTop w:val="0"/>
          <w:marBottom w:val="0"/>
          <w:divBdr>
            <w:top w:val="none" w:sz="0" w:space="0" w:color="auto"/>
            <w:left w:val="none" w:sz="0" w:space="0" w:color="auto"/>
            <w:bottom w:val="none" w:sz="0" w:space="0" w:color="auto"/>
            <w:right w:val="none" w:sz="0" w:space="0" w:color="auto"/>
          </w:divBdr>
        </w:div>
        <w:div w:id="57946805">
          <w:marLeft w:val="0"/>
          <w:marRight w:val="0"/>
          <w:marTop w:val="0"/>
          <w:marBottom w:val="0"/>
          <w:divBdr>
            <w:top w:val="none" w:sz="0" w:space="0" w:color="auto"/>
            <w:left w:val="none" w:sz="0" w:space="0" w:color="auto"/>
            <w:bottom w:val="none" w:sz="0" w:space="0" w:color="auto"/>
            <w:right w:val="none" w:sz="0" w:space="0" w:color="auto"/>
          </w:divBdr>
        </w:div>
      </w:divsChild>
    </w:div>
    <w:div w:id="2032414433">
      <w:bodyDiv w:val="1"/>
      <w:marLeft w:val="0"/>
      <w:marRight w:val="0"/>
      <w:marTop w:val="0"/>
      <w:marBottom w:val="0"/>
      <w:divBdr>
        <w:top w:val="none" w:sz="0" w:space="0" w:color="auto"/>
        <w:left w:val="none" w:sz="0" w:space="0" w:color="auto"/>
        <w:bottom w:val="none" w:sz="0" w:space="0" w:color="auto"/>
        <w:right w:val="none" w:sz="0" w:space="0" w:color="auto"/>
      </w:divBdr>
    </w:div>
    <w:div w:id="204571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FD64D9-7D11-470D-AA9D-AC9EE21F9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782</Words>
  <Characters>4462</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Лешевич</dc:creator>
  <cp:lastModifiedBy>admin</cp:lastModifiedBy>
  <cp:revision>5</cp:revision>
  <cp:lastPrinted>2021-02-15T12:14:00Z</cp:lastPrinted>
  <dcterms:created xsi:type="dcterms:W3CDTF">2021-03-05T09:20:00Z</dcterms:created>
  <dcterms:modified xsi:type="dcterms:W3CDTF">2021-09-01T11:48:00Z</dcterms:modified>
</cp:coreProperties>
</file>