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BB2" w:rsidRPr="00937E86" w:rsidRDefault="00846380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10.65pt;margin-top:-34.8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757319626" r:id="rId10"/>
          <o:OLEObject Type="Embed" ProgID="CorelDRAW.Graphic.14" ShapeID="_x0000_s1028" DrawAspect="Content" ObjectID="_1757319627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  <w:r w:rsidR="001430DC">
        <w:rPr>
          <w:rFonts w:ascii="Arial" w:eastAsia="Times New Roman" w:hAnsi="Arial" w:cs="Arial"/>
          <w:sz w:val="24"/>
          <w:szCs w:val="24"/>
          <w:lang w:eastAsia="ru-RU"/>
        </w:rPr>
        <w:t>П</w:t>
      </w:r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  <w:r w:rsidRPr="00B578AB">
        <w:rPr>
          <w:rFonts w:eastAsia="Times New Roman" w:cs="Times New Roman"/>
          <w:b/>
          <w:bCs/>
          <w:iCs/>
          <w:sz w:val="36"/>
          <w:szCs w:val="36"/>
        </w:rPr>
        <w:t>РЕШЕНИЕ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F57584" w:rsidRDefault="00A60BB2" w:rsidP="001F7B5B">
      <w:pPr>
        <w:jc w:val="center"/>
        <w:rPr>
          <w:sz w:val="32"/>
          <w:szCs w:val="32"/>
        </w:rPr>
      </w:pPr>
      <w:r w:rsidRPr="0058440D">
        <w:t xml:space="preserve">  </w:t>
      </w:r>
      <w:r w:rsidRPr="00F57584">
        <w:rPr>
          <w:b/>
          <w:sz w:val="32"/>
          <w:szCs w:val="32"/>
        </w:rPr>
        <w:t>№</w:t>
      </w:r>
      <w:r w:rsidR="00154D2D">
        <w:rPr>
          <w:b/>
          <w:sz w:val="32"/>
          <w:szCs w:val="32"/>
        </w:rPr>
        <w:t xml:space="preserve"> </w:t>
      </w:r>
      <w:r w:rsidR="001F7B5B">
        <w:rPr>
          <w:b/>
          <w:sz w:val="32"/>
          <w:szCs w:val="32"/>
        </w:rPr>
        <w:t xml:space="preserve">  </w:t>
      </w:r>
      <w:r w:rsidR="008B41A7">
        <w:rPr>
          <w:b/>
          <w:sz w:val="32"/>
          <w:szCs w:val="32"/>
        </w:rPr>
        <w:t>107</w:t>
      </w:r>
      <w:r w:rsidR="001F7B5B">
        <w:rPr>
          <w:b/>
          <w:sz w:val="32"/>
          <w:szCs w:val="32"/>
        </w:rPr>
        <w:t xml:space="preserve"> </w:t>
      </w:r>
      <w:bookmarkStart w:id="0" w:name="_GoBack"/>
      <w:bookmarkEnd w:id="0"/>
      <w:r w:rsidR="0017519E">
        <w:rPr>
          <w:b/>
          <w:sz w:val="32"/>
          <w:szCs w:val="32"/>
        </w:rPr>
        <w:t>от «</w:t>
      </w:r>
      <w:r w:rsidR="001F7B5B">
        <w:rPr>
          <w:b/>
          <w:sz w:val="32"/>
          <w:szCs w:val="32"/>
        </w:rPr>
        <w:t>26</w:t>
      </w:r>
      <w:r w:rsidRPr="006D6F8D">
        <w:rPr>
          <w:b/>
          <w:sz w:val="32"/>
          <w:szCs w:val="32"/>
        </w:rPr>
        <w:t>»</w:t>
      </w:r>
      <w:r w:rsidR="002F4A8B" w:rsidRPr="006D6F8D">
        <w:rPr>
          <w:b/>
          <w:sz w:val="32"/>
          <w:szCs w:val="32"/>
        </w:rPr>
        <w:t xml:space="preserve"> </w:t>
      </w:r>
      <w:r w:rsidR="001F7B5B">
        <w:rPr>
          <w:b/>
          <w:sz w:val="32"/>
          <w:szCs w:val="32"/>
        </w:rPr>
        <w:t>сентября</w:t>
      </w:r>
      <w:r w:rsidR="002F4A8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202</w:t>
      </w:r>
      <w:r w:rsidR="001E5A75">
        <w:rPr>
          <w:b/>
          <w:sz w:val="32"/>
          <w:szCs w:val="32"/>
        </w:rPr>
        <w:t>3</w:t>
      </w:r>
      <w:r w:rsidRPr="00F57584">
        <w:rPr>
          <w:b/>
          <w:sz w:val="32"/>
          <w:szCs w:val="32"/>
        </w:rPr>
        <w:t xml:space="preserve"> года </w:t>
      </w:r>
      <w:r>
        <w:rPr>
          <w:b/>
          <w:sz w:val="32"/>
          <w:szCs w:val="32"/>
        </w:rPr>
        <w:t>г.</w:t>
      </w:r>
      <w:r w:rsidR="00C23236" w:rsidRPr="00C23236">
        <w:rPr>
          <w:b/>
          <w:sz w:val="32"/>
          <w:szCs w:val="32"/>
        </w:rPr>
        <w:t xml:space="preserve"> </w:t>
      </w:r>
      <w:r w:rsidRPr="00F57584">
        <w:rPr>
          <w:b/>
          <w:sz w:val="32"/>
          <w:szCs w:val="32"/>
        </w:rPr>
        <w:t>п. Кузьмоловский</w:t>
      </w:r>
    </w:p>
    <w:p w:rsidR="00F717C8" w:rsidRDefault="00A60BB2" w:rsidP="001F7B5B">
      <w:pPr>
        <w:spacing w:after="0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Кузьмоловское городское поселение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1E5A75">
        <w:rPr>
          <w:b/>
          <w:szCs w:val="28"/>
        </w:rPr>
        <w:t>42</w:t>
      </w:r>
      <w:r w:rsidR="00045531">
        <w:rPr>
          <w:b/>
          <w:sz w:val="32"/>
          <w:szCs w:val="32"/>
        </w:rPr>
        <w:t xml:space="preserve"> </w:t>
      </w:r>
    </w:p>
    <w:p w:rsidR="00F717C8" w:rsidRDefault="00A60BB2" w:rsidP="001F7B5B">
      <w:pPr>
        <w:spacing w:after="0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1E5A75">
        <w:rPr>
          <w:b/>
          <w:szCs w:val="28"/>
        </w:rPr>
        <w:t>13</w:t>
      </w:r>
      <w:r w:rsidRPr="001224BF">
        <w:rPr>
          <w:b/>
          <w:szCs w:val="28"/>
        </w:rPr>
        <w:t xml:space="preserve">» </w:t>
      </w:r>
      <w:r w:rsidR="00554E3A">
        <w:rPr>
          <w:b/>
          <w:szCs w:val="28"/>
        </w:rPr>
        <w:t>дека</w:t>
      </w:r>
      <w:r w:rsidRPr="001224BF">
        <w:rPr>
          <w:b/>
          <w:szCs w:val="28"/>
        </w:rPr>
        <w:t>бря 20</w:t>
      </w:r>
      <w:r w:rsidR="00554E3A">
        <w:rPr>
          <w:b/>
          <w:szCs w:val="28"/>
        </w:rPr>
        <w:t>2</w:t>
      </w:r>
      <w:r w:rsidR="001E5A75">
        <w:rPr>
          <w:b/>
          <w:szCs w:val="28"/>
        </w:rPr>
        <w:t>2</w:t>
      </w:r>
      <w:r w:rsidRPr="001224BF">
        <w:rPr>
          <w:b/>
          <w:szCs w:val="28"/>
        </w:rPr>
        <w:t xml:space="preserve"> 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="00394AA1">
        <w:rPr>
          <w:b/>
          <w:snapToGrid w:val="0"/>
          <w:szCs w:val="28"/>
        </w:rPr>
        <w:t>«</w:t>
      </w:r>
      <w:r w:rsidRPr="006E51E3">
        <w:rPr>
          <w:b/>
          <w:snapToGrid w:val="0"/>
          <w:szCs w:val="28"/>
        </w:rPr>
        <w:t>Кузьмоловское городское поселение</w:t>
      </w:r>
      <w:r w:rsidR="00394AA1">
        <w:rPr>
          <w:b/>
          <w:snapToGrid w:val="0"/>
          <w:szCs w:val="28"/>
        </w:rPr>
        <w:t>»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 xml:space="preserve">области </w:t>
      </w:r>
    </w:p>
    <w:p w:rsidR="00A60BB2" w:rsidRPr="00F717C8" w:rsidRDefault="00A60BB2" w:rsidP="001F7B5B">
      <w:pPr>
        <w:spacing w:after="0"/>
        <w:jc w:val="center"/>
        <w:rPr>
          <w:b/>
          <w:sz w:val="32"/>
          <w:szCs w:val="32"/>
        </w:rPr>
      </w:pPr>
      <w:r w:rsidRPr="006E51E3">
        <w:rPr>
          <w:b/>
          <w:snapToGrid w:val="0"/>
          <w:szCs w:val="28"/>
        </w:rPr>
        <w:t>на 20</w:t>
      </w:r>
      <w:r>
        <w:rPr>
          <w:b/>
          <w:snapToGrid w:val="0"/>
          <w:szCs w:val="28"/>
        </w:rPr>
        <w:t>2</w:t>
      </w:r>
      <w:r w:rsidR="001E5A75">
        <w:rPr>
          <w:b/>
          <w:snapToGrid w:val="0"/>
          <w:szCs w:val="28"/>
        </w:rPr>
        <w:t>3</w:t>
      </w:r>
      <w:r>
        <w:rPr>
          <w:b/>
          <w:snapToGrid w:val="0"/>
          <w:szCs w:val="28"/>
        </w:rPr>
        <w:t xml:space="preserve"> год и на плановый период 202</w:t>
      </w:r>
      <w:r w:rsidR="001E5A75">
        <w:rPr>
          <w:b/>
          <w:snapToGrid w:val="0"/>
          <w:szCs w:val="28"/>
        </w:rPr>
        <w:t>4</w:t>
      </w:r>
      <w:r>
        <w:rPr>
          <w:b/>
          <w:snapToGrid w:val="0"/>
          <w:szCs w:val="28"/>
        </w:rPr>
        <w:t xml:space="preserve"> и 202</w:t>
      </w:r>
      <w:r w:rsidR="001E5A75">
        <w:rPr>
          <w:b/>
          <w:snapToGrid w:val="0"/>
          <w:szCs w:val="28"/>
        </w:rPr>
        <w:t>5</w:t>
      </w:r>
      <w:r>
        <w:rPr>
          <w:b/>
          <w:snapToGrid w:val="0"/>
          <w:szCs w:val="28"/>
        </w:rPr>
        <w:t xml:space="preserve"> годов</w:t>
      </w:r>
      <w:r w:rsidR="00AA373C">
        <w:rPr>
          <w:b/>
          <w:snapToGrid w:val="0"/>
          <w:szCs w:val="28"/>
        </w:rPr>
        <w:t>»</w:t>
      </w:r>
      <w:r>
        <w:rPr>
          <w:b/>
          <w:snapToGrid w:val="0"/>
          <w:szCs w:val="28"/>
        </w:rPr>
        <w:t>.</w:t>
      </w:r>
    </w:p>
    <w:p w:rsidR="00A60BB2" w:rsidRPr="00B578AB" w:rsidRDefault="00A60BB2" w:rsidP="001F7B5B">
      <w:pPr>
        <w:jc w:val="center"/>
        <w:rPr>
          <w:snapToGrid w:val="0"/>
          <w:szCs w:val="28"/>
        </w:rPr>
      </w:pPr>
    </w:p>
    <w:p w:rsidR="00A60BB2" w:rsidRPr="00A60BB2" w:rsidRDefault="00A60BB2" w:rsidP="001F7B5B">
      <w:pPr>
        <w:widowControl w:val="0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РФ, пунктом 1) части 1 статьи 14 и пунктом 2) части 10</w:t>
      </w:r>
      <w:r w:rsidR="00127DF8">
        <w:rPr>
          <w:szCs w:val="28"/>
        </w:rPr>
        <w:t xml:space="preserve"> статьи 35 Федерального закона </w:t>
      </w:r>
      <w:r w:rsidRPr="00B578AB">
        <w:rPr>
          <w:szCs w:val="28"/>
        </w:rPr>
        <w:t xml:space="preserve">от 06.10.2003 года № 131-ФЗ «Об общих </w:t>
      </w:r>
      <w:r w:rsidR="00EF4C4D">
        <w:rPr>
          <w:szCs w:val="28"/>
        </w:rPr>
        <w:t xml:space="preserve">принципах организации местного </w:t>
      </w:r>
      <w:r w:rsidRPr="00B578AB">
        <w:rPr>
          <w:szCs w:val="28"/>
        </w:rPr>
        <w:t xml:space="preserve">самоуправления в Российской Федерации», </w:t>
      </w:r>
      <w:r w:rsidR="00127DF8">
        <w:rPr>
          <w:szCs w:val="28"/>
        </w:rPr>
        <w:t>У</w:t>
      </w:r>
      <w:r w:rsidRPr="00B578AB">
        <w:rPr>
          <w:szCs w:val="28"/>
        </w:rPr>
        <w:t>став</w:t>
      </w:r>
      <w:r w:rsidR="00127DF8">
        <w:rPr>
          <w:szCs w:val="28"/>
        </w:rPr>
        <w:t>ом</w:t>
      </w:r>
      <w:r w:rsidRPr="00B578AB">
        <w:rPr>
          <w:szCs w:val="28"/>
        </w:rPr>
        <w:t xml:space="preserve"> муниципального образования, </w:t>
      </w:r>
      <w:r w:rsidRPr="00B578AB">
        <w:rPr>
          <w:snapToGrid w:val="0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принял  </w:t>
      </w:r>
    </w:p>
    <w:p w:rsidR="00A60BB2" w:rsidRPr="00B578AB" w:rsidRDefault="00A60BB2" w:rsidP="001F7B5B">
      <w:pPr>
        <w:spacing w:after="0" w:line="240" w:lineRule="auto"/>
        <w:jc w:val="center"/>
        <w:rPr>
          <w:rFonts w:eastAsia="Times New Roman" w:cs="Times New Roman"/>
          <w:snapToGrid w:val="0"/>
          <w:szCs w:val="28"/>
          <w:lang w:eastAsia="ru-RU"/>
        </w:rPr>
      </w:pPr>
    </w:p>
    <w:p w:rsidR="00A60BB2" w:rsidRPr="00B578AB" w:rsidRDefault="00A60BB2" w:rsidP="001F7B5B">
      <w:pPr>
        <w:spacing w:after="0" w:line="276" w:lineRule="auto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1B6A19" w:rsidRPr="00A73324" w:rsidRDefault="001B6A19" w:rsidP="001F7B5B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napToGrid w:val="0"/>
          <w:szCs w:val="28"/>
          <w:lang w:eastAsia="ru-RU"/>
        </w:rPr>
      </w:pPr>
    </w:p>
    <w:p w:rsidR="001B6A19" w:rsidRDefault="001B6A19" w:rsidP="001F7B5B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1E5A75">
        <w:rPr>
          <w:rFonts w:eastAsia="Times New Roman" w:cs="Times New Roman"/>
          <w:bCs/>
          <w:szCs w:val="28"/>
          <w:lang w:eastAsia="ru-RU"/>
        </w:rPr>
        <w:t>13</w:t>
      </w:r>
      <w:r w:rsidRPr="0043327C">
        <w:rPr>
          <w:rFonts w:eastAsia="Times New Roman" w:cs="Times New Roman"/>
          <w:bCs/>
          <w:szCs w:val="28"/>
          <w:lang w:eastAsia="ru-RU"/>
        </w:rPr>
        <w:t>.1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1E5A75">
        <w:rPr>
          <w:rFonts w:eastAsia="Times New Roman" w:cs="Times New Roman"/>
          <w:bCs/>
          <w:szCs w:val="28"/>
          <w:lang w:eastAsia="ru-RU"/>
        </w:rPr>
        <w:t>2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1E5A75">
        <w:rPr>
          <w:rFonts w:eastAsia="Times New Roman" w:cs="Times New Roman"/>
          <w:bCs/>
          <w:szCs w:val="28"/>
          <w:lang w:eastAsia="ru-RU"/>
        </w:rPr>
        <w:t>42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 xml:space="preserve">О бюджете муниципального образования </w:t>
      </w:r>
      <w:r w:rsidR="005B1736">
        <w:rPr>
          <w:snapToGrid w:val="0"/>
          <w:szCs w:val="28"/>
        </w:rPr>
        <w:t>«</w:t>
      </w:r>
      <w:r w:rsidR="00A60BB2" w:rsidRPr="0043327C">
        <w:rPr>
          <w:snapToGrid w:val="0"/>
          <w:szCs w:val="28"/>
        </w:rPr>
        <w:t>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</w:t>
      </w:r>
      <w:r w:rsidR="005B1736">
        <w:rPr>
          <w:snapToGrid w:val="0"/>
          <w:szCs w:val="28"/>
        </w:rPr>
        <w:t>»</w:t>
      </w:r>
      <w:r w:rsidR="00A60BB2" w:rsidRPr="0043327C">
        <w:rPr>
          <w:snapToGrid w:val="0"/>
          <w:szCs w:val="28"/>
        </w:rPr>
        <w:t xml:space="preserve"> Всеволожского муниципального района Ленинградской области на 202</w:t>
      </w:r>
      <w:r w:rsidR="001E5A75">
        <w:rPr>
          <w:snapToGrid w:val="0"/>
          <w:szCs w:val="28"/>
        </w:rPr>
        <w:t>3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1E5A75">
        <w:rPr>
          <w:snapToGrid w:val="0"/>
          <w:szCs w:val="28"/>
        </w:rPr>
        <w:t>4</w:t>
      </w:r>
      <w:r w:rsidR="00A60BB2" w:rsidRPr="0043327C">
        <w:rPr>
          <w:snapToGrid w:val="0"/>
          <w:szCs w:val="28"/>
        </w:rPr>
        <w:t xml:space="preserve"> и 202</w:t>
      </w:r>
      <w:r w:rsidR="001E5A75">
        <w:rPr>
          <w:snapToGrid w:val="0"/>
          <w:szCs w:val="28"/>
        </w:rPr>
        <w:t>5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» </w:t>
      </w:r>
      <w:r w:rsidR="00A34915" w:rsidRPr="00A34915">
        <w:rPr>
          <w:rFonts w:eastAsia="Times New Roman" w:cs="Times New Roman"/>
          <w:bCs/>
          <w:szCs w:val="28"/>
          <w:lang w:eastAsia="ru-RU"/>
        </w:rPr>
        <w:t>(в редакции решений совета депутатов от 24.01.2023 №50; от 14.02.2023 №57; от 16.03.2023 №60; от 25.04.2023 №67; от 19.05.2023 №74; от 13.06.2023 №78</w:t>
      </w:r>
      <w:r w:rsidR="00A34915">
        <w:rPr>
          <w:rFonts w:eastAsia="Times New Roman" w:cs="Times New Roman"/>
          <w:bCs/>
          <w:szCs w:val="28"/>
          <w:lang w:eastAsia="ru-RU"/>
        </w:rPr>
        <w:t>; от 06.07.2023 №87</w:t>
      </w:r>
      <w:r w:rsidR="00CC38F0">
        <w:rPr>
          <w:rFonts w:eastAsia="Times New Roman" w:cs="Times New Roman"/>
          <w:bCs/>
          <w:szCs w:val="28"/>
          <w:lang w:eastAsia="ru-RU"/>
        </w:rPr>
        <w:t>; от 08.08.2023 №91</w:t>
      </w:r>
      <w:r w:rsidR="00A34915" w:rsidRPr="00A34915">
        <w:rPr>
          <w:rFonts w:eastAsia="Times New Roman" w:cs="Times New Roman"/>
          <w:bCs/>
          <w:szCs w:val="28"/>
          <w:lang w:eastAsia="ru-RU"/>
        </w:rPr>
        <w:t>) следующие изменения:</w:t>
      </w:r>
    </w:p>
    <w:p w:rsidR="00021536" w:rsidRDefault="00021536" w:rsidP="001F7B5B">
      <w:pPr>
        <w:pStyle w:val="ac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EF4C4D">
        <w:rPr>
          <w:rFonts w:eastAsia="Times New Roman" w:cs="Times New Roman"/>
          <w:bCs/>
          <w:szCs w:val="28"/>
          <w:lang w:eastAsia="ru-RU"/>
        </w:rPr>
        <w:t xml:space="preserve">Утвердить </w:t>
      </w:r>
      <w:r w:rsidRPr="00B21B77">
        <w:rPr>
          <w:szCs w:val="28"/>
        </w:rPr>
        <w:t xml:space="preserve">основные характеристики бюджета </w:t>
      </w:r>
      <w:r>
        <w:rPr>
          <w:szCs w:val="28"/>
        </w:rPr>
        <w:t xml:space="preserve">муниципального образования Кузьмоловское городское поселение </w:t>
      </w:r>
      <w:r w:rsidRPr="00404705">
        <w:rPr>
          <w:rFonts w:eastAsia="Times New Roman" w:cs="Times New Roman"/>
          <w:bCs/>
          <w:szCs w:val="28"/>
          <w:lang w:eastAsia="ru-RU"/>
        </w:rPr>
        <w:t xml:space="preserve">Всеволожского </w:t>
      </w:r>
      <w:r w:rsidRPr="00404705">
        <w:rPr>
          <w:rFonts w:eastAsia="Times New Roman" w:cs="Times New Roman"/>
          <w:bCs/>
          <w:szCs w:val="28"/>
          <w:lang w:eastAsia="ru-RU"/>
        </w:rPr>
        <w:lastRenderedPageBreak/>
        <w:t>муниципального района Ленинградской области</w:t>
      </w:r>
      <w:r w:rsidRPr="00B21B77">
        <w:rPr>
          <w:szCs w:val="28"/>
        </w:rPr>
        <w:t xml:space="preserve"> на </w:t>
      </w:r>
      <w:r>
        <w:rPr>
          <w:szCs w:val="28"/>
        </w:rPr>
        <w:t>2023</w:t>
      </w:r>
      <w:r w:rsidRPr="00B21B77">
        <w:rPr>
          <w:szCs w:val="28"/>
        </w:rPr>
        <w:t xml:space="preserve"> год </w:t>
      </w:r>
      <w:r>
        <w:rPr>
          <w:rFonts w:eastAsia="Times New Roman" w:cs="Times New Roman"/>
          <w:bCs/>
          <w:szCs w:val="28"/>
          <w:lang w:eastAsia="ru-RU"/>
        </w:rPr>
        <w:t>в новой редакции:</w:t>
      </w:r>
    </w:p>
    <w:p w:rsidR="00021536" w:rsidRDefault="00021536" w:rsidP="001F7B5B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B21B77">
        <w:rPr>
          <w:szCs w:val="28"/>
        </w:rPr>
        <w:t>прогнозируемый</w:t>
      </w:r>
      <w:r w:rsidRPr="00EF4C4D">
        <w:rPr>
          <w:rFonts w:eastAsia="Times New Roman" w:cs="Times New Roman"/>
          <w:bCs/>
          <w:szCs w:val="28"/>
          <w:lang w:eastAsia="ru-RU"/>
        </w:rPr>
        <w:t xml:space="preserve"> общий объем доходов бюджета муниципального образования Кузьмоловское городское поселение в сумме </w:t>
      </w:r>
      <w:r w:rsidR="00CC38F0" w:rsidRPr="00CC38F0">
        <w:rPr>
          <w:bCs/>
          <w:szCs w:val="28"/>
        </w:rPr>
        <w:t>229 005,0</w:t>
      </w:r>
      <w:r w:rsidRPr="00EF4C4D">
        <w:rPr>
          <w:rFonts w:eastAsia="Times New Roman" w:cs="Times New Roman"/>
          <w:bCs/>
          <w:szCs w:val="28"/>
          <w:lang w:eastAsia="ru-RU"/>
        </w:rPr>
        <w:t xml:space="preserve"> тысяч </w:t>
      </w:r>
      <w:r>
        <w:rPr>
          <w:rFonts w:eastAsia="Times New Roman" w:cs="Times New Roman"/>
          <w:bCs/>
          <w:szCs w:val="28"/>
          <w:lang w:eastAsia="ru-RU"/>
        </w:rPr>
        <w:t>рублей;</w:t>
      </w:r>
    </w:p>
    <w:p w:rsidR="00021536" w:rsidRDefault="00021536" w:rsidP="001F7B5B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516E1E">
        <w:rPr>
          <w:rFonts w:eastAsia="Times New Roman" w:cs="Times New Roman"/>
          <w:bCs/>
          <w:szCs w:val="28"/>
          <w:lang w:eastAsia="ru-RU"/>
        </w:rPr>
        <w:t xml:space="preserve">общий объем расходов бюджета муниципального образования Кузьмоловское городское поселение в сумме </w:t>
      </w:r>
      <w:r w:rsidR="00CC38F0" w:rsidRPr="00CC38F0">
        <w:rPr>
          <w:bCs/>
          <w:szCs w:val="28"/>
        </w:rPr>
        <w:t xml:space="preserve">416 362,0 </w:t>
      </w:r>
      <w:r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021536" w:rsidRDefault="00021536" w:rsidP="001F7B5B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567"/>
        <w:jc w:val="both"/>
        <w:rPr>
          <w:szCs w:val="28"/>
        </w:rPr>
      </w:pPr>
      <w:r w:rsidRPr="00516E1E">
        <w:rPr>
          <w:color w:val="000000"/>
          <w:szCs w:val="28"/>
        </w:rPr>
        <w:t xml:space="preserve">прогнозируемый дефицит бюджета муниципального образования Кузьмоловское городское поселение в </w:t>
      </w:r>
      <w:r w:rsidRPr="00777A77">
        <w:rPr>
          <w:color w:val="000000"/>
          <w:szCs w:val="28"/>
        </w:rPr>
        <w:t xml:space="preserve">сумме </w:t>
      </w:r>
      <w:r w:rsidR="001430DC">
        <w:rPr>
          <w:rFonts w:eastAsia="Times New Roman" w:cs="Times New Roman"/>
          <w:bCs/>
          <w:szCs w:val="28"/>
          <w:lang w:eastAsia="ru-RU"/>
        </w:rPr>
        <w:t>187 357,0</w:t>
      </w:r>
      <w:r w:rsidRPr="00777A77">
        <w:rPr>
          <w:color w:val="000000"/>
          <w:szCs w:val="28"/>
        </w:rPr>
        <w:t xml:space="preserve"> тыся</w:t>
      </w:r>
      <w:r w:rsidRPr="00777A77">
        <w:rPr>
          <w:szCs w:val="28"/>
        </w:rPr>
        <w:t>ч</w:t>
      </w:r>
      <w:r w:rsidRPr="00516E1E">
        <w:rPr>
          <w:szCs w:val="28"/>
        </w:rPr>
        <w:t xml:space="preserve"> рублей.</w:t>
      </w:r>
    </w:p>
    <w:p w:rsidR="001430DC" w:rsidRPr="0024727B" w:rsidRDefault="00021536" w:rsidP="001F7B5B">
      <w:pPr>
        <w:pStyle w:val="ac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24727B">
        <w:rPr>
          <w:rFonts w:eastAsia="Times New Roman" w:cs="Times New Roman"/>
          <w:bCs/>
          <w:szCs w:val="28"/>
          <w:lang w:eastAsia="ru-RU"/>
        </w:rPr>
        <w:t xml:space="preserve"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области: </w:t>
      </w:r>
    </w:p>
    <w:p w:rsidR="00021536" w:rsidRPr="00A34EA2" w:rsidRDefault="00021536" w:rsidP="001F7B5B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A34EA2">
        <w:rPr>
          <w:rFonts w:eastAsia="Times New Roman" w:cs="Times New Roman"/>
          <w:bCs/>
          <w:szCs w:val="28"/>
          <w:lang w:eastAsia="ru-RU"/>
        </w:rPr>
        <w:t>1.</w:t>
      </w:r>
      <w:r w:rsidR="00CC38F0">
        <w:rPr>
          <w:rFonts w:eastAsia="Times New Roman" w:cs="Times New Roman"/>
          <w:bCs/>
          <w:szCs w:val="28"/>
          <w:lang w:eastAsia="ru-RU"/>
        </w:rPr>
        <w:t>2</w:t>
      </w:r>
      <w:r w:rsidRPr="00A34EA2">
        <w:rPr>
          <w:rFonts w:eastAsia="Times New Roman" w:cs="Times New Roman"/>
          <w:bCs/>
          <w:szCs w:val="28"/>
          <w:lang w:eastAsia="ru-RU"/>
        </w:rPr>
        <w:t>.1 прогнозируемое поступление доходов на 2023 год в новой редакции согласно приложению № 3;</w:t>
      </w:r>
    </w:p>
    <w:p w:rsidR="00021536" w:rsidRPr="00021536" w:rsidRDefault="00021536" w:rsidP="001F7B5B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A34EA2">
        <w:rPr>
          <w:rFonts w:eastAsia="Times New Roman" w:cs="Times New Roman"/>
          <w:bCs/>
          <w:szCs w:val="28"/>
          <w:lang w:eastAsia="ru-RU"/>
        </w:rPr>
        <w:t>1.</w:t>
      </w:r>
      <w:r w:rsidR="00CC38F0">
        <w:rPr>
          <w:rFonts w:eastAsia="Times New Roman" w:cs="Times New Roman"/>
          <w:bCs/>
          <w:szCs w:val="28"/>
          <w:lang w:eastAsia="ru-RU"/>
        </w:rPr>
        <w:t>2</w:t>
      </w:r>
      <w:r w:rsidRPr="00A34EA2">
        <w:rPr>
          <w:rFonts w:eastAsia="Times New Roman" w:cs="Times New Roman"/>
          <w:bCs/>
          <w:szCs w:val="28"/>
          <w:lang w:eastAsia="ru-RU"/>
        </w:rPr>
        <w:t>.2 безвозмездные поступления на 2023 год в новой редакции согласно приложению № 5.</w:t>
      </w:r>
    </w:p>
    <w:p w:rsidR="00AC7DB7" w:rsidRPr="00680741" w:rsidRDefault="00680741" w:rsidP="001F7B5B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CC38F0">
        <w:rPr>
          <w:rFonts w:eastAsia="Times New Roman" w:cs="Times New Roman"/>
          <w:szCs w:val="28"/>
          <w:lang w:eastAsia="ru-RU"/>
        </w:rPr>
        <w:t>3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AC7DB7" w:rsidRPr="00680741">
        <w:rPr>
          <w:rFonts w:eastAsia="Times New Roman" w:cs="Times New Roman"/>
          <w:szCs w:val="28"/>
          <w:lang w:eastAsia="ru-RU"/>
        </w:rPr>
        <w:t xml:space="preserve">Утвердить в пределах общего объема расходов бюджета муниципального образования </w:t>
      </w:r>
      <w:r w:rsidR="00BC1B13" w:rsidRPr="00680741">
        <w:rPr>
          <w:snapToGrid w:val="0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AC7DB7" w:rsidRPr="00680741">
        <w:rPr>
          <w:rFonts w:eastAsia="Times New Roman" w:cs="Times New Roman"/>
          <w:szCs w:val="28"/>
          <w:lang w:eastAsia="ru-RU"/>
        </w:rPr>
        <w:t>:</w:t>
      </w:r>
    </w:p>
    <w:p w:rsidR="001E5A75" w:rsidRPr="00404705" w:rsidRDefault="00AC7DB7" w:rsidP="001F7B5B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1.</w:t>
      </w:r>
      <w:r w:rsidR="00CC38F0">
        <w:rPr>
          <w:rFonts w:eastAsia="Times New Roman" w:cs="Times New Roman"/>
          <w:szCs w:val="28"/>
          <w:lang w:eastAsia="ru-RU"/>
        </w:rPr>
        <w:t>3</w:t>
      </w:r>
      <w:r>
        <w:rPr>
          <w:rFonts w:eastAsia="Times New Roman" w:cs="Times New Roman"/>
          <w:szCs w:val="28"/>
          <w:lang w:eastAsia="ru-RU"/>
        </w:rPr>
        <w:t>.1</w:t>
      </w:r>
      <w:r w:rsidR="003B7F91">
        <w:rPr>
          <w:rFonts w:eastAsia="Times New Roman" w:cs="Times New Roman"/>
          <w:szCs w:val="28"/>
          <w:lang w:eastAsia="ru-RU"/>
        </w:rPr>
        <w:t>.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</w:t>
      </w:r>
      <w:r w:rsidR="00680741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>
        <w:rPr>
          <w:rFonts w:eastAsia="Times New Roman" w:cs="Times New Roman"/>
          <w:szCs w:val="28"/>
          <w:lang w:eastAsia="ru-RU"/>
        </w:rPr>
        <w:t>ов</w:t>
      </w:r>
      <w:r w:rsidR="00680741">
        <w:rPr>
          <w:rFonts w:eastAsia="Times New Roman" w:cs="Times New Roman"/>
          <w:szCs w:val="28"/>
          <w:lang w:eastAsia="ru-RU"/>
        </w:rPr>
        <w:t xml:space="preserve"> </w:t>
      </w:r>
      <w:r w:rsidR="003B7F91">
        <w:rPr>
          <w:rFonts w:eastAsia="Times New Roman" w:cs="Times New Roman"/>
          <w:color w:val="000000"/>
          <w:szCs w:val="28"/>
          <w:lang w:eastAsia="ru-RU"/>
        </w:rPr>
        <w:t>на 202</w:t>
      </w:r>
      <w:r w:rsidR="001E5A75">
        <w:rPr>
          <w:rFonts w:eastAsia="Times New Roman" w:cs="Times New Roman"/>
          <w:color w:val="000000"/>
          <w:szCs w:val="28"/>
          <w:lang w:eastAsia="ru-RU"/>
        </w:rPr>
        <w:t>3</w:t>
      </w:r>
      <w:r w:rsidR="003B7F91">
        <w:rPr>
          <w:rFonts w:eastAsia="Times New Roman" w:cs="Times New Roman"/>
          <w:color w:val="000000"/>
          <w:szCs w:val="28"/>
          <w:lang w:eastAsia="ru-RU"/>
        </w:rPr>
        <w:t xml:space="preserve"> год в новой редакции согласно приложению № 7</w:t>
      </w:r>
      <w:r w:rsidR="000E790A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3B7F91" w:rsidRDefault="003B7F91" w:rsidP="001F7B5B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CC38F0">
        <w:rPr>
          <w:rFonts w:eastAsia="Times New Roman" w:cs="Times New Roman"/>
          <w:szCs w:val="28"/>
          <w:lang w:eastAsia="ru-RU"/>
        </w:rPr>
        <w:t>3</w:t>
      </w:r>
      <w:r>
        <w:rPr>
          <w:rFonts w:eastAsia="Times New Roman" w:cs="Times New Roman"/>
          <w:szCs w:val="28"/>
          <w:lang w:eastAsia="ru-RU"/>
        </w:rPr>
        <w:t>.2. ведомственную структуру расходов бюджета муниципального образования Кузьмоловское городское поселение</w:t>
      </w:r>
      <w:r w:rsidR="00404705">
        <w:rPr>
          <w:rFonts w:eastAsia="Times New Roman" w:cs="Times New Roman"/>
          <w:szCs w:val="28"/>
          <w:lang w:eastAsia="ru-RU"/>
        </w:rPr>
        <w:t xml:space="preserve"> </w:t>
      </w:r>
      <w:r w:rsidR="005B1736" w:rsidRPr="00680741">
        <w:rPr>
          <w:snapToGrid w:val="0"/>
          <w:szCs w:val="28"/>
        </w:rPr>
        <w:t>Всеволожского муниципального района Ленинградской области</w:t>
      </w:r>
      <w:r w:rsidR="005B173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>на 202</w:t>
      </w:r>
      <w:r w:rsidR="001E5A75">
        <w:rPr>
          <w:rFonts w:eastAsia="Times New Roman" w:cs="Times New Roman"/>
          <w:color w:val="000000"/>
          <w:szCs w:val="28"/>
          <w:lang w:eastAsia="ru-RU"/>
        </w:rPr>
        <w:t>3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год в новой р</w:t>
      </w:r>
      <w:r w:rsidR="001E5A75">
        <w:rPr>
          <w:rFonts w:eastAsia="Times New Roman" w:cs="Times New Roman"/>
          <w:color w:val="000000"/>
          <w:szCs w:val="28"/>
          <w:lang w:eastAsia="ru-RU"/>
        </w:rPr>
        <w:t>едакции согласно приложению № 9</w:t>
      </w:r>
      <w:r w:rsidR="000E790A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2D7480" w:rsidRDefault="00E5563E" w:rsidP="001F7B5B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outlineLvl w:val="1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CC38F0">
        <w:rPr>
          <w:rFonts w:eastAsia="Times New Roman" w:cs="Times New Roman"/>
          <w:szCs w:val="28"/>
          <w:lang w:eastAsia="ru-RU"/>
        </w:rPr>
        <w:t>3</w:t>
      </w:r>
      <w:r>
        <w:rPr>
          <w:rFonts w:eastAsia="Times New Roman" w:cs="Times New Roman"/>
          <w:szCs w:val="28"/>
          <w:lang w:eastAsia="ru-RU"/>
        </w:rPr>
        <w:t>.3   распределение бюджетных ассигнований по разделам и подразделам</w:t>
      </w:r>
      <w:r w:rsidR="00680741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>
        <w:rPr>
          <w:rFonts w:eastAsia="Times New Roman" w:cs="Times New Roman"/>
          <w:szCs w:val="28"/>
          <w:lang w:eastAsia="ru-RU"/>
        </w:rPr>
        <w:t>ов</w:t>
      </w:r>
      <w:r w:rsidR="00404705">
        <w:rPr>
          <w:rFonts w:eastAsia="Times New Roman" w:cs="Times New Roman"/>
          <w:szCs w:val="28"/>
          <w:lang w:eastAsia="ru-RU"/>
        </w:rPr>
        <w:t xml:space="preserve"> н</w:t>
      </w:r>
      <w:r>
        <w:rPr>
          <w:rFonts w:eastAsia="Times New Roman" w:cs="Times New Roman"/>
          <w:szCs w:val="28"/>
          <w:lang w:eastAsia="ru-RU"/>
        </w:rPr>
        <w:t xml:space="preserve">а </w:t>
      </w:r>
      <w:r w:rsidRPr="00E5563E">
        <w:rPr>
          <w:rFonts w:eastAsia="Times New Roman" w:cs="Times New Roman"/>
          <w:szCs w:val="28"/>
          <w:lang w:eastAsia="ru-RU"/>
        </w:rPr>
        <w:t>202</w:t>
      </w:r>
      <w:r w:rsidR="001E5A75">
        <w:rPr>
          <w:rFonts w:eastAsia="Times New Roman" w:cs="Times New Roman"/>
          <w:szCs w:val="28"/>
          <w:lang w:eastAsia="ru-RU"/>
        </w:rPr>
        <w:t>3</w:t>
      </w:r>
      <w:r w:rsidRPr="00E5563E">
        <w:rPr>
          <w:rFonts w:eastAsia="Times New Roman" w:cs="Times New Roman"/>
          <w:szCs w:val="28"/>
          <w:lang w:eastAsia="ru-RU"/>
        </w:rPr>
        <w:t xml:space="preserve"> год в новой редакции согласно приложению № </w:t>
      </w:r>
      <w:r w:rsidR="002D7480">
        <w:rPr>
          <w:rFonts w:eastAsia="Times New Roman" w:cs="Times New Roman"/>
          <w:szCs w:val="28"/>
          <w:lang w:eastAsia="ru-RU"/>
        </w:rPr>
        <w:t>11</w:t>
      </w:r>
      <w:r w:rsidR="00404705">
        <w:rPr>
          <w:rFonts w:eastAsia="Times New Roman" w:cs="Times New Roman"/>
          <w:szCs w:val="28"/>
          <w:lang w:eastAsia="ru-RU"/>
        </w:rPr>
        <w:t>.</w:t>
      </w:r>
    </w:p>
    <w:p w:rsidR="002172A0" w:rsidRDefault="002172A0" w:rsidP="001F7B5B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outlineLvl w:val="1"/>
        <w:rPr>
          <w:szCs w:val="28"/>
        </w:rPr>
      </w:pPr>
      <w:r w:rsidRPr="0042447A">
        <w:rPr>
          <w:rFonts w:eastAsia="Times New Roman" w:cs="Times New Roman"/>
          <w:szCs w:val="28"/>
          <w:lang w:eastAsia="ru-RU"/>
        </w:rPr>
        <w:t>1.</w:t>
      </w:r>
      <w:r w:rsidR="00CC38F0">
        <w:rPr>
          <w:rFonts w:eastAsia="Times New Roman" w:cs="Times New Roman"/>
          <w:szCs w:val="28"/>
          <w:lang w:eastAsia="ru-RU"/>
        </w:rPr>
        <w:t>4</w:t>
      </w:r>
      <w:r w:rsidRPr="0042447A">
        <w:rPr>
          <w:rFonts w:eastAsia="Times New Roman" w:cs="Times New Roman"/>
          <w:szCs w:val="28"/>
          <w:lang w:eastAsia="ru-RU"/>
        </w:rPr>
        <w:t xml:space="preserve"> </w:t>
      </w:r>
      <w:r w:rsidRPr="0042447A">
        <w:rPr>
          <w:szCs w:val="28"/>
        </w:rPr>
        <w:t xml:space="preserve">Утвердить объем бюджетных ассигнований дорожного фонда муниципального образования Кузьмоловское городское поселение </w:t>
      </w:r>
      <w:r w:rsidRPr="0042447A">
        <w:rPr>
          <w:snapToGrid w:val="0"/>
          <w:szCs w:val="28"/>
        </w:rPr>
        <w:t xml:space="preserve">Всеволожского муниципального района Ленинградской области </w:t>
      </w:r>
      <w:r w:rsidRPr="0042447A">
        <w:rPr>
          <w:szCs w:val="28"/>
        </w:rPr>
        <w:t xml:space="preserve">на 2023 год </w:t>
      </w:r>
      <w:r w:rsidRPr="0042447A">
        <w:rPr>
          <w:rFonts w:eastAsia="Times New Roman" w:cs="Times New Roman"/>
          <w:color w:val="000000"/>
          <w:szCs w:val="28"/>
          <w:lang w:eastAsia="ru-RU"/>
        </w:rPr>
        <w:t>в новой редакции</w:t>
      </w:r>
      <w:r w:rsidRPr="0042447A">
        <w:rPr>
          <w:szCs w:val="28"/>
        </w:rPr>
        <w:t xml:space="preserve"> в сумме </w:t>
      </w:r>
      <w:r w:rsidR="00A953BF">
        <w:rPr>
          <w:szCs w:val="28"/>
        </w:rPr>
        <w:t>4 924,4</w:t>
      </w:r>
      <w:r w:rsidR="0042447A" w:rsidRPr="0042447A">
        <w:rPr>
          <w:szCs w:val="28"/>
        </w:rPr>
        <w:t xml:space="preserve"> тысяч</w:t>
      </w:r>
      <w:r w:rsidRPr="0042447A">
        <w:rPr>
          <w:szCs w:val="28"/>
        </w:rPr>
        <w:t xml:space="preserve"> рублей.</w:t>
      </w:r>
    </w:p>
    <w:p w:rsidR="006705C2" w:rsidRPr="006705C2" w:rsidRDefault="006705C2" w:rsidP="001F7B5B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outlineLvl w:val="1"/>
        <w:rPr>
          <w:szCs w:val="28"/>
        </w:rPr>
      </w:pPr>
      <w:r>
        <w:rPr>
          <w:szCs w:val="28"/>
        </w:rPr>
        <w:t xml:space="preserve">1.5 </w:t>
      </w:r>
      <w:r w:rsidRPr="006705C2">
        <w:rPr>
          <w:szCs w:val="28"/>
        </w:rPr>
        <w:t>Утвердить расходы на обеспечение деятельности совета депутатов муниципального образования Кузьмоловское городское поселение на 2023 год в сумме 13 426,3 тысяч рублей.</w:t>
      </w:r>
    </w:p>
    <w:p w:rsidR="006705C2" w:rsidRDefault="006705C2" w:rsidP="001F7B5B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outlineLvl w:val="1"/>
        <w:rPr>
          <w:szCs w:val="28"/>
        </w:rPr>
      </w:pPr>
      <w:r w:rsidRPr="006705C2">
        <w:rPr>
          <w:szCs w:val="28"/>
        </w:rPr>
        <w:t xml:space="preserve">1.6 Утвердить расходы на обеспечение деятельности администрации </w:t>
      </w:r>
      <w:r w:rsidRPr="006705C2">
        <w:rPr>
          <w:szCs w:val="28"/>
        </w:rPr>
        <w:lastRenderedPageBreak/>
        <w:t>муниципального образования Кузьмоловское городское поселение на 2023 год в сумме 35 465,6 тысяч рублей.</w:t>
      </w:r>
    </w:p>
    <w:p w:rsidR="001B6A19" w:rsidRPr="00A73324" w:rsidRDefault="00D54494" w:rsidP="001F7B5B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4727B">
        <w:rPr>
          <w:rFonts w:eastAsia="Times New Roman" w:cs="Times New Roman"/>
          <w:szCs w:val="28"/>
          <w:lang w:eastAsia="ru-RU"/>
        </w:rPr>
        <w:t>после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Pr="00017035" w:rsidRDefault="00D54494" w:rsidP="001F7B5B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</w:t>
      </w:r>
      <w:r w:rsidR="009C2A63" w:rsidRPr="00223FB3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r w:rsidR="003A3225">
        <w:rPr>
          <w:rFonts w:eastAsia="Times New Roman" w:cs="Times New Roman"/>
          <w:szCs w:val="28"/>
          <w:lang w:eastAsia="ru-RU"/>
        </w:rPr>
        <w:t>, и разместить в информационно- телекоммуникационной сети «Интернет».</w:t>
      </w:r>
    </w:p>
    <w:p w:rsidR="001B6A19" w:rsidRPr="00A73324" w:rsidRDefault="00D54494" w:rsidP="001F7B5B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A73324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>
        <w:rPr>
          <w:rFonts w:eastAsia="Times New Roman" w:cs="Times New Roman"/>
          <w:bCs/>
          <w:szCs w:val="28"/>
          <w:lang w:eastAsia="ru-RU"/>
        </w:rPr>
        <w:t xml:space="preserve">Контроль </w:t>
      </w:r>
      <w:r w:rsidR="009C2A63" w:rsidRPr="00223FB3">
        <w:rPr>
          <w:rFonts w:eastAsia="Times New Roman" w:cs="Times New Roman"/>
          <w:bCs/>
          <w:szCs w:val="28"/>
          <w:lang w:eastAsia="ru-RU"/>
        </w:rPr>
        <w:t>исполнения настоящего решения возложить на комиссию по бюджету, налогам, собственности, промышленности и инвестициям</w:t>
      </w:r>
      <w:r w:rsidR="009C2A63">
        <w:rPr>
          <w:rFonts w:eastAsia="Times New Roman" w:cs="Times New Roman"/>
          <w:bCs/>
          <w:szCs w:val="28"/>
          <w:lang w:eastAsia="ru-RU"/>
        </w:rPr>
        <w:t>.</w:t>
      </w:r>
    </w:p>
    <w:p w:rsidR="009C2A63" w:rsidRDefault="009C2A63" w:rsidP="001F7B5B">
      <w:pPr>
        <w:spacing w:after="0" w:line="276" w:lineRule="auto"/>
        <w:ind w:firstLine="567"/>
        <w:jc w:val="both"/>
        <w:rPr>
          <w:rFonts w:eastAsia="Times New Roman" w:cs="Times New Roman"/>
          <w:bCs/>
          <w:szCs w:val="28"/>
          <w:lang w:eastAsia="ru-RU"/>
        </w:rPr>
      </w:pPr>
    </w:p>
    <w:p w:rsidR="0074567D" w:rsidRPr="00223FB3" w:rsidRDefault="0074567D" w:rsidP="001F7B5B">
      <w:pPr>
        <w:spacing w:after="0" w:line="276" w:lineRule="auto"/>
        <w:jc w:val="both"/>
        <w:rPr>
          <w:rFonts w:eastAsia="Times New Roman" w:cs="Times New Roman"/>
          <w:bCs/>
          <w:szCs w:val="28"/>
          <w:lang w:eastAsia="ru-RU"/>
        </w:rPr>
      </w:pPr>
    </w:p>
    <w:p w:rsidR="009C2A63" w:rsidRPr="00223FB3" w:rsidRDefault="00F855F9" w:rsidP="001F7B5B">
      <w:pPr>
        <w:keepNext/>
        <w:widowControl w:val="0"/>
        <w:autoSpaceDE w:val="0"/>
        <w:autoSpaceDN w:val="0"/>
        <w:adjustRightInd w:val="0"/>
        <w:spacing w:after="0" w:line="276" w:lineRule="auto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4D66C6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4D66C6">
        <w:rPr>
          <w:rFonts w:eastAsia="Times New Roman" w:cs="Times New Roman"/>
          <w:szCs w:val="28"/>
          <w:lang w:eastAsia="ru-RU"/>
        </w:rPr>
        <w:t xml:space="preserve">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4D66C6"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 w:rsidR="004D66C6"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</w:t>
      </w:r>
    </w:p>
    <w:p w:rsidR="009C2A63" w:rsidRDefault="0024727B" w:rsidP="001F7B5B">
      <w:pPr>
        <w:spacing w:line="276" w:lineRule="auto"/>
        <w:rPr>
          <w:rFonts w:eastAsia="Times New Roman" w:cs="Times New Roman"/>
          <w:szCs w:val="28"/>
          <w:lang w:eastAsia="ru-RU"/>
        </w:rPr>
      </w:pPr>
      <w:r>
        <w:t xml:space="preserve">Кузьмоловское городское поселение                         </w:t>
      </w:r>
      <w:r w:rsidR="001F7B5B">
        <w:t xml:space="preserve">   </w:t>
      </w:r>
      <w:r>
        <w:t xml:space="preserve">                    </w:t>
      </w:r>
      <w:r w:rsidRPr="0024727B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Ю.М.</w:t>
      </w:r>
      <w:r w:rsidR="001F7B5B">
        <w:rPr>
          <w:rFonts w:eastAsia="Times New Roman" w:cs="Times New Roman"/>
          <w:szCs w:val="28"/>
          <w:lang w:eastAsia="ru-RU"/>
        </w:rPr>
        <w:t xml:space="preserve">  </w:t>
      </w:r>
      <w:r>
        <w:rPr>
          <w:rFonts w:eastAsia="Times New Roman" w:cs="Times New Roman"/>
          <w:szCs w:val="28"/>
          <w:lang w:eastAsia="ru-RU"/>
        </w:rPr>
        <w:t>Спицын</w:t>
      </w:r>
      <w:r w:rsidRPr="00223FB3">
        <w:rPr>
          <w:rFonts w:eastAsia="Times New Roman" w:cs="Times New Roman"/>
          <w:szCs w:val="28"/>
          <w:lang w:eastAsia="ru-RU"/>
        </w:rPr>
        <w:t xml:space="preserve">  </w:t>
      </w:r>
    </w:p>
    <w:p w:rsidR="0024727B" w:rsidRDefault="0024727B" w:rsidP="001F7B5B">
      <w:pPr>
        <w:spacing w:line="276" w:lineRule="auto"/>
        <w:ind w:left="284"/>
        <w:rPr>
          <w:rFonts w:eastAsia="Times New Roman" w:cs="Times New Roman"/>
          <w:szCs w:val="28"/>
          <w:lang w:eastAsia="ru-RU"/>
        </w:rPr>
      </w:pPr>
    </w:p>
    <w:p w:rsidR="0024727B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4727B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4727B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4727B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4727B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4727B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4727B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4727B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4727B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4727B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4727B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4727B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24727B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C38F0" w:rsidRDefault="00CC38F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C38F0" w:rsidRDefault="00CC38F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C38F0" w:rsidRDefault="00CC38F0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C38F0" w:rsidRDefault="00CC38F0" w:rsidP="00041BE6">
      <w:pPr>
        <w:spacing w:line="276" w:lineRule="auto"/>
        <w:rPr>
          <w:rFonts w:eastAsia="Times New Roman" w:cs="Times New Roman"/>
          <w:szCs w:val="28"/>
          <w:lang w:eastAsia="ru-RU"/>
        </w:rPr>
      </w:pPr>
    </w:p>
    <w:tbl>
      <w:tblPr>
        <w:tblW w:w="10064" w:type="dxa"/>
        <w:tblLook w:val="04A0" w:firstRow="1" w:lastRow="0" w:firstColumn="1" w:lastColumn="0" w:noHBand="0" w:noVBand="1"/>
      </w:tblPr>
      <w:tblGrid>
        <w:gridCol w:w="2835"/>
        <w:gridCol w:w="5670"/>
        <w:gridCol w:w="1559"/>
      </w:tblGrid>
      <w:tr w:rsidR="00946477" w:rsidRPr="00946477" w:rsidTr="00EC5D3A">
        <w:trPr>
          <w:trHeight w:val="37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3</w:t>
            </w:r>
          </w:p>
        </w:tc>
      </w:tr>
      <w:tr w:rsidR="00946477" w:rsidRPr="00946477" w:rsidTr="00EC5D3A">
        <w:trPr>
          <w:trHeight w:val="37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946477" w:rsidRPr="00946477" w:rsidTr="00EC5D3A">
        <w:trPr>
          <w:trHeight w:val="37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477" w:rsidRPr="00946477" w:rsidRDefault="00154D2D" w:rsidP="00CC38F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A133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8B41A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26.09.2023 года №107</w:t>
            </w:r>
          </w:p>
        </w:tc>
      </w:tr>
      <w:tr w:rsidR="00946477" w:rsidRPr="00946477" w:rsidTr="00EC5D3A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46477" w:rsidRPr="00946477" w:rsidTr="00EC5D3A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946477" w:rsidRPr="00946477" w:rsidTr="00EC5D3A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бюджета МО «Кузьмоловское городское поселение» </w:t>
            </w:r>
          </w:p>
        </w:tc>
      </w:tr>
      <w:tr w:rsidR="00946477" w:rsidRPr="00946477" w:rsidTr="00EC5D3A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946477" w:rsidRPr="00946477" w:rsidTr="00EC5D3A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2023 год</w:t>
            </w:r>
          </w:p>
        </w:tc>
      </w:tr>
      <w:tr w:rsidR="00946477" w:rsidRPr="00946477" w:rsidTr="00EC5D3A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946477" w:rsidRPr="00946477" w:rsidTr="00EC5D3A">
        <w:trPr>
          <w:trHeight w:val="32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2023 года</w:t>
            </w:r>
          </w:p>
        </w:tc>
      </w:tr>
      <w:tr w:rsidR="00946477" w:rsidRPr="00946477" w:rsidTr="00EC5D3A">
        <w:trPr>
          <w:trHeight w:val="570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46477" w:rsidRPr="00946477" w:rsidTr="00EC5D3A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100 00000000000000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169 260,0</w:t>
            </w:r>
          </w:p>
        </w:tc>
      </w:tr>
      <w:tr w:rsidR="00946477" w:rsidRPr="00946477" w:rsidTr="00EC5D3A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120 042,5</w:t>
            </w:r>
          </w:p>
        </w:tc>
      </w:tr>
      <w:tr w:rsidR="00946477" w:rsidRPr="00946477" w:rsidTr="00EC5D3A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101 00000000000000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97 515,0</w:t>
            </w:r>
          </w:p>
        </w:tc>
      </w:tr>
      <w:tr w:rsidR="00946477" w:rsidRPr="00946477" w:rsidTr="00EC5D3A">
        <w:trPr>
          <w:trHeight w:val="15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1 01 02010 01 1000 110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87 742,0</w:t>
            </w:r>
          </w:p>
        </w:tc>
      </w:tr>
      <w:tr w:rsidR="00946477" w:rsidRPr="00946477" w:rsidTr="00EC5D3A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1 01 02030 01 1000 110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330,0</w:t>
            </w:r>
          </w:p>
        </w:tc>
      </w:tr>
      <w:tr w:rsidR="00946477" w:rsidRPr="00946477" w:rsidTr="00EC5D3A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1 01 02080 01 1000 110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НДФЛ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9 443,0</w:t>
            </w:r>
          </w:p>
        </w:tc>
      </w:tr>
      <w:tr w:rsidR="00946477" w:rsidRPr="00946477" w:rsidTr="00EC5D3A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103 00000000000000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1 116,7</w:t>
            </w:r>
          </w:p>
        </w:tc>
      </w:tr>
      <w:tr w:rsidR="00946477" w:rsidRPr="00946477" w:rsidTr="00EC5D3A">
        <w:trPr>
          <w:trHeight w:val="283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1 03 02231 01 0000 110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522,7</w:t>
            </w:r>
          </w:p>
        </w:tc>
      </w:tr>
      <w:tr w:rsidR="00946477" w:rsidRPr="00946477" w:rsidTr="00EC5D3A">
        <w:trPr>
          <w:trHeight w:val="557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1 03 02251 01 0000 110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</w:t>
            </w: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594,0</w:t>
            </w:r>
          </w:p>
        </w:tc>
      </w:tr>
      <w:tr w:rsidR="00946477" w:rsidRPr="00946477" w:rsidTr="00EC5D3A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106 00000000000000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21 410,8</w:t>
            </w:r>
          </w:p>
        </w:tc>
      </w:tr>
      <w:tr w:rsidR="00946477" w:rsidRPr="00946477" w:rsidTr="00EC5D3A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1 06 01030 13 1000 110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3 318,1</w:t>
            </w:r>
          </w:p>
        </w:tc>
      </w:tr>
      <w:tr w:rsidR="00946477" w:rsidRPr="00946477" w:rsidTr="00EC5D3A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1 06 06033 13 1000 110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Земельный налог с организаций, обладающих земельным участком, расположенным в границах городских поселений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13 732,7</w:t>
            </w:r>
          </w:p>
        </w:tc>
      </w:tr>
      <w:tr w:rsidR="00946477" w:rsidRPr="00946477" w:rsidTr="00EC5D3A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1 06 06043 13 1000 110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4 360,0</w:t>
            </w:r>
          </w:p>
        </w:tc>
      </w:tr>
      <w:tr w:rsidR="00946477" w:rsidRPr="00946477" w:rsidTr="00EC5D3A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49 217,5</w:t>
            </w:r>
          </w:p>
        </w:tc>
      </w:tr>
      <w:tr w:rsidR="00946477" w:rsidRPr="00946477" w:rsidTr="00EC5D3A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111 00000000000000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15 238,8</w:t>
            </w:r>
          </w:p>
        </w:tc>
      </w:tr>
      <w:tr w:rsidR="00946477" w:rsidRPr="00946477" w:rsidTr="00EC5D3A">
        <w:trPr>
          <w:trHeight w:val="18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1 11 05013 13 0000 120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6 736,8</w:t>
            </w:r>
          </w:p>
        </w:tc>
      </w:tr>
      <w:tr w:rsidR="00946477" w:rsidRPr="00946477" w:rsidTr="00EC5D3A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1 11 05075 13 0000 120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8 502,0</w:t>
            </w:r>
          </w:p>
        </w:tc>
      </w:tr>
      <w:tr w:rsidR="00946477" w:rsidRPr="00946477" w:rsidTr="00EC5D3A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113 00000000000000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7 771,7</w:t>
            </w:r>
          </w:p>
        </w:tc>
      </w:tr>
      <w:tr w:rsidR="00946477" w:rsidRPr="00946477" w:rsidTr="00EC5D3A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1 13 01995 13 1000 130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в сфере погребения и похоронного дела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5 109,2</w:t>
            </w:r>
          </w:p>
        </w:tc>
      </w:tr>
      <w:tr w:rsidR="00946477" w:rsidRPr="00946477" w:rsidTr="00EC5D3A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1 13 01995 13 2000 130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платные услуги ДК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2 662,5</w:t>
            </w:r>
          </w:p>
        </w:tc>
      </w:tr>
      <w:tr w:rsidR="00946477" w:rsidRPr="00946477" w:rsidTr="00EC5D3A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114 00000000000000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23 700,0</w:t>
            </w:r>
          </w:p>
        </w:tc>
      </w:tr>
      <w:tr w:rsidR="00946477" w:rsidRPr="00946477" w:rsidTr="00EC5D3A">
        <w:trPr>
          <w:trHeight w:val="18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1 14 02053 13 0000 410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szCs w:val="28"/>
                <w:lang w:eastAsia="ru-RU"/>
              </w:rPr>
              <w:t>8 000,0</w:t>
            </w:r>
          </w:p>
        </w:tc>
      </w:tr>
      <w:tr w:rsidR="00EC5D3A" w:rsidRPr="00946477" w:rsidTr="00EC5D3A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5D3A" w:rsidRPr="00EC5D3A" w:rsidRDefault="00EC5D3A" w:rsidP="00EC5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5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1 14 06013 13 0000 430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D3A" w:rsidRPr="00EC5D3A" w:rsidRDefault="00EC5D3A" w:rsidP="00EC5D3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5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5D3A" w:rsidRPr="00EC5D3A" w:rsidRDefault="00EC5D3A" w:rsidP="00EC5D3A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C5D3A">
              <w:rPr>
                <w:rFonts w:eastAsia="Times New Roman" w:cs="Times New Roman"/>
                <w:szCs w:val="28"/>
                <w:lang w:eastAsia="ru-RU"/>
              </w:rPr>
              <w:t>2 550,0</w:t>
            </w:r>
          </w:p>
        </w:tc>
      </w:tr>
      <w:tr w:rsidR="00EC5D3A" w:rsidRPr="00946477" w:rsidTr="00EC5D3A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5D3A" w:rsidRPr="00EC5D3A" w:rsidRDefault="00EC5D3A" w:rsidP="00EC5D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5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1 14 06025 13 0000 430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D3A" w:rsidRPr="00EC5D3A" w:rsidRDefault="00EC5D3A" w:rsidP="00EC5D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5D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D3A" w:rsidRPr="00EC5D3A" w:rsidRDefault="00EC5D3A" w:rsidP="00EC5D3A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C5D3A">
              <w:rPr>
                <w:rFonts w:eastAsia="Times New Roman" w:cs="Times New Roman"/>
                <w:szCs w:val="28"/>
                <w:lang w:eastAsia="ru-RU"/>
              </w:rPr>
              <w:t>12 200,0</w:t>
            </w:r>
          </w:p>
        </w:tc>
      </w:tr>
      <w:tr w:rsidR="00946477" w:rsidRPr="00946477" w:rsidTr="00EC5D3A">
        <w:trPr>
          <w:trHeight w:val="18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1 14 06313 13 0000 430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szCs w:val="28"/>
                <w:lang w:eastAsia="ru-RU"/>
              </w:rPr>
              <w:t>950,0</w:t>
            </w:r>
          </w:p>
        </w:tc>
      </w:tr>
      <w:tr w:rsidR="00946477" w:rsidRPr="00946477" w:rsidTr="00EC5D3A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116 00000000000000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946477" w:rsidRPr="00946477" w:rsidTr="00EC5D3A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117 00000000000000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2 507,0</w:t>
            </w:r>
          </w:p>
        </w:tc>
      </w:tr>
      <w:tr w:rsidR="00946477" w:rsidRPr="00946477" w:rsidTr="00EC5D3A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1 17 05050 13 0000 180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2 507,0</w:t>
            </w:r>
          </w:p>
        </w:tc>
      </w:tr>
      <w:tr w:rsidR="00946477" w:rsidRPr="00946477" w:rsidTr="00EC5D3A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200 0000000000000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46477" w:rsidRPr="00946477" w:rsidRDefault="00C85E11" w:rsidP="0094647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59 745,0</w:t>
            </w:r>
          </w:p>
        </w:tc>
      </w:tr>
      <w:tr w:rsidR="00946477" w:rsidRPr="00946477" w:rsidTr="00EC5D3A">
        <w:trPr>
          <w:trHeight w:val="18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2 02 20302 13 0000 150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477" w:rsidRPr="00946477" w:rsidRDefault="00C85E11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21 645,7</w:t>
            </w:r>
          </w:p>
        </w:tc>
      </w:tr>
      <w:tr w:rsidR="00946477" w:rsidRPr="00946477" w:rsidTr="00EC5D3A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7 953,2</w:t>
            </w:r>
          </w:p>
        </w:tc>
      </w:tr>
      <w:tr w:rsidR="00946477" w:rsidRPr="00946477" w:rsidTr="00EC5D3A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2 02 30024 13 0000 150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7,0</w:t>
            </w:r>
          </w:p>
        </w:tc>
      </w:tr>
      <w:tr w:rsidR="00946477" w:rsidRPr="00946477" w:rsidTr="00EC5D3A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2 02 35118 13 0000 150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629,1</w:t>
            </w:r>
          </w:p>
        </w:tc>
      </w:tr>
      <w:tr w:rsidR="00946477" w:rsidRPr="00946477" w:rsidTr="00EC5D3A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2 02 49999 13 0000 150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477" w:rsidRPr="00946477" w:rsidRDefault="00946477" w:rsidP="00C85E1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Cs w:val="28"/>
                <w:lang w:eastAsia="ru-RU"/>
              </w:rPr>
              <w:t>29</w:t>
            </w:r>
            <w:r w:rsidR="00C85E11">
              <w:rPr>
                <w:rFonts w:eastAsia="Times New Roman" w:cs="Times New Roman"/>
                <w:color w:val="000000"/>
                <w:szCs w:val="28"/>
                <w:lang w:eastAsia="ru-RU"/>
              </w:rPr>
              <w:t> 510,0</w:t>
            </w:r>
          </w:p>
        </w:tc>
      </w:tr>
      <w:tr w:rsidR="00946477" w:rsidRPr="00946477" w:rsidTr="00EC5D3A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4647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946477" w:rsidP="0094647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4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6477" w:rsidRPr="00946477" w:rsidRDefault="00C85E11" w:rsidP="0094647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229 005,0</w:t>
            </w:r>
          </w:p>
        </w:tc>
      </w:tr>
    </w:tbl>
    <w:p w:rsidR="00946477" w:rsidRDefault="00946477" w:rsidP="0024727B">
      <w:pPr>
        <w:spacing w:line="276" w:lineRule="auto"/>
        <w:ind w:left="284" w:hanging="142"/>
      </w:pPr>
    </w:p>
    <w:p w:rsidR="00946477" w:rsidRDefault="00946477" w:rsidP="0024727B">
      <w:pPr>
        <w:spacing w:line="276" w:lineRule="auto"/>
        <w:ind w:left="284" w:hanging="142"/>
      </w:pPr>
    </w:p>
    <w:p w:rsidR="00EC5D3A" w:rsidRDefault="00EC5D3A" w:rsidP="0024727B">
      <w:pPr>
        <w:spacing w:line="276" w:lineRule="auto"/>
        <w:ind w:left="284" w:hanging="142"/>
      </w:pPr>
    </w:p>
    <w:p w:rsidR="00041BE6" w:rsidRDefault="00041BE6" w:rsidP="00041BE6">
      <w:pPr>
        <w:spacing w:line="276" w:lineRule="auto"/>
      </w:pPr>
    </w:p>
    <w:tbl>
      <w:tblPr>
        <w:tblW w:w="9922" w:type="dxa"/>
        <w:tblLook w:val="04A0" w:firstRow="1" w:lastRow="0" w:firstColumn="1" w:lastColumn="0" w:noHBand="0" w:noVBand="1"/>
      </w:tblPr>
      <w:tblGrid>
        <w:gridCol w:w="2694"/>
        <w:gridCol w:w="5528"/>
        <w:gridCol w:w="1700"/>
      </w:tblGrid>
      <w:tr w:rsidR="009B102B" w:rsidRPr="009B102B" w:rsidTr="009B102B">
        <w:trPr>
          <w:trHeight w:val="315"/>
        </w:trPr>
        <w:tc>
          <w:tcPr>
            <w:tcW w:w="99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Приложение № 5 </w:t>
            </w:r>
          </w:p>
        </w:tc>
      </w:tr>
      <w:tr w:rsidR="009B102B" w:rsidRPr="009B102B" w:rsidTr="009B102B">
        <w:trPr>
          <w:trHeight w:val="315"/>
        </w:trPr>
        <w:tc>
          <w:tcPr>
            <w:tcW w:w="99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9B102B" w:rsidRPr="009B102B" w:rsidTr="009B102B">
        <w:trPr>
          <w:trHeight w:val="315"/>
        </w:trPr>
        <w:tc>
          <w:tcPr>
            <w:tcW w:w="99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102B" w:rsidRPr="009B102B" w:rsidRDefault="008B41A7" w:rsidP="009B10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26.09.2023 года № 107</w:t>
            </w:r>
          </w:p>
        </w:tc>
      </w:tr>
      <w:tr w:rsidR="009B102B" w:rsidRPr="009B102B" w:rsidTr="009B102B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02B" w:rsidRPr="009B102B" w:rsidRDefault="009B102B" w:rsidP="009B102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02B" w:rsidRPr="009B102B" w:rsidRDefault="009B102B" w:rsidP="009B102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B102B" w:rsidRPr="009B102B" w:rsidTr="009B102B">
        <w:trPr>
          <w:trHeight w:val="315"/>
        </w:trPr>
        <w:tc>
          <w:tcPr>
            <w:tcW w:w="99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</w:tr>
      <w:tr w:rsidR="009B102B" w:rsidRPr="009B102B" w:rsidTr="009B102B">
        <w:trPr>
          <w:trHeight w:val="315"/>
        </w:trPr>
        <w:tc>
          <w:tcPr>
            <w:tcW w:w="99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 других бюджетов бюджетной системы Российской Федерации</w:t>
            </w:r>
          </w:p>
        </w:tc>
      </w:tr>
      <w:tr w:rsidR="009B102B" w:rsidRPr="009B102B" w:rsidTr="009B102B">
        <w:trPr>
          <w:trHeight w:val="315"/>
        </w:trPr>
        <w:tc>
          <w:tcPr>
            <w:tcW w:w="99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2023 год</w:t>
            </w:r>
          </w:p>
        </w:tc>
      </w:tr>
      <w:tr w:rsidR="009B102B" w:rsidRPr="009B102B" w:rsidTr="009B102B">
        <w:trPr>
          <w:trHeight w:val="315"/>
        </w:trPr>
        <w:tc>
          <w:tcPr>
            <w:tcW w:w="8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B102B" w:rsidRPr="009B102B" w:rsidTr="009B102B">
        <w:trPr>
          <w:trHeight w:val="4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бюджетной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                                                      (тыс.руб.)</w:t>
            </w:r>
          </w:p>
        </w:tc>
      </w:tr>
      <w:tr w:rsidR="009B102B" w:rsidRPr="009B102B" w:rsidTr="009B102B">
        <w:trPr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9B102B" w:rsidRPr="009B102B" w:rsidTr="009B102B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20000000000000000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B102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59 745,0</w:t>
            </w:r>
          </w:p>
        </w:tc>
      </w:tr>
      <w:tr w:rsidR="009B102B" w:rsidRPr="009B102B" w:rsidTr="009B102B">
        <w:trPr>
          <w:trHeight w:val="583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202 00000000000000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B102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59 745,0</w:t>
            </w:r>
          </w:p>
        </w:tc>
      </w:tr>
      <w:tr w:rsidR="009B102B" w:rsidRPr="009B102B" w:rsidTr="009B102B">
        <w:trPr>
          <w:trHeight w:val="187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202 20302000000150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B102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21 645,7</w:t>
            </w:r>
          </w:p>
        </w:tc>
      </w:tr>
      <w:tr w:rsidR="009B102B" w:rsidRPr="009B102B" w:rsidTr="009B102B">
        <w:trPr>
          <w:trHeight w:val="18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2 02 20302 13 0000 150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B102B">
              <w:rPr>
                <w:rFonts w:eastAsia="Times New Roman" w:cs="Times New Roman"/>
                <w:color w:val="000000"/>
                <w:szCs w:val="28"/>
                <w:lang w:eastAsia="ru-RU"/>
              </w:rPr>
              <w:t>21 645,7</w:t>
            </w:r>
          </w:p>
        </w:tc>
      </w:tr>
      <w:tr w:rsidR="009B102B" w:rsidRPr="009B102B" w:rsidTr="009B102B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202 2999130000150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B102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7 953,2</w:t>
            </w:r>
          </w:p>
        </w:tc>
      </w:tr>
      <w:tr w:rsidR="009B102B" w:rsidRPr="009B102B" w:rsidTr="009B102B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обеспечение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B102B">
              <w:rPr>
                <w:rFonts w:eastAsia="Times New Roman" w:cs="Times New Roman"/>
                <w:color w:val="000000"/>
                <w:szCs w:val="28"/>
                <w:lang w:eastAsia="ru-RU"/>
              </w:rPr>
              <w:t>5 509,1</w:t>
            </w:r>
          </w:p>
        </w:tc>
      </w:tr>
      <w:tr w:rsidR="009B102B" w:rsidRPr="009B102B" w:rsidTr="009B102B">
        <w:trPr>
          <w:trHeight w:val="18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реализаци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ю областного закона № 147-оз </w:t>
            </w:r>
            <w:r w:rsidRPr="009B102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B102B">
              <w:rPr>
                <w:rFonts w:eastAsia="Times New Roman" w:cs="Times New Roman"/>
                <w:color w:val="000000"/>
                <w:szCs w:val="28"/>
                <w:lang w:eastAsia="ru-RU"/>
              </w:rPr>
              <w:t>343,1</w:t>
            </w:r>
          </w:p>
        </w:tc>
      </w:tr>
      <w:tr w:rsidR="009B102B" w:rsidRPr="009B102B" w:rsidTr="009B102B">
        <w:trPr>
          <w:trHeight w:val="27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</w:t>
            </w:r>
            <w:r w:rsidRPr="009B102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муниципальных образований Ленинградской области"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B102B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2 101,0</w:t>
            </w:r>
          </w:p>
        </w:tc>
      </w:tr>
      <w:tr w:rsidR="009B102B" w:rsidRPr="009B102B" w:rsidTr="009B102B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202 300241300000150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B102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7,0</w:t>
            </w:r>
          </w:p>
        </w:tc>
      </w:tr>
      <w:tr w:rsidR="009B102B" w:rsidRPr="009B102B" w:rsidTr="009B102B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2 02 30024 13 0000 150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B102B">
              <w:rPr>
                <w:rFonts w:eastAsia="Times New Roman" w:cs="Times New Roman"/>
                <w:color w:val="000000"/>
                <w:szCs w:val="28"/>
                <w:lang w:eastAsia="ru-RU"/>
              </w:rPr>
              <w:t>7,0</w:t>
            </w:r>
          </w:p>
        </w:tc>
      </w:tr>
      <w:tr w:rsidR="009B102B" w:rsidRPr="009B102B" w:rsidTr="009B102B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202 35118130000150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комисcариаты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B102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629,1</w:t>
            </w:r>
          </w:p>
        </w:tc>
      </w:tr>
      <w:tr w:rsidR="009B102B" w:rsidRPr="009B102B" w:rsidTr="009B102B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2 02 35118 13 0000 150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B102B">
              <w:rPr>
                <w:rFonts w:eastAsia="Times New Roman" w:cs="Times New Roman"/>
                <w:color w:val="000000"/>
                <w:szCs w:val="28"/>
                <w:lang w:eastAsia="ru-RU"/>
              </w:rPr>
              <w:t>629,1</w:t>
            </w:r>
          </w:p>
        </w:tc>
      </w:tr>
      <w:tr w:rsidR="009B102B" w:rsidRPr="009B102B" w:rsidTr="009B102B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202 40000000000150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B102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29 510,0</w:t>
            </w:r>
          </w:p>
        </w:tc>
      </w:tr>
      <w:tr w:rsidR="009B102B" w:rsidRPr="009B102B" w:rsidTr="009B102B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202 49999 13 0000 150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B102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102B" w:rsidRPr="009B102B" w:rsidRDefault="009B102B" w:rsidP="009B102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B102B">
              <w:rPr>
                <w:rFonts w:eastAsia="Times New Roman" w:cs="Times New Roman"/>
                <w:color w:val="000000"/>
                <w:szCs w:val="28"/>
                <w:lang w:eastAsia="ru-RU"/>
              </w:rPr>
              <w:t>29 510,0</w:t>
            </w:r>
          </w:p>
        </w:tc>
      </w:tr>
    </w:tbl>
    <w:p w:rsidR="009B102B" w:rsidRDefault="009B102B" w:rsidP="0024727B">
      <w:pPr>
        <w:spacing w:line="276" w:lineRule="auto"/>
        <w:ind w:left="284" w:hanging="142"/>
      </w:pPr>
    </w:p>
    <w:p w:rsidR="00946477" w:rsidRDefault="00946477" w:rsidP="0024727B">
      <w:pPr>
        <w:spacing w:line="276" w:lineRule="auto"/>
        <w:ind w:left="284" w:hanging="142"/>
      </w:pPr>
    </w:p>
    <w:p w:rsidR="00041BE6" w:rsidRDefault="00041BE6" w:rsidP="0024727B">
      <w:pPr>
        <w:spacing w:line="276" w:lineRule="auto"/>
        <w:ind w:left="284" w:hanging="142"/>
      </w:pPr>
    </w:p>
    <w:p w:rsidR="00041BE6" w:rsidRDefault="00041BE6" w:rsidP="0024727B">
      <w:pPr>
        <w:spacing w:line="276" w:lineRule="auto"/>
        <w:ind w:left="284" w:hanging="142"/>
      </w:pPr>
    </w:p>
    <w:p w:rsidR="00041BE6" w:rsidRDefault="00041BE6" w:rsidP="0024727B">
      <w:pPr>
        <w:spacing w:line="276" w:lineRule="auto"/>
        <w:ind w:left="284" w:hanging="142"/>
      </w:pPr>
    </w:p>
    <w:p w:rsidR="00041BE6" w:rsidRDefault="00041BE6" w:rsidP="0024727B">
      <w:pPr>
        <w:spacing w:line="276" w:lineRule="auto"/>
        <w:ind w:left="284" w:hanging="142"/>
      </w:pPr>
    </w:p>
    <w:p w:rsidR="00041BE6" w:rsidRDefault="00041BE6" w:rsidP="0024727B">
      <w:pPr>
        <w:spacing w:line="276" w:lineRule="auto"/>
        <w:ind w:left="284" w:hanging="142"/>
      </w:pPr>
    </w:p>
    <w:p w:rsidR="00041BE6" w:rsidRDefault="00041BE6" w:rsidP="0024727B">
      <w:pPr>
        <w:spacing w:line="276" w:lineRule="auto"/>
        <w:ind w:left="284" w:hanging="142"/>
      </w:pPr>
    </w:p>
    <w:p w:rsidR="00041BE6" w:rsidRDefault="00041BE6" w:rsidP="0024727B">
      <w:pPr>
        <w:spacing w:line="276" w:lineRule="auto"/>
        <w:ind w:left="284" w:hanging="142"/>
      </w:pPr>
    </w:p>
    <w:p w:rsidR="00041BE6" w:rsidRDefault="00041BE6" w:rsidP="0024727B">
      <w:pPr>
        <w:spacing w:line="276" w:lineRule="auto"/>
        <w:ind w:left="284" w:hanging="142"/>
      </w:pPr>
    </w:p>
    <w:p w:rsidR="00041BE6" w:rsidRDefault="00041BE6" w:rsidP="0024727B">
      <w:pPr>
        <w:spacing w:line="276" w:lineRule="auto"/>
        <w:ind w:left="284" w:hanging="142"/>
      </w:pPr>
    </w:p>
    <w:p w:rsidR="00041BE6" w:rsidRDefault="00041BE6" w:rsidP="0024727B">
      <w:pPr>
        <w:spacing w:line="276" w:lineRule="auto"/>
        <w:ind w:left="284" w:hanging="142"/>
      </w:pPr>
    </w:p>
    <w:p w:rsidR="00041BE6" w:rsidRDefault="00041BE6" w:rsidP="0024727B">
      <w:pPr>
        <w:spacing w:line="276" w:lineRule="auto"/>
        <w:ind w:left="284" w:hanging="142"/>
      </w:pPr>
    </w:p>
    <w:p w:rsidR="00041BE6" w:rsidRDefault="00041BE6" w:rsidP="0024727B">
      <w:pPr>
        <w:spacing w:line="276" w:lineRule="auto"/>
        <w:ind w:left="284" w:hanging="142"/>
      </w:pPr>
    </w:p>
    <w:p w:rsidR="00041BE6" w:rsidRDefault="00041BE6" w:rsidP="0024727B">
      <w:pPr>
        <w:spacing w:line="276" w:lineRule="auto"/>
        <w:ind w:left="284" w:hanging="142"/>
      </w:pPr>
    </w:p>
    <w:p w:rsidR="00041BE6" w:rsidRDefault="00041BE6" w:rsidP="0024727B">
      <w:pPr>
        <w:spacing w:line="276" w:lineRule="auto"/>
        <w:ind w:left="284" w:hanging="142"/>
      </w:pPr>
    </w:p>
    <w:tbl>
      <w:tblPr>
        <w:tblW w:w="9808" w:type="dxa"/>
        <w:tblLook w:val="04A0" w:firstRow="1" w:lastRow="0" w:firstColumn="1" w:lastColumn="0" w:noHBand="0" w:noVBand="1"/>
      </w:tblPr>
      <w:tblGrid>
        <w:gridCol w:w="5260"/>
        <w:gridCol w:w="1828"/>
        <w:gridCol w:w="580"/>
        <w:gridCol w:w="740"/>
        <w:gridCol w:w="1400"/>
      </w:tblGrid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5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7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BE6" w:rsidRPr="00041BE6" w:rsidRDefault="008B41A7" w:rsidP="00041B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 26.09.2023 года № 107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41BE6" w:rsidRPr="00041BE6" w:rsidTr="00041BE6">
        <w:trPr>
          <w:trHeight w:val="1710"/>
        </w:trPr>
        <w:tc>
          <w:tcPr>
            <w:tcW w:w="98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бюджета, а также по разделам и подразделам классификации расходов бюджетов</w:t>
            </w:r>
          </w:p>
        </w:tc>
      </w:tr>
      <w:tr w:rsidR="00041BE6" w:rsidRPr="00041BE6" w:rsidTr="00041BE6">
        <w:trPr>
          <w:trHeight w:val="315"/>
        </w:trPr>
        <w:tc>
          <w:tcPr>
            <w:tcW w:w="98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41BE6" w:rsidRPr="00041BE6" w:rsidTr="00041BE6">
        <w:trPr>
          <w:trHeight w:val="315"/>
        </w:trPr>
        <w:tc>
          <w:tcPr>
            <w:tcW w:w="98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2023 год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041BE6" w:rsidRPr="00041BE6" w:rsidTr="00041BE6">
        <w:trPr>
          <w:trHeight w:val="300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041BE6" w:rsidRPr="00041BE6" w:rsidTr="00041BE6">
        <w:trPr>
          <w:trHeight w:val="570"/>
        </w:trPr>
        <w:tc>
          <w:tcPr>
            <w:tcW w:w="5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41BE6" w:rsidRPr="00041BE6" w:rsidTr="00041BE6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71 523,1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4 541,5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4 541,5</w:t>
            </w:r>
          </w:p>
        </w:tc>
      </w:tr>
      <w:tr w:rsidR="00041BE6" w:rsidRPr="00041BE6" w:rsidTr="00041BE6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4 541,5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4 194,6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144,0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160,0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42,9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604,2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604,2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604,2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355,9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248,3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5 508,6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5 508,6</w:t>
            </w:r>
          </w:p>
        </w:tc>
      </w:tr>
      <w:tr w:rsidR="00041BE6" w:rsidRPr="00041BE6" w:rsidTr="00041BE6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5 508,6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5 508,6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43 939,1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43 939,1</w:t>
            </w:r>
          </w:p>
        </w:tc>
      </w:tr>
      <w:tr w:rsidR="00041BE6" w:rsidRPr="00041BE6" w:rsidTr="00041BE6">
        <w:trPr>
          <w:trHeight w:val="1131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21 364,2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21 364,2</w:t>
            </w:r>
          </w:p>
        </w:tc>
      </w:tr>
      <w:tr w:rsidR="00041BE6" w:rsidRPr="00041BE6" w:rsidTr="00041BE6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2 351,6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2 262,3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89,3</w:t>
            </w:r>
          </w:p>
        </w:tc>
      </w:tr>
      <w:tr w:rsidR="00041BE6" w:rsidRPr="00041BE6" w:rsidTr="00041BE6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13 971,1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13 948,2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22,9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обслуживания муниципального долга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82 4 01 00180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4,0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Обслуживание муниципального долга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82 4 01 00180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041BE6" w:rsidRPr="00041BE6" w:rsidTr="00041BE6">
        <w:trPr>
          <w:trHeight w:val="18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1 127,9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1 127,9</w:t>
            </w:r>
          </w:p>
        </w:tc>
      </w:tr>
      <w:tr w:rsidR="00041BE6" w:rsidRPr="00041BE6" w:rsidTr="00041BE6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5 113,3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5 113,3</w:t>
            </w:r>
          </w:p>
        </w:tc>
      </w:tr>
      <w:tr w:rsidR="00041BE6" w:rsidRPr="00041BE6" w:rsidTr="00041BE6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041BE6" w:rsidRPr="00041BE6" w:rsidTr="00041BE6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041BE6" w:rsidRPr="00041BE6" w:rsidTr="00041BE6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596,0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596,0</w:t>
            </w:r>
          </w:p>
        </w:tc>
      </w:tr>
      <w:tr w:rsidR="00041BE6" w:rsidRPr="00041BE6" w:rsidTr="00041BE6">
        <w:trPr>
          <w:trHeight w:val="15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596,0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596,0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3 549,8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3 549,8</w:t>
            </w:r>
          </w:p>
        </w:tc>
      </w:tr>
      <w:tr w:rsidR="00041BE6" w:rsidRPr="00041BE6" w:rsidTr="00041BE6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3 549,8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3 549,8</w:t>
            </w:r>
          </w:p>
        </w:tc>
      </w:tr>
      <w:tr w:rsidR="00041BE6" w:rsidRPr="00041BE6" w:rsidTr="00041BE6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041BE6" w:rsidRPr="00041BE6" w:rsidTr="00041BE6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8 884,8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8 884,8</w:t>
            </w:r>
          </w:p>
        </w:tc>
      </w:tr>
      <w:tr w:rsidR="00041BE6" w:rsidRPr="00041BE6" w:rsidTr="00041BE6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5 510,2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5 510,2</w:t>
            </w:r>
          </w:p>
        </w:tc>
      </w:tr>
      <w:tr w:rsidR="00041BE6" w:rsidRPr="00041BE6" w:rsidTr="00041BE6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3 374,6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3 374,6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344 838,9</w:t>
            </w:r>
          </w:p>
        </w:tc>
      </w:tr>
      <w:tr w:rsidR="00041BE6" w:rsidRPr="00041BE6" w:rsidTr="00041BE6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«Обеспечение качественным жильем граждан на территории муниципального образования «Кузьмоловское городское поселение» Всеволожского муниципального района Ленинградской области в 2022-2024 годах»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29 235,4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Федеральные проекты, входящие в состав национальных проектов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29 235,4</w:t>
            </w:r>
          </w:p>
        </w:tc>
      </w:tr>
      <w:tr w:rsidR="00041BE6" w:rsidRPr="00041BE6" w:rsidTr="00041BE6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29 235,4</w:t>
            </w:r>
          </w:p>
        </w:tc>
      </w:tr>
      <w:tr w:rsidR="00041BE6" w:rsidRPr="00041BE6" w:rsidTr="00041BE6">
        <w:trPr>
          <w:trHeight w:val="171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21 645,7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21 645,7</w:t>
            </w:r>
          </w:p>
        </w:tc>
      </w:tr>
      <w:tr w:rsidR="00041BE6" w:rsidRPr="00041BE6" w:rsidTr="00041BE6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 программы "Переселение граждан из аварийного жилищного фонда на территории Ленинградской области"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7 589,7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7 589,7</w:t>
            </w:r>
          </w:p>
        </w:tc>
      </w:tr>
      <w:tr w:rsidR="00041BE6" w:rsidRPr="00041BE6" w:rsidTr="00041BE6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«Кузьмоловское городское поселение» Всеволожского муниципального района Ленинградской области в 2023-2025 годах"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343,3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343,3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343,3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Развитие молодежной политики на территории МО "Кузьмоловское ГП"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343,3</w:t>
            </w:r>
          </w:p>
        </w:tc>
      </w:tr>
      <w:tr w:rsidR="00041BE6" w:rsidRPr="00041BE6" w:rsidTr="00041BE6">
        <w:trPr>
          <w:trHeight w:val="106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243,3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041BE6" w:rsidRPr="00041BE6" w:rsidTr="00041BE6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«Кузьмоловское городское поселение» Всеволожского муниципального района Ленинградской области в 2023-2025 годах»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041BE6" w:rsidRPr="00041BE6" w:rsidTr="00041BE6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«Кузьмоловское городское поселение» Всеволожского муниципального района Ленинградской области</w:t>
            </w: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 2023-2025 годах"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43 979,2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43 979,2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40 469,1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26 126,7</w:t>
            </w:r>
          </w:p>
        </w:tc>
      </w:tr>
      <w:tr w:rsidR="00041BE6" w:rsidRPr="00041BE6" w:rsidTr="00041BE6">
        <w:trPr>
          <w:trHeight w:val="91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20 828,6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5 202,1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96,0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11 018,2</w:t>
            </w:r>
          </w:p>
        </w:tc>
      </w:tr>
      <w:tr w:rsidR="00041BE6" w:rsidRPr="00041BE6" w:rsidTr="00041BE6">
        <w:trPr>
          <w:trHeight w:val="841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11 018,2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3 324,2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3 324,2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860,0</w:t>
            </w:r>
          </w:p>
        </w:tc>
      </w:tr>
      <w:tr w:rsidR="00041BE6" w:rsidRPr="00041BE6" w:rsidTr="00041BE6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860,0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860,0</w:t>
            </w:r>
          </w:p>
        </w:tc>
      </w:tr>
      <w:tr w:rsidR="00041BE6" w:rsidRPr="00041BE6" w:rsidTr="00041BE6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2 650,1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405,0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405,0</w:t>
            </w:r>
          </w:p>
        </w:tc>
      </w:tr>
      <w:tr w:rsidR="00041BE6" w:rsidRPr="00041BE6" w:rsidTr="00041BE6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2 135,1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2 135,1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041BE6" w:rsidRPr="00041BE6" w:rsidTr="00041BE6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«Кузьмоловское городское поселение» Всеволожского муниципального района Ленинградской области на 2023-2025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4 924,4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4 924,4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4 924,4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3 910,0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3 910,0</w:t>
            </w:r>
          </w:p>
        </w:tc>
      </w:tr>
      <w:tr w:rsidR="00041BE6" w:rsidRPr="00041BE6" w:rsidTr="00041BE6">
        <w:trPr>
          <w:trHeight w:val="1771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Субсидия на реализацию областного закона № 147-оз "О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1 014,4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1 014,4</w:t>
            </w:r>
          </w:p>
        </w:tc>
      </w:tr>
      <w:tr w:rsidR="00041BE6" w:rsidRPr="00041BE6" w:rsidTr="00041BE6">
        <w:trPr>
          <w:trHeight w:val="15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«Кузьмоловское городское поселение» Всеволожского муниципального района Ленинградской области на 2023 - 2025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1 320,0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1 320,0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767,5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767,5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767,5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142,5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142,5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142,5</w:t>
            </w:r>
          </w:p>
        </w:tc>
      </w:tr>
      <w:tr w:rsidR="00041BE6" w:rsidRPr="00041BE6" w:rsidTr="00041BE6">
        <w:trPr>
          <w:trHeight w:val="22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«Кузьмоловское городское поселение» Всеволожского муниципального района Ленинградской области на 2023-2025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181 566,9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1 566,9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776,9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776,9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776,9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Мероприятия, направленные на достижение целей проектов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180 000,0</w:t>
            </w:r>
          </w:p>
        </w:tc>
      </w:tr>
      <w:tr w:rsidR="00041BE6" w:rsidRPr="00041BE6" w:rsidTr="00041BE6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Содействие развитию инфраструктуры субъектов Российской Федерации (муниципальных образований)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89 8 02 00000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180 000,0</w:t>
            </w:r>
          </w:p>
        </w:tc>
      </w:tr>
      <w:tr w:rsidR="00041BE6" w:rsidRPr="00041BE6" w:rsidTr="00041BE6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Строительство новой (газовой) котельной, с сетями инженерно-технического обеспечения в г.п. Кузьмоловский, включая проектно-изыскательские работы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180 000,0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180 000,0</w:t>
            </w:r>
          </w:p>
        </w:tc>
      </w:tr>
      <w:tr w:rsidR="00041BE6" w:rsidRPr="00041BE6" w:rsidTr="00041BE6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«Кузьмоловское городское поселение» Всеволожского муниципального района Ленинградской области на 2023-2025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77 929,7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77 929,7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77 929,7</w:t>
            </w:r>
          </w:p>
        </w:tc>
      </w:tr>
      <w:tr w:rsidR="00041BE6" w:rsidRPr="00041BE6" w:rsidTr="00041BE6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18 579,1</w:t>
            </w:r>
          </w:p>
        </w:tc>
      </w:tr>
      <w:tr w:rsidR="00041BE6" w:rsidRPr="00041BE6" w:rsidTr="00041BE6">
        <w:trPr>
          <w:trHeight w:val="9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15 149,4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3 424,7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8 460,0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8 460,0</w:t>
            </w:r>
          </w:p>
        </w:tc>
      </w:tr>
      <w:tr w:rsidR="00041BE6" w:rsidRPr="00041BE6" w:rsidTr="00041BE6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2 971,4</w:t>
            </w:r>
          </w:p>
        </w:tc>
      </w:tr>
      <w:tr w:rsidR="00041BE6" w:rsidRPr="00041BE6" w:rsidTr="00041BE6">
        <w:trPr>
          <w:trHeight w:val="55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2 684,7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181,1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105,6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41BE6" w:rsidRPr="00041BE6" w:rsidTr="00041BE6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20 634,8</w:t>
            </w:r>
          </w:p>
        </w:tc>
      </w:tr>
      <w:tr w:rsidR="00041BE6" w:rsidRPr="00041BE6" w:rsidTr="00041BE6">
        <w:trPr>
          <w:trHeight w:val="60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19 998,3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631,5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15 031,8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15 031,8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9 770,6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9 770,6</w:t>
            </w:r>
          </w:p>
        </w:tc>
      </w:tr>
      <w:tr w:rsidR="00041BE6" w:rsidRPr="00041BE6" w:rsidTr="00041BE6">
        <w:trPr>
          <w:trHeight w:val="1359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2 482,0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2 482,0</w:t>
            </w:r>
          </w:p>
        </w:tc>
      </w:tr>
      <w:tr w:rsidR="00041BE6" w:rsidRPr="00041BE6" w:rsidTr="00041BE6">
        <w:trPr>
          <w:trHeight w:val="190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«Кузьмоловское городское поселение» на 2023-2025 годы Всеволожского муниципального района Ленинградской области"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4 540,0</w:t>
            </w:r>
          </w:p>
        </w:tc>
      </w:tr>
      <w:tr w:rsidR="00041BE6" w:rsidRPr="00041BE6" w:rsidTr="00041BE6">
        <w:trPr>
          <w:trHeight w:val="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4 540,0</w:t>
            </w:r>
          </w:p>
        </w:tc>
      </w:tr>
      <w:tr w:rsidR="00041BE6" w:rsidRPr="00041BE6" w:rsidTr="00041BE6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4 540,0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4 540,0</w:t>
            </w:r>
          </w:p>
        </w:tc>
      </w:tr>
      <w:tr w:rsidR="00041BE6" w:rsidRPr="00041BE6" w:rsidTr="00041BE6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4 540,0</w:t>
            </w:r>
          </w:p>
        </w:tc>
      </w:tr>
      <w:tr w:rsidR="00041BE6" w:rsidRPr="00041BE6" w:rsidTr="00041BE6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416 362,0</w:t>
            </w:r>
          </w:p>
        </w:tc>
      </w:tr>
    </w:tbl>
    <w:p w:rsidR="00041BE6" w:rsidRDefault="00041BE6" w:rsidP="0024727B">
      <w:pPr>
        <w:spacing w:line="276" w:lineRule="auto"/>
        <w:ind w:left="284" w:hanging="142"/>
      </w:pPr>
    </w:p>
    <w:p w:rsidR="00946477" w:rsidRDefault="00946477" w:rsidP="0024727B">
      <w:pPr>
        <w:spacing w:line="276" w:lineRule="auto"/>
        <w:ind w:left="284" w:hanging="142"/>
      </w:pPr>
    </w:p>
    <w:p w:rsidR="00946477" w:rsidRDefault="00946477" w:rsidP="0024727B">
      <w:pPr>
        <w:spacing w:line="276" w:lineRule="auto"/>
        <w:ind w:left="284" w:hanging="142"/>
      </w:pPr>
    </w:p>
    <w:p w:rsidR="00946477" w:rsidRDefault="00946477" w:rsidP="0024727B">
      <w:pPr>
        <w:spacing w:line="276" w:lineRule="auto"/>
        <w:ind w:left="284" w:hanging="142"/>
      </w:pPr>
    </w:p>
    <w:p w:rsidR="00946477" w:rsidRDefault="00946477" w:rsidP="0024727B">
      <w:pPr>
        <w:spacing w:line="276" w:lineRule="auto"/>
        <w:ind w:left="284" w:hanging="142"/>
      </w:pPr>
    </w:p>
    <w:p w:rsidR="00946477" w:rsidRDefault="00946477" w:rsidP="0024727B">
      <w:pPr>
        <w:spacing w:line="276" w:lineRule="auto"/>
        <w:ind w:left="284" w:hanging="142"/>
      </w:pPr>
    </w:p>
    <w:p w:rsidR="00946477" w:rsidRDefault="00946477" w:rsidP="0024727B">
      <w:pPr>
        <w:spacing w:line="276" w:lineRule="auto"/>
        <w:ind w:left="284" w:hanging="142"/>
      </w:pPr>
    </w:p>
    <w:p w:rsidR="00946477" w:rsidRDefault="00946477" w:rsidP="0024727B">
      <w:pPr>
        <w:spacing w:line="276" w:lineRule="auto"/>
        <w:ind w:left="284" w:hanging="142"/>
      </w:pPr>
    </w:p>
    <w:p w:rsidR="00946477" w:rsidRDefault="00946477" w:rsidP="0024727B">
      <w:pPr>
        <w:spacing w:line="276" w:lineRule="auto"/>
        <w:ind w:left="284" w:hanging="142"/>
      </w:pPr>
    </w:p>
    <w:p w:rsidR="00946477" w:rsidRDefault="00946477" w:rsidP="0024727B">
      <w:pPr>
        <w:spacing w:line="276" w:lineRule="auto"/>
        <w:ind w:left="284" w:hanging="142"/>
      </w:pPr>
    </w:p>
    <w:p w:rsidR="00946477" w:rsidRDefault="00946477" w:rsidP="0024727B">
      <w:pPr>
        <w:spacing w:line="276" w:lineRule="auto"/>
        <w:ind w:left="284" w:hanging="142"/>
      </w:pPr>
    </w:p>
    <w:p w:rsidR="00041BE6" w:rsidRDefault="00041BE6" w:rsidP="0024727B">
      <w:pPr>
        <w:spacing w:line="276" w:lineRule="auto"/>
        <w:ind w:left="284" w:hanging="142"/>
      </w:pPr>
    </w:p>
    <w:p w:rsidR="00041BE6" w:rsidRDefault="00041BE6" w:rsidP="0024727B">
      <w:pPr>
        <w:spacing w:line="276" w:lineRule="auto"/>
        <w:ind w:left="284" w:hanging="142"/>
      </w:pPr>
    </w:p>
    <w:p w:rsidR="00041BE6" w:rsidRDefault="00041BE6" w:rsidP="0024727B">
      <w:pPr>
        <w:spacing w:line="276" w:lineRule="auto"/>
        <w:ind w:left="284" w:hanging="142"/>
      </w:pPr>
    </w:p>
    <w:p w:rsidR="00041BE6" w:rsidRDefault="00041BE6" w:rsidP="0024727B">
      <w:pPr>
        <w:spacing w:line="276" w:lineRule="auto"/>
        <w:ind w:left="284" w:hanging="142"/>
      </w:pPr>
    </w:p>
    <w:p w:rsidR="00041BE6" w:rsidRDefault="00041BE6" w:rsidP="0024727B">
      <w:pPr>
        <w:spacing w:line="276" w:lineRule="auto"/>
        <w:ind w:left="284" w:hanging="142"/>
      </w:pPr>
    </w:p>
    <w:p w:rsidR="00041BE6" w:rsidRDefault="00041BE6" w:rsidP="0024727B">
      <w:pPr>
        <w:spacing w:line="276" w:lineRule="auto"/>
        <w:ind w:left="284" w:hanging="142"/>
      </w:pPr>
    </w:p>
    <w:p w:rsidR="00041BE6" w:rsidRDefault="00041BE6" w:rsidP="0024727B">
      <w:pPr>
        <w:spacing w:line="276" w:lineRule="auto"/>
        <w:ind w:left="284" w:hanging="142"/>
      </w:pPr>
    </w:p>
    <w:p w:rsidR="00041BE6" w:rsidRDefault="00041BE6" w:rsidP="0024727B">
      <w:pPr>
        <w:spacing w:line="276" w:lineRule="auto"/>
        <w:ind w:left="284" w:hanging="142"/>
      </w:pPr>
    </w:p>
    <w:p w:rsidR="00041BE6" w:rsidRDefault="00041BE6" w:rsidP="0024727B">
      <w:pPr>
        <w:spacing w:line="276" w:lineRule="auto"/>
        <w:ind w:left="284" w:hanging="142"/>
      </w:pPr>
    </w:p>
    <w:p w:rsidR="00041BE6" w:rsidRDefault="00041BE6" w:rsidP="0024727B">
      <w:pPr>
        <w:spacing w:line="276" w:lineRule="auto"/>
        <w:ind w:left="284" w:hanging="142"/>
      </w:pPr>
    </w:p>
    <w:p w:rsidR="00041BE6" w:rsidRDefault="00041BE6" w:rsidP="0024727B">
      <w:pPr>
        <w:spacing w:line="276" w:lineRule="auto"/>
        <w:ind w:left="284" w:hanging="142"/>
      </w:pPr>
    </w:p>
    <w:tbl>
      <w:tblPr>
        <w:tblW w:w="10328" w:type="dxa"/>
        <w:tblLook w:val="04A0" w:firstRow="1" w:lastRow="0" w:firstColumn="1" w:lastColumn="0" w:noHBand="0" w:noVBand="1"/>
      </w:tblPr>
      <w:tblGrid>
        <w:gridCol w:w="4111"/>
        <w:gridCol w:w="576"/>
        <w:gridCol w:w="700"/>
        <w:gridCol w:w="1701"/>
        <w:gridCol w:w="780"/>
        <w:gridCol w:w="2460"/>
      </w:tblGrid>
      <w:tr w:rsidR="00041BE6" w:rsidRPr="00041BE6" w:rsidTr="00041BE6">
        <w:trPr>
          <w:trHeight w:val="315"/>
        </w:trPr>
        <w:tc>
          <w:tcPr>
            <w:tcW w:w="103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9</w:t>
            </w:r>
          </w:p>
        </w:tc>
      </w:tr>
      <w:tr w:rsidR="00041BE6" w:rsidRPr="00041BE6" w:rsidTr="00041BE6">
        <w:trPr>
          <w:trHeight w:val="315"/>
        </w:trPr>
        <w:tc>
          <w:tcPr>
            <w:tcW w:w="103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041BE6" w:rsidRPr="00041BE6" w:rsidTr="00041BE6">
        <w:trPr>
          <w:trHeight w:val="315"/>
        </w:trPr>
        <w:tc>
          <w:tcPr>
            <w:tcW w:w="103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BE6" w:rsidRPr="00041BE6" w:rsidRDefault="008B41A7" w:rsidP="00041B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 26.09.2023 года № 107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41BE6" w:rsidRPr="00041BE6" w:rsidTr="00041BE6">
        <w:trPr>
          <w:trHeight w:val="855"/>
        </w:trPr>
        <w:tc>
          <w:tcPr>
            <w:tcW w:w="103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041BE6" w:rsidRPr="00041BE6" w:rsidTr="00041BE6">
        <w:trPr>
          <w:trHeight w:val="315"/>
        </w:trPr>
        <w:tc>
          <w:tcPr>
            <w:tcW w:w="103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041BE6" w:rsidRPr="00041BE6" w:rsidTr="00041BE6">
        <w:trPr>
          <w:trHeight w:val="315"/>
        </w:trPr>
        <w:tc>
          <w:tcPr>
            <w:tcW w:w="103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2023 год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муниципального образования "Кузьмоловское городское поселение"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13 426,3</w:t>
            </w:r>
          </w:p>
        </w:tc>
      </w:tr>
      <w:tr w:rsidR="00041BE6" w:rsidRPr="00041BE6" w:rsidTr="00041BE6">
        <w:trPr>
          <w:trHeight w:val="12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3 374,6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3 374,6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3 374,6</w:t>
            </w:r>
          </w:p>
        </w:tc>
      </w:tr>
      <w:tr w:rsidR="00041BE6" w:rsidRPr="00041BE6" w:rsidTr="00041BE6">
        <w:trPr>
          <w:trHeight w:val="15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3 374,6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3 374,6</w:t>
            </w:r>
          </w:p>
        </w:tc>
      </w:tr>
      <w:tr w:rsidR="00041BE6" w:rsidRPr="00041BE6" w:rsidTr="00041BE6">
        <w:trPr>
          <w:trHeight w:val="15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10 051,7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10 051,7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10 051,7</w:t>
            </w:r>
          </w:p>
        </w:tc>
      </w:tr>
      <w:tr w:rsidR="00041BE6" w:rsidRPr="00041BE6" w:rsidTr="00041BE6">
        <w:trPr>
          <w:trHeight w:val="12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4 541,5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4 194,6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144,0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160,0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42,9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5 510,2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5 510,2</w:t>
            </w:r>
          </w:p>
        </w:tc>
      </w:tr>
      <w:tr w:rsidR="00041BE6" w:rsidRPr="00041BE6" w:rsidTr="00041BE6">
        <w:trPr>
          <w:trHeight w:val="12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5 510,2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5 510,2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"Кузьмоловское городское поселение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402 935,7</w:t>
            </w:r>
          </w:p>
        </w:tc>
      </w:tr>
      <w:tr w:rsidR="00041BE6" w:rsidRPr="00041BE6" w:rsidTr="00041BE6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35 465,6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5 508,6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5 508,6</w:t>
            </w:r>
          </w:p>
        </w:tc>
      </w:tr>
      <w:tr w:rsidR="00041BE6" w:rsidRPr="00041BE6" w:rsidTr="00041BE6">
        <w:trPr>
          <w:trHeight w:val="15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5 508,6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5 508,6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29 957,0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29 957,0</w:t>
            </w:r>
          </w:p>
        </w:tc>
      </w:tr>
      <w:tr w:rsidR="00041BE6" w:rsidRPr="00041BE6" w:rsidTr="00041BE6">
        <w:trPr>
          <w:trHeight w:val="15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21 364,2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21 364,2</w:t>
            </w:r>
          </w:p>
        </w:tc>
      </w:tr>
      <w:tr w:rsidR="00041BE6" w:rsidRPr="00041BE6" w:rsidTr="00041BE6">
        <w:trPr>
          <w:trHeight w:val="15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2 351,6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2 262,3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89,3</w:t>
            </w:r>
          </w:p>
        </w:tc>
      </w:tr>
      <w:tr w:rsidR="00041BE6" w:rsidRPr="00041BE6" w:rsidTr="00041BE6">
        <w:trPr>
          <w:trHeight w:val="283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1 127,9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1 127,9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5 113,3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5 113,3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596,0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596,0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596,0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"Кузьмоловское ГП" ВМР ЛО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596,0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596,0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17 225,4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604,2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604,2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604,2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355,9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248,3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13 971,1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13 971,1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13 971,1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13 948,2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22,9</w:t>
            </w:r>
          </w:p>
        </w:tc>
      </w:tr>
      <w:tr w:rsidR="00041BE6" w:rsidRPr="00041BE6" w:rsidTr="00041BE6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«Кузьмоловское городское поселение» Всеволожского муниципального района Ленинградской области в 2023-2025 годах"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2 650,1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2 650,1</w:t>
            </w:r>
          </w:p>
        </w:tc>
      </w:tr>
      <w:tr w:rsidR="00041BE6" w:rsidRPr="00041BE6" w:rsidTr="00041BE6">
        <w:trPr>
          <w:trHeight w:val="12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2 650,1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405,0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405,0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2 135,1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2 135,1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142,5</w:t>
            </w:r>
          </w:p>
        </w:tc>
      </w:tr>
      <w:tr w:rsidR="00041BE6" w:rsidRPr="00041BE6" w:rsidTr="00041BE6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«Кузьмоловское городское поселение» Всеволожского муниципального района Ленинградской области на 2023 - 2025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142,5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142,5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142,5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142,5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142,5</w:t>
            </w:r>
          </w:p>
        </w:tc>
      </w:tr>
      <w:tr w:rsidR="00041BE6" w:rsidRPr="00041BE6" w:rsidTr="00041BE6">
        <w:trPr>
          <w:trHeight w:val="12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1 177,5</w:t>
            </w:r>
          </w:p>
        </w:tc>
      </w:tr>
      <w:tr w:rsidR="00041BE6" w:rsidRPr="00041BE6" w:rsidTr="00041BE6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«Кузьмоловское городское поселение» Всеволожского муниципального района Ленинградской области на 2023 - 2025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1 177,5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1 177,5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767,5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767,5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767,5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041BE6" w:rsidRPr="00041BE6" w:rsidTr="00041BE6">
        <w:trPr>
          <w:trHeight w:val="12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4 924,4</w:t>
            </w:r>
          </w:p>
        </w:tc>
      </w:tr>
      <w:tr w:rsidR="00041BE6" w:rsidRPr="00041BE6" w:rsidTr="00041BE6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«Кузьмоловское городское поселение» Всеволожского муниципального района Ленинградской области на 2023-2025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4 924,4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4 924,4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4 924,4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3 910,0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3 910,0</w:t>
            </w:r>
          </w:p>
        </w:tc>
      </w:tr>
      <w:tr w:rsidR="00041BE6" w:rsidRPr="00041BE6" w:rsidTr="00041BE6">
        <w:trPr>
          <w:trHeight w:val="25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Субсидия на реализацию областного закона № 147-оз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1 014,4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1 014,4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4 540,0</w:t>
            </w:r>
          </w:p>
        </w:tc>
      </w:tr>
      <w:tr w:rsidR="00041BE6" w:rsidRPr="00041BE6" w:rsidTr="00041BE6">
        <w:trPr>
          <w:trHeight w:val="25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«Кузьмоловское городское поселение» на 2023-2025 годы Всеволожского муниципального района Ленинградской области"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4 540,0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4 540,0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4 540,0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4 540,0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4 540,0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30 025,4</w:t>
            </w:r>
          </w:p>
        </w:tc>
      </w:tr>
      <w:tr w:rsidR="00041BE6" w:rsidRPr="00041BE6" w:rsidTr="00041BE6">
        <w:trPr>
          <w:trHeight w:val="283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«Кузьмоловское городское поселение» Всеволожского муниципального района Ленинградской области на 2023-2025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041BE6" w:rsidRPr="00041BE6" w:rsidTr="00041BE6">
        <w:trPr>
          <w:trHeight w:val="220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«Обеспечение качественным жильем граждан на территории муниципального образования «Кузьмоловское городское поселение» Всеволожского муниципального района Ленинградской области в 2022-2024 годах»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29 235,4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Федеральные проекты, входящие в состав национальных проектов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29 235,4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29 235,4</w:t>
            </w:r>
          </w:p>
        </w:tc>
      </w:tr>
      <w:tr w:rsidR="00041BE6" w:rsidRPr="00041BE6" w:rsidTr="00041BE6">
        <w:trPr>
          <w:trHeight w:val="25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21 645,7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21 645,7</w:t>
            </w:r>
          </w:p>
        </w:tc>
      </w:tr>
      <w:tr w:rsidR="00041BE6" w:rsidRPr="00041BE6" w:rsidTr="00041BE6">
        <w:trPr>
          <w:trHeight w:val="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Софинансирование программы "Переселение граждан из аварийного жилищного фонда на </w:t>
            </w: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территории Ленинградской области"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7 589,7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7 589,7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184 046,9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041BE6" w:rsidRPr="00041BE6" w:rsidTr="00041BE6">
        <w:trPr>
          <w:trHeight w:val="15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041BE6" w:rsidRPr="00041BE6" w:rsidTr="00041BE6">
        <w:trPr>
          <w:trHeight w:val="283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«Кузьмоловское городское поселение» Всеволожского муниципального района Ленинградской области на 2023-2025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180 776,9</w:t>
            </w:r>
          </w:p>
        </w:tc>
      </w:tr>
      <w:tr w:rsidR="00041BE6" w:rsidRPr="00041BE6" w:rsidTr="00041BE6">
        <w:trPr>
          <w:trHeight w:val="3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776,9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776,9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776,9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776,9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Мероприятия, направленные на достижение целей проектов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89 8 00 00000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180 000,0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Содействие развитию инфраструктуры субъектов Российской Федерации (муниципальных образований)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89 8 02 00000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180 000,0</w:t>
            </w:r>
          </w:p>
        </w:tc>
      </w:tr>
      <w:tr w:rsidR="00041BE6" w:rsidRPr="00041BE6" w:rsidTr="00041BE6">
        <w:trPr>
          <w:trHeight w:val="11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Строительство новой (газовой) котельной, с сетями инженерно-технического обеспечения в г.п. Кузьмоловский, включая проектно-изыскательские работы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180 000,0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180 000,0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77 929,7</w:t>
            </w:r>
          </w:p>
        </w:tc>
      </w:tr>
      <w:tr w:rsidR="00041BE6" w:rsidRPr="00041BE6" w:rsidTr="00041BE6">
        <w:trPr>
          <w:trHeight w:val="220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«Кузьмоловское городское поселение» Всеволожского муниципального района Ленинградской области на 2023-2025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77 929,7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77 929,7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77 929,7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18 579,1</w:t>
            </w:r>
          </w:p>
        </w:tc>
      </w:tr>
      <w:tr w:rsidR="00041BE6" w:rsidRPr="00041BE6" w:rsidTr="00041BE6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15 149,4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3 424,7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8 460,0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8 460,0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2 971,4</w:t>
            </w:r>
          </w:p>
        </w:tc>
      </w:tr>
      <w:tr w:rsidR="00041BE6" w:rsidRPr="00041BE6" w:rsidTr="00041BE6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2 684,7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181,1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105,6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20 634,8</w:t>
            </w:r>
          </w:p>
        </w:tc>
      </w:tr>
      <w:tr w:rsidR="00041BE6" w:rsidRPr="00041BE6" w:rsidTr="00041BE6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19 998,3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631,5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15 031,8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15 031,8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9 770,6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9 770,6</w:t>
            </w:r>
          </w:p>
        </w:tc>
      </w:tr>
      <w:tr w:rsidR="00041BE6" w:rsidRPr="00041BE6" w:rsidTr="00041BE6">
        <w:trPr>
          <w:trHeight w:val="274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</w:t>
            </w: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муниципальных образований Ленинградской области"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2 482,0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2 482,0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343,3</w:t>
            </w:r>
          </w:p>
        </w:tc>
      </w:tr>
      <w:tr w:rsidR="00041BE6" w:rsidRPr="00041BE6" w:rsidTr="00041BE6">
        <w:trPr>
          <w:trHeight w:val="220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«Кузьмоловское городское поселение» Всеволожского муниципального района Ленинградской области в 2023-2025 годах"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343,3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343,3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343,3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343,3</w:t>
            </w:r>
          </w:p>
        </w:tc>
      </w:tr>
      <w:tr w:rsidR="00041BE6" w:rsidRPr="00041BE6" w:rsidTr="00041BE6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243,3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41 329,1</w:t>
            </w:r>
          </w:p>
        </w:tc>
      </w:tr>
      <w:tr w:rsidR="00041BE6" w:rsidRPr="00041BE6" w:rsidTr="00041BE6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«Кузьмоловское городское поселение» Всеволожского муниципального района Ленинградской области в 2023-2025 годах"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41 329,1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41 329,1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40 469,1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деятельности муниципальных казенных учреждений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26 126,7</w:t>
            </w:r>
          </w:p>
        </w:tc>
      </w:tr>
      <w:tr w:rsidR="00041BE6" w:rsidRPr="00041BE6" w:rsidTr="00041BE6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20 828,6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5 202,1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96,0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11 018,2</w:t>
            </w:r>
          </w:p>
        </w:tc>
      </w:tr>
      <w:tr w:rsidR="00041BE6" w:rsidRPr="00041BE6" w:rsidTr="00041BE6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11 018,2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3 324,2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3 324,2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860,0</w:t>
            </w:r>
          </w:p>
        </w:tc>
      </w:tr>
      <w:tr w:rsidR="00041BE6" w:rsidRPr="00041BE6" w:rsidTr="00041BE6">
        <w:trPr>
          <w:trHeight w:val="220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860,0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860,0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3 549,8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3 549,8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3 549,8</w:t>
            </w:r>
          </w:p>
        </w:tc>
      </w:tr>
      <w:tr w:rsidR="00041BE6" w:rsidRPr="00041BE6" w:rsidTr="00041BE6">
        <w:trPr>
          <w:trHeight w:val="12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3 549,8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3 549,8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041BE6" w:rsidRPr="00041BE6" w:rsidTr="00041BE6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«Кузьмоловское городское поселение» Всеволожского муниципального района Ленинградской области в 2023-2025 годах»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041BE6" w:rsidRPr="00041BE6" w:rsidTr="00041BE6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4,0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4,0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b/>
                <w:bCs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4,0</w:t>
            </w:r>
          </w:p>
        </w:tc>
      </w:tr>
      <w:tr w:rsidR="00041BE6" w:rsidRPr="00041BE6" w:rsidTr="00041BE6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обслуживания муниципального долга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82 4 01 00180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4,0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Обслуживание муниципального долга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82 4 01 00180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041BE6" w:rsidRPr="00041BE6" w:rsidTr="00041BE6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41BE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416 362,0</w:t>
            </w:r>
          </w:p>
        </w:tc>
      </w:tr>
    </w:tbl>
    <w:p w:rsidR="00041BE6" w:rsidRDefault="00041BE6" w:rsidP="0024727B">
      <w:pPr>
        <w:spacing w:line="276" w:lineRule="auto"/>
        <w:ind w:left="284" w:hanging="142"/>
      </w:pPr>
    </w:p>
    <w:p w:rsidR="009B102B" w:rsidRDefault="009B102B" w:rsidP="0024727B">
      <w:pPr>
        <w:spacing w:line="276" w:lineRule="auto"/>
        <w:ind w:left="284" w:hanging="142"/>
      </w:pPr>
    </w:p>
    <w:p w:rsidR="009B102B" w:rsidRDefault="009B102B" w:rsidP="0024727B">
      <w:pPr>
        <w:spacing w:line="276" w:lineRule="auto"/>
        <w:ind w:left="284" w:hanging="142"/>
      </w:pPr>
    </w:p>
    <w:p w:rsidR="00946477" w:rsidRDefault="00946477" w:rsidP="0024727B">
      <w:pPr>
        <w:spacing w:line="276" w:lineRule="auto"/>
        <w:ind w:left="284" w:hanging="142"/>
      </w:pPr>
    </w:p>
    <w:p w:rsidR="00946477" w:rsidRDefault="00946477" w:rsidP="0024727B">
      <w:pPr>
        <w:spacing w:line="276" w:lineRule="auto"/>
        <w:ind w:left="284" w:hanging="142"/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5529"/>
        <w:gridCol w:w="989"/>
        <w:gridCol w:w="989"/>
        <w:gridCol w:w="2132"/>
      </w:tblGrid>
      <w:tr w:rsidR="00041BE6" w:rsidRPr="00041BE6" w:rsidTr="00041BE6">
        <w:trPr>
          <w:trHeight w:val="30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41BE6" w:rsidRPr="00041BE6" w:rsidTr="00041BE6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11</w:t>
            </w:r>
          </w:p>
        </w:tc>
      </w:tr>
      <w:tr w:rsidR="00041BE6" w:rsidRPr="00041BE6" w:rsidTr="00041BE6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041BE6" w:rsidRPr="00041BE6" w:rsidTr="00041BE6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BE6" w:rsidRPr="00041BE6" w:rsidRDefault="008B41A7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26.09.2023 года № 107</w:t>
            </w:r>
          </w:p>
        </w:tc>
      </w:tr>
      <w:tr w:rsidR="00041BE6" w:rsidRPr="00041BE6" w:rsidTr="00041BE6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41BE6" w:rsidRPr="00041BE6" w:rsidTr="00041BE6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041BE6" w:rsidRPr="00041BE6" w:rsidTr="00041BE6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041BE6" w:rsidRPr="00041BE6" w:rsidTr="00041BE6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041BE6" w:rsidRPr="00041BE6" w:rsidTr="00041BE6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2023 год</w:t>
            </w:r>
          </w:p>
        </w:tc>
      </w:tr>
      <w:tr w:rsidR="00041BE6" w:rsidRPr="00041BE6" w:rsidTr="00041BE6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41BE6" w:rsidRPr="00041BE6" w:rsidTr="00041BE6">
        <w:trPr>
          <w:trHeight w:val="63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041BE6" w:rsidRPr="00041BE6" w:rsidTr="00041BE6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041BE6" w:rsidRPr="00041BE6" w:rsidTr="00041BE6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416 362,0</w:t>
            </w:r>
          </w:p>
        </w:tc>
      </w:tr>
      <w:tr w:rsidR="00041BE6" w:rsidRPr="00041BE6" w:rsidTr="00041BE6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66 713,30</w:t>
            </w:r>
          </w:p>
        </w:tc>
      </w:tr>
      <w:tr w:rsidR="00041BE6" w:rsidRPr="00041BE6" w:rsidTr="00041BE6">
        <w:trPr>
          <w:trHeight w:val="63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3 374,60</w:t>
            </w:r>
          </w:p>
        </w:tc>
      </w:tr>
      <w:tr w:rsidR="00041BE6" w:rsidRPr="00041BE6" w:rsidTr="00041BE6">
        <w:trPr>
          <w:trHeight w:val="581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10 051,70</w:t>
            </w:r>
          </w:p>
        </w:tc>
      </w:tr>
      <w:tr w:rsidR="00041BE6" w:rsidRPr="00041BE6" w:rsidTr="00041BE6">
        <w:trPr>
          <w:trHeight w:val="65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35 465,60</w:t>
            </w:r>
          </w:p>
        </w:tc>
      </w:tr>
      <w:tr w:rsidR="00041BE6" w:rsidRPr="00041BE6" w:rsidTr="00041BE6">
        <w:trPr>
          <w:trHeight w:val="3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2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41BE6" w:rsidRPr="00041BE6" w:rsidTr="00041BE6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596,00</w:t>
            </w:r>
          </w:p>
        </w:tc>
      </w:tr>
      <w:tr w:rsidR="00041BE6" w:rsidRPr="00041BE6" w:rsidTr="00041BE6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17 225,40</w:t>
            </w:r>
          </w:p>
        </w:tc>
      </w:tr>
      <w:tr w:rsidR="00041BE6" w:rsidRPr="00041BE6" w:rsidTr="00041BE6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629,10</w:t>
            </w:r>
          </w:p>
        </w:tc>
      </w:tr>
      <w:tr w:rsidR="00041BE6" w:rsidRPr="00041BE6" w:rsidTr="00041BE6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629,10</w:t>
            </w:r>
          </w:p>
        </w:tc>
      </w:tr>
      <w:tr w:rsidR="00041BE6" w:rsidRPr="00041BE6" w:rsidTr="00041BE6">
        <w:trPr>
          <w:trHeight w:val="8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1 327,00</w:t>
            </w:r>
          </w:p>
        </w:tc>
      </w:tr>
      <w:tr w:rsidR="00041BE6" w:rsidRPr="00041BE6" w:rsidTr="00041BE6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2"/>
                <w:lang w:eastAsia="ru-RU"/>
              </w:rPr>
              <w:t>Гражданская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142,50</w:t>
            </w:r>
          </w:p>
        </w:tc>
      </w:tr>
      <w:tr w:rsidR="00041BE6" w:rsidRPr="00041BE6" w:rsidTr="00041BE6">
        <w:trPr>
          <w:trHeight w:val="9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1 177,50</w:t>
            </w:r>
          </w:p>
        </w:tc>
      </w:tr>
      <w:tr w:rsidR="00041BE6" w:rsidRPr="00041BE6" w:rsidTr="00041BE6">
        <w:trPr>
          <w:trHeight w:val="6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041BE6" w:rsidRPr="00041BE6" w:rsidTr="00041BE6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9 464,40</w:t>
            </w:r>
          </w:p>
        </w:tc>
      </w:tr>
      <w:tr w:rsidR="00041BE6" w:rsidRPr="00041BE6" w:rsidTr="00041BE6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4 924,40</w:t>
            </w:r>
          </w:p>
        </w:tc>
      </w:tr>
      <w:tr w:rsidR="00041BE6" w:rsidRPr="00041BE6" w:rsidTr="00041BE6">
        <w:trPr>
          <w:trHeight w:val="6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4 540,00</w:t>
            </w:r>
          </w:p>
        </w:tc>
      </w:tr>
      <w:tr w:rsidR="00041BE6" w:rsidRPr="00041BE6" w:rsidTr="00041BE6">
        <w:trPr>
          <w:trHeight w:val="57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292 002,00</w:t>
            </w:r>
          </w:p>
        </w:tc>
      </w:tr>
      <w:tr w:rsidR="00041BE6" w:rsidRPr="00041BE6" w:rsidTr="00041BE6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2"/>
                <w:lang w:eastAsia="ru-RU"/>
              </w:rPr>
              <w:t>Жилищное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30 025,40</w:t>
            </w:r>
          </w:p>
        </w:tc>
      </w:tr>
      <w:tr w:rsidR="00041BE6" w:rsidRPr="00041BE6" w:rsidTr="00041BE6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184 046,90</w:t>
            </w:r>
          </w:p>
        </w:tc>
      </w:tr>
      <w:tr w:rsidR="00041BE6" w:rsidRPr="00041BE6" w:rsidTr="00041BE6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2"/>
                <w:lang w:eastAsia="ru-RU"/>
              </w:rPr>
              <w:t>Благоустройство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77 929,70</w:t>
            </w:r>
          </w:p>
        </w:tc>
      </w:tr>
      <w:tr w:rsidR="00041BE6" w:rsidRPr="00041BE6" w:rsidTr="00041BE6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ОБРАЗОВАНИЕ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343,30</w:t>
            </w:r>
          </w:p>
        </w:tc>
      </w:tr>
      <w:tr w:rsidR="00041BE6" w:rsidRPr="00041BE6" w:rsidTr="00041BE6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343,30</w:t>
            </w:r>
          </w:p>
        </w:tc>
      </w:tr>
      <w:tr w:rsidR="00041BE6" w:rsidRPr="00041BE6" w:rsidTr="00041BE6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41 329,10</w:t>
            </w:r>
          </w:p>
        </w:tc>
      </w:tr>
      <w:tr w:rsidR="00041BE6" w:rsidRPr="00041BE6" w:rsidTr="00041BE6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41 329,10</w:t>
            </w:r>
          </w:p>
        </w:tc>
      </w:tr>
      <w:tr w:rsidR="00041BE6" w:rsidRPr="00041BE6" w:rsidTr="00041BE6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3 549,80</w:t>
            </w:r>
          </w:p>
        </w:tc>
      </w:tr>
      <w:tr w:rsidR="00041BE6" w:rsidRPr="00041BE6" w:rsidTr="00041BE6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3 549,80</w:t>
            </w:r>
          </w:p>
        </w:tc>
      </w:tr>
      <w:tr w:rsidR="00041BE6" w:rsidRPr="00041BE6" w:rsidTr="00041BE6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2"/>
                <w:lang w:eastAsia="ru-RU"/>
              </w:rPr>
              <w:t>Социальное обеспечение населения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41BE6" w:rsidRPr="00041BE6" w:rsidTr="00041BE6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041BE6" w:rsidRPr="00041BE6" w:rsidTr="00041BE6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041BE6" w:rsidRPr="00041BE6" w:rsidTr="00041BE6">
        <w:trPr>
          <w:trHeight w:val="57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4,00</w:t>
            </w:r>
          </w:p>
        </w:tc>
      </w:tr>
      <w:tr w:rsidR="00041BE6" w:rsidRPr="00041BE6" w:rsidTr="00041BE6">
        <w:trPr>
          <w:trHeight w:val="6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2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BE6" w:rsidRPr="00041BE6" w:rsidRDefault="00041BE6" w:rsidP="00041B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41B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4,00</w:t>
            </w:r>
          </w:p>
        </w:tc>
      </w:tr>
    </w:tbl>
    <w:p w:rsidR="00041BE6" w:rsidRDefault="00041BE6" w:rsidP="0024727B">
      <w:pPr>
        <w:spacing w:line="276" w:lineRule="auto"/>
        <w:ind w:left="284" w:hanging="142"/>
      </w:pPr>
    </w:p>
    <w:p w:rsidR="00CF0008" w:rsidRDefault="00CF0008" w:rsidP="0024727B">
      <w:pPr>
        <w:spacing w:line="276" w:lineRule="auto"/>
        <w:ind w:left="284" w:hanging="142"/>
      </w:pPr>
    </w:p>
    <w:p w:rsidR="00CF0008" w:rsidRDefault="00CF0008" w:rsidP="0024727B">
      <w:pPr>
        <w:spacing w:line="276" w:lineRule="auto"/>
        <w:ind w:left="284" w:hanging="142"/>
      </w:pPr>
    </w:p>
    <w:p w:rsidR="00CF0008" w:rsidRDefault="00CF0008" w:rsidP="0024727B">
      <w:pPr>
        <w:spacing w:line="276" w:lineRule="auto"/>
        <w:ind w:left="284" w:hanging="142"/>
      </w:pPr>
    </w:p>
    <w:p w:rsidR="00CF0008" w:rsidRDefault="00CF0008" w:rsidP="0024727B">
      <w:pPr>
        <w:spacing w:line="276" w:lineRule="auto"/>
        <w:ind w:left="284" w:hanging="142"/>
      </w:pPr>
    </w:p>
    <w:p w:rsidR="00CF0008" w:rsidRDefault="00CF0008" w:rsidP="0024727B">
      <w:pPr>
        <w:spacing w:line="276" w:lineRule="auto"/>
        <w:ind w:left="284" w:hanging="142"/>
      </w:pPr>
    </w:p>
    <w:p w:rsidR="00CF0008" w:rsidRDefault="00CF0008" w:rsidP="0024727B">
      <w:pPr>
        <w:spacing w:line="276" w:lineRule="auto"/>
        <w:ind w:left="284" w:hanging="142"/>
      </w:pPr>
    </w:p>
    <w:p w:rsidR="00D07DFB" w:rsidRDefault="00D07DFB" w:rsidP="0024727B">
      <w:pPr>
        <w:spacing w:line="276" w:lineRule="auto"/>
        <w:ind w:left="284" w:hanging="142"/>
      </w:pPr>
    </w:p>
    <w:p w:rsidR="00D07DFB" w:rsidRDefault="00D07DFB" w:rsidP="0024727B">
      <w:pPr>
        <w:spacing w:line="276" w:lineRule="auto"/>
        <w:ind w:left="284" w:hanging="142"/>
      </w:pPr>
    </w:p>
    <w:p w:rsidR="00D07DFB" w:rsidRDefault="00D07DFB" w:rsidP="0024727B">
      <w:pPr>
        <w:spacing w:line="276" w:lineRule="auto"/>
        <w:ind w:left="284" w:hanging="142"/>
      </w:pPr>
    </w:p>
    <w:p w:rsidR="00D07DFB" w:rsidRDefault="00D07DFB" w:rsidP="0024727B">
      <w:pPr>
        <w:spacing w:line="276" w:lineRule="auto"/>
        <w:ind w:left="284" w:hanging="142"/>
      </w:pPr>
    </w:p>
    <w:p w:rsidR="00D07DFB" w:rsidRDefault="00D07DFB" w:rsidP="0024727B">
      <w:pPr>
        <w:spacing w:line="276" w:lineRule="auto"/>
        <w:ind w:left="284" w:hanging="142"/>
      </w:pPr>
    </w:p>
    <w:p w:rsidR="00D07DFB" w:rsidRDefault="00D07DFB" w:rsidP="0024727B">
      <w:pPr>
        <w:spacing w:line="276" w:lineRule="auto"/>
        <w:ind w:left="284" w:hanging="142"/>
      </w:pPr>
    </w:p>
    <w:p w:rsidR="00D07DFB" w:rsidRDefault="00D07DFB" w:rsidP="0024727B">
      <w:pPr>
        <w:spacing w:line="276" w:lineRule="auto"/>
        <w:ind w:left="284" w:hanging="142"/>
      </w:pPr>
    </w:p>
    <w:p w:rsidR="00D07DFB" w:rsidRDefault="00D07DFB" w:rsidP="0024727B">
      <w:pPr>
        <w:spacing w:line="276" w:lineRule="auto"/>
        <w:ind w:left="284" w:hanging="142"/>
      </w:pPr>
    </w:p>
    <w:p w:rsidR="00D53A99" w:rsidRDefault="00D53A99" w:rsidP="00251BA3">
      <w:pPr>
        <w:rPr>
          <w:sz w:val="20"/>
          <w:szCs w:val="20"/>
        </w:rPr>
        <w:sectPr w:rsidR="00D53A99" w:rsidSect="001F7B5B">
          <w:pgSz w:w="11906" w:h="16838" w:code="9"/>
          <w:pgMar w:top="1440" w:right="849" w:bottom="1276" w:left="1418" w:header="709" w:footer="709" w:gutter="0"/>
          <w:cols w:space="708"/>
          <w:docGrid w:linePitch="381"/>
        </w:sectPr>
      </w:pPr>
    </w:p>
    <w:tbl>
      <w:tblPr>
        <w:tblW w:w="14243" w:type="dxa"/>
        <w:tblLayout w:type="fixed"/>
        <w:tblLook w:val="04A0" w:firstRow="1" w:lastRow="0" w:firstColumn="1" w:lastColumn="0" w:noHBand="0" w:noVBand="1"/>
      </w:tblPr>
      <w:tblGrid>
        <w:gridCol w:w="445"/>
        <w:gridCol w:w="2532"/>
        <w:gridCol w:w="1947"/>
        <w:gridCol w:w="1829"/>
        <w:gridCol w:w="1289"/>
        <w:gridCol w:w="992"/>
        <w:gridCol w:w="1418"/>
        <w:gridCol w:w="1275"/>
        <w:gridCol w:w="1363"/>
        <w:gridCol w:w="1153"/>
      </w:tblGrid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008E9" w:rsidRDefault="007008E9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6380" w:rsidRDefault="00846380" w:rsidP="007F5C2E">
      <w:pPr>
        <w:spacing w:after="0" w:line="240" w:lineRule="auto"/>
      </w:pPr>
      <w:r>
        <w:separator/>
      </w:r>
    </w:p>
  </w:endnote>
  <w:endnote w:type="continuationSeparator" w:id="0">
    <w:p w:rsidR="00846380" w:rsidRDefault="00846380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6380" w:rsidRDefault="00846380" w:rsidP="007F5C2E">
      <w:pPr>
        <w:spacing w:after="0" w:line="240" w:lineRule="auto"/>
      </w:pPr>
      <w:r>
        <w:separator/>
      </w:r>
    </w:p>
  </w:footnote>
  <w:footnote w:type="continuationSeparator" w:id="0">
    <w:p w:rsidR="00846380" w:rsidRDefault="00846380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2DE96CE8"/>
    <w:multiLevelType w:val="multilevel"/>
    <w:tmpl w:val="97D89FF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4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16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6BF7260E"/>
    <w:multiLevelType w:val="multilevel"/>
    <w:tmpl w:val="3E12C8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481C"/>
    <w:rsid w:val="00007141"/>
    <w:rsid w:val="00007BDE"/>
    <w:rsid w:val="00016E55"/>
    <w:rsid w:val="00017035"/>
    <w:rsid w:val="00021536"/>
    <w:rsid w:val="000237AD"/>
    <w:rsid w:val="000378B9"/>
    <w:rsid w:val="00041BE6"/>
    <w:rsid w:val="00045531"/>
    <w:rsid w:val="00056573"/>
    <w:rsid w:val="00057174"/>
    <w:rsid w:val="00063009"/>
    <w:rsid w:val="000666F9"/>
    <w:rsid w:val="00071508"/>
    <w:rsid w:val="000724D0"/>
    <w:rsid w:val="00074E46"/>
    <w:rsid w:val="000764F8"/>
    <w:rsid w:val="000777FB"/>
    <w:rsid w:val="00085530"/>
    <w:rsid w:val="00085FE8"/>
    <w:rsid w:val="000869EF"/>
    <w:rsid w:val="000968AF"/>
    <w:rsid w:val="00096ADC"/>
    <w:rsid w:val="00097C18"/>
    <w:rsid w:val="000B0F83"/>
    <w:rsid w:val="000B2785"/>
    <w:rsid w:val="000B4432"/>
    <w:rsid w:val="000B79D8"/>
    <w:rsid w:val="000C2F18"/>
    <w:rsid w:val="000D1705"/>
    <w:rsid w:val="000D633A"/>
    <w:rsid w:val="000D7F07"/>
    <w:rsid w:val="000E3F4E"/>
    <w:rsid w:val="000E790A"/>
    <w:rsid w:val="000F273F"/>
    <w:rsid w:val="000F6445"/>
    <w:rsid w:val="000F6596"/>
    <w:rsid w:val="001035CF"/>
    <w:rsid w:val="00120564"/>
    <w:rsid w:val="001235CC"/>
    <w:rsid w:val="0012407E"/>
    <w:rsid w:val="00125863"/>
    <w:rsid w:val="00127DF8"/>
    <w:rsid w:val="00137B18"/>
    <w:rsid w:val="0014103E"/>
    <w:rsid w:val="00142902"/>
    <w:rsid w:val="001430DC"/>
    <w:rsid w:val="00143298"/>
    <w:rsid w:val="00154360"/>
    <w:rsid w:val="00154D2D"/>
    <w:rsid w:val="00160919"/>
    <w:rsid w:val="00174A1D"/>
    <w:rsid w:val="0017519E"/>
    <w:rsid w:val="001778AC"/>
    <w:rsid w:val="00183402"/>
    <w:rsid w:val="00184E97"/>
    <w:rsid w:val="0019278B"/>
    <w:rsid w:val="001A020C"/>
    <w:rsid w:val="001A2718"/>
    <w:rsid w:val="001A3DAF"/>
    <w:rsid w:val="001A464D"/>
    <w:rsid w:val="001A60EB"/>
    <w:rsid w:val="001A74D7"/>
    <w:rsid w:val="001B2CB5"/>
    <w:rsid w:val="001B36A0"/>
    <w:rsid w:val="001B6A19"/>
    <w:rsid w:val="001C026F"/>
    <w:rsid w:val="001E21CE"/>
    <w:rsid w:val="001E5A75"/>
    <w:rsid w:val="001E756C"/>
    <w:rsid w:val="001F5F71"/>
    <w:rsid w:val="001F7B5B"/>
    <w:rsid w:val="002065B8"/>
    <w:rsid w:val="00206C13"/>
    <w:rsid w:val="002102D6"/>
    <w:rsid w:val="0021151A"/>
    <w:rsid w:val="00216CE9"/>
    <w:rsid w:val="002172A0"/>
    <w:rsid w:val="002174A8"/>
    <w:rsid w:val="002210EC"/>
    <w:rsid w:val="00231520"/>
    <w:rsid w:val="00234B5B"/>
    <w:rsid w:val="00240065"/>
    <w:rsid w:val="00240652"/>
    <w:rsid w:val="002406EA"/>
    <w:rsid w:val="0024727B"/>
    <w:rsid w:val="00247740"/>
    <w:rsid w:val="00251BA3"/>
    <w:rsid w:val="0025276B"/>
    <w:rsid w:val="002548A2"/>
    <w:rsid w:val="0025584F"/>
    <w:rsid w:val="00260325"/>
    <w:rsid w:val="002657F0"/>
    <w:rsid w:val="00265870"/>
    <w:rsid w:val="00265C65"/>
    <w:rsid w:val="002669E0"/>
    <w:rsid w:val="00280E55"/>
    <w:rsid w:val="00285C34"/>
    <w:rsid w:val="002A1905"/>
    <w:rsid w:val="002A5F78"/>
    <w:rsid w:val="002A6AE8"/>
    <w:rsid w:val="002B5EEC"/>
    <w:rsid w:val="002C0B4D"/>
    <w:rsid w:val="002C29BF"/>
    <w:rsid w:val="002C6D84"/>
    <w:rsid w:val="002D7480"/>
    <w:rsid w:val="002E2745"/>
    <w:rsid w:val="002E2B43"/>
    <w:rsid w:val="002E3437"/>
    <w:rsid w:val="002E4117"/>
    <w:rsid w:val="002E4465"/>
    <w:rsid w:val="002E6D74"/>
    <w:rsid w:val="002F1601"/>
    <w:rsid w:val="002F233B"/>
    <w:rsid w:val="002F4A8B"/>
    <w:rsid w:val="002F58E2"/>
    <w:rsid w:val="00302F16"/>
    <w:rsid w:val="00307117"/>
    <w:rsid w:val="003101BE"/>
    <w:rsid w:val="003123D4"/>
    <w:rsid w:val="00312F0D"/>
    <w:rsid w:val="00313DAE"/>
    <w:rsid w:val="00316CB9"/>
    <w:rsid w:val="00316E3D"/>
    <w:rsid w:val="00325A92"/>
    <w:rsid w:val="00331AF9"/>
    <w:rsid w:val="00337C8E"/>
    <w:rsid w:val="0034023C"/>
    <w:rsid w:val="003416FA"/>
    <w:rsid w:val="00345207"/>
    <w:rsid w:val="00346B0F"/>
    <w:rsid w:val="00346BB8"/>
    <w:rsid w:val="00350C1A"/>
    <w:rsid w:val="003606DE"/>
    <w:rsid w:val="00370033"/>
    <w:rsid w:val="00372AF4"/>
    <w:rsid w:val="00372C3D"/>
    <w:rsid w:val="00374BB3"/>
    <w:rsid w:val="00376DF4"/>
    <w:rsid w:val="00391FDF"/>
    <w:rsid w:val="003942DD"/>
    <w:rsid w:val="00394761"/>
    <w:rsid w:val="00394AA1"/>
    <w:rsid w:val="003A3225"/>
    <w:rsid w:val="003A3974"/>
    <w:rsid w:val="003A3C98"/>
    <w:rsid w:val="003A7B4C"/>
    <w:rsid w:val="003B17AD"/>
    <w:rsid w:val="003B72F8"/>
    <w:rsid w:val="003B744C"/>
    <w:rsid w:val="003B7F91"/>
    <w:rsid w:val="003C02E1"/>
    <w:rsid w:val="003C29BD"/>
    <w:rsid w:val="003C3AA5"/>
    <w:rsid w:val="003C4C7C"/>
    <w:rsid w:val="003E5EB0"/>
    <w:rsid w:val="003F1CC3"/>
    <w:rsid w:val="003F28BA"/>
    <w:rsid w:val="003F7568"/>
    <w:rsid w:val="0040186C"/>
    <w:rsid w:val="00402798"/>
    <w:rsid w:val="00404705"/>
    <w:rsid w:val="00417877"/>
    <w:rsid w:val="00422B92"/>
    <w:rsid w:val="0042447A"/>
    <w:rsid w:val="00430BFF"/>
    <w:rsid w:val="00431D9A"/>
    <w:rsid w:val="0043327C"/>
    <w:rsid w:val="00433D2B"/>
    <w:rsid w:val="0043735F"/>
    <w:rsid w:val="00455A1E"/>
    <w:rsid w:val="00464CDF"/>
    <w:rsid w:val="00472065"/>
    <w:rsid w:val="00473E72"/>
    <w:rsid w:val="004828F4"/>
    <w:rsid w:val="0048466C"/>
    <w:rsid w:val="004879FF"/>
    <w:rsid w:val="00487E79"/>
    <w:rsid w:val="00491ECE"/>
    <w:rsid w:val="004A00F7"/>
    <w:rsid w:val="004A1645"/>
    <w:rsid w:val="004A6665"/>
    <w:rsid w:val="004B25F9"/>
    <w:rsid w:val="004B54E6"/>
    <w:rsid w:val="004B7E1E"/>
    <w:rsid w:val="004C11DD"/>
    <w:rsid w:val="004D067C"/>
    <w:rsid w:val="004D66C6"/>
    <w:rsid w:val="004D7315"/>
    <w:rsid w:val="004E18CD"/>
    <w:rsid w:val="004E3E64"/>
    <w:rsid w:val="004F0071"/>
    <w:rsid w:val="004F1BA7"/>
    <w:rsid w:val="004F27B0"/>
    <w:rsid w:val="004F4819"/>
    <w:rsid w:val="004F6596"/>
    <w:rsid w:val="004F6919"/>
    <w:rsid w:val="005020B8"/>
    <w:rsid w:val="00510E93"/>
    <w:rsid w:val="005123B5"/>
    <w:rsid w:val="00516E1E"/>
    <w:rsid w:val="00520C00"/>
    <w:rsid w:val="00526BB0"/>
    <w:rsid w:val="00530247"/>
    <w:rsid w:val="00531C76"/>
    <w:rsid w:val="00534E43"/>
    <w:rsid w:val="00535F4E"/>
    <w:rsid w:val="00537CC0"/>
    <w:rsid w:val="00540DED"/>
    <w:rsid w:val="00543E97"/>
    <w:rsid w:val="00544BA7"/>
    <w:rsid w:val="00544E88"/>
    <w:rsid w:val="00545CEB"/>
    <w:rsid w:val="0054673E"/>
    <w:rsid w:val="00551293"/>
    <w:rsid w:val="00551F69"/>
    <w:rsid w:val="005528CE"/>
    <w:rsid w:val="00552E5D"/>
    <w:rsid w:val="00554E3A"/>
    <w:rsid w:val="00556AF4"/>
    <w:rsid w:val="0057030F"/>
    <w:rsid w:val="00572C9E"/>
    <w:rsid w:val="00581C18"/>
    <w:rsid w:val="00582C82"/>
    <w:rsid w:val="005904C7"/>
    <w:rsid w:val="00590AE6"/>
    <w:rsid w:val="00593AD2"/>
    <w:rsid w:val="00597235"/>
    <w:rsid w:val="005B0DE0"/>
    <w:rsid w:val="005B1736"/>
    <w:rsid w:val="005C2648"/>
    <w:rsid w:val="005C3085"/>
    <w:rsid w:val="005C4BF9"/>
    <w:rsid w:val="005C5796"/>
    <w:rsid w:val="005D4D24"/>
    <w:rsid w:val="005F24E2"/>
    <w:rsid w:val="005F5598"/>
    <w:rsid w:val="00603DDE"/>
    <w:rsid w:val="0062129D"/>
    <w:rsid w:val="006408DE"/>
    <w:rsid w:val="00662B5A"/>
    <w:rsid w:val="00663801"/>
    <w:rsid w:val="00666F02"/>
    <w:rsid w:val="006705C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632D"/>
    <w:rsid w:val="006D5EC4"/>
    <w:rsid w:val="006D6D55"/>
    <w:rsid w:val="006D6F8D"/>
    <w:rsid w:val="006E0387"/>
    <w:rsid w:val="006E3A50"/>
    <w:rsid w:val="006E5BC8"/>
    <w:rsid w:val="006E5F99"/>
    <w:rsid w:val="006E6D38"/>
    <w:rsid w:val="006E7047"/>
    <w:rsid w:val="006F0681"/>
    <w:rsid w:val="006F3E91"/>
    <w:rsid w:val="006F4FC2"/>
    <w:rsid w:val="007008E9"/>
    <w:rsid w:val="007012E9"/>
    <w:rsid w:val="00701414"/>
    <w:rsid w:val="0071072C"/>
    <w:rsid w:val="00720BFB"/>
    <w:rsid w:val="00722A9F"/>
    <w:rsid w:val="007245C5"/>
    <w:rsid w:val="007342A8"/>
    <w:rsid w:val="00735C77"/>
    <w:rsid w:val="0074567D"/>
    <w:rsid w:val="00747C33"/>
    <w:rsid w:val="00754CD2"/>
    <w:rsid w:val="0077169F"/>
    <w:rsid w:val="00774162"/>
    <w:rsid w:val="0077561C"/>
    <w:rsid w:val="00777A77"/>
    <w:rsid w:val="0079114B"/>
    <w:rsid w:val="00792B1C"/>
    <w:rsid w:val="007A0ABB"/>
    <w:rsid w:val="007A1941"/>
    <w:rsid w:val="007A32D1"/>
    <w:rsid w:val="007A6DB4"/>
    <w:rsid w:val="007B4DBD"/>
    <w:rsid w:val="007B66C8"/>
    <w:rsid w:val="007B6934"/>
    <w:rsid w:val="007C4317"/>
    <w:rsid w:val="007C434C"/>
    <w:rsid w:val="007D0037"/>
    <w:rsid w:val="007E62BE"/>
    <w:rsid w:val="007E7445"/>
    <w:rsid w:val="007F05A3"/>
    <w:rsid w:val="007F1E64"/>
    <w:rsid w:val="007F536A"/>
    <w:rsid w:val="007F5C2E"/>
    <w:rsid w:val="007F7D5D"/>
    <w:rsid w:val="00802DBD"/>
    <w:rsid w:val="008062F3"/>
    <w:rsid w:val="00822A70"/>
    <w:rsid w:val="008258B3"/>
    <w:rsid w:val="00826A4E"/>
    <w:rsid w:val="0082745B"/>
    <w:rsid w:val="00835795"/>
    <w:rsid w:val="00843FD2"/>
    <w:rsid w:val="00846380"/>
    <w:rsid w:val="00876D06"/>
    <w:rsid w:val="0088070E"/>
    <w:rsid w:val="00885D7A"/>
    <w:rsid w:val="0089139B"/>
    <w:rsid w:val="00895F6F"/>
    <w:rsid w:val="008976AD"/>
    <w:rsid w:val="008A0FBC"/>
    <w:rsid w:val="008A1BCC"/>
    <w:rsid w:val="008B41A7"/>
    <w:rsid w:val="008B71DA"/>
    <w:rsid w:val="008D029F"/>
    <w:rsid w:val="008D24A5"/>
    <w:rsid w:val="008E2A5D"/>
    <w:rsid w:val="008E7E4A"/>
    <w:rsid w:val="00900990"/>
    <w:rsid w:val="00910ABA"/>
    <w:rsid w:val="009155B4"/>
    <w:rsid w:val="00916227"/>
    <w:rsid w:val="009163E6"/>
    <w:rsid w:val="00917481"/>
    <w:rsid w:val="00917708"/>
    <w:rsid w:val="00920B1C"/>
    <w:rsid w:val="00925DDC"/>
    <w:rsid w:val="00936F5F"/>
    <w:rsid w:val="00941D2E"/>
    <w:rsid w:val="00943315"/>
    <w:rsid w:val="00943C7D"/>
    <w:rsid w:val="00944694"/>
    <w:rsid w:val="00946477"/>
    <w:rsid w:val="00947395"/>
    <w:rsid w:val="00950D19"/>
    <w:rsid w:val="00951910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B0BD5"/>
    <w:rsid w:val="009B102B"/>
    <w:rsid w:val="009B109B"/>
    <w:rsid w:val="009B18CB"/>
    <w:rsid w:val="009B7321"/>
    <w:rsid w:val="009C2A63"/>
    <w:rsid w:val="009C6EDC"/>
    <w:rsid w:val="009D5AF8"/>
    <w:rsid w:val="009D619A"/>
    <w:rsid w:val="009D759D"/>
    <w:rsid w:val="009E3036"/>
    <w:rsid w:val="009F290C"/>
    <w:rsid w:val="009F54AF"/>
    <w:rsid w:val="00A0070F"/>
    <w:rsid w:val="00A10D88"/>
    <w:rsid w:val="00A138AF"/>
    <w:rsid w:val="00A34915"/>
    <w:rsid w:val="00A34EA2"/>
    <w:rsid w:val="00A35153"/>
    <w:rsid w:val="00A43CF7"/>
    <w:rsid w:val="00A50653"/>
    <w:rsid w:val="00A51696"/>
    <w:rsid w:val="00A541E7"/>
    <w:rsid w:val="00A579FD"/>
    <w:rsid w:val="00A57CA0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953BF"/>
    <w:rsid w:val="00AA1C96"/>
    <w:rsid w:val="00AA373C"/>
    <w:rsid w:val="00AA4323"/>
    <w:rsid w:val="00AB4D6D"/>
    <w:rsid w:val="00AC01C0"/>
    <w:rsid w:val="00AC7DB7"/>
    <w:rsid w:val="00AD03F2"/>
    <w:rsid w:val="00AD3A7D"/>
    <w:rsid w:val="00AD7D93"/>
    <w:rsid w:val="00AE2078"/>
    <w:rsid w:val="00AE370F"/>
    <w:rsid w:val="00AF751A"/>
    <w:rsid w:val="00AF765A"/>
    <w:rsid w:val="00B00107"/>
    <w:rsid w:val="00B002A7"/>
    <w:rsid w:val="00B04F56"/>
    <w:rsid w:val="00B07AEE"/>
    <w:rsid w:val="00B10E3D"/>
    <w:rsid w:val="00B12D40"/>
    <w:rsid w:val="00B14C9C"/>
    <w:rsid w:val="00B16C99"/>
    <w:rsid w:val="00B20F5F"/>
    <w:rsid w:val="00B21D6D"/>
    <w:rsid w:val="00B2221A"/>
    <w:rsid w:val="00B2343B"/>
    <w:rsid w:val="00B24494"/>
    <w:rsid w:val="00B32CA5"/>
    <w:rsid w:val="00B34B87"/>
    <w:rsid w:val="00B36B02"/>
    <w:rsid w:val="00B41287"/>
    <w:rsid w:val="00B47060"/>
    <w:rsid w:val="00B524D2"/>
    <w:rsid w:val="00B70216"/>
    <w:rsid w:val="00B72DF1"/>
    <w:rsid w:val="00B84FF3"/>
    <w:rsid w:val="00BB2F3C"/>
    <w:rsid w:val="00BB6D7B"/>
    <w:rsid w:val="00BC1B13"/>
    <w:rsid w:val="00BC419B"/>
    <w:rsid w:val="00BC6197"/>
    <w:rsid w:val="00BC7217"/>
    <w:rsid w:val="00BD0262"/>
    <w:rsid w:val="00BD351A"/>
    <w:rsid w:val="00BE581E"/>
    <w:rsid w:val="00BF721A"/>
    <w:rsid w:val="00C01A04"/>
    <w:rsid w:val="00C01ED8"/>
    <w:rsid w:val="00C14A6F"/>
    <w:rsid w:val="00C214DA"/>
    <w:rsid w:val="00C22542"/>
    <w:rsid w:val="00C22D58"/>
    <w:rsid w:val="00C23236"/>
    <w:rsid w:val="00C25B68"/>
    <w:rsid w:val="00C30D5A"/>
    <w:rsid w:val="00C433E0"/>
    <w:rsid w:val="00C470AF"/>
    <w:rsid w:val="00C50626"/>
    <w:rsid w:val="00C50699"/>
    <w:rsid w:val="00C5281E"/>
    <w:rsid w:val="00C62887"/>
    <w:rsid w:val="00C65008"/>
    <w:rsid w:val="00C65514"/>
    <w:rsid w:val="00C70F36"/>
    <w:rsid w:val="00C71C21"/>
    <w:rsid w:val="00C84652"/>
    <w:rsid w:val="00C85CA1"/>
    <w:rsid w:val="00C85E11"/>
    <w:rsid w:val="00C92D56"/>
    <w:rsid w:val="00C93EBB"/>
    <w:rsid w:val="00CA133C"/>
    <w:rsid w:val="00CA7CE0"/>
    <w:rsid w:val="00CB083B"/>
    <w:rsid w:val="00CB0CED"/>
    <w:rsid w:val="00CB3EFF"/>
    <w:rsid w:val="00CB78D7"/>
    <w:rsid w:val="00CC2860"/>
    <w:rsid w:val="00CC38BF"/>
    <w:rsid w:val="00CC38F0"/>
    <w:rsid w:val="00CD14FE"/>
    <w:rsid w:val="00CE30CA"/>
    <w:rsid w:val="00CE4898"/>
    <w:rsid w:val="00CE4945"/>
    <w:rsid w:val="00CE5079"/>
    <w:rsid w:val="00CF0008"/>
    <w:rsid w:val="00CF072C"/>
    <w:rsid w:val="00CF4082"/>
    <w:rsid w:val="00CF5E7C"/>
    <w:rsid w:val="00D0220B"/>
    <w:rsid w:val="00D06B10"/>
    <w:rsid w:val="00D07DFB"/>
    <w:rsid w:val="00D11E28"/>
    <w:rsid w:val="00D2014D"/>
    <w:rsid w:val="00D20B9D"/>
    <w:rsid w:val="00D25D4C"/>
    <w:rsid w:val="00D26723"/>
    <w:rsid w:val="00D42DAD"/>
    <w:rsid w:val="00D42F3A"/>
    <w:rsid w:val="00D44159"/>
    <w:rsid w:val="00D530EE"/>
    <w:rsid w:val="00D53A99"/>
    <w:rsid w:val="00D54494"/>
    <w:rsid w:val="00D55E42"/>
    <w:rsid w:val="00D55EBC"/>
    <w:rsid w:val="00D60E68"/>
    <w:rsid w:val="00D803E5"/>
    <w:rsid w:val="00D84D78"/>
    <w:rsid w:val="00D87948"/>
    <w:rsid w:val="00DA0560"/>
    <w:rsid w:val="00DA62DC"/>
    <w:rsid w:val="00DB2F2E"/>
    <w:rsid w:val="00DB46DF"/>
    <w:rsid w:val="00DB71D4"/>
    <w:rsid w:val="00DC0123"/>
    <w:rsid w:val="00DC3E9A"/>
    <w:rsid w:val="00DC4345"/>
    <w:rsid w:val="00DC57D9"/>
    <w:rsid w:val="00DE0952"/>
    <w:rsid w:val="00DE3377"/>
    <w:rsid w:val="00DE68A2"/>
    <w:rsid w:val="00DE7B13"/>
    <w:rsid w:val="00DF2EA4"/>
    <w:rsid w:val="00E03E4F"/>
    <w:rsid w:val="00E05A80"/>
    <w:rsid w:val="00E17990"/>
    <w:rsid w:val="00E32634"/>
    <w:rsid w:val="00E4578B"/>
    <w:rsid w:val="00E5563E"/>
    <w:rsid w:val="00E6003A"/>
    <w:rsid w:val="00E61AD2"/>
    <w:rsid w:val="00E65C7E"/>
    <w:rsid w:val="00E672D7"/>
    <w:rsid w:val="00E7094A"/>
    <w:rsid w:val="00E72E8D"/>
    <w:rsid w:val="00E775A7"/>
    <w:rsid w:val="00E82D45"/>
    <w:rsid w:val="00E837F0"/>
    <w:rsid w:val="00E911E6"/>
    <w:rsid w:val="00E926DA"/>
    <w:rsid w:val="00E93C26"/>
    <w:rsid w:val="00E96D15"/>
    <w:rsid w:val="00EA0D83"/>
    <w:rsid w:val="00EB405A"/>
    <w:rsid w:val="00EB4944"/>
    <w:rsid w:val="00EC0215"/>
    <w:rsid w:val="00EC5D3A"/>
    <w:rsid w:val="00ED66AF"/>
    <w:rsid w:val="00EE17E9"/>
    <w:rsid w:val="00EE26DF"/>
    <w:rsid w:val="00EF0704"/>
    <w:rsid w:val="00EF236C"/>
    <w:rsid w:val="00EF477F"/>
    <w:rsid w:val="00EF4C4D"/>
    <w:rsid w:val="00EF536E"/>
    <w:rsid w:val="00EF5D30"/>
    <w:rsid w:val="00F17697"/>
    <w:rsid w:val="00F176DE"/>
    <w:rsid w:val="00F2440A"/>
    <w:rsid w:val="00F30656"/>
    <w:rsid w:val="00F32621"/>
    <w:rsid w:val="00F37BB4"/>
    <w:rsid w:val="00F43A51"/>
    <w:rsid w:val="00F4613C"/>
    <w:rsid w:val="00F5414C"/>
    <w:rsid w:val="00F56EDB"/>
    <w:rsid w:val="00F62A26"/>
    <w:rsid w:val="00F63306"/>
    <w:rsid w:val="00F717C8"/>
    <w:rsid w:val="00F84CD1"/>
    <w:rsid w:val="00F855F9"/>
    <w:rsid w:val="00FA4230"/>
    <w:rsid w:val="00FB084E"/>
    <w:rsid w:val="00FB25C0"/>
    <w:rsid w:val="00FB4FA9"/>
    <w:rsid w:val="00FB70E4"/>
    <w:rsid w:val="00FB7AFE"/>
    <w:rsid w:val="00FC0518"/>
    <w:rsid w:val="00FC0870"/>
    <w:rsid w:val="00FC7750"/>
    <w:rsid w:val="00FD0CC0"/>
    <w:rsid w:val="00FD0E9D"/>
    <w:rsid w:val="00FD2C3C"/>
    <w:rsid w:val="00FD69FA"/>
    <w:rsid w:val="00FD7BFA"/>
    <w:rsid w:val="00FE5971"/>
    <w:rsid w:val="00FF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346B0F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346B0F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5BFCA-F256-451A-9B8C-F306C0EA6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8291</Words>
  <Characters>47259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admin</cp:lastModifiedBy>
  <cp:revision>3</cp:revision>
  <cp:lastPrinted>2023-03-17T07:14:00Z</cp:lastPrinted>
  <dcterms:created xsi:type="dcterms:W3CDTF">2023-09-27T08:30:00Z</dcterms:created>
  <dcterms:modified xsi:type="dcterms:W3CDTF">2023-09-27T08:34:00Z</dcterms:modified>
</cp:coreProperties>
</file>