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F3266E" w14:textId="77777777" w:rsidR="00637861" w:rsidRDefault="00637861" w:rsidP="00637861">
      <w:pPr>
        <w:jc w:val="center"/>
        <w:rPr>
          <w:b/>
          <w:noProof/>
          <w:sz w:val="32"/>
          <w:szCs w:val="32"/>
        </w:rPr>
      </w:pPr>
      <w:bookmarkStart w:id="0" w:name="_GoBack"/>
      <w:bookmarkEnd w:id="0"/>
      <w:r w:rsidRPr="007B5D5D">
        <w:rPr>
          <w:b/>
          <w:noProof/>
          <w:sz w:val="32"/>
          <w:szCs w:val="32"/>
        </w:rPr>
        <w:drawing>
          <wp:inline distT="0" distB="0" distL="0" distR="0" wp14:anchorId="02B35527" wp14:editId="34D6580A">
            <wp:extent cx="809625" cy="923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61377" w14:textId="77777777" w:rsidR="00637861" w:rsidRPr="00AB745A" w:rsidRDefault="00637861" w:rsidP="00637861">
      <w:pPr>
        <w:jc w:val="center"/>
        <w:rPr>
          <w:b/>
          <w:bCs/>
          <w:sz w:val="28"/>
          <w:szCs w:val="28"/>
        </w:rPr>
      </w:pPr>
      <w:r w:rsidRPr="00AB745A">
        <w:rPr>
          <w:b/>
          <w:bCs/>
          <w:sz w:val="28"/>
          <w:szCs w:val="28"/>
        </w:rPr>
        <w:t>МУНИЦИПАЛЬНОЕ ОБРАЗОВАНИЕ</w:t>
      </w:r>
    </w:p>
    <w:p w14:paraId="1DF59D57" w14:textId="77777777" w:rsidR="00637861" w:rsidRPr="00AB745A" w:rsidRDefault="00637861" w:rsidP="00637861">
      <w:pPr>
        <w:jc w:val="center"/>
        <w:rPr>
          <w:b/>
          <w:bCs/>
          <w:sz w:val="28"/>
          <w:szCs w:val="28"/>
        </w:rPr>
      </w:pPr>
      <w:r w:rsidRPr="00AB745A">
        <w:rPr>
          <w:b/>
          <w:bCs/>
          <w:sz w:val="28"/>
          <w:szCs w:val="28"/>
        </w:rPr>
        <w:t>КУ</w:t>
      </w:r>
      <w:r w:rsidR="00DF2F9E">
        <w:rPr>
          <w:b/>
          <w:bCs/>
          <w:sz w:val="28"/>
          <w:szCs w:val="28"/>
        </w:rPr>
        <w:t>ЗЬМОЛОВСКОЕ ГОРОДСКОЕ ПОСЕЛЕНИЕ</w:t>
      </w:r>
    </w:p>
    <w:p w14:paraId="72A1D5AA" w14:textId="77777777" w:rsidR="00637861" w:rsidRPr="00AB745A" w:rsidRDefault="00637861" w:rsidP="00637861">
      <w:pPr>
        <w:jc w:val="center"/>
        <w:rPr>
          <w:b/>
          <w:bCs/>
          <w:sz w:val="28"/>
          <w:szCs w:val="28"/>
        </w:rPr>
      </w:pPr>
      <w:r w:rsidRPr="00AB745A">
        <w:rPr>
          <w:b/>
          <w:bCs/>
          <w:sz w:val="28"/>
          <w:szCs w:val="28"/>
        </w:rPr>
        <w:t>ВСЕВОЛОЖСКОГО МУНИЦИПАЛЬНОГО РАЙОНА</w:t>
      </w:r>
    </w:p>
    <w:p w14:paraId="458ECA67" w14:textId="77777777" w:rsidR="00637861" w:rsidRPr="00AB745A" w:rsidRDefault="00637861" w:rsidP="00637861">
      <w:pPr>
        <w:jc w:val="center"/>
        <w:rPr>
          <w:b/>
          <w:sz w:val="28"/>
          <w:szCs w:val="28"/>
        </w:rPr>
      </w:pPr>
      <w:r w:rsidRPr="00AB745A">
        <w:rPr>
          <w:b/>
          <w:bCs/>
          <w:sz w:val="28"/>
          <w:szCs w:val="28"/>
        </w:rPr>
        <w:t>ЛЕНИНГРАДСКОЙ ОБЛАСТИ</w:t>
      </w:r>
    </w:p>
    <w:p w14:paraId="11F79DC6" w14:textId="77777777" w:rsidR="00637861" w:rsidRPr="00AB745A" w:rsidRDefault="001E52E2" w:rsidP="006378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14:paraId="636C6BED" w14:textId="77777777" w:rsidR="003D6E99" w:rsidRPr="009C1CB9" w:rsidRDefault="009C1CB9" w:rsidP="009C1CB9">
      <w:pPr>
        <w:widowControl w:val="0"/>
        <w:tabs>
          <w:tab w:val="left" w:pos="5580"/>
        </w:tabs>
        <w:autoSpaceDE w:val="0"/>
        <w:autoSpaceDN w:val="0"/>
        <w:adjustRightInd w:val="0"/>
        <w:rPr>
          <w:b/>
          <w:bCs/>
          <w:sz w:val="28"/>
          <w:szCs w:val="28"/>
        </w:rPr>
      </w:pPr>
      <w:r w:rsidRPr="009C1CB9">
        <w:rPr>
          <w:b/>
          <w:bCs/>
          <w:sz w:val="28"/>
          <w:szCs w:val="28"/>
        </w:rPr>
        <w:tab/>
      </w:r>
    </w:p>
    <w:p w14:paraId="51754960" w14:textId="77777777" w:rsidR="00196745" w:rsidRPr="009C1CB9" w:rsidRDefault="001E52E2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C1CB9">
        <w:rPr>
          <w:b/>
          <w:bCs/>
          <w:sz w:val="28"/>
          <w:szCs w:val="28"/>
        </w:rPr>
        <w:t>РЕШЕНИЕ</w:t>
      </w:r>
    </w:p>
    <w:p w14:paraId="1B8CBF65" w14:textId="77777777" w:rsidR="00196745" w:rsidRPr="001C1F9B" w:rsidRDefault="00196745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01973F2A" w14:textId="5ECAEC61" w:rsidR="00817E47" w:rsidRDefault="00817E47" w:rsidP="00817E4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34AB9">
        <w:rPr>
          <w:b/>
          <w:bCs/>
          <w:sz w:val="28"/>
          <w:szCs w:val="28"/>
        </w:rPr>
        <w:t xml:space="preserve">№ </w:t>
      </w:r>
      <w:r w:rsidR="00203B8E">
        <w:rPr>
          <w:b/>
          <w:bCs/>
          <w:sz w:val="28"/>
          <w:szCs w:val="28"/>
        </w:rPr>
        <w:t>172</w:t>
      </w:r>
      <w:r w:rsidRPr="007379D2">
        <w:rPr>
          <w:b/>
          <w:bCs/>
          <w:sz w:val="28"/>
          <w:szCs w:val="28"/>
        </w:rPr>
        <w:t xml:space="preserve"> </w:t>
      </w:r>
      <w:r w:rsidRPr="00134AB9">
        <w:rPr>
          <w:b/>
          <w:bCs/>
          <w:sz w:val="28"/>
          <w:szCs w:val="28"/>
        </w:rPr>
        <w:t>от «</w:t>
      </w:r>
      <w:r w:rsidR="003F4D9D">
        <w:rPr>
          <w:b/>
          <w:bCs/>
          <w:sz w:val="28"/>
          <w:szCs w:val="28"/>
        </w:rPr>
        <w:t>1</w:t>
      </w:r>
      <w:r w:rsidRPr="007379D2">
        <w:rPr>
          <w:b/>
          <w:bCs/>
          <w:sz w:val="28"/>
          <w:szCs w:val="28"/>
        </w:rPr>
        <w:t>2</w:t>
      </w:r>
      <w:r w:rsidRPr="00134AB9">
        <w:rPr>
          <w:b/>
          <w:bCs/>
          <w:sz w:val="28"/>
          <w:szCs w:val="28"/>
        </w:rPr>
        <w:t xml:space="preserve">» </w:t>
      </w:r>
      <w:r w:rsidRPr="007379D2">
        <w:rPr>
          <w:b/>
          <w:bCs/>
          <w:sz w:val="28"/>
          <w:szCs w:val="28"/>
        </w:rPr>
        <w:t>сентября</w:t>
      </w:r>
      <w:r w:rsidRPr="00134AB9">
        <w:rPr>
          <w:b/>
          <w:bCs/>
          <w:sz w:val="28"/>
          <w:szCs w:val="28"/>
        </w:rPr>
        <w:t xml:space="preserve"> 202</w:t>
      </w:r>
      <w:r w:rsidR="003F4D9D">
        <w:rPr>
          <w:b/>
          <w:bCs/>
          <w:sz w:val="28"/>
          <w:szCs w:val="28"/>
        </w:rPr>
        <w:t>4</w:t>
      </w:r>
      <w:r w:rsidRPr="00134AB9">
        <w:rPr>
          <w:b/>
          <w:bCs/>
          <w:sz w:val="28"/>
          <w:szCs w:val="28"/>
        </w:rPr>
        <w:t xml:space="preserve"> года г.п. Кузьмоловский</w:t>
      </w:r>
    </w:p>
    <w:p w14:paraId="225EEDF3" w14:textId="77777777" w:rsidR="00196745" w:rsidRPr="001C1F9B" w:rsidRDefault="00196745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EDB45E4" w14:textId="77777777" w:rsidR="00817E47" w:rsidRDefault="003F4D9D" w:rsidP="003F4D9D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</w:t>
      </w:r>
      <w:r w:rsidRPr="003F4D9D">
        <w:rPr>
          <w:b/>
          <w:sz w:val="28"/>
          <w:szCs w:val="28"/>
        </w:rPr>
        <w:t>совета депутатов муниципального образования Кузьмоловское городское поселение Всеволожского муниципального района Ленинградской области от 21 октября 2021 года № 282 «Об утверждении схемы размещения нестационарных торговых объектов на территории муниципального образования «Кузьмоловское городское поселение» Всеволожского муниципального района Ленинградской области»</w:t>
      </w:r>
    </w:p>
    <w:p w14:paraId="2D150D2A" w14:textId="77777777" w:rsidR="00817E47" w:rsidRDefault="00817E47" w:rsidP="00817E47">
      <w:pPr>
        <w:spacing w:line="276" w:lineRule="auto"/>
        <w:jc w:val="center"/>
        <w:rPr>
          <w:b/>
          <w:sz w:val="28"/>
          <w:szCs w:val="28"/>
        </w:rPr>
      </w:pPr>
    </w:p>
    <w:p w14:paraId="1BA6D179" w14:textId="77777777" w:rsidR="00817E47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CD7C42">
        <w:rPr>
          <w:sz w:val="28"/>
          <w:szCs w:val="28"/>
        </w:rPr>
        <w:t>В соответствии с ч</w:t>
      </w:r>
      <w:r>
        <w:rPr>
          <w:sz w:val="28"/>
          <w:szCs w:val="28"/>
        </w:rPr>
        <w:t>астью</w:t>
      </w:r>
      <w:r w:rsidRPr="00CD7C42">
        <w:rPr>
          <w:sz w:val="28"/>
          <w:szCs w:val="28"/>
        </w:rPr>
        <w:t xml:space="preserve"> 1 ст</w:t>
      </w:r>
      <w:r>
        <w:rPr>
          <w:sz w:val="28"/>
          <w:szCs w:val="28"/>
        </w:rPr>
        <w:t>атьи</w:t>
      </w:r>
      <w:r w:rsidRPr="00CD7C42">
        <w:rPr>
          <w:sz w:val="28"/>
          <w:szCs w:val="28"/>
        </w:rPr>
        <w:t xml:space="preserve"> 39.36 Земельного кодекса Российской Федерации, Федеральным законом от 28</w:t>
      </w:r>
      <w:r>
        <w:rPr>
          <w:sz w:val="28"/>
          <w:szCs w:val="28"/>
        </w:rPr>
        <w:t xml:space="preserve"> декабря </w:t>
      </w:r>
      <w:r w:rsidRPr="00CD7C42">
        <w:rPr>
          <w:sz w:val="28"/>
          <w:szCs w:val="28"/>
        </w:rPr>
        <w:t>2009</w:t>
      </w:r>
      <w:r>
        <w:rPr>
          <w:sz w:val="28"/>
          <w:szCs w:val="28"/>
        </w:rPr>
        <w:t xml:space="preserve"> года </w:t>
      </w:r>
      <w:r w:rsidRPr="00CD7C42">
        <w:rPr>
          <w:sz w:val="28"/>
          <w:szCs w:val="28"/>
        </w:rPr>
        <w:t>№ 381-ФЗ «Об основах государственного регулирования торговой деятельности в Российской Федерации»,</w:t>
      </w:r>
      <w:r w:rsidRPr="00896334">
        <w:t xml:space="preserve"> </w:t>
      </w:r>
      <w:r w:rsidRPr="00896334">
        <w:rPr>
          <w:sz w:val="28"/>
          <w:szCs w:val="28"/>
        </w:rPr>
        <w:t xml:space="preserve">с учетом </w:t>
      </w:r>
      <w:r>
        <w:rPr>
          <w:sz w:val="28"/>
          <w:szCs w:val="28"/>
        </w:rPr>
        <w:t>п</w:t>
      </w:r>
      <w:r w:rsidRPr="00896334">
        <w:rPr>
          <w:sz w:val="28"/>
          <w:szCs w:val="28"/>
        </w:rPr>
        <w:t>оложений Федерального закона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</w:t>
      </w:r>
      <w:r w:rsidRPr="00CD7C42">
        <w:rPr>
          <w:sz w:val="28"/>
          <w:szCs w:val="28"/>
        </w:rPr>
        <w:t xml:space="preserve"> </w:t>
      </w:r>
      <w:r w:rsidR="0037150B">
        <w:rPr>
          <w:sz w:val="28"/>
          <w:szCs w:val="28"/>
        </w:rPr>
        <w:t>пунктами 2.6, 5.1.6. П</w:t>
      </w:r>
      <w:r w:rsidRPr="00CD7C42">
        <w:rPr>
          <w:sz w:val="28"/>
          <w:szCs w:val="28"/>
        </w:rPr>
        <w:t>риказ</w:t>
      </w:r>
      <w:r>
        <w:rPr>
          <w:sz w:val="28"/>
          <w:szCs w:val="28"/>
        </w:rPr>
        <w:t>а</w:t>
      </w:r>
      <w:r w:rsidRPr="00CD7C42">
        <w:rPr>
          <w:sz w:val="28"/>
          <w:szCs w:val="28"/>
        </w:rPr>
        <w:t xml:space="preserve"> комитета по развитию малого, среднего бизнеса и потребительского рынка Ленинградской области от 03.10.2022 </w:t>
      </w:r>
      <w:r>
        <w:rPr>
          <w:sz w:val="28"/>
          <w:szCs w:val="28"/>
        </w:rPr>
        <w:t>№</w:t>
      </w:r>
      <w:r w:rsidRPr="00CD7C42">
        <w:rPr>
          <w:sz w:val="28"/>
          <w:szCs w:val="28"/>
        </w:rPr>
        <w:t xml:space="preserve"> 25-п</w:t>
      </w:r>
      <w:r>
        <w:rPr>
          <w:sz w:val="28"/>
          <w:szCs w:val="28"/>
        </w:rPr>
        <w:t xml:space="preserve"> «</w:t>
      </w:r>
      <w:r w:rsidRPr="00CD7C42">
        <w:rPr>
          <w:sz w:val="28"/>
          <w:szCs w:val="28"/>
        </w:rPr>
        <w:t>О порядке разработки и утверждения схем размещения нестационарных торговых объектов на территории муниципальных об</w:t>
      </w:r>
      <w:r>
        <w:rPr>
          <w:sz w:val="28"/>
          <w:szCs w:val="28"/>
        </w:rPr>
        <w:t>разований Ленинградской области»</w:t>
      </w:r>
      <w:r w:rsidRPr="00CD7C42">
        <w:rPr>
          <w:bCs/>
          <w:sz w:val="28"/>
          <w:szCs w:val="28"/>
        </w:rPr>
        <w:t xml:space="preserve">, </w:t>
      </w:r>
      <w:r w:rsidR="009C1CB9">
        <w:rPr>
          <w:bCs/>
          <w:sz w:val="28"/>
          <w:szCs w:val="28"/>
        </w:rPr>
        <w:t>с</w:t>
      </w:r>
      <w:r w:rsidRPr="00CD7C42">
        <w:rPr>
          <w:bCs/>
          <w:sz w:val="28"/>
          <w:szCs w:val="28"/>
        </w:rPr>
        <w:t>овет депутатов принял</w:t>
      </w:r>
    </w:p>
    <w:p w14:paraId="69BEDC8B" w14:textId="77777777" w:rsidR="00817E47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</w:p>
    <w:p w14:paraId="5A1FB0ED" w14:textId="77777777" w:rsidR="00817E47" w:rsidRPr="00835CF1" w:rsidRDefault="00817E47" w:rsidP="00817E47">
      <w:pPr>
        <w:autoSpaceDE w:val="0"/>
        <w:autoSpaceDN w:val="0"/>
        <w:adjustRightInd w:val="0"/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  <w:r w:rsidRPr="00835CF1">
        <w:rPr>
          <w:b/>
          <w:sz w:val="28"/>
          <w:szCs w:val="28"/>
        </w:rPr>
        <w:t>:</w:t>
      </w:r>
    </w:p>
    <w:p w14:paraId="0CD34FF7" w14:textId="77777777" w:rsidR="00817E47" w:rsidRDefault="00817E47" w:rsidP="00817E47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14:paraId="21AF5E5F" w14:textId="77777777" w:rsidR="00817E47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F4D9D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 xml:space="preserve">решение </w:t>
      </w:r>
      <w:r w:rsidRPr="00CD7C42">
        <w:rPr>
          <w:sz w:val="28"/>
          <w:szCs w:val="28"/>
        </w:rPr>
        <w:t>совета депутатов м</w:t>
      </w:r>
      <w:r>
        <w:rPr>
          <w:sz w:val="28"/>
          <w:szCs w:val="28"/>
        </w:rPr>
        <w:t xml:space="preserve">униципального образования </w:t>
      </w:r>
      <w:r w:rsidRPr="00CD7C42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 от 21 октября 2021 года № 282 «Об утверждении схемы размещения нестационарных торговых объектов на территории муниципального образования «Кузьмоловское городское поселение» Всеволожского муниципального района Ленинградской области</w:t>
      </w:r>
      <w:r>
        <w:rPr>
          <w:sz w:val="28"/>
          <w:szCs w:val="28"/>
        </w:rPr>
        <w:t>» (далее – Решение), следующие изменения:</w:t>
      </w:r>
    </w:p>
    <w:p w14:paraId="5FC4195C" w14:textId="77777777" w:rsidR="00CD7C42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</w:t>
      </w:r>
      <w:r w:rsidR="00CD7C42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36348C">
        <w:rPr>
          <w:sz w:val="28"/>
          <w:szCs w:val="28"/>
        </w:rPr>
        <w:t xml:space="preserve">зложить </w:t>
      </w:r>
      <w:r w:rsidR="0046523B">
        <w:rPr>
          <w:sz w:val="28"/>
          <w:szCs w:val="28"/>
        </w:rPr>
        <w:t>«</w:t>
      </w:r>
      <w:r w:rsidR="0036348C">
        <w:rPr>
          <w:sz w:val="28"/>
          <w:szCs w:val="28"/>
        </w:rPr>
        <w:t xml:space="preserve">Лист </w:t>
      </w:r>
      <w:r w:rsidR="003F4D9D">
        <w:rPr>
          <w:sz w:val="28"/>
          <w:szCs w:val="28"/>
        </w:rPr>
        <w:t>17</w:t>
      </w:r>
      <w:r w:rsidR="0046523B">
        <w:rPr>
          <w:sz w:val="28"/>
          <w:szCs w:val="28"/>
        </w:rPr>
        <w:t>»</w:t>
      </w:r>
      <w:r w:rsidR="0036348C">
        <w:rPr>
          <w:sz w:val="28"/>
          <w:szCs w:val="28"/>
        </w:rPr>
        <w:t xml:space="preserve"> приложения 1 к Решению согласно </w:t>
      </w:r>
      <w:r>
        <w:rPr>
          <w:sz w:val="28"/>
          <w:szCs w:val="28"/>
        </w:rPr>
        <w:t>приложению,</w:t>
      </w:r>
      <w:r w:rsidR="0036348C">
        <w:rPr>
          <w:sz w:val="28"/>
          <w:szCs w:val="28"/>
        </w:rPr>
        <w:t xml:space="preserve"> к настоящему Решению Совета депутатов.</w:t>
      </w:r>
    </w:p>
    <w:p w14:paraId="010DB6C4" w14:textId="77777777" w:rsidR="0036348C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36348C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36348C">
        <w:rPr>
          <w:sz w:val="28"/>
          <w:szCs w:val="28"/>
        </w:rPr>
        <w:t xml:space="preserve"> Приложении 2 к Решению </w:t>
      </w:r>
      <w:r w:rsidR="002D0F84">
        <w:rPr>
          <w:sz w:val="28"/>
          <w:szCs w:val="28"/>
        </w:rPr>
        <w:t xml:space="preserve">в таблице </w:t>
      </w:r>
      <w:r w:rsidR="0036348C">
        <w:rPr>
          <w:sz w:val="28"/>
          <w:szCs w:val="28"/>
        </w:rPr>
        <w:t>строк</w:t>
      </w:r>
      <w:r w:rsidR="003F4D9D">
        <w:rPr>
          <w:sz w:val="28"/>
          <w:szCs w:val="28"/>
        </w:rPr>
        <w:t xml:space="preserve">у </w:t>
      </w:r>
      <w:r w:rsidR="0036348C">
        <w:rPr>
          <w:sz w:val="28"/>
          <w:szCs w:val="28"/>
        </w:rPr>
        <w:t>с «Идентификационным</w:t>
      </w:r>
      <w:r w:rsidR="0036348C" w:rsidRPr="0036348C">
        <w:rPr>
          <w:sz w:val="28"/>
          <w:szCs w:val="28"/>
        </w:rPr>
        <w:t xml:space="preserve"> номер</w:t>
      </w:r>
      <w:r w:rsidR="0036348C">
        <w:rPr>
          <w:sz w:val="28"/>
          <w:szCs w:val="28"/>
        </w:rPr>
        <w:t>ом</w:t>
      </w:r>
      <w:r w:rsidR="0036348C" w:rsidRPr="0036348C">
        <w:rPr>
          <w:sz w:val="28"/>
          <w:szCs w:val="28"/>
        </w:rPr>
        <w:t xml:space="preserve"> НТО</w:t>
      </w:r>
      <w:r w:rsidR="0036348C">
        <w:rPr>
          <w:sz w:val="28"/>
          <w:szCs w:val="28"/>
        </w:rPr>
        <w:t xml:space="preserve">» - </w:t>
      </w:r>
      <w:r w:rsidR="003F4D9D">
        <w:rPr>
          <w:sz w:val="28"/>
          <w:szCs w:val="28"/>
        </w:rPr>
        <w:t>1</w:t>
      </w:r>
      <w:r w:rsidR="00EC0B72">
        <w:rPr>
          <w:sz w:val="28"/>
          <w:szCs w:val="28"/>
        </w:rPr>
        <w:t>4</w:t>
      </w:r>
      <w:r w:rsidR="0036348C">
        <w:rPr>
          <w:sz w:val="28"/>
          <w:szCs w:val="28"/>
        </w:rPr>
        <w:t xml:space="preserve">, </w:t>
      </w:r>
      <w:r w:rsidR="003F4D9D">
        <w:rPr>
          <w:sz w:val="28"/>
          <w:szCs w:val="28"/>
        </w:rPr>
        <w:t>исключить.</w:t>
      </w:r>
    </w:p>
    <w:p w14:paraId="0629369A" w14:textId="77777777" w:rsidR="00817E47" w:rsidRPr="00CD7C42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D7C42">
        <w:rPr>
          <w:sz w:val="28"/>
          <w:szCs w:val="28"/>
        </w:rPr>
        <w:t>Опубликовать настоящее решение в газете «Кузьмоловский вестник»,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«Интернет».</w:t>
      </w:r>
    </w:p>
    <w:p w14:paraId="76206AAA" w14:textId="77777777" w:rsidR="00817E47" w:rsidRDefault="00817E47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D7C42">
        <w:rPr>
          <w:sz w:val="28"/>
          <w:szCs w:val="28"/>
        </w:rPr>
        <w:t>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14:paraId="4401679F" w14:textId="200645D8" w:rsidR="00006411" w:rsidRPr="00CD7C42" w:rsidRDefault="00006411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06411">
        <w:rPr>
          <w:sz w:val="28"/>
          <w:szCs w:val="28"/>
        </w:rPr>
        <w:t xml:space="preserve">4. Изменения, указанные в подпунктах 1, 2 пункта 1 настоящего решения вступают в силу с 29.01.2025 года.  </w:t>
      </w:r>
    </w:p>
    <w:p w14:paraId="54A8F459" w14:textId="702C3EF5" w:rsidR="00817E47" w:rsidRPr="00CD7C42" w:rsidRDefault="00006411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17E47">
        <w:rPr>
          <w:sz w:val="28"/>
          <w:szCs w:val="28"/>
        </w:rPr>
        <w:t xml:space="preserve">. </w:t>
      </w:r>
      <w:r w:rsidR="00817E47" w:rsidRPr="00CD7C42">
        <w:rPr>
          <w:sz w:val="28"/>
          <w:szCs w:val="28"/>
        </w:rPr>
        <w:t xml:space="preserve">Решение вступает в силу </w:t>
      </w:r>
      <w:r w:rsidR="00817E47">
        <w:rPr>
          <w:sz w:val="28"/>
          <w:szCs w:val="28"/>
        </w:rPr>
        <w:t>после</w:t>
      </w:r>
      <w:r w:rsidR="00817E47" w:rsidRPr="00CD7C42">
        <w:rPr>
          <w:sz w:val="28"/>
          <w:szCs w:val="28"/>
        </w:rPr>
        <w:t xml:space="preserve"> его официального опубликования.</w:t>
      </w:r>
    </w:p>
    <w:p w14:paraId="70B2ED32" w14:textId="3C5166F5" w:rsidR="00817E47" w:rsidRDefault="00006411" w:rsidP="00817E4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17E47">
        <w:rPr>
          <w:sz w:val="28"/>
          <w:szCs w:val="28"/>
        </w:rPr>
        <w:t xml:space="preserve">. </w:t>
      </w:r>
      <w:r w:rsidR="00817E47" w:rsidRPr="00CD7C42">
        <w:rPr>
          <w:sz w:val="28"/>
          <w:szCs w:val="28"/>
        </w:rPr>
        <w:t xml:space="preserve">Контроль исполнения решения возложить на </w:t>
      </w:r>
      <w:r w:rsidR="00817E47">
        <w:rPr>
          <w:sz w:val="28"/>
          <w:szCs w:val="28"/>
        </w:rPr>
        <w:t>главу</w:t>
      </w:r>
      <w:r w:rsidR="00817E47" w:rsidRPr="00CD7C42">
        <w:rPr>
          <w:sz w:val="28"/>
          <w:szCs w:val="28"/>
        </w:rPr>
        <w:t xml:space="preserve"> администрации.</w:t>
      </w:r>
    </w:p>
    <w:p w14:paraId="1B428277" w14:textId="77777777" w:rsidR="00817E47" w:rsidRDefault="00817E47" w:rsidP="00817E47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14:paraId="6193C6E7" w14:textId="77777777" w:rsidR="00817E47" w:rsidRDefault="00817E47" w:rsidP="00817E47">
      <w:pPr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D42642E" w14:textId="77777777" w:rsidR="00817E47" w:rsidRDefault="00817E47" w:rsidP="00817E47">
      <w:pPr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70A37DC" w14:textId="77777777" w:rsidR="00817E47" w:rsidRDefault="00817E47" w:rsidP="00817E47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tbl>
      <w:tblPr>
        <w:tblW w:w="10229" w:type="dxa"/>
        <w:tblLook w:val="04A0" w:firstRow="1" w:lastRow="0" w:firstColumn="1" w:lastColumn="0" w:noHBand="0" w:noVBand="1"/>
      </w:tblPr>
      <w:tblGrid>
        <w:gridCol w:w="6855"/>
        <w:gridCol w:w="3374"/>
      </w:tblGrid>
      <w:tr w:rsidR="00817E47" w:rsidRPr="001C1F9B" w14:paraId="40FFFC85" w14:textId="77777777" w:rsidTr="00BB331B">
        <w:trPr>
          <w:trHeight w:val="273"/>
        </w:trPr>
        <w:tc>
          <w:tcPr>
            <w:tcW w:w="6855" w:type="dxa"/>
            <w:shd w:val="clear" w:color="auto" w:fill="auto"/>
          </w:tcPr>
          <w:p w14:paraId="5E0DFC90" w14:textId="77777777" w:rsidR="00817E47" w:rsidRDefault="00817E47" w:rsidP="00BB331B">
            <w:pPr>
              <w:spacing w:line="276" w:lineRule="auto"/>
              <w:ind w:right="-534"/>
              <w:rPr>
                <w:sz w:val="28"/>
                <w:szCs w:val="28"/>
              </w:rPr>
            </w:pPr>
            <w:r w:rsidRPr="001C1F9B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лава муниципального образования</w:t>
            </w:r>
          </w:p>
          <w:p w14:paraId="599F1413" w14:textId="77777777" w:rsidR="00817E47" w:rsidRPr="001C1F9B" w:rsidRDefault="00817E47" w:rsidP="00BB331B">
            <w:pPr>
              <w:spacing w:line="276" w:lineRule="auto"/>
              <w:ind w:right="-5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Кузьмоловское городское поселение</w:t>
            </w:r>
          </w:p>
        </w:tc>
        <w:tc>
          <w:tcPr>
            <w:tcW w:w="3374" w:type="dxa"/>
            <w:shd w:val="clear" w:color="auto" w:fill="auto"/>
          </w:tcPr>
          <w:p w14:paraId="46D20F18" w14:textId="77777777" w:rsidR="00817E47" w:rsidRDefault="00817E47" w:rsidP="00BB331B">
            <w:pPr>
              <w:spacing w:line="276" w:lineRule="auto"/>
              <w:rPr>
                <w:sz w:val="28"/>
                <w:szCs w:val="28"/>
              </w:rPr>
            </w:pPr>
          </w:p>
          <w:p w14:paraId="0399DEAB" w14:textId="77777777" w:rsidR="00817E47" w:rsidRPr="001C1F9B" w:rsidRDefault="00817E47" w:rsidP="00BB331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Ю.М. Спицын</w:t>
            </w:r>
          </w:p>
        </w:tc>
      </w:tr>
    </w:tbl>
    <w:p w14:paraId="37874F36" w14:textId="77777777" w:rsidR="00DF53FC" w:rsidRDefault="00DF53FC" w:rsidP="00DF53FC">
      <w:pPr>
        <w:widowControl w:val="0"/>
        <w:autoSpaceDE w:val="0"/>
        <w:autoSpaceDN w:val="0"/>
        <w:jc w:val="right"/>
        <w:rPr>
          <w:sz w:val="28"/>
          <w:szCs w:val="28"/>
        </w:rPr>
        <w:sectPr w:rsidR="00DF53FC" w:rsidSect="009C1CB9">
          <w:headerReference w:type="default" r:id="rId9"/>
          <w:pgSz w:w="11906" w:h="16838"/>
          <w:pgMar w:top="993" w:right="567" w:bottom="1276" w:left="1134" w:header="708" w:footer="708" w:gutter="0"/>
          <w:cols w:space="708"/>
          <w:docGrid w:linePitch="360"/>
        </w:sectPr>
      </w:pPr>
    </w:p>
    <w:p w14:paraId="5CF69CBD" w14:textId="16C51411" w:rsidR="007950F2" w:rsidRPr="007950F2" w:rsidRDefault="007950F2" w:rsidP="007950F2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3C0A92CB" w14:textId="3BBCD7AD" w:rsidR="00006411" w:rsidRDefault="00006411" w:rsidP="00006411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006411">
        <w:rPr>
          <w:sz w:val="28"/>
          <w:szCs w:val="28"/>
        </w:rPr>
        <w:t>к решению от 12.09.2024 №</w:t>
      </w:r>
      <w:r w:rsidR="001A09A9">
        <w:rPr>
          <w:sz w:val="28"/>
          <w:szCs w:val="28"/>
        </w:rPr>
        <w:t>172</w:t>
      </w:r>
    </w:p>
    <w:p w14:paraId="08DC7301" w14:textId="7CAE482A" w:rsidR="007950F2" w:rsidRDefault="007950F2" w:rsidP="007950F2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7950F2">
        <w:rPr>
          <w:sz w:val="28"/>
          <w:szCs w:val="28"/>
        </w:rPr>
        <w:t>Лист №</w:t>
      </w:r>
      <w:r w:rsidR="003F4D9D">
        <w:rPr>
          <w:sz w:val="28"/>
          <w:szCs w:val="28"/>
        </w:rPr>
        <w:t>17</w:t>
      </w:r>
    </w:p>
    <w:p w14:paraId="0C349527" w14:textId="3BAC5D1A" w:rsidR="003F4D9D" w:rsidRDefault="004C7D33" w:rsidP="007950F2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2A4543">
        <w:rPr>
          <w:noProof/>
        </w:rPr>
        <w:drawing>
          <wp:anchor distT="0" distB="0" distL="114300" distR="114300" simplePos="0" relativeHeight="251711488" behindDoc="1" locked="0" layoutInCell="1" allowOverlap="1" wp14:anchorId="3017F02E" wp14:editId="24661CB9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9295130" cy="5341522"/>
            <wp:effectExtent l="0" t="0" r="1270" b="0"/>
            <wp:wrapNone/>
            <wp:docPr id="13631035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10351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5130" cy="53415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4ABDF3" w14:textId="24F1C239" w:rsidR="00852601" w:rsidRDefault="00852601" w:rsidP="007950F2">
      <w:pPr>
        <w:widowControl w:val="0"/>
        <w:autoSpaceDE w:val="0"/>
        <w:autoSpaceDN w:val="0"/>
        <w:jc w:val="center"/>
        <w:rPr>
          <w:noProof/>
        </w:rPr>
      </w:pPr>
    </w:p>
    <w:p w14:paraId="466609BD" w14:textId="1482B349" w:rsidR="00852601" w:rsidRDefault="00852601" w:rsidP="007950F2">
      <w:pPr>
        <w:widowControl w:val="0"/>
        <w:autoSpaceDE w:val="0"/>
        <w:autoSpaceDN w:val="0"/>
        <w:jc w:val="center"/>
        <w:rPr>
          <w:noProof/>
        </w:rPr>
      </w:pPr>
    </w:p>
    <w:p w14:paraId="5390782B" w14:textId="77777777" w:rsidR="00852601" w:rsidRDefault="00852601" w:rsidP="007950F2">
      <w:pPr>
        <w:widowControl w:val="0"/>
        <w:autoSpaceDE w:val="0"/>
        <w:autoSpaceDN w:val="0"/>
        <w:jc w:val="center"/>
        <w:rPr>
          <w:noProof/>
        </w:rPr>
      </w:pPr>
    </w:p>
    <w:p w14:paraId="685EE1A9" w14:textId="77777777" w:rsidR="007950F2" w:rsidRDefault="007950F2" w:rsidP="00DF53F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14:paraId="7A635290" w14:textId="780567FE" w:rsidR="002A4543" w:rsidRDefault="007950F2" w:rsidP="007950F2">
      <w:pPr>
        <w:widowControl w:val="0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14:paraId="3119CC1E" w14:textId="77777777" w:rsidR="002A4543" w:rsidRDefault="002A4543" w:rsidP="007950F2">
      <w:pPr>
        <w:widowControl w:val="0"/>
        <w:autoSpaceDE w:val="0"/>
        <w:autoSpaceDN w:val="0"/>
        <w:rPr>
          <w:sz w:val="28"/>
          <w:szCs w:val="28"/>
        </w:rPr>
      </w:pPr>
    </w:p>
    <w:p w14:paraId="4D698A9A" w14:textId="77777777" w:rsidR="002A4543" w:rsidRDefault="002A4543" w:rsidP="007950F2">
      <w:pPr>
        <w:widowControl w:val="0"/>
        <w:autoSpaceDE w:val="0"/>
        <w:autoSpaceDN w:val="0"/>
        <w:rPr>
          <w:sz w:val="28"/>
          <w:szCs w:val="28"/>
        </w:rPr>
      </w:pPr>
    </w:p>
    <w:p w14:paraId="77C3258E" w14:textId="77777777" w:rsidR="002A4543" w:rsidRDefault="002A4543" w:rsidP="007950F2">
      <w:pPr>
        <w:widowControl w:val="0"/>
        <w:autoSpaceDE w:val="0"/>
        <w:autoSpaceDN w:val="0"/>
        <w:rPr>
          <w:sz w:val="28"/>
          <w:szCs w:val="28"/>
        </w:rPr>
      </w:pPr>
    </w:p>
    <w:p w14:paraId="427591EC" w14:textId="77777777" w:rsidR="002A4543" w:rsidRDefault="002A4543" w:rsidP="007950F2">
      <w:pPr>
        <w:widowControl w:val="0"/>
        <w:autoSpaceDE w:val="0"/>
        <w:autoSpaceDN w:val="0"/>
        <w:rPr>
          <w:sz w:val="28"/>
          <w:szCs w:val="28"/>
        </w:rPr>
      </w:pPr>
    </w:p>
    <w:p w14:paraId="4AEAE711" w14:textId="77777777" w:rsidR="002A4543" w:rsidRDefault="002A4543" w:rsidP="007950F2">
      <w:pPr>
        <w:widowControl w:val="0"/>
        <w:autoSpaceDE w:val="0"/>
        <w:autoSpaceDN w:val="0"/>
        <w:rPr>
          <w:sz w:val="28"/>
          <w:szCs w:val="28"/>
        </w:rPr>
      </w:pPr>
    </w:p>
    <w:p w14:paraId="541991B7" w14:textId="77777777" w:rsidR="002A4543" w:rsidRDefault="002A4543" w:rsidP="007950F2">
      <w:pPr>
        <w:widowControl w:val="0"/>
        <w:autoSpaceDE w:val="0"/>
        <w:autoSpaceDN w:val="0"/>
        <w:rPr>
          <w:sz w:val="28"/>
          <w:szCs w:val="28"/>
        </w:rPr>
      </w:pPr>
    </w:p>
    <w:p w14:paraId="0AB9FCE7" w14:textId="77777777" w:rsidR="002A4543" w:rsidRDefault="002A4543" w:rsidP="007950F2">
      <w:pPr>
        <w:widowControl w:val="0"/>
        <w:autoSpaceDE w:val="0"/>
        <w:autoSpaceDN w:val="0"/>
        <w:rPr>
          <w:sz w:val="28"/>
          <w:szCs w:val="28"/>
        </w:rPr>
      </w:pPr>
    </w:p>
    <w:p w14:paraId="428764CB" w14:textId="34E12BF0" w:rsidR="002A4543" w:rsidRDefault="002A4543" w:rsidP="007950F2">
      <w:pPr>
        <w:widowControl w:val="0"/>
        <w:autoSpaceDE w:val="0"/>
        <w:autoSpaceDN w:val="0"/>
        <w:rPr>
          <w:sz w:val="28"/>
          <w:szCs w:val="28"/>
        </w:rPr>
      </w:pPr>
    </w:p>
    <w:p w14:paraId="30CDFD1A" w14:textId="47595D4B" w:rsidR="002A4543" w:rsidRDefault="002A4543" w:rsidP="007950F2">
      <w:pPr>
        <w:widowControl w:val="0"/>
        <w:autoSpaceDE w:val="0"/>
        <w:autoSpaceDN w:val="0"/>
        <w:rPr>
          <w:sz w:val="28"/>
          <w:szCs w:val="28"/>
        </w:rPr>
      </w:pPr>
    </w:p>
    <w:p w14:paraId="1065BFBC" w14:textId="63557E9A" w:rsidR="002A4543" w:rsidRDefault="002A4543" w:rsidP="007950F2">
      <w:pPr>
        <w:widowControl w:val="0"/>
        <w:autoSpaceDE w:val="0"/>
        <w:autoSpaceDN w:val="0"/>
        <w:rPr>
          <w:sz w:val="28"/>
          <w:szCs w:val="28"/>
        </w:rPr>
      </w:pPr>
    </w:p>
    <w:p w14:paraId="0BA9D916" w14:textId="4E6752D5" w:rsidR="002A4543" w:rsidRDefault="002A4543" w:rsidP="007950F2">
      <w:pPr>
        <w:widowControl w:val="0"/>
        <w:autoSpaceDE w:val="0"/>
        <w:autoSpaceDN w:val="0"/>
        <w:rPr>
          <w:sz w:val="28"/>
          <w:szCs w:val="28"/>
        </w:rPr>
      </w:pPr>
    </w:p>
    <w:p w14:paraId="42422952" w14:textId="384DEF87" w:rsidR="002A4543" w:rsidRDefault="002A4543" w:rsidP="007950F2">
      <w:pPr>
        <w:widowControl w:val="0"/>
        <w:autoSpaceDE w:val="0"/>
        <w:autoSpaceDN w:val="0"/>
        <w:rPr>
          <w:sz w:val="28"/>
          <w:szCs w:val="28"/>
        </w:rPr>
      </w:pPr>
    </w:p>
    <w:p w14:paraId="2381DC3B" w14:textId="3E829E87" w:rsidR="002A4543" w:rsidRDefault="002A4543" w:rsidP="007950F2">
      <w:pPr>
        <w:widowControl w:val="0"/>
        <w:autoSpaceDE w:val="0"/>
        <w:autoSpaceDN w:val="0"/>
        <w:rPr>
          <w:sz w:val="28"/>
          <w:szCs w:val="28"/>
        </w:rPr>
      </w:pPr>
    </w:p>
    <w:p w14:paraId="0CF6EB3F" w14:textId="6096E9B1" w:rsidR="002A4543" w:rsidRDefault="002A4543" w:rsidP="007950F2">
      <w:pPr>
        <w:widowControl w:val="0"/>
        <w:autoSpaceDE w:val="0"/>
        <w:autoSpaceDN w:val="0"/>
        <w:rPr>
          <w:sz w:val="28"/>
          <w:szCs w:val="28"/>
        </w:rPr>
      </w:pPr>
    </w:p>
    <w:p w14:paraId="09349FF6" w14:textId="1F707522" w:rsidR="002A4543" w:rsidRDefault="002A4543" w:rsidP="007950F2">
      <w:pPr>
        <w:widowControl w:val="0"/>
        <w:autoSpaceDE w:val="0"/>
        <w:autoSpaceDN w:val="0"/>
        <w:rPr>
          <w:sz w:val="28"/>
          <w:szCs w:val="28"/>
        </w:rPr>
      </w:pPr>
    </w:p>
    <w:p w14:paraId="0D8448A9" w14:textId="21DECAD9" w:rsidR="002A4543" w:rsidRDefault="008F4048" w:rsidP="007950F2">
      <w:pPr>
        <w:widowControl w:val="0"/>
        <w:autoSpaceDE w:val="0"/>
        <w:autoSpaceDN w:val="0"/>
        <w:rPr>
          <w:sz w:val="28"/>
          <w:szCs w:val="28"/>
        </w:rPr>
      </w:pPr>
      <w:r w:rsidRPr="00CF2313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3B5935C" wp14:editId="67E02A16">
                <wp:simplePos x="0" y="0"/>
                <wp:positionH relativeFrom="page">
                  <wp:posOffset>6489065</wp:posOffset>
                </wp:positionH>
                <wp:positionV relativeFrom="paragraph">
                  <wp:posOffset>176530</wp:posOffset>
                </wp:positionV>
                <wp:extent cx="342900" cy="285750"/>
                <wp:effectExtent l="0" t="0" r="19050" b="19050"/>
                <wp:wrapNone/>
                <wp:docPr id="14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2AD81F0" w14:textId="77777777" w:rsidR="00CF2313" w:rsidRPr="008C0475" w:rsidRDefault="00852601" w:rsidP="00CF2313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D8228E"/>
                              </w:rPr>
                              <w:t>43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23B5935C" id="_x0000_t202" coordsize="21600,21600" o:spt="202" path="m,l,21600r21600,l21600,xe">
                <v:stroke joinstyle="miter"/>
                <v:path gradientshapeok="t" o:connecttype="rect"/>
              </v:shapetype>
              <v:shape id="Надпись 14" o:spid="_x0000_s1026" type="#_x0000_t202" style="position:absolute;margin-left:510.95pt;margin-top:13.9pt;width:27pt;height:22.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" fillcolor="window" strokeweight=".5pt">
                <v:path arrowok="t"/>
                <v:textbox>
                  <w:txbxContent>
                    <w:p w14:paraId="22AD81F0" w14:textId="77777777" w:rsidR="00CF2313" w:rsidRPr="008C0475" w:rsidRDefault="00852601" w:rsidP="00CF2313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D8228E"/>
                        </w:rPr>
                        <w:t>43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AA7B588" w14:textId="187D8187" w:rsidR="002A4543" w:rsidRDefault="006C6EDB" w:rsidP="007950F2">
      <w:pPr>
        <w:widowControl w:val="0"/>
        <w:autoSpaceDE w:val="0"/>
        <w:autoSpaceDN w:val="0"/>
        <w:rPr>
          <w:sz w:val="28"/>
          <w:szCs w:val="28"/>
        </w:rPr>
      </w:pPr>
      <w:r w:rsidRPr="00DF53FC">
        <w:rPr>
          <w:noProof/>
        </w:rPr>
        <mc:AlternateContent>
          <mc:Choice Requires="wps">
            <w:drawing>
              <wp:anchor distT="4294967295" distB="4294967295" distL="114300" distR="114300" simplePos="0" relativeHeight="251708416" behindDoc="0" locked="0" layoutInCell="1" allowOverlap="1" wp14:anchorId="1DFC4B2F" wp14:editId="46265670">
                <wp:simplePos x="0" y="0"/>
                <wp:positionH relativeFrom="margin">
                  <wp:posOffset>5730875</wp:posOffset>
                </wp:positionH>
                <wp:positionV relativeFrom="paragraph">
                  <wp:posOffset>168910</wp:posOffset>
                </wp:positionV>
                <wp:extent cx="228600" cy="129540"/>
                <wp:effectExtent l="0" t="0" r="19050" b="2286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228600" cy="129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8228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2AD49CE" id="Прямая соединительная линия 20" o:spid="_x0000_s1026" style="position:absolute;flip:y;z-index:25170841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451.25pt,13.3pt" to="469.25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" strokecolor="#d8228e">
                <o:lock v:ext="edit" shapetype="f"/>
                <w10:wrap anchorx="margin"/>
              </v:line>
            </w:pict>
          </mc:Fallback>
        </mc:AlternateContent>
      </w:r>
    </w:p>
    <w:p w14:paraId="2A7E797F" w14:textId="4C695512" w:rsidR="002A4543" w:rsidRDefault="006C6EDB" w:rsidP="007950F2">
      <w:pPr>
        <w:widowControl w:val="0"/>
        <w:autoSpaceDE w:val="0"/>
        <w:autoSpaceDN w:val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B7804BD" wp14:editId="1740074D">
                <wp:simplePos x="0" y="0"/>
                <wp:positionH relativeFrom="column">
                  <wp:posOffset>5480685</wp:posOffset>
                </wp:positionH>
                <wp:positionV relativeFrom="paragraph">
                  <wp:posOffset>33020</wp:posOffset>
                </wp:positionV>
                <wp:extent cx="235158" cy="257129"/>
                <wp:effectExtent l="46355" t="48895" r="40005" b="59055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7370057" flipH="1">
                          <a:off x="0" y="0"/>
                          <a:ext cx="235158" cy="257129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E22495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431B752" id="Прямоугольник 21" o:spid="_x0000_s1026" style="position:absolute;margin-left:431.55pt;margin-top:2.6pt;width:18.5pt;height:20.25pt;rotation:4620226fd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" filled="f" strokecolor="#e22495" strokeweight="2pt">
                <v:path arrowok="t"/>
              </v:rect>
            </w:pict>
          </mc:Fallback>
        </mc:AlternateContent>
      </w:r>
    </w:p>
    <w:p w14:paraId="32CF5D83" w14:textId="77777777" w:rsidR="002A4543" w:rsidRDefault="002A4543" w:rsidP="007950F2">
      <w:pPr>
        <w:widowControl w:val="0"/>
        <w:autoSpaceDE w:val="0"/>
        <w:autoSpaceDN w:val="0"/>
        <w:rPr>
          <w:sz w:val="28"/>
          <w:szCs w:val="28"/>
        </w:rPr>
      </w:pPr>
    </w:p>
    <w:p w14:paraId="7128336D" w14:textId="48407FBD" w:rsidR="002A4543" w:rsidRDefault="007950F2" w:rsidP="007950F2">
      <w:pPr>
        <w:widowControl w:val="0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60F065" w14:textId="544BBBE7" w:rsidR="002A4543" w:rsidRDefault="002A4543" w:rsidP="007950F2">
      <w:pPr>
        <w:widowControl w:val="0"/>
        <w:autoSpaceDE w:val="0"/>
        <w:autoSpaceDN w:val="0"/>
        <w:rPr>
          <w:sz w:val="28"/>
          <w:szCs w:val="28"/>
        </w:rPr>
      </w:pPr>
    </w:p>
    <w:p w14:paraId="1B03FAA5" w14:textId="78746A0D" w:rsidR="007950F2" w:rsidRDefault="002A4543" w:rsidP="007950F2">
      <w:pPr>
        <w:widowControl w:val="0"/>
        <w:autoSpaceDE w:val="0"/>
        <w:autoSpaceDN w:val="0"/>
        <w:rPr>
          <w:sz w:val="28"/>
          <w:szCs w:val="28"/>
        </w:rPr>
      </w:pPr>
      <w:r w:rsidRPr="00DF53FC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DA11E6" wp14:editId="19D41A3D">
                <wp:simplePos x="0" y="0"/>
                <wp:positionH relativeFrom="margin">
                  <wp:posOffset>564515</wp:posOffset>
                </wp:positionH>
                <wp:positionV relativeFrom="paragraph">
                  <wp:posOffset>11430</wp:posOffset>
                </wp:positionV>
                <wp:extent cx="312420" cy="182880"/>
                <wp:effectExtent l="0" t="0" r="11430" b="2667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420" cy="1828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D8228E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0E9082F" id="Прямоугольник 4" o:spid="_x0000_s1026" style="position:absolute;margin-left:44.45pt;margin-top:.9pt;width:24.6pt;height:14.4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" filled="f" strokecolor="#d8228e" strokeweight="2pt">
                <v:path arrowok="t"/>
                <w10:wrap anchorx="margin"/>
              </v:rect>
            </w:pict>
          </mc:Fallback>
        </mc:AlternateContent>
      </w:r>
      <w:r>
        <w:rPr>
          <w:sz w:val="28"/>
          <w:szCs w:val="28"/>
        </w:rPr>
        <w:t xml:space="preserve">                     </w:t>
      </w:r>
      <w:r w:rsidR="007950F2">
        <w:rPr>
          <w:sz w:val="28"/>
          <w:szCs w:val="28"/>
        </w:rPr>
        <w:t xml:space="preserve"> </w:t>
      </w:r>
      <w:r w:rsidR="007950F2" w:rsidRPr="007950F2">
        <w:rPr>
          <w:sz w:val="28"/>
          <w:szCs w:val="28"/>
        </w:rPr>
        <w:t xml:space="preserve">- границы территорий НТО </w:t>
      </w:r>
      <w:r w:rsidR="007950F2">
        <w:rPr>
          <w:sz w:val="28"/>
          <w:szCs w:val="28"/>
        </w:rPr>
        <w:t xml:space="preserve"> </w:t>
      </w:r>
    </w:p>
    <w:sectPr w:rsidR="007950F2" w:rsidSect="007950F2">
      <w:pgSz w:w="16838" w:h="11906" w:orient="landscape"/>
      <w:pgMar w:top="993" w:right="992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F8A795" w14:textId="77777777" w:rsidR="009D4656" w:rsidRDefault="009D4656" w:rsidP="00817E47">
      <w:r>
        <w:separator/>
      </w:r>
    </w:p>
  </w:endnote>
  <w:endnote w:type="continuationSeparator" w:id="0">
    <w:p w14:paraId="3D1C348B" w14:textId="77777777" w:rsidR="009D4656" w:rsidRDefault="009D4656" w:rsidP="00817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152E25" w14:textId="77777777" w:rsidR="009D4656" w:rsidRDefault="009D4656" w:rsidP="00817E47">
      <w:r>
        <w:separator/>
      </w:r>
    </w:p>
  </w:footnote>
  <w:footnote w:type="continuationSeparator" w:id="0">
    <w:p w14:paraId="0602D15F" w14:textId="77777777" w:rsidR="009D4656" w:rsidRDefault="009D4656" w:rsidP="00817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446CA3" w14:textId="6D155582" w:rsidR="00817E47" w:rsidRDefault="00817E47" w:rsidP="00817E47">
    <w:pPr>
      <w:pStyle w:val="af1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74F25"/>
    <w:multiLevelType w:val="hybridMultilevel"/>
    <w:tmpl w:val="43C2FCF4"/>
    <w:lvl w:ilvl="0" w:tplc="032CE7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F05679"/>
    <w:multiLevelType w:val="hybridMultilevel"/>
    <w:tmpl w:val="AE9C15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752"/>
    <w:multiLevelType w:val="hybridMultilevel"/>
    <w:tmpl w:val="FB0471BA"/>
    <w:lvl w:ilvl="0" w:tplc="C622BD3C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B69A5"/>
    <w:multiLevelType w:val="multilevel"/>
    <w:tmpl w:val="65CCD52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40076EC"/>
    <w:multiLevelType w:val="hybridMultilevel"/>
    <w:tmpl w:val="31B4160C"/>
    <w:lvl w:ilvl="0" w:tplc="31C016E8">
      <w:start w:val="1"/>
      <w:numFmt w:val="decimal"/>
      <w:lvlText w:val="4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246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523572E"/>
    <w:multiLevelType w:val="hybridMultilevel"/>
    <w:tmpl w:val="85E2B8F8"/>
    <w:lvl w:ilvl="0" w:tplc="8BDC19F6">
      <w:start w:val="1"/>
      <w:numFmt w:val="decimal"/>
      <w:lvlText w:val="4.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E0CB3"/>
    <w:multiLevelType w:val="multilevel"/>
    <w:tmpl w:val="C22E19E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203683F"/>
    <w:multiLevelType w:val="hybridMultilevel"/>
    <w:tmpl w:val="009CA8C0"/>
    <w:lvl w:ilvl="0" w:tplc="A9386600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FF4D8C"/>
    <w:multiLevelType w:val="hybridMultilevel"/>
    <w:tmpl w:val="645A70C8"/>
    <w:lvl w:ilvl="0" w:tplc="941EE3FA">
      <w:start w:val="1"/>
      <w:numFmt w:val="decimal"/>
      <w:lvlText w:val="4.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1617C9"/>
    <w:multiLevelType w:val="hybridMultilevel"/>
    <w:tmpl w:val="032638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517B80"/>
    <w:multiLevelType w:val="hybridMultilevel"/>
    <w:tmpl w:val="DC22880E"/>
    <w:lvl w:ilvl="0" w:tplc="3DD6AC20">
      <w:start w:val="1"/>
      <w:numFmt w:val="decimal"/>
      <w:lvlText w:val="%1."/>
      <w:lvlJc w:val="left"/>
      <w:pPr>
        <w:ind w:left="0" w:firstLine="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04C2A"/>
    <w:multiLevelType w:val="hybridMultilevel"/>
    <w:tmpl w:val="82B01F02"/>
    <w:lvl w:ilvl="0" w:tplc="0F384EBE">
      <w:start w:val="1"/>
      <w:numFmt w:val="russianLower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FB0B1F"/>
    <w:multiLevelType w:val="multilevel"/>
    <w:tmpl w:val="91B40C8A"/>
    <w:lvl w:ilvl="0">
      <w:start w:val="4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9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58D70A29"/>
    <w:multiLevelType w:val="hybridMultilevel"/>
    <w:tmpl w:val="AED8218C"/>
    <w:lvl w:ilvl="0" w:tplc="3626BFD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531ED1"/>
    <w:multiLevelType w:val="multilevel"/>
    <w:tmpl w:val="04FA6D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794B04E2"/>
    <w:multiLevelType w:val="multilevel"/>
    <w:tmpl w:val="E7F6860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E3D303A"/>
    <w:multiLevelType w:val="hybridMultilevel"/>
    <w:tmpl w:val="637ABEDC"/>
    <w:lvl w:ilvl="0" w:tplc="FD4ACA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ED62463"/>
    <w:multiLevelType w:val="hybridMultilevel"/>
    <w:tmpl w:val="7BB65B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8"/>
  </w:num>
  <w:num w:numId="4">
    <w:abstractNumId w:val="0"/>
  </w:num>
  <w:num w:numId="5">
    <w:abstractNumId w:val="18"/>
  </w:num>
  <w:num w:numId="6">
    <w:abstractNumId w:val="14"/>
  </w:num>
  <w:num w:numId="7">
    <w:abstractNumId w:val="12"/>
  </w:num>
  <w:num w:numId="8">
    <w:abstractNumId w:val="2"/>
  </w:num>
  <w:num w:numId="9">
    <w:abstractNumId w:val="6"/>
  </w:num>
  <w:num w:numId="10">
    <w:abstractNumId w:val="9"/>
  </w:num>
  <w:num w:numId="11">
    <w:abstractNumId w:val="4"/>
  </w:num>
  <w:num w:numId="12">
    <w:abstractNumId w:val="13"/>
  </w:num>
  <w:num w:numId="13">
    <w:abstractNumId w:val="10"/>
  </w:num>
  <w:num w:numId="14">
    <w:abstractNumId w:val="7"/>
  </w:num>
  <w:num w:numId="15">
    <w:abstractNumId w:val="16"/>
  </w:num>
  <w:num w:numId="16">
    <w:abstractNumId w:val="3"/>
  </w:num>
  <w:num w:numId="17">
    <w:abstractNumId w:val="17"/>
  </w:num>
  <w:num w:numId="18">
    <w:abstractNumId w:val="1"/>
  </w:num>
  <w:num w:numId="19">
    <w:abstractNumId w:val="11"/>
  </w:num>
  <w:num w:numId="20">
    <w:abstractNumId w:val="11"/>
    <w:lvlOverride w:ilvl="0">
      <w:lvl w:ilvl="0" w:tplc="3DD6AC20">
        <w:start w:val="1"/>
        <w:numFmt w:val="decimal"/>
        <w:lvlText w:val="%1."/>
        <w:lvlJc w:val="left"/>
        <w:pPr>
          <w:ind w:left="0" w:firstLine="0"/>
        </w:pPr>
        <w:rPr>
          <w:rFonts w:hint="default"/>
          <w:sz w:val="24"/>
          <w:szCs w:val="24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91F"/>
    <w:rsid w:val="00006411"/>
    <w:rsid w:val="00012A82"/>
    <w:rsid w:val="00022DED"/>
    <w:rsid w:val="0003040B"/>
    <w:rsid w:val="000319E7"/>
    <w:rsid w:val="00040936"/>
    <w:rsid w:val="0004460E"/>
    <w:rsid w:val="000450B8"/>
    <w:rsid w:val="00046C5C"/>
    <w:rsid w:val="0005380A"/>
    <w:rsid w:val="00065D9A"/>
    <w:rsid w:val="00066D40"/>
    <w:rsid w:val="00076926"/>
    <w:rsid w:val="00076EE5"/>
    <w:rsid w:val="000870EE"/>
    <w:rsid w:val="000A3299"/>
    <w:rsid w:val="000C1D1A"/>
    <w:rsid w:val="000C6F55"/>
    <w:rsid w:val="000D0F08"/>
    <w:rsid w:val="000D515D"/>
    <w:rsid w:val="000E6C4A"/>
    <w:rsid w:val="000F7118"/>
    <w:rsid w:val="00111A29"/>
    <w:rsid w:val="001140D2"/>
    <w:rsid w:val="001371EF"/>
    <w:rsid w:val="00151C37"/>
    <w:rsid w:val="00162DA1"/>
    <w:rsid w:val="00170ED3"/>
    <w:rsid w:val="00171AF0"/>
    <w:rsid w:val="001762F2"/>
    <w:rsid w:val="00181248"/>
    <w:rsid w:val="00182A3A"/>
    <w:rsid w:val="0018328F"/>
    <w:rsid w:val="00194BA1"/>
    <w:rsid w:val="00196745"/>
    <w:rsid w:val="00197E87"/>
    <w:rsid w:val="001A09A9"/>
    <w:rsid w:val="001B78A9"/>
    <w:rsid w:val="001C1EBE"/>
    <w:rsid w:val="001C1F9B"/>
    <w:rsid w:val="001C5936"/>
    <w:rsid w:val="001C65BB"/>
    <w:rsid w:val="001D1E35"/>
    <w:rsid w:val="001E0501"/>
    <w:rsid w:val="001E52E2"/>
    <w:rsid w:val="001F4427"/>
    <w:rsid w:val="001F4AEB"/>
    <w:rsid w:val="0020118D"/>
    <w:rsid w:val="00201656"/>
    <w:rsid w:val="00202094"/>
    <w:rsid w:val="00203B8E"/>
    <w:rsid w:val="00211B95"/>
    <w:rsid w:val="00211ECB"/>
    <w:rsid w:val="002150EC"/>
    <w:rsid w:val="00215749"/>
    <w:rsid w:val="002237B5"/>
    <w:rsid w:val="00223830"/>
    <w:rsid w:val="00233326"/>
    <w:rsid w:val="00235F5B"/>
    <w:rsid w:val="00246AA8"/>
    <w:rsid w:val="00257193"/>
    <w:rsid w:val="00262BF6"/>
    <w:rsid w:val="00264F49"/>
    <w:rsid w:val="0027356B"/>
    <w:rsid w:val="00276775"/>
    <w:rsid w:val="00281F2A"/>
    <w:rsid w:val="00287B16"/>
    <w:rsid w:val="00293CAA"/>
    <w:rsid w:val="00296E5F"/>
    <w:rsid w:val="002A0CB4"/>
    <w:rsid w:val="002A2F76"/>
    <w:rsid w:val="002A4543"/>
    <w:rsid w:val="002B497A"/>
    <w:rsid w:val="002C3DD6"/>
    <w:rsid w:val="002C72D4"/>
    <w:rsid w:val="002D0F84"/>
    <w:rsid w:val="002D33E2"/>
    <w:rsid w:val="002E5CAB"/>
    <w:rsid w:val="002F5F63"/>
    <w:rsid w:val="002F6483"/>
    <w:rsid w:val="00303644"/>
    <w:rsid w:val="00303F03"/>
    <w:rsid w:val="00315384"/>
    <w:rsid w:val="0033444B"/>
    <w:rsid w:val="003359A2"/>
    <w:rsid w:val="00335E59"/>
    <w:rsid w:val="003402D1"/>
    <w:rsid w:val="00342583"/>
    <w:rsid w:val="0034313A"/>
    <w:rsid w:val="003534D6"/>
    <w:rsid w:val="003540B0"/>
    <w:rsid w:val="0036348C"/>
    <w:rsid w:val="00366FFD"/>
    <w:rsid w:val="00367A71"/>
    <w:rsid w:val="00370372"/>
    <w:rsid w:val="0037150B"/>
    <w:rsid w:val="003851C8"/>
    <w:rsid w:val="00397D76"/>
    <w:rsid w:val="003B4BE7"/>
    <w:rsid w:val="003D6E99"/>
    <w:rsid w:val="003E333C"/>
    <w:rsid w:val="003F2F83"/>
    <w:rsid w:val="003F4D9D"/>
    <w:rsid w:val="003F74C5"/>
    <w:rsid w:val="00406326"/>
    <w:rsid w:val="00412D75"/>
    <w:rsid w:val="004135EC"/>
    <w:rsid w:val="004233EC"/>
    <w:rsid w:val="004310F4"/>
    <w:rsid w:val="004379C4"/>
    <w:rsid w:val="004468B9"/>
    <w:rsid w:val="004528B9"/>
    <w:rsid w:val="0045520F"/>
    <w:rsid w:val="0045535A"/>
    <w:rsid w:val="00457FAD"/>
    <w:rsid w:val="0046523B"/>
    <w:rsid w:val="004825AC"/>
    <w:rsid w:val="004876FB"/>
    <w:rsid w:val="00490CAA"/>
    <w:rsid w:val="00492372"/>
    <w:rsid w:val="0049591F"/>
    <w:rsid w:val="004A12FA"/>
    <w:rsid w:val="004B6486"/>
    <w:rsid w:val="004B663A"/>
    <w:rsid w:val="004B6FF3"/>
    <w:rsid w:val="004C02AF"/>
    <w:rsid w:val="004C3ABB"/>
    <w:rsid w:val="004C6B17"/>
    <w:rsid w:val="004C7D33"/>
    <w:rsid w:val="004D5685"/>
    <w:rsid w:val="004E4ADE"/>
    <w:rsid w:val="004E6B6A"/>
    <w:rsid w:val="0050778E"/>
    <w:rsid w:val="00532ADA"/>
    <w:rsid w:val="00545FE4"/>
    <w:rsid w:val="005724ED"/>
    <w:rsid w:val="0057683B"/>
    <w:rsid w:val="005B28B2"/>
    <w:rsid w:val="005B43F1"/>
    <w:rsid w:val="005B55F7"/>
    <w:rsid w:val="005C5A60"/>
    <w:rsid w:val="005D4931"/>
    <w:rsid w:val="005E6E5D"/>
    <w:rsid w:val="005F0700"/>
    <w:rsid w:val="00606342"/>
    <w:rsid w:val="00606798"/>
    <w:rsid w:val="00614129"/>
    <w:rsid w:val="00614454"/>
    <w:rsid w:val="00626A46"/>
    <w:rsid w:val="00637861"/>
    <w:rsid w:val="006524CD"/>
    <w:rsid w:val="00655FAD"/>
    <w:rsid w:val="00665A0B"/>
    <w:rsid w:val="00690F2C"/>
    <w:rsid w:val="00693E60"/>
    <w:rsid w:val="006A503E"/>
    <w:rsid w:val="006A5846"/>
    <w:rsid w:val="006A624F"/>
    <w:rsid w:val="006A71E6"/>
    <w:rsid w:val="006B3065"/>
    <w:rsid w:val="006C0498"/>
    <w:rsid w:val="006C6EDB"/>
    <w:rsid w:val="006C7335"/>
    <w:rsid w:val="006D3375"/>
    <w:rsid w:val="006D421F"/>
    <w:rsid w:val="006D4473"/>
    <w:rsid w:val="006D7418"/>
    <w:rsid w:val="006F275B"/>
    <w:rsid w:val="007038DB"/>
    <w:rsid w:val="00704941"/>
    <w:rsid w:val="007264AF"/>
    <w:rsid w:val="007341BE"/>
    <w:rsid w:val="00747799"/>
    <w:rsid w:val="0075607A"/>
    <w:rsid w:val="007656A4"/>
    <w:rsid w:val="00766AE2"/>
    <w:rsid w:val="00777ACD"/>
    <w:rsid w:val="00794A35"/>
    <w:rsid w:val="007950F2"/>
    <w:rsid w:val="007B4F9A"/>
    <w:rsid w:val="007B694D"/>
    <w:rsid w:val="007C066F"/>
    <w:rsid w:val="007C6602"/>
    <w:rsid w:val="007E3375"/>
    <w:rsid w:val="00803E58"/>
    <w:rsid w:val="00817E47"/>
    <w:rsid w:val="0082601B"/>
    <w:rsid w:val="0083340F"/>
    <w:rsid w:val="00835CF1"/>
    <w:rsid w:val="00836B1F"/>
    <w:rsid w:val="00837D68"/>
    <w:rsid w:val="008430F0"/>
    <w:rsid w:val="00852601"/>
    <w:rsid w:val="00864741"/>
    <w:rsid w:val="00871976"/>
    <w:rsid w:val="00890684"/>
    <w:rsid w:val="0089088D"/>
    <w:rsid w:val="008A3BDA"/>
    <w:rsid w:val="008B1189"/>
    <w:rsid w:val="008B614D"/>
    <w:rsid w:val="008C57CA"/>
    <w:rsid w:val="008C61CB"/>
    <w:rsid w:val="008C6633"/>
    <w:rsid w:val="008D454D"/>
    <w:rsid w:val="008E55B8"/>
    <w:rsid w:val="008F4048"/>
    <w:rsid w:val="00901393"/>
    <w:rsid w:val="00907A0E"/>
    <w:rsid w:val="00924A62"/>
    <w:rsid w:val="0092604E"/>
    <w:rsid w:val="00930BC5"/>
    <w:rsid w:val="00933D71"/>
    <w:rsid w:val="00957290"/>
    <w:rsid w:val="0096071F"/>
    <w:rsid w:val="00960A3F"/>
    <w:rsid w:val="009645F4"/>
    <w:rsid w:val="00985912"/>
    <w:rsid w:val="00987371"/>
    <w:rsid w:val="009C1CB9"/>
    <w:rsid w:val="009C6AAD"/>
    <w:rsid w:val="009D4656"/>
    <w:rsid w:val="009D6E1E"/>
    <w:rsid w:val="009E6AB8"/>
    <w:rsid w:val="009F7EE8"/>
    <w:rsid w:val="00A01B00"/>
    <w:rsid w:val="00A147DA"/>
    <w:rsid w:val="00A15055"/>
    <w:rsid w:val="00A2019D"/>
    <w:rsid w:val="00A2395D"/>
    <w:rsid w:val="00A239E4"/>
    <w:rsid w:val="00A30481"/>
    <w:rsid w:val="00A37C4E"/>
    <w:rsid w:val="00A522D2"/>
    <w:rsid w:val="00A617EE"/>
    <w:rsid w:val="00A66EA6"/>
    <w:rsid w:val="00A70C47"/>
    <w:rsid w:val="00A725D8"/>
    <w:rsid w:val="00A73434"/>
    <w:rsid w:val="00A94C6D"/>
    <w:rsid w:val="00AA70F3"/>
    <w:rsid w:val="00AB19BA"/>
    <w:rsid w:val="00AD52C9"/>
    <w:rsid w:val="00AD7B9F"/>
    <w:rsid w:val="00AE0F52"/>
    <w:rsid w:val="00AE14F7"/>
    <w:rsid w:val="00AE2A39"/>
    <w:rsid w:val="00AF2C21"/>
    <w:rsid w:val="00B01213"/>
    <w:rsid w:val="00B04F4A"/>
    <w:rsid w:val="00B1293D"/>
    <w:rsid w:val="00B17F33"/>
    <w:rsid w:val="00B20C01"/>
    <w:rsid w:val="00B219A8"/>
    <w:rsid w:val="00B303B9"/>
    <w:rsid w:val="00B35095"/>
    <w:rsid w:val="00B35675"/>
    <w:rsid w:val="00B356F3"/>
    <w:rsid w:val="00B37550"/>
    <w:rsid w:val="00B402C9"/>
    <w:rsid w:val="00B4144E"/>
    <w:rsid w:val="00B561B2"/>
    <w:rsid w:val="00B56DA3"/>
    <w:rsid w:val="00B7363A"/>
    <w:rsid w:val="00BD251D"/>
    <w:rsid w:val="00BD496A"/>
    <w:rsid w:val="00BD5251"/>
    <w:rsid w:val="00BF0669"/>
    <w:rsid w:val="00BF1462"/>
    <w:rsid w:val="00BF1B67"/>
    <w:rsid w:val="00C11374"/>
    <w:rsid w:val="00C13B43"/>
    <w:rsid w:val="00C14C65"/>
    <w:rsid w:val="00C15122"/>
    <w:rsid w:val="00C16385"/>
    <w:rsid w:val="00C23126"/>
    <w:rsid w:val="00C2791F"/>
    <w:rsid w:val="00C35A77"/>
    <w:rsid w:val="00C44D3D"/>
    <w:rsid w:val="00C457D4"/>
    <w:rsid w:val="00C46AFE"/>
    <w:rsid w:val="00C55DA8"/>
    <w:rsid w:val="00C62690"/>
    <w:rsid w:val="00C64468"/>
    <w:rsid w:val="00C66BBC"/>
    <w:rsid w:val="00C75A93"/>
    <w:rsid w:val="00C802BE"/>
    <w:rsid w:val="00C82EA1"/>
    <w:rsid w:val="00C832C1"/>
    <w:rsid w:val="00C850E0"/>
    <w:rsid w:val="00C8541C"/>
    <w:rsid w:val="00C91A9F"/>
    <w:rsid w:val="00C95EC2"/>
    <w:rsid w:val="00CA2973"/>
    <w:rsid w:val="00CA2C82"/>
    <w:rsid w:val="00CA5886"/>
    <w:rsid w:val="00CB399F"/>
    <w:rsid w:val="00CB6E1A"/>
    <w:rsid w:val="00CC2415"/>
    <w:rsid w:val="00CC322D"/>
    <w:rsid w:val="00CC53E6"/>
    <w:rsid w:val="00CD7C42"/>
    <w:rsid w:val="00CE133A"/>
    <w:rsid w:val="00CF2313"/>
    <w:rsid w:val="00CF4B5D"/>
    <w:rsid w:val="00D03CA7"/>
    <w:rsid w:val="00D06449"/>
    <w:rsid w:val="00D074C2"/>
    <w:rsid w:val="00D12CDB"/>
    <w:rsid w:val="00D40653"/>
    <w:rsid w:val="00D43D64"/>
    <w:rsid w:val="00D5023D"/>
    <w:rsid w:val="00D53386"/>
    <w:rsid w:val="00D61066"/>
    <w:rsid w:val="00D636B2"/>
    <w:rsid w:val="00D76044"/>
    <w:rsid w:val="00D76517"/>
    <w:rsid w:val="00D8026B"/>
    <w:rsid w:val="00D83ABC"/>
    <w:rsid w:val="00DA3987"/>
    <w:rsid w:val="00DB0071"/>
    <w:rsid w:val="00DB025F"/>
    <w:rsid w:val="00DB23C0"/>
    <w:rsid w:val="00DC07D6"/>
    <w:rsid w:val="00DC68EC"/>
    <w:rsid w:val="00DD03F0"/>
    <w:rsid w:val="00DD0761"/>
    <w:rsid w:val="00DD0C78"/>
    <w:rsid w:val="00DD6FAC"/>
    <w:rsid w:val="00DE1980"/>
    <w:rsid w:val="00DF2F9E"/>
    <w:rsid w:val="00DF3E41"/>
    <w:rsid w:val="00DF53FC"/>
    <w:rsid w:val="00E00916"/>
    <w:rsid w:val="00E03F03"/>
    <w:rsid w:val="00E079F1"/>
    <w:rsid w:val="00E1480A"/>
    <w:rsid w:val="00E31BF8"/>
    <w:rsid w:val="00E33994"/>
    <w:rsid w:val="00E34F84"/>
    <w:rsid w:val="00E362A1"/>
    <w:rsid w:val="00E5488D"/>
    <w:rsid w:val="00E64D56"/>
    <w:rsid w:val="00E6610D"/>
    <w:rsid w:val="00E7021D"/>
    <w:rsid w:val="00E829B1"/>
    <w:rsid w:val="00E8353D"/>
    <w:rsid w:val="00E83D0F"/>
    <w:rsid w:val="00EA4FC6"/>
    <w:rsid w:val="00EC0B72"/>
    <w:rsid w:val="00ED1440"/>
    <w:rsid w:val="00ED58BA"/>
    <w:rsid w:val="00ED6689"/>
    <w:rsid w:val="00EE0BF0"/>
    <w:rsid w:val="00F0779E"/>
    <w:rsid w:val="00F17CCC"/>
    <w:rsid w:val="00F33887"/>
    <w:rsid w:val="00F41F9C"/>
    <w:rsid w:val="00F44073"/>
    <w:rsid w:val="00F65D5F"/>
    <w:rsid w:val="00F66525"/>
    <w:rsid w:val="00F743CD"/>
    <w:rsid w:val="00F80ECB"/>
    <w:rsid w:val="00F9352E"/>
    <w:rsid w:val="00F97FFB"/>
    <w:rsid w:val="00FA212E"/>
    <w:rsid w:val="00FC5D3A"/>
    <w:rsid w:val="00FD10BC"/>
    <w:rsid w:val="00FE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ED405"/>
  <w15:docId w15:val="{4BFD564B-6F92-4A67-B353-2BB0EFE0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B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967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67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3">
    <w:name w:val="Table Grid"/>
    <w:basedOn w:val="a1"/>
    <w:uiPriority w:val="59"/>
    <w:rsid w:val="0019674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19674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967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6745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annotation reference"/>
    <w:basedOn w:val="a0"/>
    <w:uiPriority w:val="99"/>
    <w:semiHidden/>
    <w:unhideWhenUsed/>
    <w:rsid w:val="00196745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196745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196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9674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967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196745"/>
    <w:pPr>
      <w:spacing w:after="0" w:line="240" w:lineRule="auto"/>
    </w:pPr>
  </w:style>
  <w:style w:type="character" w:customStyle="1" w:styleId="a5">
    <w:name w:val="Абзац списка Знак"/>
    <w:link w:val="a4"/>
    <w:uiPriority w:val="34"/>
    <w:locked/>
    <w:rsid w:val="001967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196745"/>
    <w:pPr>
      <w:widowControl w:val="0"/>
      <w:autoSpaceDE w:val="0"/>
      <w:autoSpaceDN w:val="0"/>
      <w:adjustRightInd w:val="0"/>
      <w:spacing w:line="326" w:lineRule="exact"/>
      <w:ind w:firstLine="1358"/>
    </w:pPr>
  </w:style>
  <w:style w:type="character" w:customStyle="1" w:styleId="FontStyle16">
    <w:name w:val="Font Style16"/>
    <w:rsid w:val="00196745"/>
    <w:rPr>
      <w:rFonts w:ascii="Times New Roman" w:hAnsi="Times New Roman" w:cs="Times New Roman"/>
      <w:sz w:val="26"/>
      <w:szCs w:val="26"/>
    </w:rPr>
  </w:style>
  <w:style w:type="paragraph" w:styleId="af">
    <w:name w:val="Revision"/>
    <w:hidden/>
    <w:uiPriority w:val="99"/>
    <w:semiHidden/>
    <w:rsid w:val="00693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TOC Heading"/>
    <w:basedOn w:val="1"/>
    <w:next w:val="a"/>
    <w:qFormat/>
    <w:rsid w:val="00DC07D6"/>
    <w:pPr>
      <w:keepLines w:val="0"/>
      <w:spacing w:before="240" w:after="60"/>
      <w:outlineLvl w:val="9"/>
    </w:pPr>
    <w:rPr>
      <w:rFonts w:ascii="Cambria" w:eastAsia="Times New Roman" w:hAnsi="Cambria" w:cs="Times New Roman"/>
      <w:color w:val="auto"/>
      <w:kern w:val="32"/>
      <w:sz w:val="32"/>
      <w:szCs w:val="32"/>
      <w:lang w:val="en-US" w:eastAsia="en-US"/>
    </w:rPr>
  </w:style>
  <w:style w:type="character" w:customStyle="1" w:styleId="blk">
    <w:name w:val="blk"/>
    <w:basedOn w:val="a0"/>
    <w:rsid w:val="00DC07D6"/>
  </w:style>
  <w:style w:type="paragraph" w:customStyle="1" w:styleId="Default">
    <w:name w:val="Default"/>
    <w:rsid w:val="00DC07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DC07D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Без интервала Знак"/>
    <w:link w:val="ad"/>
    <w:uiPriority w:val="1"/>
    <w:locked/>
    <w:rsid w:val="00DC07D6"/>
  </w:style>
  <w:style w:type="paragraph" w:customStyle="1" w:styleId="ConsPlusNormal">
    <w:name w:val="ConsPlusNormal"/>
    <w:rsid w:val="00E835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817E4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817E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817E4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817E4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A8794-8017-49B6-A049-8C5C95DD8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 Александровна Кучумова</dc:creator>
  <cp:lastModifiedBy>userkuzm</cp:lastModifiedBy>
  <cp:revision>2</cp:revision>
  <cp:lastPrinted>2023-09-20T11:47:00Z</cp:lastPrinted>
  <dcterms:created xsi:type="dcterms:W3CDTF">2024-09-16T07:10:00Z</dcterms:created>
  <dcterms:modified xsi:type="dcterms:W3CDTF">2024-09-16T07:10:00Z</dcterms:modified>
</cp:coreProperties>
</file>