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5A2D94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93093243" r:id="rId10"/>
          <o:OLEObject Type="Embed" ProgID="CorelDRAW.Graphic.14" ShapeID="_x0000_s1028" DrawAspect="Content" ObjectID="_1793093244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МУНИЦИПАЛЬНОЕ ОБРАЗОВАНИЕ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КУЗЬМОЛОВСКОЕ ГОРОДСКОЕ ПОСЕЛЕНИЕ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СОВЕТ ДЕПУТАТОВ</w:t>
      </w:r>
    </w:p>
    <w:p w:rsidR="00A60BB2" w:rsidRPr="00496E95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496E95">
        <w:rPr>
          <w:rFonts w:eastAsia="Times New Roman" w:cs="Times New Roman"/>
          <w:b/>
          <w:bCs/>
          <w:iCs/>
          <w:szCs w:val="28"/>
        </w:rPr>
        <w:t>Р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Е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Ш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Е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Н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И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Е</w:t>
      </w:r>
    </w:p>
    <w:p w:rsidR="00A60BB2" w:rsidRPr="00496E95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496E95" w:rsidRDefault="00A60BB2" w:rsidP="00A60BB2">
      <w:pPr>
        <w:ind w:right="142"/>
        <w:jc w:val="center"/>
        <w:rPr>
          <w:szCs w:val="28"/>
        </w:rPr>
      </w:pPr>
      <w:r w:rsidRPr="00496E95">
        <w:rPr>
          <w:szCs w:val="28"/>
        </w:rPr>
        <w:t xml:space="preserve">  </w:t>
      </w:r>
      <w:r w:rsidRPr="00496E95">
        <w:rPr>
          <w:b/>
          <w:szCs w:val="28"/>
        </w:rPr>
        <w:t>№</w:t>
      </w:r>
      <w:r w:rsidR="00154D2D" w:rsidRPr="00496E95">
        <w:rPr>
          <w:b/>
          <w:szCs w:val="28"/>
        </w:rPr>
        <w:t xml:space="preserve"> </w:t>
      </w:r>
      <w:r w:rsidR="003A730C">
        <w:rPr>
          <w:b/>
          <w:szCs w:val="28"/>
        </w:rPr>
        <w:t>189</w:t>
      </w:r>
      <w:r w:rsidR="00E7094A" w:rsidRPr="00496E95">
        <w:rPr>
          <w:b/>
          <w:szCs w:val="28"/>
        </w:rPr>
        <w:t xml:space="preserve"> </w:t>
      </w:r>
      <w:r w:rsidR="0017519E" w:rsidRPr="00496E95">
        <w:rPr>
          <w:b/>
          <w:szCs w:val="28"/>
        </w:rPr>
        <w:t>от «</w:t>
      </w:r>
      <w:r w:rsidR="00496E95" w:rsidRPr="00496E95">
        <w:rPr>
          <w:b/>
          <w:szCs w:val="28"/>
        </w:rPr>
        <w:t>14</w:t>
      </w:r>
      <w:r w:rsidRPr="00496E95">
        <w:rPr>
          <w:b/>
          <w:szCs w:val="28"/>
        </w:rPr>
        <w:t>»</w:t>
      </w:r>
      <w:r w:rsidR="002F4A8B" w:rsidRPr="00496E95">
        <w:rPr>
          <w:b/>
          <w:szCs w:val="28"/>
        </w:rPr>
        <w:t xml:space="preserve"> </w:t>
      </w:r>
      <w:r w:rsidR="003D12D8" w:rsidRPr="00496E95">
        <w:rPr>
          <w:b/>
          <w:szCs w:val="28"/>
        </w:rPr>
        <w:t>ноябр</w:t>
      </w:r>
      <w:r w:rsidR="008E015A" w:rsidRPr="00496E95">
        <w:rPr>
          <w:b/>
          <w:szCs w:val="28"/>
        </w:rPr>
        <w:t>я</w:t>
      </w:r>
      <w:r w:rsidR="002F4A8B" w:rsidRPr="00496E95">
        <w:rPr>
          <w:b/>
          <w:szCs w:val="28"/>
        </w:rPr>
        <w:t xml:space="preserve"> </w:t>
      </w:r>
      <w:r w:rsidRPr="00496E95">
        <w:rPr>
          <w:b/>
          <w:szCs w:val="28"/>
        </w:rPr>
        <w:t>202</w:t>
      </w:r>
      <w:r w:rsidR="00FE32EF" w:rsidRPr="00496E95">
        <w:rPr>
          <w:b/>
          <w:szCs w:val="28"/>
        </w:rPr>
        <w:t>4</w:t>
      </w:r>
      <w:r w:rsidRPr="00496E95">
        <w:rPr>
          <w:b/>
          <w:szCs w:val="28"/>
        </w:rPr>
        <w:t xml:space="preserve"> года г.</w:t>
      </w:r>
      <w:r w:rsidR="00C23236" w:rsidRPr="00496E95">
        <w:rPr>
          <w:b/>
          <w:szCs w:val="28"/>
        </w:rPr>
        <w:t xml:space="preserve"> </w:t>
      </w:r>
      <w:r w:rsidRPr="00496E95">
        <w:rPr>
          <w:b/>
          <w:szCs w:val="28"/>
        </w:rPr>
        <w:t>п. Кузьмоловский</w:t>
      </w:r>
    </w:p>
    <w:p w:rsidR="00F717C8" w:rsidRPr="00496E95" w:rsidRDefault="00A60BB2" w:rsidP="00F717C8">
      <w:pPr>
        <w:spacing w:after="0"/>
        <w:ind w:right="142"/>
        <w:jc w:val="center"/>
        <w:rPr>
          <w:b/>
          <w:szCs w:val="28"/>
        </w:rPr>
      </w:pPr>
      <w:r w:rsidRPr="00496E95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 w:rsidRPr="00496E95">
        <w:rPr>
          <w:b/>
          <w:snapToGrid w:val="0"/>
          <w:szCs w:val="28"/>
        </w:rPr>
        <w:t xml:space="preserve"> района Ленинградской области</w:t>
      </w:r>
      <w:r w:rsidRPr="00496E95">
        <w:rPr>
          <w:b/>
          <w:snapToGrid w:val="0"/>
          <w:szCs w:val="28"/>
        </w:rPr>
        <w:t xml:space="preserve"> </w:t>
      </w:r>
      <w:r w:rsidRPr="00496E95">
        <w:rPr>
          <w:b/>
          <w:szCs w:val="28"/>
        </w:rPr>
        <w:t>№</w:t>
      </w:r>
      <w:r w:rsidR="00FE32EF" w:rsidRPr="00496E95">
        <w:rPr>
          <w:b/>
          <w:szCs w:val="28"/>
        </w:rPr>
        <w:t>131</w:t>
      </w:r>
      <w:r w:rsidR="00045531" w:rsidRPr="00496E95">
        <w:rPr>
          <w:b/>
          <w:szCs w:val="28"/>
        </w:rPr>
        <w:t xml:space="preserve"> </w:t>
      </w:r>
    </w:p>
    <w:p w:rsidR="00F717C8" w:rsidRPr="00496E95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496E95">
        <w:rPr>
          <w:b/>
          <w:szCs w:val="28"/>
        </w:rPr>
        <w:t>от «</w:t>
      </w:r>
      <w:r w:rsidR="00FE32EF" w:rsidRPr="00496E95">
        <w:rPr>
          <w:b/>
          <w:szCs w:val="28"/>
        </w:rPr>
        <w:t>06</w:t>
      </w:r>
      <w:r w:rsidRPr="00496E95">
        <w:rPr>
          <w:b/>
          <w:szCs w:val="28"/>
        </w:rPr>
        <w:t xml:space="preserve">» </w:t>
      </w:r>
      <w:r w:rsidR="00554E3A" w:rsidRPr="00496E95">
        <w:rPr>
          <w:b/>
          <w:szCs w:val="28"/>
        </w:rPr>
        <w:t>дека</w:t>
      </w:r>
      <w:r w:rsidRPr="00496E95">
        <w:rPr>
          <w:b/>
          <w:szCs w:val="28"/>
        </w:rPr>
        <w:t>бря 20</w:t>
      </w:r>
      <w:r w:rsidR="00554E3A" w:rsidRPr="00496E95">
        <w:rPr>
          <w:b/>
          <w:szCs w:val="28"/>
        </w:rPr>
        <w:t>2</w:t>
      </w:r>
      <w:r w:rsidR="00FE32EF" w:rsidRPr="00496E95">
        <w:rPr>
          <w:b/>
          <w:szCs w:val="28"/>
        </w:rPr>
        <w:t xml:space="preserve">3 </w:t>
      </w:r>
      <w:r w:rsidRPr="00496E95">
        <w:rPr>
          <w:b/>
          <w:szCs w:val="28"/>
        </w:rPr>
        <w:t>года «</w:t>
      </w:r>
      <w:r w:rsidRPr="00496E95">
        <w:rPr>
          <w:b/>
          <w:snapToGrid w:val="0"/>
          <w:szCs w:val="28"/>
        </w:rPr>
        <w:t xml:space="preserve">О бюджете муниципального образования Кузьмоловское городское поселение Всеволожского муниципального района Ленинградской области </w:t>
      </w:r>
    </w:p>
    <w:p w:rsidR="00A60BB2" w:rsidRPr="00496E95" w:rsidRDefault="00A60BB2" w:rsidP="00F717C8">
      <w:pPr>
        <w:spacing w:after="0"/>
        <w:ind w:right="142"/>
        <w:jc w:val="center"/>
        <w:rPr>
          <w:b/>
          <w:szCs w:val="28"/>
        </w:rPr>
      </w:pPr>
      <w:r w:rsidRPr="00496E95">
        <w:rPr>
          <w:b/>
          <w:snapToGrid w:val="0"/>
          <w:szCs w:val="28"/>
        </w:rPr>
        <w:t>на 202</w:t>
      </w:r>
      <w:r w:rsidR="00FE32EF" w:rsidRPr="00496E95">
        <w:rPr>
          <w:b/>
          <w:snapToGrid w:val="0"/>
          <w:szCs w:val="28"/>
        </w:rPr>
        <w:t>4</w:t>
      </w:r>
      <w:r w:rsidRPr="00496E95">
        <w:rPr>
          <w:b/>
          <w:snapToGrid w:val="0"/>
          <w:szCs w:val="28"/>
        </w:rPr>
        <w:t xml:space="preserve"> год и на плановый период 202</w:t>
      </w:r>
      <w:r w:rsidR="00FE32EF" w:rsidRPr="00496E95">
        <w:rPr>
          <w:b/>
          <w:snapToGrid w:val="0"/>
          <w:szCs w:val="28"/>
        </w:rPr>
        <w:t>5</w:t>
      </w:r>
      <w:r w:rsidRPr="00496E95">
        <w:rPr>
          <w:b/>
          <w:snapToGrid w:val="0"/>
          <w:szCs w:val="28"/>
        </w:rPr>
        <w:t xml:space="preserve"> и 202</w:t>
      </w:r>
      <w:r w:rsidR="00FE32EF" w:rsidRPr="00496E95">
        <w:rPr>
          <w:b/>
          <w:snapToGrid w:val="0"/>
          <w:szCs w:val="28"/>
        </w:rPr>
        <w:t>6</w:t>
      </w:r>
      <w:r w:rsidRPr="00496E95">
        <w:rPr>
          <w:b/>
          <w:snapToGrid w:val="0"/>
          <w:szCs w:val="28"/>
        </w:rPr>
        <w:t xml:space="preserve"> годов</w:t>
      </w:r>
      <w:r w:rsidR="00AA373C" w:rsidRPr="00496E95">
        <w:rPr>
          <w:b/>
          <w:snapToGrid w:val="0"/>
          <w:szCs w:val="28"/>
        </w:rPr>
        <w:t>»</w:t>
      </w:r>
      <w:r w:rsidRPr="00496E95"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496E95" w:rsidRDefault="00A60BB2" w:rsidP="00496E95">
      <w:pPr>
        <w:widowControl w:val="0"/>
        <w:spacing w:after="0" w:line="276" w:lineRule="auto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A60BB2" w:rsidRPr="00A60BB2" w:rsidRDefault="00A60BB2" w:rsidP="00496E95">
      <w:pPr>
        <w:widowControl w:val="0"/>
        <w:spacing w:after="0" w:line="276" w:lineRule="auto"/>
        <w:jc w:val="both"/>
        <w:rPr>
          <w:szCs w:val="28"/>
        </w:rPr>
      </w:pPr>
      <w:r w:rsidRPr="00B578AB">
        <w:rPr>
          <w:snapToGrid w:val="0"/>
          <w:szCs w:val="28"/>
        </w:rPr>
        <w:t xml:space="preserve">  </w:t>
      </w:r>
    </w:p>
    <w:p w:rsidR="00A60BB2" w:rsidRDefault="00A60BB2" w:rsidP="00496E9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96E95" w:rsidRPr="00B578AB" w:rsidRDefault="00496E95" w:rsidP="00496E9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496E9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021536" w:rsidRPr="009625FE" w:rsidRDefault="00021536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 w:rsidR="009625FE">
        <w:rPr>
          <w:szCs w:val="28"/>
        </w:rPr>
        <w:t>4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Pr="00770D92" w:rsidRDefault="00021536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3D12D8">
        <w:rPr>
          <w:bCs/>
          <w:color w:val="000000" w:themeColor="text1"/>
          <w:szCs w:val="28"/>
        </w:rPr>
        <w:t>317 425,4</w:t>
      </w:r>
      <w:r w:rsidR="00770D92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 сумме </w:t>
      </w:r>
      <w:r w:rsidR="003D12D8">
        <w:rPr>
          <w:bCs/>
          <w:color w:val="000000" w:themeColor="text1"/>
          <w:szCs w:val="28"/>
        </w:rPr>
        <w:t>335 756,6</w:t>
      </w:r>
      <w:r w:rsidR="00BA423D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lastRenderedPageBreak/>
        <w:t xml:space="preserve">прогнозируемый дефицит бюджета муниципального образования Кузьмоловское городское поселение в сумме </w:t>
      </w:r>
      <w:r w:rsidR="003D12D8">
        <w:rPr>
          <w:rFonts w:eastAsia="Times New Roman" w:cs="Times New Roman"/>
          <w:bCs/>
          <w:color w:val="000000" w:themeColor="text1"/>
          <w:szCs w:val="28"/>
          <w:lang w:eastAsia="ru-RU"/>
        </w:rPr>
        <w:t>18 331,20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5B3649" w:rsidRDefault="005B3649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szCs w:val="28"/>
        </w:rPr>
        <w:t xml:space="preserve">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Pr="007164C2">
        <w:rPr>
          <w:szCs w:val="28"/>
        </w:rPr>
        <w:t>на 202</w:t>
      </w:r>
      <w:r w:rsidR="007164C2" w:rsidRPr="007164C2">
        <w:rPr>
          <w:szCs w:val="28"/>
        </w:rPr>
        <w:t>4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3D36BE" w:rsidRPr="00533F59" w:rsidRDefault="003D36BE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2024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533F59" w:rsidRPr="007164C2" w:rsidRDefault="00533F59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 xml:space="preserve">на 2024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7164C2" w:rsidRDefault="00680741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7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</w:p>
    <w:p w:rsidR="003D2B52" w:rsidRPr="007164C2" w:rsidRDefault="003B7F91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9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редакции:</w:t>
      </w:r>
    </w:p>
    <w:p w:rsidR="003D2B52" w:rsidRDefault="00E5563E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szCs w:val="28"/>
          <w:lang w:eastAsia="ru-RU"/>
        </w:rPr>
        <w:t>на 2024 год согласно приложению № 11</w:t>
      </w:r>
      <w:r w:rsidR="005D558B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 </w:t>
      </w:r>
    </w:p>
    <w:p w:rsidR="008125B0" w:rsidRDefault="008610FF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в новой р</w:t>
      </w:r>
      <w:r w:rsidR="00C168BC">
        <w:rPr>
          <w:rFonts w:eastAsia="Times New Roman" w:cs="Times New Roman"/>
          <w:szCs w:val="28"/>
          <w:lang w:eastAsia="ru-RU"/>
        </w:rPr>
        <w:t xml:space="preserve">едакции на 2024 год в сумме </w:t>
      </w:r>
      <w:r w:rsidR="007D5B2C">
        <w:rPr>
          <w:rFonts w:eastAsia="Times New Roman" w:cs="Times New Roman"/>
          <w:szCs w:val="28"/>
          <w:lang w:eastAsia="ru-RU"/>
        </w:rPr>
        <w:t>15 498,0</w:t>
      </w:r>
      <w:r w:rsidRPr="008610F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8610FF" w:rsidRPr="007164C2" w:rsidRDefault="008610FF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7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 xml:space="preserve">Утвердить 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расходы на обеспечение деятельности </w:t>
      </w:r>
      <w:r w:rsidR="00C168BC">
        <w:rPr>
          <w:rFonts w:eastAsia="Times New Roman" w:cs="Times New Roman"/>
          <w:szCs w:val="28"/>
          <w:lang w:eastAsia="ru-RU"/>
        </w:rPr>
        <w:t>администрации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в новой редакции на 2024 год в сумме </w:t>
      </w:r>
      <w:r w:rsidR="007D5B2C">
        <w:rPr>
          <w:rFonts w:eastAsia="Times New Roman" w:cs="Times New Roman"/>
          <w:szCs w:val="28"/>
          <w:lang w:eastAsia="ru-RU"/>
        </w:rPr>
        <w:t>37 691,4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тысяч рублей</w:t>
      </w:r>
      <w:r w:rsidRPr="008610FF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496E95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496E95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Ю.М.Спицын</w:t>
      </w:r>
      <w:proofErr w:type="spellEnd"/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21" w:type="dxa"/>
        <w:tblLook w:val="04A0" w:firstRow="1" w:lastRow="0" w:firstColumn="1" w:lastColumn="0" w:noHBand="0" w:noVBand="1"/>
      </w:tblPr>
      <w:tblGrid>
        <w:gridCol w:w="3261"/>
        <w:gridCol w:w="4300"/>
        <w:gridCol w:w="1860"/>
      </w:tblGrid>
      <w:tr w:rsidR="007D5B2C" w:rsidRPr="007D5B2C" w:rsidTr="007D5B2C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="003A73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189</w:t>
            </w:r>
          </w:p>
        </w:tc>
      </w:tr>
      <w:tr w:rsidR="007D5B2C" w:rsidRPr="007D5B2C" w:rsidTr="007D5B2C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5B2C" w:rsidRPr="007D5B2C" w:rsidTr="007D5B2C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18 331,20   </w:t>
            </w:r>
          </w:p>
        </w:tc>
      </w:tr>
      <w:tr w:rsidR="007D5B2C" w:rsidRPr="007D5B2C" w:rsidTr="007D5B2C">
        <w:trPr>
          <w:trHeight w:val="9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18 331,20   </w:t>
            </w:r>
          </w:p>
        </w:tc>
      </w:tr>
      <w:tr w:rsidR="007D5B2C" w:rsidRPr="007D5B2C" w:rsidTr="007D5B2C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18 331,20   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2694"/>
        <w:gridCol w:w="4961"/>
        <w:gridCol w:w="2551"/>
      </w:tblGrid>
      <w:tr w:rsidR="001C2AC7" w:rsidRPr="001C2AC7" w:rsidTr="001C2AC7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1C2AC7" w:rsidRPr="001C2AC7" w:rsidTr="001C2AC7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2AC7" w:rsidRPr="001C2AC7" w:rsidTr="001C2AC7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="003A73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189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C2AC7" w:rsidRPr="001C2AC7" w:rsidTr="001C2AC7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1C2AC7" w:rsidRPr="001C2AC7" w:rsidTr="001C2AC7">
        <w:trPr>
          <w:trHeight w:val="5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247 984,2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163 030,8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109 628,6</w:t>
            </w:r>
          </w:p>
        </w:tc>
      </w:tr>
      <w:tr w:rsidR="001C2AC7" w:rsidRPr="001C2AC7" w:rsidTr="001C2AC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108 811,6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817,0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1 124,5</w:t>
            </w:r>
          </w:p>
        </w:tc>
      </w:tr>
      <w:tr w:rsidR="001C2AC7" w:rsidRPr="001C2AC7" w:rsidTr="001C2AC7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526,4</w:t>
            </w:r>
          </w:p>
        </w:tc>
      </w:tr>
      <w:tr w:rsidR="001C2AC7" w:rsidRPr="001C2AC7" w:rsidTr="001C2AC7">
        <w:trPr>
          <w:trHeight w:val="283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598,1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52 277,7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3 470,7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44 246,4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4 560,6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84 953,4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61 252,5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53 710,5</w:t>
            </w:r>
          </w:p>
        </w:tc>
      </w:tr>
      <w:tr w:rsidR="001C2AC7" w:rsidRPr="001C2AC7" w:rsidTr="001C2AC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1C2AC7" w:rsidRPr="001C2AC7" w:rsidTr="001C2AC7">
        <w:trPr>
          <w:trHeight w:val="25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1 11 05075 13 0000 120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6 521,4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7 531,2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4 746,2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2 785,0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13 528,7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8 270,8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657,6</w:t>
            </w:r>
          </w:p>
        </w:tc>
      </w:tr>
      <w:tr w:rsidR="001C2AC7" w:rsidRPr="001C2AC7" w:rsidTr="001C2AC7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2 620,0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1 980,3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18,7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1 16 10031 13 0000 140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18,7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69 441,2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2 02 25519 13 0000 150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16 245,8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41 995,6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317 425,4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2694"/>
        <w:gridCol w:w="5103"/>
        <w:gridCol w:w="1700"/>
      </w:tblGrid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="003A73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189</w:t>
            </w:r>
          </w:p>
        </w:tc>
      </w:tr>
      <w:tr w:rsidR="001C2AC7" w:rsidRPr="001C2AC7" w:rsidTr="001C2AC7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1C2AC7">
        <w:trPr>
          <w:trHeight w:val="315"/>
        </w:trPr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</w:tr>
      <w:tr w:rsidR="001C2AC7" w:rsidRPr="001C2AC7" w:rsidTr="001C2AC7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69 441,2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69 441,2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500,0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10 000,0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16 245,8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8 864,0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5 000,0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28 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340,9</w:t>
            </w:r>
          </w:p>
        </w:tc>
      </w:tr>
      <w:tr w:rsidR="001C2AC7" w:rsidRPr="001C2AC7" w:rsidTr="001C2AC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2 040,9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202 300241300000150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Субвенции бюджетам городских поселений на осуществление первичного воинского учета на территориях, где отсутствуют военные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комисcариаты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41 995,6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41 995,6</w:t>
            </w:r>
          </w:p>
        </w:tc>
      </w:tr>
    </w:tbl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08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</w:tblGrid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="003A73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189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1710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C2AC7" w:rsidRPr="001C2AC7" w:rsidTr="001C2AC7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C2AC7" w:rsidRPr="001C2AC7" w:rsidTr="001C2AC7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2AC7" w:rsidRPr="001C2AC7" w:rsidTr="001C2AC7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71 007,1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42 747,2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42 747,2</w:t>
            </w:r>
          </w:p>
        </w:tc>
      </w:tr>
      <w:tr w:rsidR="001C2AC7" w:rsidRPr="001C2AC7" w:rsidTr="001C2AC7">
        <w:trPr>
          <w:trHeight w:val="14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2 358,8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C2AC7" w:rsidRPr="001C2AC7" w:rsidTr="001C2AC7">
        <w:trPr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264 749,5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61 239,1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61 239,1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53 163,7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29 916,7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10 033,1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7 066,3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1C2AC7" w:rsidRPr="001C2AC7" w:rsidTr="001C2AC7">
        <w:trPr>
          <w:trHeight w:val="16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1C2AC7" w:rsidRPr="001C2AC7" w:rsidTr="001C2AC7">
        <w:trPr>
          <w:trHeight w:val="15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5 270,4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26 881,1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1 061,9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</w:tbl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650"/>
        <w:gridCol w:w="339"/>
        <w:gridCol w:w="989"/>
        <w:gridCol w:w="532"/>
        <w:gridCol w:w="780"/>
        <w:gridCol w:w="537"/>
        <w:gridCol w:w="709"/>
      </w:tblGrid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="003A73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189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trHeight w:val="44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8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15 498,0</w:t>
            </w:r>
          </w:p>
        </w:tc>
      </w:tr>
      <w:tr w:rsidR="001C2AC7" w:rsidRPr="001C2AC7" w:rsidTr="00496E95">
        <w:trPr>
          <w:trHeight w:val="81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84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320 258,6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37 691,4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2 358,8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1C2AC7" w:rsidRPr="001C2AC7" w:rsidTr="00496E95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17 698,9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1C2AC7" w:rsidRPr="001C2AC7" w:rsidTr="00496E95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23 920,4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21 731,1</w:t>
            </w:r>
          </w:p>
        </w:tc>
      </w:tr>
      <w:tr w:rsidR="001C2AC7" w:rsidRPr="001C2AC7" w:rsidTr="00496E95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21 731,1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21 731,1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148 516,3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5 270,4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26 881,1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1 061,9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496E95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496E95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53 163,7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29 916,7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10 033,1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496E95">
        <w:trPr>
          <w:trHeight w:val="169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496E95">
        <w:trPr>
          <w:trHeight w:val="59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496E95">
        <w:trPr>
          <w:trHeight w:val="41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94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  <w:tr w:rsidR="001C2AC7" w:rsidRPr="001C2AC7" w:rsidTr="00496E95">
        <w:trPr>
          <w:gridAfter w:val="1"/>
          <w:wAfter w:w="709" w:type="dxa"/>
          <w:trHeight w:val="30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C938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938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="003A730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189</w:t>
            </w:r>
            <w:bookmarkStart w:id="0" w:name="_GoBack"/>
            <w:bookmarkEnd w:id="0"/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gridAfter w:val="1"/>
          <w:wAfter w:w="709" w:type="dxa"/>
          <w:trHeight w:val="630"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C2AC7" w:rsidRPr="001C2AC7" w:rsidTr="00496E95">
        <w:trPr>
          <w:gridAfter w:val="1"/>
          <w:wAfter w:w="709" w:type="dxa"/>
          <w:trHeight w:val="3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71 488,30</w:t>
            </w:r>
          </w:p>
        </w:tc>
      </w:tr>
      <w:tr w:rsidR="001C2AC7" w:rsidRPr="001C2AC7" w:rsidTr="00496E95">
        <w:trPr>
          <w:gridAfter w:val="1"/>
          <w:wAfter w:w="709" w:type="dxa"/>
          <w:trHeight w:val="9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4 137,80</w:t>
            </w:r>
          </w:p>
        </w:tc>
      </w:tr>
      <w:tr w:rsidR="001C2AC7" w:rsidRPr="001C2AC7" w:rsidTr="00496E95">
        <w:trPr>
          <w:gridAfter w:val="1"/>
          <w:wAfter w:w="709" w:type="dxa"/>
          <w:trHeight w:val="12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11 360,20</w:t>
            </w:r>
          </w:p>
        </w:tc>
      </w:tr>
      <w:tr w:rsidR="001C2AC7" w:rsidRPr="001C2AC7" w:rsidTr="00496E95">
        <w:trPr>
          <w:gridAfter w:val="1"/>
          <w:wAfter w:w="709" w:type="dxa"/>
          <w:trHeight w:val="12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37 691,40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17 698,90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1C2AC7" w:rsidRPr="001C2AC7" w:rsidTr="00496E95">
        <w:trPr>
          <w:gridAfter w:val="1"/>
          <w:wAfter w:w="709" w:type="dxa"/>
          <w:trHeight w:val="85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1C2AC7" w:rsidRPr="001C2AC7" w:rsidTr="00496E95">
        <w:trPr>
          <w:gridAfter w:val="1"/>
          <w:wAfter w:w="709" w:type="dxa"/>
          <w:trHeight w:val="9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1C2AC7" w:rsidRPr="001C2AC7" w:rsidTr="00496E95">
        <w:trPr>
          <w:gridAfter w:val="1"/>
          <w:wAfter w:w="709" w:type="dxa"/>
          <w:trHeight w:val="6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26 452,00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22 812,00</w:t>
            </w:r>
          </w:p>
        </w:tc>
      </w:tr>
      <w:tr w:rsidR="001C2AC7" w:rsidRPr="001C2AC7" w:rsidTr="00496E95">
        <w:trPr>
          <w:gridAfter w:val="1"/>
          <w:wAfter w:w="709" w:type="dxa"/>
          <w:trHeight w:val="6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C2AC7" w:rsidRPr="001C2AC7" w:rsidTr="00496E95">
        <w:trPr>
          <w:gridAfter w:val="1"/>
          <w:wAfter w:w="709" w:type="dxa"/>
          <w:trHeight w:val="57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176 536,70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23 920,40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148 516,30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C2AC7" w:rsidRPr="001C2AC7" w:rsidTr="00496E95">
        <w:trPr>
          <w:gridAfter w:val="1"/>
          <w:wAfter w:w="709" w:type="dxa"/>
          <w:trHeight w:val="6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54 155,70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857091">
      <w:pPr>
        <w:spacing w:line="276" w:lineRule="auto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496E95">
          <w:headerReference w:type="default" r:id="rId12"/>
          <w:pgSz w:w="11906" w:h="16838" w:code="9"/>
          <w:pgMar w:top="1440" w:right="1080" w:bottom="709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D94" w:rsidRDefault="005A2D94" w:rsidP="007F5C2E">
      <w:pPr>
        <w:spacing w:after="0" w:line="240" w:lineRule="auto"/>
      </w:pPr>
      <w:r>
        <w:separator/>
      </w:r>
    </w:p>
  </w:endnote>
  <w:endnote w:type="continuationSeparator" w:id="0">
    <w:p w:rsidR="005A2D94" w:rsidRDefault="005A2D94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D94" w:rsidRDefault="005A2D94" w:rsidP="007F5C2E">
      <w:pPr>
        <w:spacing w:after="0" w:line="240" w:lineRule="auto"/>
      </w:pPr>
      <w:r>
        <w:separator/>
      </w:r>
    </w:p>
  </w:footnote>
  <w:footnote w:type="continuationSeparator" w:id="0">
    <w:p w:rsidR="005A2D94" w:rsidRDefault="005A2D94" w:rsidP="007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E95" w:rsidRPr="00496E95" w:rsidRDefault="00496E95" w:rsidP="00496E95">
    <w:pPr>
      <w:pStyle w:val="a8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BF6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3225"/>
    <w:rsid w:val="003A3974"/>
    <w:rsid w:val="003A3C98"/>
    <w:rsid w:val="003A730C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447A"/>
    <w:rsid w:val="00430BFF"/>
    <w:rsid w:val="00431D9A"/>
    <w:rsid w:val="0043327C"/>
    <w:rsid w:val="00433D2B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96E95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3AD2"/>
    <w:rsid w:val="00597235"/>
    <w:rsid w:val="005A2D94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62495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40F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855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0E4609D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96BE9-5BFF-4D2B-B623-65039067E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8570</Words>
  <Characters>48855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2024-11-14T09:41:00Z</dcterms:created>
  <dcterms:modified xsi:type="dcterms:W3CDTF">2024-11-14T09:41:00Z</dcterms:modified>
</cp:coreProperties>
</file>