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217FEB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7F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F509F9" w:rsidRPr="00F509F9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Pr="005371CC" w:rsidRDefault="007E2DF8" w:rsidP="002047A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343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137 </w:t>
      </w:r>
      <w:bookmarkStart w:id="2" w:name="_GoBack"/>
      <w:bookmarkEnd w:id="2"/>
      <w:r w:rsidR="00134FE8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343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E82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C0B93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E82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</w:t>
      </w:r>
      <w:r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B93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61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C0B93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F509F9" w:rsidRPr="00537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п. Кузьмоловский</w:t>
      </w:r>
      <w:bookmarkEnd w:id="0"/>
      <w:bookmarkEnd w:id="1"/>
    </w:p>
    <w:p w:rsidR="00561BC8" w:rsidRPr="006D2575" w:rsidRDefault="00561BC8" w:rsidP="002047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1BC8" w:rsidRDefault="008E234F" w:rsidP="002047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4F">
        <w:rPr>
          <w:rFonts w:ascii="Times New Roman" w:hAnsi="Times New Roman" w:cs="Times New Roman"/>
          <w:b/>
          <w:sz w:val="28"/>
          <w:szCs w:val="28"/>
        </w:rPr>
        <w:t>О даче согласия на заключение договора аренды муниципального имущества</w:t>
      </w:r>
    </w:p>
    <w:p w:rsidR="002047A6" w:rsidRPr="008A1CFA" w:rsidRDefault="002047A6" w:rsidP="002047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BC8" w:rsidRPr="00F509F9" w:rsidRDefault="008E234F" w:rsidP="00CC4BCA">
      <w:pPr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34F">
        <w:rPr>
          <w:rFonts w:ascii="Times New Roman" w:hAnsi="Times New Roman" w:cs="Times New Roman"/>
          <w:sz w:val="28"/>
          <w:szCs w:val="28"/>
        </w:rPr>
        <w:t>В соответствии со статьями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23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8E234F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8D3582">
        <w:rPr>
          <w:rFonts w:ascii="Times New Roman" w:hAnsi="Times New Roman" w:cs="Times New Roman"/>
          <w:sz w:val="28"/>
          <w:szCs w:val="28"/>
        </w:rPr>
        <w:t>пунктом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8D358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8E234F">
        <w:rPr>
          <w:rFonts w:ascii="Times New Roman" w:hAnsi="Times New Roman" w:cs="Times New Roman"/>
          <w:sz w:val="28"/>
          <w:szCs w:val="28"/>
        </w:rPr>
        <w:t>статьи 17.1 Федерального закона от 26.07.2006 № 135-ФЗ «О защите конкуренции»,</w:t>
      </w:r>
      <w:r w:rsidR="00961646" w:rsidRPr="00961646">
        <w:rPr>
          <w:rFonts w:ascii="Times New Roman" w:hAnsi="Times New Roman" w:cs="Times New Roman"/>
          <w:sz w:val="28"/>
          <w:szCs w:val="28"/>
        </w:rPr>
        <w:t xml:space="preserve"> </w:t>
      </w:r>
      <w:r w:rsidR="00561BC8" w:rsidRPr="00F509F9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Кузьмоловское</w:t>
      </w:r>
      <w:r w:rsidR="008A1CFA" w:rsidRPr="008A1CFA">
        <w:rPr>
          <w:rFonts w:ascii="Times New Roman" w:hAnsi="Times New Roman" w:cs="Times New Roman"/>
          <w:sz w:val="28"/>
          <w:szCs w:val="28"/>
        </w:rPr>
        <w:t xml:space="preserve"> </w:t>
      </w:r>
      <w:r w:rsidR="008A1CFA">
        <w:rPr>
          <w:rFonts w:ascii="Times New Roman" w:hAnsi="Times New Roman" w:cs="Times New Roman"/>
          <w:sz w:val="28"/>
          <w:szCs w:val="28"/>
        </w:rPr>
        <w:t>г</w:t>
      </w:r>
      <w:r w:rsidR="00561BC8" w:rsidRPr="00F509F9">
        <w:rPr>
          <w:rFonts w:ascii="Times New Roman" w:hAnsi="Times New Roman" w:cs="Times New Roman"/>
          <w:sz w:val="28"/>
          <w:szCs w:val="28"/>
        </w:rPr>
        <w:t xml:space="preserve">ородское поселение Всеволожского муниципального района Ленинградской области, </w:t>
      </w:r>
      <w:r w:rsidR="00D37105" w:rsidRPr="00D37105">
        <w:rPr>
          <w:rFonts w:ascii="Times New Roman" w:hAnsi="Times New Roman" w:cs="Times New Roman"/>
          <w:sz w:val="28"/>
          <w:szCs w:val="28"/>
        </w:rPr>
        <w:t>Положение</w:t>
      </w:r>
      <w:r w:rsidR="00F32AE2">
        <w:rPr>
          <w:rFonts w:ascii="Times New Roman" w:hAnsi="Times New Roman" w:cs="Times New Roman"/>
          <w:sz w:val="28"/>
          <w:szCs w:val="28"/>
        </w:rPr>
        <w:t>м</w:t>
      </w:r>
      <w:r w:rsidR="00D37105" w:rsidRPr="00D37105">
        <w:rPr>
          <w:rFonts w:ascii="Times New Roman" w:hAnsi="Times New Roman" w:cs="Times New Roman"/>
          <w:sz w:val="28"/>
          <w:szCs w:val="28"/>
        </w:rPr>
        <w:t xml:space="preserve"> «О порядке управления и распоряжения имуществом, находящимся в муниципальной собственно</w:t>
      </w:r>
      <w:r w:rsidR="005E2865">
        <w:rPr>
          <w:rFonts w:ascii="Times New Roman" w:hAnsi="Times New Roman" w:cs="Times New Roman"/>
          <w:sz w:val="28"/>
          <w:szCs w:val="28"/>
        </w:rPr>
        <w:t xml:space="preserve">сти муниципального образования </w:t>
      </w:r>
      <w:r w:rsidR="00D37105" w:rsidRPr="00D37105">
        <w:rPr>
          <w:rFonts w:ascii="Times New Roman" w:hAnsi="Times New Roman" w:cs="Times New Roman"/>
          <w:sz w:val="28"/>
          <w:szCs w:val="28"/>
        </w:rPr>
        <w:t>Ку</w:t>
      </w:r>
      <w:r w:rsidR="005E2865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="00D37105" w:rsidRPr="00D3710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  <w:r w:rsidR="00F143BE">
        <w:rPr>
          <w:rFonts w:ascii="Times New Roman" w:hAnsi="Times New Roman" w:cs="Times New Roman"/>
          <w:sz w:val="28"/>
          <w:szCs w:val="28"/>
        </w:rPr>
        <w:t>, утвержденным решением совета депутатов от</w:t>
      </w:r>
      <w:r w:rsidR="005E2865">
        <w:rPr>
          <w:rFonts w:ascii="Times New Roman" w:hAnsi="Times New Roman" w:cs="Times New Roman"/>
          <w:sz w:val="28"/>
          <w:szCs w:val="28"/>
        </w:rPr>
        <w:t xml:space="preserve"> </w:t>
      </w:r>
      <w:r w:rsidR="00F143BE">
        <w:rPr>
          <w:rFonts w:ascii="Times New Roman" w:hAnsi="Times New Roman" w:cs="Times New Roman"/>
          <w:sz w:val="28"/>
          <w:szCs w:val="28"/>
        </w:rPr>
        <w:t>26.09.2023 № 101</w:t>
      </w:r>
      <w:r w:rsidR="00483E0C">
        <w:rPr>
          <w:rFonts w:ascii="Times New Roman" w:hAnsi="Times New Roman" w:cs="Times New Roman"/>
          <w:sz w:val="28"/>
          <w:szCs w:val="28"/>
        </w:rPr>
        <w:t xml:space="preserve">, </w:t>
      </w:r>
      <w:r w:rsidR="007904C5">
        <w:rPr>
          <w:rFonts w:ascii="Times New Roman" w:hAnsi="Times New Roman" w:cs="Times New Roman"/>
          <w:sz w:val="28"/>
          <w:szCs w:val="28"/>
        </w:rPr>
        <w:t>рассмотрев обращени</w:t>
      </w:r>
      <w:r w:rsidR="00BB3492">
        <w:rPr>
          <w:rFonts w:ascii="Times New Roman" w:hAnsi="Times New Roman" w:cs="Times New Roman"/>
          <w:sz w:val="28"/>
          <w:szCs w:val="28"/>
        </w:rPr>
        <w:t>е</w:t>
      </w:r>
      <w:r w:rsidR="007904C5">
        <w:rPr>
          <w:rFonts w:ascii="Times New Roman" w:hAnsi="Times New Roman" w:cs="Times New Roman"/>
          <w:sz w:val="28"/>
          <w:szCs w:val="28"/>
        </w:rPr>
        <w:t xml:space="preserve"> </w:t>
      </w:r>
      <w:r w:rsidR="00D37105">
        <w:rPr>
          <w:rFonts w:ascii="Times New Roman" w:hAnsi="Times New Roman" w:cs="Times New Roman"/>
          <w:sz w:val="28"/>
          <w:szCs w:val="28"/>
        </w:rPr>
        <w:t>компани</w:t>
      </w:r>
      <w:r w:rsidR="00BB3492">
        <w:rPr>
          <w:rFonts w:ascii="Times New Roman" w:hAnsi="Times New Roman" w:cs="Times New Roman"/>
          <w:sz w:val="28"/>
          <w:szCs w:val="28"/>
        </w:rPr>
        <w:t>и</w:t>
      </w:r>
      <w:r w:rsidR="00D37105">
        <w:rPr>
          <w:rFonts w:ascii="Times New Roman" w:hAnsi="Times New Roman" w:cs="Times New Roman"/>
          <w:sz w:val="28"/>
          <w:szCs w:val="28"/>
        </w:rPr>
        <w:t xml:space="preserve"> </w:t>
      </w:r>
      <w:r w:rsidR="00F143BE">
        <w:rPr>
          <w:rFonts w:ascii="Times New Roman" w:hAnsi="Times New Roman" w:cs="Times New Roman"/>
          <w:sz w:val="28"/>
          <w:szCs w:val="28"/>
        </w:rPr>
        <w:t>АО</w:t>
      </w:r>
      <w:r w:rsidR="00A20E51">
        <w:rPr>
          <w:rFonts w:ascii="Times New Roman" w:hAnsi="Times New Roman" w:cs="Times New Roman"/>
          <w:sz w:val="28"/>
          <w:szCs w:val="28"/>
        </w:rPr>
        <w:t xml:space="preserve"> </w:t>
      </w:r>
      <w:r w:rsidR="00D37105">
        <w:rPr>
          <w:rFonts w:ascii="Times New Roman" w:hAnsi="Times New Roman" w:cs="Times New Roman"/>
          <w:sz w:val="28"/>
          <w:szCs w:val="28"/>
        </w:rPr>
        <w:t>«</w:t>
      </w:r>
      <w:r w:rsidR="00F143BE">
        <w:rPr>
          <w:rFonts w:ascii="Times New Roman" w:hAnsi="Times New Roman" w:cs="Times New Roman"/>
          <w:sz w:val="28"/>
          <w:szCs w:val="28"/>
        </w:rPr>
        <w:t>Газпром газораспределение Ленинградская область</w:t>
      </w:r>
      <w:r w:rsidR="00D37105">
        <w:rPr>
          <w:rFonts w:ascii="Times New Roman" w:hAnsi="Times New Roman" w:cs="Times New Roman"/>
          <w:sz w:val="28"/>
          <w:szCs w:val="28"/>
        </w:rPr>
        <w:t xml:space="preserve">», совет депутатов </w:t>
      </w:r>
      <w:r w:rsidR="00561BC8" w:rsidRPr="00F509F9">
        <w:rPr>
          <w:rFonts w:ascii="Times New Roman" w:hAnsi="Times New Roman" w:cs="Times New Roman"/>
          <w:sz w:val="28"/>
          <w:szCs w:val="28"/>
        </w:rPr>
        <w:t>принял</w:t>
      </w:r>
    </w:p>
    <w:p w:rsidR="00561BC8" w:rsidRPr="005371CC" w:rsidRDefault="00561BC8" w:rsidP="00CC4BC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1CC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37105" w:rsidRDefault="00D37105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7105">
        <w:rPr>
          <w:rFonts w:ascii="Times New Roman" w:hAnsi="Times New Roman" w:cs="Times New Roman"/>
          <w:sz w:val="28"/>
          <w:szCs w:val="28"/>
        </w:rPr>
        <w:t xml:space="preserve">Дать согласие на заключение договора аренды муниципального имущества муниципального образования </w:t>
      </w:r>
      <w:r w:rsidR="001C4308" w:rsidRPr="001C4308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="00A20E51">
        <w:rPr>
          <w:rFonts w:ascii="Times New Roman" w:hAnsi="Times New Roman" w:cs="Times New Roman"/>
          <w:sz w:val="28"/>
          <w:szCs w:val="28"/>
        </w:rPr>
        <w:t>с</w:t>
      </w:r>
      <w:r w:rsidR="00BB3492" w:rsidRPr="00BB3492">
        <w:rPr>
          <w:rFonts w:ascii="Times New Roman" w:hAnsi="Times New Roman" w:cs="Times New Roman"/>
          <w:sz w:val="28"/>
          <w:szCs w:val="28"/>
        </w:rPr>
        <w:t xml:space="preserve"> </w:t>
      </w:r>
      <w:r w:rsidR="00E234CA">
        <w:rPr>
          <w:rFonts w:ascii="Times New Roman" w:hAnsi="Times New Roman" w:cs="Times New Roman"/>
          <w:sz w:val="28"/>
          <w:szCs w:val="28"/>
        </w:rPr>
        <w:t>АО «Газпром газораспределение Ленинградская область»</w:t>
      </w:r>
      <w:r w:rsidR="00BB3492">
        <w:rPr>
          <w:rFonts w:ascii="Times New Roman" w:hAnsi="Times New Roman" w:cs="Times New Roman"/>
          <w:sz w:val="28"/>
          <w:szCs w:val="28"/>
        </w:rPr>
        <w:t xml:space="preserve"> (ИНН</w:t>
      </w:r>
      <w:r w:rsidR="00BB3492" w:rsidRPr="00BB3492">
        <w:rPr>
          <w:rFonts w:ascii="Arial" w:hAnsi="Arial" w:cs="Arial"/>
          <w:color w:val="35383B"/>
          <w:sz w:val="21"/>
          <w:szCs w:val="21"/>
          <w:shd w:val="clear" w:color="auto" w:fill="F1F2F3"/>
        </w:rPr>
        <w:t xml:space="preserve"> </w:t>
      </w:r>
      <w:r w:rsidR="00BB3492" w:rsidRPr="00BB3492">
        <w:rPr>
          <w:rFonts w:ascii="Times New Roman" w:hAnsi="Times New Roman" w:cs="Times New Roman"/>
          <w:sz w:val="28"/>
          <w:szCs w:val="28"/>
        </w:rPr>
        <w:t>47</w:t>
      </w:r>
      <w:r w:rsidR="00E234CA">
        <w:rPr>
          <w:rFonts w:ascii="Times New Roman" w:hAnsi="Times New Roman" w:cs="Times New Roman"/>
          <w:sz w:val="28"/>
          <w:szCs w:val="28"/>
        </w:rPr>
        <w:t>00000109</w:t>
      </w:r>
      <w:r w:rsidR="00BB3492">
        <w:rPr>
          <w:rFonts w:ascii="Times New Roman" w:hAnsi="Times New Roman" w:cs="Times New Roman"/>
          <w:sz w:val="28"/>
          <w:szCs w:val="28"/>
        </w:rPr>
        <w:t>)</w:t>
      </w:r>
      <w:r w:rsidRPr="00D37105">
        <w:rPr>
          <w:rFonts w:ascii="Times New Roman" w:hAnsi="Times New Roman" w:cs="Times New Roman"/>
          <w:sz w:val="28"/>
          <w:szCs w:val="28"/>
        </w:rPr>
        <w:t xml:space="preserve">, без проведения </w:t>
      </w:r>
      <w:r w:rsidR="00A20E51" w:rsidRPr="00A20E51">
        <w:rPr>
          <w:rFonts w:ascii="Times New Roman" w:hAnsi="Times New Roman" w:cs="Times New Roman"/>
          <w:sz w:val="28"/>
          <w:szCs w:val="28"/>
        </w:rPr>
        <w:t>конкурсов или аукционов</w:t>
      </w:r>
      <w:r w:rsidRPr="00D37105">
        <w:rPr>
          <w:rFonts w:ascii="Times New Roman" w:hAnsi="Times New Roman" w:cs="Times New Roman"/>
          <w:sz w:val="28"/>
          <w:szCs w:val="28"/>
        </w:rPr>
        <w:t xml:space="preserve"> сро</w:t>
      </w:r>
      <w:r w:rsidR="00A20E51">
        <w:rPr>
          <w:rFonts w:ascii="Times New Roman" w:hAnsi="Times New Roman" w:cs="Times New Roman"/>
          <w:sz w:val="28"/>
          <w:szCs w:val="28"/>
        </w:rPr>
        <w:t xml:space="preserve">ком на </w:t>
      </w:r>
      <w:r w:rsidR="00E234CA">
        <w:rPr>
          <w:rFonts w:ascii="Times New Roman" w:hAnsi="Times New Roman" w:cs="Times New Roman"/>
          <w:sz w:val="28"/>
          <w:szCs w:val="28"/>
        </w:rPr>
        <w:t>10</w:t>
      </w:r>
      <w:r w:rsidR="00A20E51">
        <w:rPr>
          <w:rFonts w:ascii="Times New Roman" w:hAnsi="Times New Roman" w:cs="Times New Roman"/>
          <w:sz w:val="28"/>
          <w:szCs w:val="28"/>
        </w:rPr>
        <w:t xml:space="preserve"> (</w:t>
      </w:r>
      <w:r w:rsidR="00E234CA">
        <w:rPr>
          <w:rFonts w:ascii="Times New Roman" w:hAnsi="Times New Roman" w:cs="Times New Roman"/>
          <w:sz w:val="28"/>
          <w:szCs w:val="28"/>
        </w:rPr>
        <w:t>десять</w:t>
      </w:r>
      <w:r w:rsidR="00A20E51">
        <w:rPr>
          <w:rFonts w:ascii="Times New Roman" w:hAnsi="Times New Roman" w:cs="Times New Roman"/>
          <w:sz w:val="28"/>
          <w:szCs w:val="28"/>
        </w:rPr>
        <w:t xml:space="preserve">) </w:t>
      </w:r>
      <w:r w:rsidR="00E234CA">
        <w:rPr>
          <w:rFonts w:ascii="Times New Roman" w:hAnsi="Times New Roman" w:cs="Times New Roman"/>
          <w:sz w:val="28"/>
          <w:szCs w:val="28"/>
        </w:rPr>
        <w:t>лет следующе</w:t>
      </w:r>
      <w:r w:rsidR="005E2865">
        <w:rPr>
          <w:rFonts w:ascii="Times New Roman" w:hAnsi="Times New Roman" w:cs="Times New Roman"/>
          <w:sz w:val="28"/>
          <w:szCs w:val="28"/>
        </w:rPr>
        <w:t>го имущества</w:t>
      </w:r>
      <w:r w:rsidR="00E234CA">
        <w:rPr>
          <w:rFonts w:ascii="Times New Roman" w:hAnsi="Times New Roman" w:cs="Times New Roman"/>
          <w:sz w:val="28"/>
          <w:szCs w:val="28"/>
        </w:rPr>
        <w:t>:</w:t>
      </w:r>
    </w:p>
    <w:p w:rsidR="00A3405E" w:rsidRDefault="00A3405E" w:rsidP="00A3405E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61813">
        <w:rPr>
          <w:rFonts w:ascii="Times New Roman" w:hAnsi="Times New Roman" w:cs="Times New Roman"/>
          <w:sz w:val="28"/>
          <w:szCs w:val="28"/>
        </w:rPr>
        <w:t xml:space="preserve"> газопровод низкого давления. Газоснабжение природным газом индивидуальных жилых домов № 1,3,3а по ул. Новая, № 36,36а,38,40 по Ленинградскому шоссе в д. Кузьмолово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расположенный по адресу: </w:t>
      </w:r>
      <w:r w:rsidR="00C61813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муниципальный район, </w:t>
      </w:r>
      <w:r>
        <w:rPr>
          <w:rFonts w:ascii="Times New Roman" w:hAnsi="Times New Roman" w:cs="Times New Roman"/>
          <w:sz w:val="28"/>
          <w:szCs w:val="28"/>
        </w:rPr>
        <w:lastRenderedPageBreak/>
        <w:t>Кузьмоловское городское посе</w:t>
      </w:r>
      <w:r w:rsidR="005E2865">
        <w:rPr>
          <w:rFonts w:ascii="Times New Roman" w:hAnsi="Times New Roman" w:cs="Times New Roman"/>
          <w:sz w:val="28"/>
          <w:szCs w:val="28"/>
        </w:rPr>
        <w:t xml:space="preserve">ление, </w:t>
      </w:r>
      <w:r w:rsidR="00C61813">
        <w:rPr>
          <w:rFonts w:ascii="Times New Roman" w:hAnsi="Times New Roman" w:cs="Times New Roman"/>
          <w:sz w:val="28"/>
          <w:szCs w:val="28"/>
        </w:rPr>
        <w:t>д. Кузьмолово</w:t>
      </w:r>
      <w:r>
        <w:rPr>
          <w:rFonts w:ascii="Times New Roman" w:hAnsi="Times New Roman" w:cs="Times New Roman"/>
          <w:sz w:val="28"/>
          <w:szCs w:val="28"/>
        </w:rPr>
        <w:t>, кадастровый номер 47:07:050800</w:t>
      </w:r>
      <w:r w:rsidR="00C6181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:</w:t>
      </w:r>
      <w:r w:rsidR="00C61813">
        <w:rPr>
          <w:rFonts w:ascii="Times New Roman" w:hAnsi="Times New Roman" w:cs="Times New Roman"/>
          <w:sz w:val="28"/>
          <w:szCs w:val="28"/>
        </w:rPr>
        <w:t>454</w:t>
      </w:r>
      <w:r>
        <w:rPr>
          <w:rFonts w:ascii="Times New Roman" w:hAnsi="Times New Roman" w:cs="Times New Roman"/>
          <w:sz w:val="28"/>
          <w:szCs w:val="28"/>
        </w:rPr>
        <w:t xml:space="preserve">, протяженностью </w:t>
      </w:r>
      <w:r w:rsidR="00C61813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 xml:space="preserve"> м.;</w:t>
      </w:r>
    </w:p>
    <w:p w:rsidR="00E234CA" w:rsidRPr="00E234CA" w:rsidRDefault="00AF28B4" w:rsidP="002751AF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405E">
        <w:rPr>
          <w:rFonts w:ascii="Times New Roman" w:hAnsi="Times New Roman" w:cs="Times New Roman"/>
          <w:sz w:val="28"/>
          <w:szCs w:val="28"/>
        </w:rPr>
        <w:t>газопровод</w:t>
      </w:r>
      <w:r w:rsidR="00C61813">
        <w:rPr>
          <w:rFonts w:ascii="Times New Roman" w:hAnsi="Times New Roman" w:cs="Times New Roman"/>
          <w:sz w:val="28"/>
          <w:szCs w:val="28"/>
        </w:rPr>
        <w:t xml:space="preserve"> среднего</w:t>
      </w:r>
      <w:r w:rsidR="005F45FA">
        <w:rPr>
          <w:rFonts w:ascii="Times New Roman" w:hAnsi="Times New Roman" w:cs="Times New Roman"/>
          <w:sz w:val="28"/>
          <w:szCs w:val="28"/>
        </w:rPr>
        <w:t xml:space="preserve"> </w:t>
      </w:r>
      <w:r w:rsidR="00C61813">
        <w:rPr>
          <w:rFonts w:ascii="Times New Roman" w:hAnsi="Times New Roman" w:cs="Times New Roman"/>
          <w:sz w:val="28"/>
          <w:szCs w:val="28"/>
        </w:rPr>
        <w:t xml:space="preserve">и низкого давления к индивидуальным жилым домам № 16а,18,18а,20,20а,22,22а,24,24а по Ленинградскому шоссе и № 3,5 по ул. Железнодорожной в </w:t>
      </w:r>
      <w:proofErr w:type="spellStart"/>
      <w:r w:rsidR="00C61813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C61813">
        <w:rPr>
          <w:rFonts w:ascii="Times New Roman" w:hAnsi="Times New Roman" w:cs="Times New Roman"/>
          <w:sz w:val="28"/>
          <w:szCs w:val="28"/>
        </w:rPr>
        <w:t>. Кузьмоловский и № 26,26а,28,28а,30,32,32а по Ленинградскому шоссе в дер Кузьмолово</w:t>
      </w:r>
      <w:r w:rsidR="00A3405E">
        <w:rPr>
          <w:rFonts w:ascii="Times New Roman" w:hAnsi="Times New Roman" w:cs="Times New Roman"/>
          <w:sz w:val="28"/>
          <w:szCs w:val="28"/>
        </w:rPr>
        <w:t xml:space="preserve">, расположенным по адресу: расположенный по адресу: </w:t>
      </w:r>
      <w:r w:rsidR="00C61813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A3405E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муниципальный район, Кузьмоловское городское поселение, д.  </w:t>
      </w:r>
      <w:r w:rsidR="00C61813">
        <w:rPr>
          <w:rFonts w:ascii="Times New Roman" w:hAnsi="Times New Roman" w:cs="Times New Roman"/>
          <w:sz w:val="28"/>
          <w:szCs w:val="28"/>
        </w:rPr>
        <w:t>Кузьмолово</w:t>
      </w:r>
      <w:r w:rsidR="002751AF">
        <w:rPr>
          <w:rFonts w:ascii="Times New Roman" w:hAnsi="Times New Roman" w:cs="Times New Roman"/>
          <w:sz w:val="28"/>
          <w:szCs w:val="28"/>
        </w:rPr>
        <w:t>, кадастровый номер 47:07:050</w:t>
      </w:r>
      <w:r w:rsidR="00C61813">
        <w:rPr>
          <w:rFonts w:ascii="Times New Roman" w:hAnsi="Times New Roman" w:cs="Times New Roman"/>
          <w:sz w:val="28"/>
          <w:szCs w:val="28"/>
        </w:rPr>
        <w:t>5</w:t>
      </w:r>
      <w:r w:rsidR="002751AF">
        <w:rPr>
          <w:rFonts w:ascii="Times New Roman" w:hAnsi="Times New Roman" w:cs="Times New Roman"/>
          <w:sz w:val="28"/>
          <w:szCs w:val="28"/>
        </w:rPr>
        <w:t>00</w:t>
      </w:r>
      <w:r w:rsidR="00C61813">
        <w:rPr>
          <w:rFonts w:ascii="Times New Roman" w:hAnsi="Times New Roman" w:cs="Times New Roman"/>
          <w:sz w:val="28"/>
          <w:szCs w:val="28"/>
        </w:rPr>
        <w:t>1</w:t>
      </w:r>
      <w:r w:rsidR="002751AF">
        <w:rPr>
          <w:rFonts w:ascii="Times New Roman" w:hAnsi="Times New Roman" w:cs="Times New Roman"/>
          <w:sz w:val="28"/>
          <w:szCs w:val="28"/>
        </w:rPr>
        <w:t>:5</w:t>
      </w:r>
      <w:r w:rsidR="00C61813">
        <w:rPr>
          <w:rFonts w:ascii="Times New Roman" w:hAnsi="Times New Roman" w:cs="Times New Roman"/>
          <w:sz w:val="28"/>
          <w:szCs w:val="28"/>
        </w:rPr>
        <w:t>771</w:t>
      </w:r>
      <w:r w:rsidR="002751AF">
        <w:rPr>
          <w:rFonts w:ascii="Times New Roman" w:hAnsi="Times New Roman" w:cs="Times New Roman"/>
          <w:sz w:val="28"/>
          <w:szCs w:val="28"/>
        </w:rPr>
        <w:t xml:space="preserve">, протяженность </w:t>
      </w:r>
      <w:r w:rsidR="00C61813">
        <w:rPr>
          <w:rFonts w:ascii="Times New Roman" w:hAnsi="Times New Roman" w:cs="Times New Roman"/>
          <w:sz w:val="28"/>
          <w:szCs w:val="28"/>
        </w:rPr>
        <w:t>1360</w:t>
      </w:r>
      <w:r w:rsidR="002751AF">
        <w:rPr>
          <w:rFonts w:ascii="Times New Roman" w:hAnsi="Times New Roman" w:cs="Times New Roman"/>
          <w:sz w:val="28"/>
          <w:szCs w:val="28"/>
        </w:rPr>
        <w:t xml:space="preserve"> м.</w:t>
      </w:r>
    </w:p>
    <w:p w:rsidR="00A20E51" w:rsidRDefault="00A20E51" w:rsidP="00CC4B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="00E234CA">
        <w:rPr>
          <w:rFonts w:ascii="Times New Roman" w:hAnsi="Times New Roman" w:cs="Times New Roman"/>
          <w:sz w:val="28"/>
          <w:szCs w:val="28"/>
        </w:rPr>
        <w:t xml:space="preserve"> з</w:t>
      </w:r>
      <w:r w:rsidR="00E234CA" w:rsidRPr="00E234CA">
        <w:rPr>
          <w:rFonts w:ascii="Times New Roman" w:hAnsi="Times New Roman" w:cs="Times New Roman"/>
          <w:sz w:val="28"/>
          <w:szCs w:val="28"/>
        </w:rPr>
        <w:t>аключить договор аренды в соответствии с действующим законодательством</w:t>
      </w:r>
      <w:r w:rsidR="008235AB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E234CA" w:rsidP="00E234CA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</w:t>
      </w:r>
      <w:r w:rsidR="00561BC8" w:rsidRPr="00AC0B93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муниципального образования в информационно-телекоммуникационной сети «Интернет».</w:t>
      </w:r>
    </w:p>
    <w:p w:rsidR="00AC0B93" w:rsidRDefault="00561BC8" w:rsidP="002751A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0B9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176B85" w:rsidRPr="00176B85">
        <w:rPr>
          <w:rFonts w:ascii="Times New Roman" w:hAnsi="Times New Roman" w:cs="Times New Roman"/>
          <w:sz w:val="28"/>
          <w:szCs w:val="28"/>
        </w:rPr>
        <w:t>после</w:t>
      </w:r>
      <w:r w:rsidRPr="00AC0B9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0255F" w:rsidRDefault="00561BC8" w:rsidP="002751A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09F9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6509A6">
        <w:rPr>
          <w:rFonts w:ascii="Times New Roman" w:hAnsi="Times New Roman" w:cs="Times New Roman"/>
          <w:sz w:val="28"/>
          <w:szCs w:val="28"/>
        </w:rPr>
        <w:t>я</w:t>
      </w:r>
      <w:r w:rsidRPr="00F509F9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r w:rsidR="00AC0B93">
        <w:rPr>
          <w:rFonts w:ascii="Times New Roman" w:hAnsi="Times New Roman" w:cs="Times New Roman"/>
          <w:sz w:val="28"/>
          <w:szCs w:val="28"/>
        </w:rPr>
        <w:t xml:space="preserve">возложить на главу </w:t>
      </w:r>
      <w:r w:rsidR="00C57504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3B3441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AC0B93" w:rsidP="00CC4BCA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B3441" w:rsidRDefault="003B3441" w:rsidP="00CC4B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504" w:rsidRDefault="003B3441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441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</w:t>
      </w:r>
      <w:r w:rsidR="00AC0B9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B344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B3441" w:rsidRPr="00F509F9" w:rsidRDefault="00C57504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                                                  Ю</w:t>
      </w:r>
      <w:r w:rsidR="003B3441" w:rsidRPr="003B3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B3441" w:rsidRPr="003B3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Спицы</w:t>
      </w:r>
      <w:r w:rsidR="003B3441" w:rsidRPr="003B3441">
        <w:rPr>
          <w:rFonts w:ascii="Times New Roman" w:hAnsi="Times New Roman" w:cs="Times New Roman"/>
          <w:sz w:val="28"/>
          <w:szCs w:val="28"/>
        </w:rPr>
        <w:t>н</w:t>
      </w:r>
    </w:p>
    <w:sectPr w:rsidR="003B3441" w:rsidRPr="00F509F9" w:rsidSect="006D2575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9AA" w:rsidRDefault="005779AA" w:rsidP="00A733CE">
      <w:pPr>
        <w:spacing w:after="0" w:line="240" w:lineRule="auto"/>
      </w:pPr>
      <w:r>
        <w:separator/>
      </w:r>
    </w:p>
  </w:endnote>
  <w:endnote w:type="continuationSeparator" w:id="0">
    <w:p w:rsidR="005779AA" w:rsidRDefault="005779AA" w:rsidP="00A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9AA" w:rsidRDefault="005779AA" w:rsidP="00A733CE">
      <w:pPr>
        <w:spacing w:after="0" w:line="240" w:lineRule="auto"/>
      </w:pPr>
      <w:r>
        <w:separator/>
      </w:r>
    </w:p>
  </w:footnote>
  <w:footnote w:type="continuationSeparator" w:id="0">
    <w:p w:rsidR="005779AA" w:rsidRDefault="005779AA" w:rsidP="00A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DFC" w:rsidRPr="00E82DFC" w:rsidRDefault="00E82DFC" w:rsidP="00AF28B4">
    <w:pPr>
      <w:pStyle w:val="a5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266F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9A"/>
    <w:rsid w:val="0000255F"/>
    <w:rsid w:val="000114D7"/>
    <w:rsid w:val="00016812"/>
    <w:rsid w:val="00031430"/>
    <w:rsid w:val="0007302B"/>
    <w:rsid w:val="00134FE8"/>
    <w:rsid w:val="00176B85"/>
    <w:rsid w:val="001C4308"/>
    <w:rsid w:val="001D14F1"/>
    <w:rsid w:val="001E49D1"/>
    <w:rsid w:val="002047A6"/>
    <w:rsid w:val="00217FEB"/>
    <w:rsid w:val="00272883"/>
    <w:rsid w:val="002751AF"/>
    <w:rsid w:val="002A5BAA"/>
    <w:rsid w:val="002D1CA1"/>
    <w:rsid w:val="003018F4"/>
    <w:rsid w:val="00317377"/>
    <w:rsid w:val="00366E08"/>
    <w:rsid w:val="003B3441"/>
    <w:rsid w:val="003B7765"/>
    <w:rsid w:val="00430519"/>
    <w:rsid w:val="00483E0C"/>
    <w:rsid w:val="004962F2"/>
    <w:rsid w:val="004C487B"/>
    <w:rsid w:val="005176A7"/>
    <w:rsid w:val="005371CC"/>
    <w:rsid w:val="00561BC8"/>
    <w:rsid w:val="005770E5"/>
    <w:rsid w:val="005779AA"/>
    <w:rsid w:val="00591F4A"/>
    <w:rsid w:val="005A429A"/>
    <w:rsid w:val="005D0049"/>
    <w:rsid w:val="005E2865"/>
    <w:rsid w:val="005F45FA"/>
    <w:rsid w:val="006219F4"/>
    <w:rsid w:val="006509A6"/>
    <w:rsid w:val="00671B41"/>
    <w:rsid w:val="006A7F67"/>
    <w:rsid w:val="006C4892"/>
    <w:rsid w:val="006C5598"/>
    <w:rsid w:val="006D2575"/>
    <w:rsid w:val="006F1A41"/>
    <w:rsid w:val="00730FD6"/>
    <w:rsid w:val="007407F0"/>
    <w:rsid w:val="00752336"/>
    <w:rsid w:val="007904C5"/>
    <w:rsid w:val="007916BE"/>
    <w:rsid w:val="007E2DF8"/>
    <w:rsid w:val="008235AB"/>
    <w:rsid w:val="00834377"/>
    <w:rsid w:val="00840AA4"/>
    <w:rsid w:val="00861BED"/>
    <w:rsid w:val="008A1CFA"/>
    <w:rsid w:val="008D3582"/>
    <w:rsid w:val="008E234F"/>
    <w:rsid w:val="008E254E"/>
    <w:rsid w:val="0092125A"/>
    <w:rsid w:val="00961646"/>
    <w:rsid w:val="00961945"/>
    <w:rsid w:val="00987B29"/>
    <w:rsid w:val="00A20E51"/>
    <w:rsid w:val="00A3405E"/>
    <w:rsid w:val="00A455F6"/>
    <w:rsid w:val="00A733CE"/>
    <w:rsid w:val="00AB1253"/>
    <w:rsid w:val="00AB16A7"/>
    <w:rsid w:val="00AC0B93"/>
    <w:rsid w:val="00AF28B4"/>
    <w:rsid w:val="00AF5341"/>
    <w:rsid w:val="00B864D5"/>
    <w:rsid w:val="00B8748B"/>
    <w:rsid w:val="00B96379"/>
    <w:rsid w:val="00BB08F4"/>
    <w:rsid w:val="00BB3492"/>
    <w:rsid w:val="00BB5323"/>
    <w:rsid w:val="00BF5D10"/>
    <w:rsid w:val="00C06361"/>
    <w:rsid w:val="00C2342E"/>
    <w:rsid w:val="00C57504"/>
    <w:rsid w:val="00C61813"/>
    <w:rsid w:val="00CC4BCA"/>
    <w:rsid w:val="00D0711A"/>
    <w:rsid w:val="00D31781"/>
    <w:rsid w:val="00D37105"/>
    <w:rsid w:val="00D5762D"/>
    <w:rsid w:val="00DD32AF"/>
    <w:rsid w:val="00E234CA"/>
    <w:rsid w:val="00E82DFC"/>
    <w:rsid w:val="00F143BE"/>
    <w:rsid w:val="00F32AE2"/>
    <w:rsid w:val="00F509F9"/>
    <w:rsid w:val="00F72A3F"/>
    <w:rsid w:val="00F87B61"/>
    <w:rsid w:val="00F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6C8EF"/>
  <w15:docId w15:val="{F0F674F1-93C1-4B50-B8F1-7CE787C6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3CE"/>
  </w:style>
  <w:style w:type="paragraph" w:styleId="a7">
    <w:name w:val="footer"/>
    <w:basedOn w:val="a"/>
    <w:link w:val="a8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3CE"/>
  </w:style>
  <w:style w:type="paragraph" w:styleId="a9">
    <w:name w:val="List Paragraph"/>
    <w:basedOn w:val="a"/>
    <w:uiPriority w:val="34"/>
    <w:qFormat/>
    <w:rsid w:val="002D1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2</cp:revision>
  <cp:lastPrinted>2023-08-09T08:10:00Z</cp:lastPrinted>
  <dcterms:created xsi:type="dcterms:W3CDTF">2024-02-08T15:16:00Z</dcterms:created>
  <dcterms:modified xsi:type="dcterms:W3CDTF">2024-02-08T15:16:00Z</dcterms:modified>
</cp:coreProperties>
</file>