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Default="002926F7" w:rsidP="003E64FF">
      <w:pPr>
        <w:pStyle w:val="a3"/>
        <w:ind w:right="282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</w:t>
      </w:r>
      <w:r w:rsidR="001E26A3" w:rsidRPr="00C73EC0">
        <w:rPr>
          <w:b/>
          <w:szCs w:val="28"/>
        </w:rPr>
        <w:t xml:space="preserve"> ПОСЕЛЕНИЕ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0815FB" w:rsidRDefault="001E26A3" w:rsidP="003E64FF">
      <w:pPr>
        <w:pStyle w:val="a3"/>
        <w:ind w:right="-1"/>
        <w:rPr>
          <w:b/>
          <w:szCs w:val="28"/>
        </w:rPr>
      </w:pPr>
      <w:r w:rsidRPr="000815FB">
        <w:rPr>
          <w:b/>
          <w:szCs w:val="28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i w:val="0"/>
          <w:sz w:val="28"/>
          <w:szCs w:val="28"/>
        </w:rPr>
      </w:pPr>
      <w:r w:rsidRPr="003765E0">
        <w:rPr>
          <w:rFonts w:ascii="Times New Roman" w:hAnsi="Times New Roman"/>
          <w:i w:val="0"/>
          <w:sz w:val="28"/>
          <w:szCs w:val="28"/>
        </w:rPr>
        <w:t>Р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Е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Ш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Е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Н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И</w:t>
      </w:r>
      <w:r w:rsidR="003765E0">
        <w:rPr>
          <w:rFonts w:ascii="Times New Roman" w:hAnsi="Times New Roman"/>
          <w:i w:val="0"/>
          <w:sz w:val="28"/>
          <w:szCs w:val="28"/>
        </w:rPr>
        <w:t xml:space="preserve"> </w:t>
      </w:r>
      <w:r w:rsidRPr="003765E0">
        <w:rPr>
          <w:rFonts w:ascii="Times New Roman" w:hAnsi="Times New Roman"/>
          <w:i w:val="0"/>
          <w:sz w:val="28"/>
          <w:szCs w:val="28"/>
        </w:rPr>
        <w:t>Е</w:t>
      </w:r>
    </w:p>
    <w:p w:rsidR="000215AB" w:rsidRPr="000215AB" w:rsidRDefault="000215AB" w:rsidP="000215AB">
      <w:pPr>
        <w:rPr>
          <w:lang w:eastAsia="ru-RU"/>
        </w:rPr>
      </w:pPr>
    </w:p>
    <w:p w:rsidR="001E26A3" w:rsidRPr="003765E0" w:rsidRDefault="00343003" w:rsidP="000815FB">
      <w:pPr>
        <w:ind w:right="282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15FB">
        <w:rPr>
          <w:b/>
          <w:sz w:val="28"/>
          <w:szCs w:val="28"/>
        </w:rPr>
        <w:t xml:space="preserve">                        </w:t>
      </w:r>
      <w:r w:rsidR="001E26A3" w:rsidRPr="003765E0">
        <w:rPr>
          <w:rFonts w:ascii="Times New Roman" w:hAnsi="Times New Roman"/>
          <w:b/>
          <w:sz w:val="28"/>
          <w:szCs w:val="28"/>
        </w:rPr>
        <w:t xml:space="preserve">№ </w:t>
      </w:r>
      <w:r w:rsidR="003765E0">
        <w:rPr>
          <w:rFonts w:ascii="Times New Roman" w:hAnsi="Times New Roman"/>
          <w:b/>
          <w:sz w:val="28"/>
          <w:szCs w:val="28"/>
        </w:rPr>
        <w:t xml:space="preserve"> 153   </w:t>
      </w:r>
      <w:r w:rsidR="005466AF" w:rsidRPr="003765E0">
        <w:rPr>
          <w:rFonts w:ascii="Times New Roman" w:hAnsi="Times New Roman"/>
          <w:b/>
          <w:sz w:val="28"/>
          <w:szCs w:val="28"/>
        </w:rPr>
        <w:t>от «</w:t>
      </w:r>
      <w:r w:rsidR="003765E0">
        <w:rPr>
          <w:rFonts w:ascii="Times New Roman" w:hAnsi="Times New Roman"/>
          <w:b/>
          <w:sz w:val="28"/>
          <w:szCs w:val="28"/>
        </w:rPr>
        <w:t>16</w:t>
      </w:r>
      <w:r w:rsidR="001E26A3" w:rsidRPr="003765E0">
        <w:rPr>
          <w:rFonts w:ascii="Times New Roman" w:hAnsi="Times New Roman"/>
          <w:b/>
          <w:sz w:val="28"/>
          <w:szCs w:val="28"/>
        </w:rPr>
        <w:t>»</w:t>
      </w:r>
      <w:r w:rsidR="00EB0CAF" w:rsidRPr="003765E0">
        <w:rPr>
          <w:rFonts w:ascii="Times New Roman" w:hAnsi="Times New Roman"/>
          <w:b/>
          <w:sz w:val="28"/>
          <w:szCs w:val="28"/>
        </w:rPr>
        <w:t xml:space="preserve"> </w:t>
      </w:r>
      <w:r w:rsidR="00A94C04" w:rsidRPr="003765E0">
        <w:rPr>
          <w:rFonts w:ascii="Times New Roman" w:hAnsi="Times New Roman"/>
          <w:b/>
          <w:sz w:val="28"/>
          <w:szCs w:val="28"/>
        </w:rPr>
        <w:t xml:space="preserve"> </w:t>
      </w:r>
      <w:r w:rsidR="003765E0">
        <w:rPr>
          <w:rFonts w:ascii="Times New Roman" w:hAnsi="Times New Roman"/>
          <w:b/>
          <w:sz w:val="28"/>
          <w:szCs w:val="28"/>
        </w:rPr>
        <w:t xml:space="preserve"> мая </w:t>
      </w:r>
      <w:r w:rsidR="00A94C04" w:rsidRPr="003765E0">
        <w:rPr>
          <w:rFonts w:ascii="Times New Roman" w:hAnsi="Times New Roman"/>
          <w:b/>
          <w:sz w:val="28"/>
          <w:szCs w:val="28"/>
        </w:rPr>
        <w:t xml:space="preserve"> </w:t>
      </w:r>
      <w:r w:rsidR="001E26A3" w:rsidRPr="003765E0">
        <w:rPr>
          <w:rFonts w:ascii="Times New Roman" w:hAnsi="Times New Roman"/>
          <w:b/>
          <w:sz w:val="28"/>
          <w:szCs w:val="28"/>
        </w:rPr>
        <w:t>20</w:t>
      </w:r>
      <w:r w:rsidR="00EB0CAF" w:rsidRPr="003765E0">
        <w:rPr>
          <w:rFonts w:ascii="Times New Roman" w:hAnsi="Times New Roman"/>
          <w:b/>
          <w:sz w:val="28"/>
          <w:szCs w:val="28"/>
        </w:rPr>
        <w:t>2</w:t>
      </w:r>
      <w:r w:rsidR="00706FC5" w:rsidRPr="003765E0">
        <w:rPr>
          <w:rFonts w:ascii="Times New Roman" w:hAnsi="Times New Roman"/>
          <w:b/>
          <w:sz w:val="28"/>
          <w:szCs w:val="28"/>
        </w:rPr>
        <w:t>4</w:t>
      </w:r>
      <w:r w:rsidR="00A50F0D" w:rsidRPr="003765E0">
        <w:rPr>
          <w:rFonts w:ascii="Times New Roman" w:hAnsi="Times New Roman"/>
          <w:b/>
          <w:sz w:val="28"/>
          <w:szCs w:val="28"/>
        </w:rPr>
        <w:t xml:space="preserve"> года г.</w:t>
      </w:r>
      <w:r w:rsidR="001E26A3" w:rsidRPr="003765E0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706FC5">
        <w:rPr>
          <w:rFonts w:ascii="Times New Roman" w:hAnsi="Times New Roman"/>
          <w:b/>
          <w:sz w:val="28"/>
          <w:szCs w:val="28"/>
        </w:rPr>
        <w:t>3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5016E2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Pr="001B7F4F">
        <w:rPr>
          <w:rFonts w:ascii="Times New Roman" w:hAnsi="Times New Roman"/>
          <w:sz w:val="28"/>
          <w:szCs w:val="28"/>
        </w:rPr>
        <w:t>, рассмотрев итоги испол</w:t>
      </w:r>
      <w:r w:rsidRPr="00307B8B">
        <w:rPr>
          <w:rFonts w:ascii="Times New Roman" w:hAnsi="Times New Roman"/>
          <w:sz w:val="28"/>
          <w:szCs w:val="28"/>
        </w:rPr>
        <w:t>нения бюджета муниципального образования  за  20</w:t>
      </w:r>
      <w:r w:rsidR="005C5DD9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,</w:t>
      </w:r>
      <w:r w:rsidRPr="00307B8B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К</w:t>
      </w:r>
      <w:r w:rsidR="0041376A">
        <w:rPr>
          <w:rFonts w:ascii="Times New Roman" w:hAnsi="Times New Roman"/>
          <w:sz w:val="28"/>
          <w:szCs w:val="28"/>
        </w:rPr>
        <w:t>узьмоловское городское поселения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F7434F">
        <w:rPr>
          <w:rFonts w:ascii="Times New Roman" w:hAnsi="Times New Roman"/>
          <w:b/>
          <w:sz w:val="28"/>
          <w:szCs w:val="28"/>
          <w:lang w:eastAsia="ru-RU"/>
        </w:rPr>
        <w:t>266 352,00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F7434F">
        <w:rPr>
          <w:rFonts w:ascii="Times New Roman" w:hAnsi="Times New Roman"/>
          <w:b/>
          <w:sz w:val="28"/>
          <w:szCs w:val="28"/>
        </w:rPr>
        <w:t>416 365,80</w:t>
      </w:r>
      <w:r w:rsidRPr="0033706E">
        <w:rPr>
          <w:rFonts w:ascii="Times New Roman" w:hAnsi="Times New Roman"/>
          <w:sz w:val="28"/>
          <w:szCs w:val="28"/>
        </w:rPr>
        <w:t xml:space="preserve"> тысяч рублей с превышением </w:t>
      </w:r>
      <w:r w:rsidR="00F7434F">
        <w:rPr>
          <w:rFonts w:ascii="Times New Roman" w:hAnsi="Times New Roman"/>
          <w:sz w:val="28"/>
          <w:szCs w:val="28"/>
        </w:rPr>
        <w:t>расходов</w:t>
      </w:r>
      <w:r w:rsidRPr="0033706E">
        <w:rPr>
          <w:rFonts w:ascii="Times New Roman" w:hAnsi="Times New Roman"/>
          <w:sz w:val="28"/>
          <w:szCs w:val="28"/>
        </w:rPr>
        <w:t xml:space="preserve"> над </w:t>
      </w:r>
      <w:r w:rsidR="00F7434F">
        <w:rPr>
          <w:rFonts w:ascii="Times New Roman" w:hAnsi="Times New Roman"/>
          <w:sz w:val="28"/>
          <w:szCs w:val="28"/>
        </w:rPr>
        <w:t>доходами</w:t>
      </w:r>
      <w:r w:rsidRPr="0033706E">
        <w:rPr>
          <w:rFonts w:ascii="Times New Roman" w:hAnsi="Times New Roman"/>
          <w:sz w:val="28"/>
          <w:szCs w:val="28"/>
        </w:rPr>
        <w:t xml:space="preserve"> в сумме </w:t>
      </w:r>
      <w:r w:rsidR="00F7434F">
        <w:rPr>
          <w:rFonts w:ascii="Times New Roman" w:hAnsi="Times New Roman"/>
          <w:b/>
          <w:sz w:val="28"/>
          <w:szCs w:val="28"/>
        </w:rPr>
        <w:t>150 013,80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1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2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 xml:space="preserve">; 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безвозмездным поступлениям от других бюджетов системы Российской Федерации в бюджет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3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</w:t>
      </w:r>
      <w:r w:rsidR="00B637E7" w:rsidRPr="003D7956">
        <w:rPr>
          <w:rFonts w:ascii="Times New Roman" w:hAnsi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</w:t>
      </w:r>
      <w:r w:rsidR="00B637E7" w:rsidRPr="003370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33706E">
        <w:rPr>
          <w:rFonts w:ascii="Times New Roman" w:hAnsi="Times New Roman"/>
          <w:sz w:val="28"/>
          <w:szCs w:val="28"/>
        </w:rPr>
        <w:t>за 20</w:t>
      </w:r>
      <w:r w:rsidR="00423E24" w:rsidRPr="0033706E">
        <w:rPr>
          <w:rFonts w:ascii="Times New Roman" w:hAnsi="Times New Roman"/>
          <w:sz w:val="28"/>
          <w:szCs w:val="28"/>
        </w:rPr>
        <w:t>2</w:t>
      </w:r>
      <w:r w:rsidR="00706FC5"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6C21A8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="003D7956"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3D7956">
        <w:rPr>
          <w:rFonts w:ascii="Times New Roman" w:hAnsi="Times New Roman"/>
          <w:sz w:val="28"/>
          <w:szCs w:val="28"/>
        </w:rPr>
        <w:t xml:space="preserve"> </w:t>
      </w:r>
      <w:r w:rsidR="003D7956" w:rsidRPr="003D7956">
        <w:rPr>
          <w:rFonts w:ascii="Times New Roman" w:hAnsi="Times New Roman"/>
          <w:sz w:val="28"/>
          <w:szCs w:val="28"/>
        </w:rPr>
        <w:t>по ведомственной структуре за 202</w:t>
      </w:r>
      <w:r w:rsidR="00706FC5">
        <w:rPr>
          <w:rFonts w:ascii="Times New Roman" w:hAnsi="Times New Roman"/>
          <w:sz w:val="28"/>
          <w:szCs w:val="28"/>
        </w:rPr>
        <w:t>3</w:t>
      </w:r>
      <w:r w:rsidR="003D7956"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D7956">
        <w:rPr>
          <w:rFonts w:ascii="Times New Roman" w:hAnsi="Times New Roman"/>
          <w:sz w:val="28"/>
          <w:szCs w:val="28"/>
        </w:rPr>
        <w:t>5</w:t>
      </w:r>
      <w:r w:rsidR="003D7956"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6C21A8">
        <w:rPr>
          <w:rFonts w:ascii="Times New Roman" w:hAnsi="Times New Roman"/>
          <w:sz w:val="28"/>
          <w:szCs w:val="28"/>
        </w:rPr>
        <w:t>;</w:t>
      </w:r>
    </w:p>
    <w:p w:rsidR="006C21A8" w:rsidRPr="0033706E" w:rsidRDefault="006C21A8" w:rsidP="006C21A8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6C21A8"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706F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6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D11DF2" w:rsidRPr="00D11DF2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Настоящее решение подлежит официальному опубликованию и вступает в силу </w:t>
      </w:r>
      <w:r w:rsidR="002F6761">
        <w:rPr>
          <w:rFonts w:ascii="Times New Roman" w:hAnsi="Times New Roman"/>
          <w:sz w:val="28"/>
          <w:szCs w:val="28"/>
        </w:rPr>
        <w:t>с момента</w:t>
      </w:r>
      <w:r w:rsidRPr="0033706E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1E26A3" w:rsidRPr="0033706E" w:rsidRDefault="00F704D9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 xml:space="preserve">        </w:t>
      </w:r>
      <w:r w:rsidR="001E26A3" w:rsidRPr="0033706E">
        <w:rPr>
          <w:rFonts w:ascii="Times New Roman" w:hAnsi="Times New Roman"/>
          <w:bCs/>
          <w:sz w:val="28"/>
          <w:szCs w:val="28"/>
        </w:rPr>
        <w:t>4.</w:t>
      </w:r>
      <w:r w:rsidR="001E26A3"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</w:t>
      </w:r>
      <w:r w:rsidR="001E26A3" w:rsidRPr="0033706E">
        <w:rPr>
          <w:rFonts w:ascii="Times New Roman" w:hAnsi="Times New Roman"/>
          <w:sz w:val="28"/>
          <w:szCs w:val="28"/>
        </w:rPr>
        <w:lastRenderedPageBreak/>
        <w:t>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EB0C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0215AB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D11DF2"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0215AB">
        <w:rPr>
          <w:rFonts w:ascii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8C3542">
      <w:pPr>
        <w:autoSpaceDE w:val="0"/>
        <w:autoSpaceDN w:val="0"/>
        <w:adjustRightInd w:val="0"/>
        <w:spacing w:after="0" w:line="240" w:lineRule="auto"/>
        <w:ind w:right="282" w:firstLine="54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737F9" w:rsidRDefault="00B737F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737F9" w:rsidRDefault="00B737F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0815FB" w:rsidRDefault="000815F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A50F0D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16.05.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>202</w:t>
      </w:r>
      <w:r w:rsidR="000320DA">
        <w:rPr>
          <w:rFonts w:ascii="Times New Roman" w:hAnsi="Times New Roman"/>
          <w:sz w:val="24"/>
          <w:szCs w:val="24"/>
          <w:lang w:eastAsia="ru-RU"/>
        </w:rPr>
        <w:t>4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153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Источники</w:t>
      </w:r>
    </w:p>
    <w:p w:rsidR="0041376A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нутреннего финансирования дефицита бюджета </w:t>
      </w:r>
    </w:p>
    <w:p w:rsidR="00EB0CAF" w:rsidRPr="005C3422" w:rsidRDefault="0041376A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EB0CAF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Всеволожского муниципального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района Ленинградской области </w:t>
      </w:r>
    </w:p>
    <w:p w:rsidR="001E26A3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494782">
        <w:rPr>
          <w:rFonts w:ascii="Times New Roman" w:hAnsi="Times New Roman"/>
          <w:sz w:val="24"/>
          <w:szCs w:val="24"/>
          <w:lang w:eastAsia="ru-RU"/>
        </w:rPr>
        <w:t>2</w:t>
      </w:r>
      <w:r w:rsidR="000320DA">
        <w:rPr>
          <w:rFonts w:ascii="Times New Roman" w:hAnsi="Times New Roman"/>
          <w:sz w:val="24"/>
          <w:szCs w:val="24"/>
          <w:lang w:eastAsia="ru-RU"/>
        </w:rPr>
        <w:t>3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D11DF2" w:rsidRPr="005C3422" w:rsidRDefault="007A1189" w:rsidP="00D11DF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10066" w:type="dxa"/>
        <w:tblInd w:w="-34" w:type="dxa"/>
        <w:tblLook w:val="04A0" w:firstRow="1" w:lastRow="0" w:firstColumn="1" w:lastColumn="0" w:noHBand="0" w:noVBand="1"/>
      </w:tblPr>
      <w:tblGrid>
        <w:gridCol w:w="3119"/>
        <w:gridCol w:w="3686"/>
        <w:gridCol w:w="1701"/>
        <w:gridCol w:w="1560"/>
      </w:tblGrid>
      <w:tr w:rsidR="00D11DF2" w:rsidRPr="00D11DF2" w:rsidTr="00E21918">
        <w:trPr>
          <w:trHeight w:val="312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D11DF2" w:rsidRPr="00D11DF2" w:rsidTr="00E21918">
        <w:trPr>
          <w:trHeight w:val="324"/>
        </w:trPr>
        <w:tc>
          <w:tcPr>
            <w:tcW w:w="3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E21918">
        <w:trPr>
          <w:trHeight w:val="312"/>
        </w:trPr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DF2" w:rsidRPr="00D11DF2" w:rsidRDefault="000320DA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186 888,00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0320DA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150 013,80</w:t>
            </w:r>
          </w:p>
        </w:tc>
      </w:tr>
      <w:tr w:rsidR="00D11DF2" w:rsidRPr="00E21918" w:rsidTr="00E21918">
        <w:trPr>
          <w:trHeight w:val="63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E21918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1DF2" w:rsidRPr="00E21918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E21918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E21918">
        <w:trPr>
          <w:trHeight w:val="312"/>
        </w:trPr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DF2" w:rsidRPr="00D11DF2" w:rsidRDefault="000320DA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186 888,00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0320DA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150 013,80</w:t>
            </w:r>
          </w:p>
        </w:tc>
      </w:tr>
      <w:tr w:rsidR="00D11DF2" w:rsidRPr="00D11DF2" w:rsidTr="00E21918">
        <w:trPr>
          <w:trHeight w:val="63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36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918" w:rsidRPr="00E21918" w:rsidTr="00E21918">
        <w:trPr>
          <w:trHeight w:val="63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E21918" w:rsidRPr="00E21918" w:rsidTr="00E21918">
        <w:trPr>
          <w:trHeight w:val="63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000 01 03 01 00 13 0000 710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6 500,00 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6 500,00 </w:t>
            </w:r>
          </w:p>
        </w:tc>
      </w:tr>
      <w:tr w:rsidR="00E21918" w:rsidRPr="00E21918" w:rsidTr="00E21918">
        <w:trPr>
          <w:trHeight w:val="63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000 01 03 01 00 13 0000 810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-6 500,00 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E21918" w:rsidRPr="00E21918" w:rsidRDefault="00E21918" w:rsidP="00E21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191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-6 500,00 </w:t>
            </w:r>
          </w:p>
        </w:tc>
      </w:tr>
      <w:tr w:rsidR="00E21918" w:rsidRPr="00D11DF2" w:rsidTr="00E21918">
        <w:trPr>
          <w:trHeight w:val="636"/>
        </w:trPr>
        <w:tc>
          <w:tcPr>
            <w:tcW w:w="680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918" w:rsidRPr="00D11DF2" w:rsidRDefault="00E21918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21918" w:rsidRPr="00D11DF2" w:rsidRDefault="00E21918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1918" w:rsidRPr="00D11DF2" w:rsidRDefault="00E21918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186 888,00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918" w:rsidRPr="00D11DF2" w:rsidRDefault="00E21918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150 013,80</w:t>
            </w:r>
          </w:p>
        </w:tc>
      </w:tr>
    </w:tbl>
    <w:p w:rsidR="001E26A3" w:rsidRDefault="001E26A3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E21918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Pr="005C3422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865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1E26A3" w:rsidRPr="005C3422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B637E7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Ку</w:t>
      </w:r>
      <w:r>
        <w:rPr>
          <w:rFonts w:ascii="Times New Roman" w:hAnsi="Times New Roman"/>
          <w:sz w:val="24"/>
          <w:szCs w:val="24"/>
          <w:lang w:eastAsia="ru-RU"/>
        </w:rPr>
        <w:t>зьмоловское ГП</w:t>
      </w:r>
    </w:p>
    <w:p w:rsidR="001E26A3" w:rsidRPr="005C3422" w:rsidRDefault="00A94C04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 16.05.</w:t>
      </w:r>
      <w:r>
        <w:rPr>
          <w:rFonts w:ascii="Times New Roman" w:hAnsi="Times New Roman"/>
          <w:sz w:val="24"/>
          <w:szCs w:val="24"/>
          <w:lang w:eastAsia="ru-RU"/>
        </w:rPr>
        <w:t>202</w:t>
      </w:r>
      <w:r w:rsidR="0075057E">
        <w:rPr>
          <w:rFonts w:ascii="Times New Roman" w:hAnsi="Times New Roman"/>
          <w:sz w:val="24"/>
          <w:szCs w:val="24"/>
          <w:lang w:eastAsia="ru-RU"/>
        </w:rPr>
        <w:t>4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153</w:t>
      </w:r>
    </w:p>
    <w:p w:rsidR="001E26A3" w:rsidRPr="005C3422" w:rsidRDefault="00560B7F" w:rsidP="00F8659B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</w:t>
      </w:r>
    </w:p>
    <w:p w:rsidR="001E26A3" w:rsidRPr="005C3422" w:rsidRDefault="001E26A3" w:rsidP="005C342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5C3422" w:rsidRDefault="001E26A3" w:rsidP="00B63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 w:rsidR="00B637E7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B637E7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5C3422" w:rsidRDefault="001E26A3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</w:t>
      </w:r>
      <w:r w:rsidR="00EB0CAF" w:rsidRPr="005C3422">
        <w:rPr>
          <w:rFonts w:ascii="Times New Roman" w:hAnsi="Times New Roman"/>
          <w:b/>
          <w:sz w:val="24"/>
          <w:szCs w:val="24"/>
          <w:lang w:eastAsia="ru-RU"/>
        </w:rPr>
        <w:t>о района Ленинградской области</w:t>
      </w:r>
    </w:p>
    <w:p w:rsidR="001E26A3" w:rsidRDefault="00EB0CAF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>за 20</w:t>
      </w:r>
      <w:r w:rsidR="0049478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75057E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75057E" w:rsidRPr="0075057E" w:rsidRDefault="0075057E" w:rsidP="0075057E">
      <w:pPr>
        <w:tabs>
          <w:tab w:val="left" w:pos="0"/>
        </w:tabs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75057E">
        <w:rPr>
          <w:rFonts w:ascii="Times New Roman" w:hAnsi="Times New Roman"/>
          <w:sz w:val="24"/>
          <w:szCs w:val="24"/>
          <w:lang w:eastAsia="ru-RU"/>
        </w:rPr>
        <w:t>тыс.руб</w:t>
      </w:r>
    </w:p>
    <w:tbl>
      <w:tblPr>
        <w:tblW w:w="9974" w:type="dxa"/>
        <w:tblInd w:w="113" w:type="dxa"/>
        <w:tblLook w:val="04A0" w:firstRow="1" w:lastRow="0" w:firstColumn="1" w:lastColumn="0" w:noHBand="0" w:noVBand="1"/>
      </w:tblPr>
      <w:tblGrid>
        <w:gridCol w:w="2547"/>
        <w:gridCol w:w="3827"/>
        <w:gridCol w:w="1800"/>
        <w:gridCol w:w="1800"/>
      </w:tblGrid>
      <w:tr w:rsidR="0075057E" w:rsidRPr="0075057E" w:rsidTr="0075057E">
        <w:trPr>
          <w:trHeight w:val="322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75057E" w:rsidRPr="0075057E" w:rsidTr="0075057E">
        <w:trPr>
          <w:trHeight w:val="322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10000000000000000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171 260,00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202 309,90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122 042,50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148 082,20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10100000000000000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97 515,00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115 873,00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10102000010000110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97 515,00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115 873,00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10300000000000000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1116,7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1333,9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10302000010000110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1116,7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1333,9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10600000000000000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23 410,80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30 875,30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10601000000000110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3 318,10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3 602,40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10606000000000110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20 092,70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27 272,90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49 217,50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54 227,70</w:t>
            </w:r>
          </w:p>
        </w:tc>
      </w:tr>
      <w:tr w:rsidR="0075057E" w:rsidRPr="0075057E" w:rsidTr="0075057E">
        <w:trPr>
          <w:trHeight w:val="12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11100000000000000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15 238,80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17 030,20</w:t>
            </w:r>
          </w:p>
        </w:tc>
      </w:tr>
      <w:tr w:rsidR="0075057E" w:rsidRPr="0075057E" w:rsidTr="0075057E">
        <w:trPr>
          <w:trHeight w:val="189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11105013130000120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6 736,80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8 361,00</w:t>
            </w:r>
          </w:p>
        </w:tc>
      </w:tr>
      <w:tr w:rsidR="0075057E" w:rsidRPr="0075057E" w:rsidTr="0075057E">
        <w:trPr>
          <w:trHeight w:val="189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11105035130000120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309,50</w:t>
            </w:r>
          </w:p>
        </w:tc>
      </w:tr>
      <w:tr w:rsidR="0075057E" w:rsidRPr="0075057E" w:rsidTr="0075057E">
        <w:trPr>
          <w:trHeight w:val="12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11105075130000120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8 502,00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8 339,90</w:t>
            </w:r>
          </w:p>
        </w:tc>
      </w:tr>
      <w:tr w:rsidR="0075057E" w:rsidRPr="0075057E" w:rsidTr="0075057E">
        <w:trPr>
          <w:trHeight w:val="31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11105313130000120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11300000000000000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7 771,70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7 351,70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11301995130000130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7 771,70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7 351,70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11400000000000000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27 704,70</w:t>
            </w:r>
          </w:p>
        </w:tc>
      </w:tr>
      <w:tr w:rsidR="0075057E" w:rsidRPr="0075057E" w:rsidTr="0075057E">
        <w:trPr>
          <w:trHeight w:val="25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11402053130000410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8 000,00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9 176,40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11406013130000430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2 550,00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941,70</w:t>
            </w:r>
          </w:p>
        </w:tc>
      </w:tr>
      <w:tr w:rsidR="0075057E" w:rsidRPr="0075057E" w:rsidTr="0075057E">
        <w:trPr>
          <w:trHeight w:val="15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11406025130000430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12 200,00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13 884,90</w:t>
            </w:r>
          </w:p>
        </w:tc>
      </w:tr>
      <w:tr w:rsidR="0075057E" w:rsidRPr="0075057E" w:rsidTr="0075057E">
        <w:trPr>
          <w:trHeight w:val="1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11406313130000430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3701,7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11600000000000000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11700000000000000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2139,6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11705050130000180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2139,6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20000000000000000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64 042,10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64 042,10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20220000000000150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30 209,20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30 209,20</w:t>
            </w:r>
          </w:p>
        </w:tc>
      </w:tr>
      <w:tr w:rsidR="0075057E" w:rsidRPr="0075057E" w:rsidTr="0075057E">
        <w:trPr>
          <w:trHeight w:val="41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20220302130000150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21 735,30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21 735,30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20229999130000150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8 473,90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8 473,90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20230000000000150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636,10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636,10</w:t>
            </w:r>
          </w:p>
        </w:tc>
      </w:tr>
      <w:tr w:rsidR="0075057E" w:rsidRPr="0075057E" w:rsidTr="0075057E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20230024130000150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75057E" w:rsidRPr="0075057E" w:rsidTr="0075057E">
        <w:trPr>
          <w:trHeight w:val="12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20235118130000150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629,1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629,1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33 196,80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33 196,80</w:t>
            </w:r>
          </w:p>
        </w:tc>
      </w:tr>
      <w:tr w:rsidR="0075057E" w:rsidRPr="0075057E" w:rsidTr="0075057E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20249999130000150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33 196,80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33 196,80</w:t>
            </w:r>
          </w:p>
        </w:tc>
      </w:tr>
      <w:tr w:rsidR="0075057E" w:rsidRPr="0075057E" w:rsidTr="0075057E">
        <w:trPr>
          <w:trHeight w:val="3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235 302,10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266 352,00</w:t>
            </w:r>
          </w:p>
        </w:tc>
      </w:tr>
    </w:tbl>
    <w:p w:rsidR="0075057E" w:rsidRDefault="0075057E" w:rsidP="0075057E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75057E" w:rsidRDefault="0075057E" w:rsidP="0075057E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5057E" w:rsidRDefault="0075057E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5057E" w:rsidRDefault="0075057E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5057E" w:rsidRDefault="0075057E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7F4F" w:rsidRDefault="001B7F4F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Pr="005C342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Приложение № 3 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к решению совета депутатов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МО</w:t>
      </w:r>
      <w:r w:rsidR="00B637E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1DB1" w:rsidRDefault="001E26A3" w:rsidP="00F6797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A94C04"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94C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16.05.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75057E">
        <w:rPr>
          <w:rFonts w:ascii="Times New Roman" w:hAnsi="Times New Roman"/>
          <w:sz w:val="24"/>
          <w:szCs w:val="24"/>
          <w:lang w:eastAsia="ru-RU"/>
        </w:rPr>
        <w:t>4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153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</w:p>
    <w:tbl>
      <w:tblPr>
        <w:tblW w:w="984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728"/>
        <w:gridCol w:w="4252"/>
        <w:gridCol w:w="1418"/>
        <w:gridCol w:w="1451"/>
      </w:tblGrid>
      <w:tr w:rsidR="00B4748B" w:rsidRPr="005C3422" w:rsidTr="0063494E">
        <w:trPr>
          <w:trHeight w:val="315"/>
        </w:trPr>
        <w:tc>
          <w:tcPr>
            <w:tcW w:w="9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748B" w:rsidRDefault="00B4748B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B637E7" w:rsidRDefault="00D11DF2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бюдже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 </w:t>
            </w:r>
            <w:r w:rsidR="00B637E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  <w:r w:rsidR="00B637E7" w:rsidRPr="005C34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Кузьмоловское городское поселение </w:t>
            </w:r>
          </w:p>
          <w:p w:rsidR="00B637E7" w:rsidRPr="005C3422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  <w:p w:rsidR="00D11DF2" w:rsidRDefault="00D11DF2" w:rsidP="00D11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 202</w:t>
            </w:r>
            <w:r w:rsidR="0075057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году</w:t>
            </w:r>
          </w:p>
          <w:p w:rsidR="00D11DF2" w:rsidRDefault="0075057E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тыс.руб</w:t>
            </w: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3969"/>
              <w:gridCol w:w="1701"/>
              <w:gridCol w:w="1560"/>
            </w:tblGrid>
            <w:tr w:rsidR="0075057E" w:rsidRPr="0075057E" w:rsidTr="0075057E">
              <w:trPr>
                <w:trHeight w:val="315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Код бюджетной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доходов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Исполнение</w:t>
                  </w:r>
                </w:p>
              </w:tc>
            </w:tr>
            <w:tr w:rsidR="0075057E" w:rsidRPr="0075057E" w:rsidTr="0075057E">
              <w:trPr>
                <w:trHeight w:val="31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75057E" w:rsidRPr="0075057E" w:rsidTr="0075057E">
              <w:trPr>
                <w:trHeight w:val="37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20000000000000000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64 042,10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64 042,10</w:t>
                  </w:r>
                </w:p>
              </w:tc>
            </w:tr>
            <w:tr w:rsidR="0075057E" w:rsidRPr="0075057E" w:rsidTr="0075057E">
              <w:trPr>
                <w:trHeight w:val="94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64 042,10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64 042,10</w:t>
                  </w:r>
                </w:p>
              </w:tc>
            </w:tr>
            <w:tr w:rsidR="0075057E" w:rsidRPr="0075057E" w:rsidTr="0075057E">
              <w:trPr>
                <w:trHeight w:val="94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30 209,20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30 209,20</w:t>
                  </w:r>
                </w:p>
              </w:tc>
            </w:tr>
            <w:tr w:rsidR="0075057E" w:rsidRPr="0075057E" w:rsidTr="0075057E">
              <w:trPr>
                <w:trHeight w:val="252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20220302000000150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21 735,30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21 735,30</w:t>
                  </w:r>
                </w:p>
              </w:tc>
            </w:tr>
            <w:tr w:rsidR="0075057E" w:rsidRPr="0075057E" w:rsidTr="0075057E">
              <w:trPr>
                <w:trHeight w:val="378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20220302130000150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бюджетов/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Переселение граждан из аварийного жилищного дома, на территории муниципального образования Кузьмоловское городское поселение Всеволожского муниципального района Ленинградской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21 735,30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21 735,30</w:t>
                  </w:r>
                </w:p>
              </w:tc>
            </w:tr>
            <w:tr w:rsidR="0075057E" w:rsidRPr="0075057E" w:rsidTr="0075057E">
              <w:trPr>
                <w:trHeight w:val="70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20229999000000150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8 473,90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8 473,90</w:t>
                  </w:r>
                </w:p>
              </w:tc>
            </w:tr>
            <w:tr w:rsidR="0075057E" w:rsidRPr="0075057E" w:rsidTr="0075057E">
              <w:trPr>
                <w:trHeight w:val="157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Субсидия на обеспечение стимулирующих выплат работникам муниципальных учреждений культуры Ленинградской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6 029,80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6 029,80</w:t>
                  </w:r>
                </w:p>
              </w:tc>
            </w:tr>
            <w:tr w:rsidR="0075057E" w:rsidRPr="0075057E" w:rsidTr="0075057E">
              <w:trPr>
                <w:trHeight w:val="346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Прочие субсидии бюджетам городских поселений/ 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-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Благоустройство территории в районе д.11 по ул.</w:t>
                  </w:r>
                  <w:r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Заозерная в г.п.Кузьмоловский:</w:t>
                  </w:r>
                  <w:r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ремонт спортивной площадки (2этап)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2 101,00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2 101,00</w:t>
                  </w:r>
                </w:p>
              </w:tc>
            </w:tr>
            <w:tr w:rsidR="0075057E" w:rsidRPr="0075057E" w:rsidTr="0075057E">
              <w:trPr>
                <w:trHeight w:val="378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-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Ремонт дорожного покрытия участка автомобильной дороги по ул.</w:t>
                  </w:r>
                  <w:r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Ленинградское шоссе (от трассы "Санкт-Петербург - Матокса до д.37б) в дер.Кузьмолово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343,1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343,1</w:t>
                  </w:r>
                </w:p>
              </w:tc>
            </w:tr>
            <w:tr w:rsidR="0075057E" w:rsidRPr="0075057E" w:rsidTr="0075057E">
              <w:trPr>
                <w:trHeight w:val="63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636,10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636,10</w:t>
                  </w:r>
                </w:p>
              </w:tc>
            </w:tr>
            <w:tr w:rsidR="0075057E" w:rsidRPr="0075057E" w:rsidTr="0075057E">
              <w:trPr>
                <w:trHeight w:val="94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20230024000000150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городских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75057E" w:rsidRPr="0075057E" w:rsidTr="0075057E">
              <w:trPr>
                <w:trHeight w:val="63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20230024130000150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Субвенции в сфере административных правонарушений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75057E" w:rsidRPr="0075057E" w:rsidTr="0075057E">
              <w:trPr>
                <w:trHeight w:val="1260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20235118000000150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629,1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629,1</w:t>
                  </w:r>
                </w:p>
              </w:tc>
            </w:tr>
            <w:tr w:rsidR="0075057E" w:rsidRPr="0075057E" w:rsidTr="0075057E">
              <w:trPr>
                <w:trHeight w:val="94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20235118130000150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(ВУС)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629,1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629,1</w:t>
                  </w:r>
                </w:p>
              </w:tc>
            </w:tr>
            <w:tr w:rsidR="0075057E" w:rsidRPr="0075057E" w:rsidTr="0075057E">
              <w:trPr>
                <w:trHeight w:val="37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33 196,80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33 196,80</w:t>
                  </w:r>
                </w:p>
              </w:tc>
            </w:tr>
            <w:tr w:rsidR="0075057E" w:rsidRPr="0075057E" w:rsidTr="0075057E">
              <w:trPr>
                <w:trHeight w:val="63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20249999000000150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33 196,80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33 196,80</w:t>
                  </w:r>
                </w:p>
              </w:tc>
            </w:tr>
            <w:tr w:rsidR="0075057E" w:rsidRPr="0075057E" w:rsidTr="0075057E">
              <w:trPr>
                <w:trHeight w:val="157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Софинансирование программы "Переселение граждан из аварийного жилищного фонда на территории Ленинградской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7 333,10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7 333,10</w:t>
                  </w:r>
                </w:p>
              </w:tc>
            </w:tr>
            <w:tr w:rsidR="0075057E" w:rsidRPr="0075057E" w:rsidTr="0075057E">
              <w:trPr>
                <w:trHeight w:val="315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Благоустройство и содержание территории МО «Кузьмоловское городское поселение» Всеволожского муниципального района Ленинградской области на 2023-2025 годы»  на устройство парковок по следующим адресам: г.п. Кузьмоловский, ул. Ленинградское шоссе д. 2, д. 6; ул. Победы д. 6; ул. Пионерская д. 5; ул. Молодежная д. 4-6,  д.18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5 409,90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5 409,90</w:t>
                  </w:r>
                </w:p>
              </w:tc>
            </w:tr>
            <w:tr w:rsidR="0075057E" w:rsidRPr="0075057E" w:rsidTr="0075057E">
              <w:trPr>
                <w:trHeight w:val="189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Приобретение и установки насосного оборудования, проведения аварийно-ремонтных работ в целях обеспечения работоспособности системы канализации в г.п. Кузьмоловский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1 353,80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1 353,80</w:t>
                  </w:r>
                </w:p>
              </w:tc>
            </w:tr>
            <w:tr w:rsidR="0075057E" w:rsidRPr="0075057E" w:rsidTr="0075057E">
              <w:trPr>
                <w:trHeight w:val="3465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Благоустройство территории населенных пунктов поселения: ремонт проездов и асфальтового покрытия по ул. Спортивная, пер. Ключевой; расширение проезжей части по ул. Шпака; устройство детской площадки на ул. Молодежная; обустройство парковочных мест на ул. Пионерская, ул. Железнодорожная; устройство пешеходных дорожек и парковочных мест на ул. Школьная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12 000,00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12 000,00</w:t>
                  </w:r>
                </w:p>
              </w:tc>
            </w:tr>
            <w:tr w:rsidR="0075057E" w:rsidRPr="0075057E" w:rsidTr="0075057E">
              <w:trPr>
                <w:trHeight w:val="1575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Обслуживание линий наружного освещения (выполнение работ по замене ламп на энергосберегающие)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3 600,00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3 600,00</w:t>
                  </w:r>
                </w:p>
              </w:tc>
            </w:tr>
            <w:tr w:rsidR="0075057E" w:rsidRPr="0075057E" w:rsidTr="0075057E">
              <w:trPr>
                <w:trHeight w:val="252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75057E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Мероприятия в области архитектуры, градостроительства и земельно-имущественных отношений (актуализация схем водоснабжения и водоотведения, постановка на кадастровый учет, кадастровые работы, экспертно-оценочные работы)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3 500,00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057E" w:rsidRPr="0075057E" w:rsidRDefault="0075057E" w:rsidP="0075057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5057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3 500,00</w:t>
                  </w:r>
                </w:p>
              </w:tc>
            </w:tr>
          </w:tbl>
          <w:p w:rsidR="0075057E" w:rsidRDefault="0075057E" w:rsidP="007505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75057E" w:rsidRDefault="0075057E" w:rsidP="007505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11DF2" w:rsidRDefault="00D11DF2" w:rsidP="00D11D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11DF2" w:rsidRPr="005C3422" w:rsidRDefault="00D11DF2" w:rsidP="00D11D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26A3" w:rsidRPr="005C3422" w:rsidTr="0063494E">
        <w:trPr>
          <w:trHeight w:val="315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DB1" w:rsidRPr="005C3422" w:rsidRDefault="005C1DB1" w:rsidP="005C1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203640" w:rsidRDefault="00203640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203640" w:rsidRDefault="00203640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0815FB" w:rsidRDefault="000815FB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4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</w:t>
      </w:r>
      <w:r w:rsidR="00B637E7">
        <w:rPr>
          <w:rFonts w:ascii="Times New Roman" w:hAnsi="Times New Roman"/>
          <w:sz w:val="24"/>
          <w:szCs w:val="24"/>
        </w:rPr>
        <w:t xml:space="preserve">МО </w:t>
      </w:r>
      <w:r w:rsidR="0063494E">
        <w:rPr>
          <w:rFonts w:ascii="Times New Roman" w:hAnsi="Times New Roman"/>
          <w:sz w:val="24"/>
          <w:szCs w:val="24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</w:rPr>
        <w:t>ГП</w:t>
      </w:r>
    </w:p>
    <w:p w:rsidR="001E26A3" w:rsidRPr="005C3422" w:rsidRDefault="001E26A3" w:rsidP="0063494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от 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16.05.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75057E">
        <w:rPr>
          <w:rFonts w:ascii="Times New Roman" w:hAnsi="Times New Roman"/>
          <w:sz w:val="24"/>
          <w:szCs w:val="24"/>
          <w:lang w:eastAsia="ru-RU"/>
        </w:rPr>
        <w:t>4</w:t>
      </w:r>
      <w:r w:rsidR="00CA03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153</w:t>
      </w: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637E7" w:rsidRPr="00B637E7" w:rsidRDefault="001E26A3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C3422">
        <w:rPr>
          <w:rFonts w:ascii="Times New Roman" w:hAnsi="Times New Roman"/>
          <w:b/>
          <w:sz w:val="24"/>
          <w:szCs w:val="24"/>
        </w:rPr>
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</w:t>
      </w:r>
      <w:r w:rsidR="00C16939">
        <w:rPr>
          <w:rFonts w:ascii="Times New Roman" w:hAnsi="Times New Roman"/>
          <w:b/>
          <w:sz w:val="24"/>
          <w:szCs w:val="24"/>
        </w:rPr>
        <w:t xml:space="preserve">классификации расходов бюджета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1E26A3" w:rsidRDefault="00B637E7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</w:rPr>
        <w:t>за 20</w:t>
      </w:r>
      <w:r w:rsidR="000F4A24">
        <w:rPr>
          <w:rFonts w:ascii="Times New Roman" w:hAnsi="Times New Roman"/>
          <w:b/>
          <w:sz w:val="24"/>
          <w:szCs w:val="24"/>
        </w:rPr>
        <w:t>2</w:t>
      </w:r>
      <w:r w:rsidR="0075057E">
        <w:rPr>
          <w:rFonts w:ascii="Times New Roman" w:hAnsi="Times New Roman"/>
          <w:b/>
          <w:sz w:val="24"/>
          <w:szCs w:val="24"/>
        </w:rPr>
        <w:t>3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75057E" w:rsidRPr="005C3422" w:rsidRDefault="0075057E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1E26A3" w:rsidRDefault="0075057E" w:rsidP="0018521F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тыс. руб.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823"/>
        <w:gridCol w:w="1701"/>
        <w:gridCol w:w="580"/>
        <w:gridCol w:w="740"/>
        <w:gridCol w:w="1500"/>
        <w:gridCol w:w="1432"/>
      </w:tblGrid>
      <w:tr w:rsidR="0075057E" w:rsidRPr="0075057E" w:rsidTr="0075057E">
        <w:trPr>
          <w:trHeight w:val="31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75057E" w:rsidRPr="0075057E" w:rsidTr="0075057E">
        <w:trPr>
          <w:trHeight w:val="31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5057E" w:rsidRPr="0075057E" w:rsidTr="0075057E">
        <w:trPr>
          <w:trHeight w:val="31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75057E" w:rsidRPr="0075057E" w:rsidTr="0075057E">
        <w:trPr>
          <w:trHeight w:val="18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66 594,6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64 952,7</w:t>
            </w:r>
          </w:p>
        </w:tc>
      </w:tr>
      <w:tr w:rsidR="0075057E" w:rsidRPr="0075057E" w:rsidTr="0075057E">
        <w:trPr>
          <w:trHeight w:val="6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4 366,5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4 366,5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4 366,5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4 024,6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38 833,9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38 683,0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38 833,9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38 683,0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21 464,2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21 452,6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21 464,2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21 452,6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2 158,8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2 065,3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2 069,5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1 977,8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9 058,8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9 049,4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9 035,9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9 026,5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75057E" w:rsidRPr="0075057E" w:rsidTr="0075057E">
        <w:trPr>
          <w:trHeight w:val="25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5 013,2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4 978,1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5 013,2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4 978,1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8 737,1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8 737,1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75057E" w:rsidRPr="0075057E" w:rsidTr="00CE0E54">
        <w:trPr>
          <w:trHeight w:val="59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3 275,7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355 595,5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351 413,1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75057E" w:rsidRPr="0075057E" w:rsidTr="0075057E">
        <w:trPr>
          <w:trHeight w:val="28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</w:t>
            </w:r>
            <w:r w:rsid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CE0E54">
        <w:trPr>
          <w:trHeight w:val="134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</w:t>
            </w: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жилищного строительства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21 735,2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21 735,2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21 735,2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21 735,2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10 340,8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10 340,8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10 340,8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10 340,8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 на 2023-2025 год"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243,2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243,2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2023-2025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75057E" w:rsidRPr="0075057E" w:rsidTr="00CE0E54">
        <w:trPr>
          <w:trHeight w:val="6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Всеволожского муниципального района Ленинградской области 2023-2025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44 562,3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42 805,4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44 562,3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42 805,4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40 989,8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39 233,0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26 059,1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24 309,9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20 307,9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18 917,7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5 655,2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5 301,2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12 059,6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12 059,6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12 059,6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12 059,6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2 871,1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2 863,5</w:t>
            </w:r>
          </w:p>
        </w:tc>
      </w:tr>
      <w:tr w:rsidR="0075057E" w:rsidRPr="0075057E" w:rsidTr="00CE0E54">
        <w:trPr>
          <w:trHeight w:val="6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2 871,1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2 863,5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2 559,8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2 559,7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2 559,8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2 559,7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75057E" w:rsidRPr="0075057E" w:rsidTr="00CE0E54">
        <w:trPr>
          <w:trHeight w:val="6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3 950,0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3 950,0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3 950,0</w:t>
            </w:r>
          </w:p>
        </w:tc>
      </w:tr>
      <w:tr w:rsidR="0075057E" w:rsidRPr="0075057E" w:rsidTr="0075057E">
        <w:trPr>
          <w:trHeight w:val="22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1 320,1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1 015,7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1 320,1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1 015,7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75057E" w:rsidRPr="0075057E" w:rsidTr="00CE0E54">
        <w:trPr>
          <w:trHeight w:val="22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186 295,3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186 251,7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6 295,3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6 251,7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5 408,9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Содействие развитию инфраструктуры субъектов </w:t>
            </w: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 (муниципальных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75057E" w:rsidRPr="0075057E" w:rsidTr="0075057E">
        <w:trPr>
          <w:trHeight w:val="12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75057E" w:rsidRPr="0075057E" w:rsidTr="0075057E">
        <w:trPr>
          <w:trHeight w:val="19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75057E" w:rsidRPr="0075057E" w:rsidTr="00CE0E54">
        <w:trPr>
          <w:trHeight w:val="3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17 771,4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15 480,7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15 475,4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3 098,4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2 296,0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8 710,0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8 688,4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8 710,0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8 688,4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</w:tr>
      <w:tr w:rsidR="0075057E" w:rsidRPr="0075057E" w:rsidTr="0075057E">
        <w:trPr>
          <w:trHeight w:val="15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9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22 756,3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22 740,4</w:t>
            </w:r>
          </w:p>
        </w:tc>
      </w:tr>
      <w:tr w:rsidR="0075057E" w:rsidRPr="0075057E" w:rsidTr="00CE0E54">
        <w:trPr>
          <w:trHeight w:val="15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22 225,1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22 223,5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529,2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515,9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14 895,7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14 887,0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14 895,7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14 887,0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9 613,7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9 613,7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9 613,7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9 613,7</w:t>
            </w:r>
          </w:p>
        </w:tc>
      </w:tr>
      <w:tr w:rsidR="0075057E" w:rsidRPr="0075057E" w:rsidTr="0075057E">
        <w:trPr>
          <w:trHeight w:val="22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75057E" w:rsidRPr="0075057E" w:rsidTr="0075057E">
        <w:trPr>
          <w:trHeight w:val="22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75057E" w:rsidRPr="0075057E" w:rsidTr="0075057E">
        <w:trPr>
          <w:trHeight w:val="3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75057E" w:rsidRPr="0075057E" w:rsidTr="00CE0E54">
        <w:trPr>
          <w:trHeight w:val="9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75057E" w:rsidRPr="0075057E" w:rsidTr="0075057E">
        <w:trPr>
          <w:trHeight w:val="64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75057E" w:rsidRPr="0075057E" w:rsidTr="0075057E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422 190,1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05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416 365,8</w:t>
            </w:r>
          </w:p>
        </w:tc>
      </w:tr>
      <w:tr w:rsidR="0075057E" w:rsidRPr="0075057E" w:rsidTr="0075057E">
        <w:trPr>
          <w:trHeight w:val="375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7E" w:rsidRPr="0075057E" w:rsidRDefault="0075057E" w:rsidP="007505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5057E" w:rsidRDefault="0075057E" w:rsidP="0075057E">
      <w:pPr>
        <w:rPr>
          <w:rFonts w:ascii="Times New Roman" w:hAnsi="Times New Roman"/>
          <w:bCs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C03809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lastRenderedPageBreak/>
        <w:t>Приложение № 5</w:t>
      </w:r>
    </w:p>
    <w:p w:rsidR="001E26A3" w:rsidRPr="005C3422" w:rsidRDefault="001E26A3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1E26A3" w:rsidRPr="005C3422" w:rsidRDefault="00B637E7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МО </w:t>
      </w:r>
      <w:r w:rsidR="001E26A3" w:rsidRPr="005C3422">
        <w:rPr>
          <w:rFonts w:ascii="Times New Roman" w:hAnsi="Times New Roman"/>
          <w:sz w:val="24"/>
          <w:szCs w:val="24"/>
        </w:rPr>
        <w:t xml:space="preserve">Кузьмоловское </w:t>
      </w:r>
      <w:r>
        <w:rPr>
          <w:rFonts w:ascii="Times New Roman" w:hAnsi="Times New Roman"/>
          <w:sz w:val="24"/>
          <w:szCs w:val="24"/>
        </w:rPr>
        <w:t>ГП</w:t>
      </w:r>
    </w:p>
    <w:p w:rsidR="001E26A3" w:rsidRPr="005C3422" w:rsidRDefault="001E26A3" w:rsidP="00C03809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3765E0">
        <w:rPr>
          <w:rFonts w:ascii="Times New Roman" w:hAnsi="Times New Roman"/>
          <w:sz w:val="24"/>
          <w:szCs w:val="24"/>
          <w:lang w:eastAsia="ru-RU"/>
        </w:rPr>
        <w:t>От  16.05.2024</w:t>
      </w:r>
      <w:r w:rsidR="00A94C04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3765E0">
        <w:rPr>
          <w:rFonts w:ascii="Times New Roman" w:hAnsi="Times New Roman"/>
          <w:sz w:val="24"/>
          <w:szCs w:val="24"/>
          <w:lang w:eastAsia="ru-RU"/>
        </w:rPr>
        <w:t xml:space="preserve"> 153</w:t>
      </w:r>
    </w:p>
    <w:p w:rsidR="001E26A3" w:rsidRPr="005C3422" w:rsidRDefault="001E26A3" w:rsidP="00303DB3">
      <w:pPr>
        <w:tabs>
          <w:tab w:val="left" w:pos="6480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737F9" w:rsidRPr="00D0687B" w:rsidRDefault="00B737F9" w:rsidP="00B737F9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B637E7" w:rsidRPr="00B637E7" w:rsidRDefault="00B737F9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B737F9" w:rsidRDefault="00B637E7" w:rsidP="00B637E7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B737F9" w:rsidRPr="005C3422" w:rsidRDefault="006C21A8" w:rsidP="00B737F9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1E26A3" w:rsidRPr="005C3422">
        <w:rPr>
          <w:rFonts w:ascii="Times New Roman" w:hAnsi="Times New Roman"/>
          <w:b/>
          <w:sz w:val="24"/>
          <w:szCs w:val="24"/>
        </w:rPr>
        <w:t>а 20</w:t>
      </w:r>
      <w:r w:rsidR="00D90842">
        <w:rPr>
          <w:rFonts w:ascii="Times New Roman" w:hAnsi="Times New Roman"/>
          <w:b/>
          <w:sz w:val="24"/>
          <w:szCs w:val="24"/>
        </w:rPr>
        <w:t>2</w:t>
      </w:r>
      <w:r w:rsidR="00CE0E54">
        <w:rPr>
          <w:rFonts w:ascii="Times New Roman" w:hAnsi="Times New Roman"/>
          <w:b/>
          <w:sz w:val="24"/>
          <w:szCs w:val="24"/>
        </w:rPr>
        <w:t>3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737F9" w:rsidRDefault="008A223B" w:rsidP="00CA032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</w:t>
      </w:r>
      <w:r w:rsidR="007A1189" w:rsidRPr="005C3422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10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681"/>
        <w:gridCol w:w="576"/>
        <w:gridCol w:w="841"/>
        <w:gridCol w:w="1701"/>
        <w:gridCol w:w="709"/>
        <w:gridCol w:w="1276"/>
        <w:gridCol w:w="1276"/>
      </w:tblGrid>
      <w:tr w:rsidR="00CE0E54" w:rsidRPr="00CE0E54" w:rsidTr="00CE0E54">
        <w:trPr>
          <w:trHeight w:val="31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CE0E54" w:rsidRPr="00CE0E54" w:rsidTr="00CE0E54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E0E54" w:rsidRPr="00CE0E54" w:rsidTr="00CE0E54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E0E54" w:rsidRPr="00CE0E54" w:rsidTr="00CE0E54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13 426,2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13 103,6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3 275,7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9 827,9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9 827,9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10 051,6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9 827,9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4 366,5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4 024,6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5 461,4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408 763,9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403 262,2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35 272,7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35 114,4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5 490,5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29 764,1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29 623,9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29 764,1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29 623,9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21 464,2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21 452,6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21 464,2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21 452,6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2 065,3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1 977,8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</w:tr>
      <w:tr w:rsidR="00CE0E54" w:rsidRPr="00CE0E54" w:rsidTr="00CE0E54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4 978,1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4 978,1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12 552,3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12 455,6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693,8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9 049,4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9 049,4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9 049,4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9 035,9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9 026,5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Всеволожского муниципального района Ленинградской области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2 712,4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2 712,4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2 559,8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2 559,7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2 559,8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2 559,7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925,2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925,2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925,2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157,3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858,4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858,4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4 964,4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3 950,0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3 950,0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3 950,0</w:t>
            </w:r>
          </w:p>
        </w:tc>
      </w:tr>
      <w:tr w:rsidR="00CE0E54" w:rsidRPr="00CE0E54" w:rsidTr="00CE0E54">
        <w:trPr>
          <w:trHeight w:val="25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4 292,5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32 918,8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32 918,8</w:t>
            </w:r>
          </w:p>
        </w:tc>
      </w:tr>
      <w:tr w:rsidR="00CE0E54" w:rsidRPr="00CE0E54" w:rsidTr="00CE0E54">
        <w:trPr>
          <w:trHeight w:val="285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842,8</w:t>
            </w:r>
          </w:p>
        </w:tc>
      </w:tr>
      <w:tr w:rsidR="00CE0E54" w:rsidRPr="00CE0E54" w:rsidTr="00CE0E54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32 076,0</w:t>
            </w:r>
          </w:p>
        </w:tc>
      </w:tr>
      <w:tr w:rsidR="00CE0E54" w:rsidRPr="00CE0E54" w:rsidTr="00CE0E54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21 735,2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21 735,2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21 735,2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21 735,2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10 340,8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10 340,8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10 340,8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10 340,8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188 722,5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188 211,8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2 802,9</w:t>
            </w:r>
          </w:p>
        </w:tc>
      </w:tr>
      <w:tr w:rsidR="00CE0E54" w:rsidRPr="00CE0E54" w:rsidTr="00CE0E54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185 452,5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185 408,9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5 408,9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CE0E54" w:rsidRPr="00CE0E54" w:rsidTr="00CE0E54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80 008,2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79 154,3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17 771,4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15 480,7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15 475,4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2 296,0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8 710,0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8 688,4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8 710,0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8 688,4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181,1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105,6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22 756,3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22 740,4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22 225,1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22 223,5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14 895,7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14 887,0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14 895,7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14 887,0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9 613,7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9 613,7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9 613,7</w:t>
            </w:r>
          </w:p>
        </w:tc>
      </w:tr>
      <w:tr w:rsidR="00CE0E54" w:rsidRPr="00CE0E54" w:rsidTr="00CE0E54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CE0E54" w:rsidRPr="00CE0E54" w:rsidTr="00CE0E54">
        <w:trPr>
          <w:trHeight w:val="5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Развитие молодежной политики на территории муниципальном образовании "Кузьмоловское городское поселение" Всеволожского </w:t>
            </w: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муниципального района Ленинградской области на 2023-2025 год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CE0E54" w:rsidRPr="00CE0E54" w:rsidTr="00CE0E54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343,1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243,2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41 849,8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40 093,0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Всеволожского муниципального района Ленинградской области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41 849,8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40 093,0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41 849,8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40 093,0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40 989,8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39 233,0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26 059,1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24 309,9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20 307,9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18 917,7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5 301,2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12 059,6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12 059,6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12 059,6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2 863,5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2 863,5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E0E54" w:rsidRPr="00CE0E54" w:rsidTr="00CE0E54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E0E54" w:rsidRPr="00CE0E54" w:rsidTr="00CE0E54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9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Обслуживание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CE0E54" w:rsidRPr="00CE0E54" w:rsidTr="00CE0E54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E0E54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422 190,1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54" w:rsidRPr="00CE0E54" w:rsidRDefault="00CE0E54" w:rsidP="00CE0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0E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416 365,8</w:t>
            </w:r>
          </w:p>
        </w:tc>
      </w:tr>
    </w:tbl>
    <w:p w:rsidR="00CE0E54" w:rsidRPr="00CA0323" w:rsidRDefault="00CE0E54" w:rsidP="00CE0E54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tbl>
      <w:tblPr>
        <w:tblW w:w="9996" w:type="dxa"/>
        <w:tblLook w:val="04A0" w:firstRow="1" w:lastRow="0" w:firstColumn="1" w:lastColumn="0" w:noHBand="0" w:noVBand="1"/>
      </w:tblPr>
      <w:tblGrid>
        <w:gridCol w:w="5293"/>
        <w:gridCol w:w="4703"/>
      </w:tblGrid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C14A6F" w:rsidRDefault="006C21A8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37E7">
              <w:rPr>
                <w:rFonts w:ascii="Times New Roman" w:hAnsi="Times New Roman"/>
                <w:sz w:val="24"/>
                <w:szCs w:val="24"/>
              </w:rPr>
              <w:t>Приложение № 6</w:t>
            </w:r>
          </w:p>
        </w:tc>
      </w:tr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7E7" w:rsidRPr="005C3422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3422">
              <w:rPr>
                <w:rFonts w:ascii="Times New Roman" w:hAnsi="Times New Roman"/>
                <w:sz w:val="24"/>
                <w:szCs w:val="24"/>
              </w:rPr>
              <w:t>к   решению совета депутатов</w:t>
            </w:r>
          </w:p>
          <w:p w:rsidR="006C21A8" w:rsidRPr="00B637E7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 </w:t>
            </w:r>
            <w:r w:rsidRPr="005C3422">
              <w:rPr>
                <w:rFonts w:ascii="Times New Roman" w:hAnsi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/>
                <w:sz w:val="24"/>
                <w:szCs w:val="24"/>
              </w:rPr>
              <w:t>ГП</w:t>
            </w:r>
          </w:p>
        </w:tc>
      </w:tr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C14A6F" w:rsidRDefault="003765E0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16.05.2024 года №  153</w:t>
            </w: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B637E7" w:rsidRDefault="006C21A8" w:rsidP="00201A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>РАСПРЕДЕЛЕНИЕ</w:t>
            </w: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расходов</w:t>
            </w: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      </w:r>
          </w:p>
          <w:p w:rsidR="000B375A" w:rsidRDefault="000B375A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202</w:t>
            </w:r>
            <w:r w:rsidR="00CE0E5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0B375A" w:rsidRDefault="00CE0E54" w:rsidP="000B37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</w:p>
          <w:tbl>
            <w:tblPr>
              <w:tblW w:w="9440" w:type="dxa"/>
              <w:tblLook w:val="04A0" w:firstRow="1" w:lastRow="0" w:firstColumn="1" w:lastColumn="0" w:noHBand="0" w:noVBand="1"/>
            </w:tblPr>
            <w:tblGrid>
              <w:gridCol w:w="3920"/>
              <w:gridCol w:w="700"/>
              <w:gridCol w:w="760"/>
              <w:gridCol w:w="2040"/>
              <w:gridCol w:w="2020"/>
            </w:tblGrid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</w:p>
              </w:tc>
              <w:tc>
                <w:tcPr>
                  <w:tcW w:w="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</w:p>
              </w:tc>
              <w:tc>
                <w:tcPr>
                  <w:tcW w:w="2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Исполнено</w:t>
                  </w:r>
                </w:p>
              </w:tc>
            </w:tr>
            <w:tr w:rsidR="00CE0E54" w:rsidRPr="00CE0E54" w:rsidTr="00CE0E54">
              <w:trPr>
                <w:trHeight w:val="630"/>
              </w:trPr>
              <w:tc>
                <w:tcPr>
                  <w:tcW w:w="3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CE0E54" w:rsidRPr="00CE0E54" w:rsidTr="00CE0E54">
              <w:trPr>
                <w:trHeight w:val="37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ВСЕГО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422 190,1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416 365,8</w:t>
                  </w:r>
                </w:p>
              </w:tc>
            </w:tr>
            <w:tr w:rsidR="00CE0E54" w:rsidRPr="00CE0E54" w:rsidTr="00CE0E54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61 847,20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60 673,60</w:t>
                  </w:r>
                </w:p>
              </w:tc>
            </w:tr>
            <w:tr w:rsidR="00CE0E54" w:rsidRPr="00CE0E54" w:rsidTr="00D8282D">
              <w:trPr>
                <w:trHeight w:val="722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3 374,60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3 275,70</w:t>
                  </w:r>
                </w:p>
              </w:tc>
            </w:tr>
            <w:tr w:rsidR="00CE0E54" w:rsidRPr="00CE0E54" w:rsidTr="00D8282D">
              <w:trPr>
                <w:trHeight w:val="112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10 051,60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9 827,90</w:t>
                  </w:r>
                </w:p>
              </w:tc>
            </w:tr>
            <w:tr w:rsidR="00CE0E54" w:rsidRPr="00CE0E54" w:rsidTr="00D8282D">
              <w:trPr>
                <w:trHeight w:val="1386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35 272,70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35 114,40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596,00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12 552,30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12 455,60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629,10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629,10</w:t>
                  </w:r>
                </w:p>
              </w:tc>
            </w:tr>
            <w:tr w:rsidR="00CE0E54" w:rsidRPr="00CE0E54" w:rsidTr="00D8282D">
              <w:trPr>
                <w:trHeight w:val="451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629,10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629,10</w:t>
                  </w:r>
                </w:p>
              </w:tc>
            </w:tr>
            <w:tr w:rsidR="00CE0E54" w:rsidRPr="00CE0E54" w:rsidTr="00CE0E54">
              <w:trPr>
                <w:trHeight w:val="114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1 327,10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1 022,70</w:t>
                  </w:r>
                </w:p>
              </w:tc>
            </w:tr>
            <w:tr w:rsidR="00CE0E54" w:rsidRPr="00CE0E54" w:rsidTr="00D8282D">
              <w:trPr>
                <w:trHeight w:val="73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932,70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925,20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Пожарная безопасность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387,40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90,50</w:t>
                  </w:r>
                </w:p>
              </w:tc>
            </w:tr>
            <w:tr w:rsidR="00CE0E54" w:rsidRPr="00CE0E54" w:rsidTr="00D8282D">
              <w:trPr>
                <w:trHeight w:val="900"/>
              </w:trPr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  <w:tc>
                <w:tcPr>
                  <w:tcW w:w="2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9 990,40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9 256,90</w:t>
                  </w:r>
                </w:p>
              </w:tc>
            </w:tr>
            <w:tr w:rsidR="00CE0E54" w:rsidRPr="00CE0E54" w:rsidTr="00CE0E54">
              <w:trPr>
                <w:trHeight w:val="6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4 964,40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4 964,40</w:t>
                  </w:r>
                </w:p>
              </w:tc>
            </w:tr>
            <w:tr w:rsidR="00CE0E54" w:rsidRPr="00CE0E54" w:rsidTr="00CE0E54">
              <w:trPr>
                <w:trHeight w:val="6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5 026,00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4 292,50</w:t>
                  </w:r>
                </w:p>
              </w:tc>
            </w:tr>
            <w:tr w:rsidR="00CE0E54" w:rsidRPr="00CE0E54" w:rsidTr="00CE0E54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301 649,50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300 284,90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32 918,80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32 918,80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188 722,50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188 211,80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80 008,20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79 154,30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343,20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343,10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343,20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343,10</w:t>
                  </w:r>
                </w:p>
              </w:tc>
            </w:tr>
            <w:tr w:rsidR="00CE0E54" w:rsidRPr="00CE0E54" w:rsidTr="00CE0E54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КУЛЬТУРА,  КИНЕМАТОГРАФИЯ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41 849,80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40 093,00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41 849,80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40 093,00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3 549,80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3 549,80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3 549,80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3 549,80</w:t>
                  </w:r>
                </w:p>
              </w:tc>
            </w:tr>
            <w:tr w:rsidR="00CE0E54" w:rsidRPr="00CE0E54" w:rsidTr="00CE0E54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1 000,00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510,00</w:t>
                  </w:r>
                </w:p>
              </w:tc>
            </w:tr>
            <w:tr w:rsidR="00CE0E54" w:rsidRPr="00CE0E54" w:rsidTr="00CE0E54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1 000,00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510,00</w:t>
                  </w:r>
                </w:p>
              </w:tc>
            </w:tr>
            <w:tr w:rsidR="00CE0E54" w:rsidRPr="00CE0E54" w:rsidTr="00CE0E54">
              <w:trPr>
                <w:trHeight w:val="85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2,70</w:t>
                  </w:r>
                </w:p>
              </w:tc>
            </w:tr>
            <w:tr w:rsidR="00CE0E54" w:rsidRPr="00CE0E54" w:rsidTr="00CE0E54">
              <w:trPr>
                <w:trHeight w:val="6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E54" w:rsidRPr="00CE0E54" w:rsidRDefault="00CE0E54" w:rsidP="00CE0E5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E5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2,70</w:t>
                  </w:r>
                </w:p>
              </w:tc>
            </w:tr>
          </w:tbl>
          <w:p w:rsidR="00CE0E54" w:rsidRPr="000B375A" w:rsidRDefault="00CE0E54" w:rsidP="00CE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sectPr w:rsidR="006C21A8" w:rsidSect="000815FB">
      <w:footerReference w:type="default" r:id="rId9"/>
      <w:pgSz w:w="11906" w:h="16838"/>
      <w:pgMar w:top="1276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547" w:rsidRDefault="00C32547" w:rsidP="007A3E0F">
      <w:pPr>
        <w:spacing w:after="0" w:line="240" w:lineRule="auto"/>
      </w:pPr>
      <w:r>
        <w:separator/>
      </w:r>
    </w:p>
  </w:endnote>
  <w:endnote w:type="continuationSeparator" w:id="0">
    <w:p w:rsidR="00C32547" w:rsidRDefault="00C32547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7E" w:rsidRDefault="0075057E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657E78">
      <w:rPr>
        <w:noProof/>
      </w:rPr>
      <w:t>1</w:t>
    </w:r>
    <w:r>
      <w:fldChar w:fldCharType="end"/>
    </w:r>
  </w:p>
  <w:p w:rsidR="0075057E" w:rsidRDefault="0075057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547" w:rsidRDefault="00C32547" w:rsidP="007A3E0F">
      <w:pPr>
        <w:spacing w:after="0" w:line="240" w:lineRule="auto"/>
      </w:pPr>
      <w:r>
        <w:separator/>
      </w:r>
    </w:p>
  </w:footnote>
  <w:footnote w:type="continuationSeparator" w:id="0">
    <w:p w:rsidR="00C32547" w:rsidRDefault="00C32547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15AB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7DD6"/>
    <w:rsid w:val="000815FB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56ED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48D"/>
    <w:rsid w:val="001065C5"/>
    <w:rsid w:val="0010786C"/>
    <w:rsid w:val="001118D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F4F"/>
    <w:rsid w:val="001C066C"/>
    <w:rsid w:val="001C2DC6"/>
    <w:rsid w:val="001C318D"/>
    <w:rsid w:val="001D40FB"/>
    <w:rsid w:val="001D414A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7309"/>
    <w:rsid w:val="0023659A"/>
    <w:rsid w:val="0025205E"/>
    <w:rsid w:val="002560F2"/>
    <w:rsid w:val="002574B4"/>
    <w:rsid w:val="00262681"/>
    <w:rsid w:val="002676A5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765E0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42C11"/>
    <w:rsid w:val="00645CA8"/>
    <w:rsid w:val="00650B55"/>
    <w:rsid w:val="006537FF"/>
    <w:rsid w:val="006540E9"/>
    <w:rsid w:val="00657E78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19CE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0EBB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F6E0E"/>
    <w:rsid w:val="00C0155F"/>
    <w:rsid w:val="00C03809"/>
    <w:rsid w:val="00C048EB"/>
    <w:rsid w:val="00C11BE2"/>
    <w:rsid w:val="00C1204F"/>
    <w:rsid w:val="00C13E41"/>
    <w:rsid w:val="00C16939"/>
    <w:rsid w:val="00C16D1D"/>
    <w:rsid w:val="00C17EB0"/>
    <w:rsid w:val="00C2000D"/>
    <w:rsid w:val="00C246E3"/>
    <w:rsid w:val="00C32547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760C0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36F24"/>
    <w:rsid w:val="00E502CB"/>
    <w:rsid w:val="00E528FB"/>
    <w:rsid w:val="00E56D69"/>
    <w:rsid w:val="00E61328"/>
    <w:rsid w:val="00E642FD"/>
    <w:rsid w:val="00E70212"/>
    <w:rsid w:val="00E75DA7"/>
    <w:rsid w:val="00E82994"/>
    <w:rsid w:val="00E8612F"/>
    <w:rsid w:val="00E90020"/>
    <w:rsid w:val="00E93BB0"/>
    <w:rsid w:val="00E97BA5"/>
    <w:rsid w:val="00EA21F0"/>
    <w:rsid w:val="00EA3021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32264"/>
    <w:rsid w:val="00F32817"/>
    <w:rsid w:val="00F32B4A"/>
    <w:rsid w:val="00F3501A"/>
    <w:rsid w:val="00F3521A"/>
    <w:rsid w:val="00F35E8A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8FE76-1B56-492D-92E8-71E8A60F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9341</Words>
  <Characters>53247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3</cp:revision>
  <cp:lastPrinted>2024-05-15T07:06:00Z</cp:lastPrinted>
  <dcterms:created xsi:type="dcterms:W3CDTF">2024-05-17T14:05:00Z</dcterms:created>
  <dcterms:modified xsi:type="dcterms:W3CDTF">2024-05-17T14:05:00Z</dcterms:modified>
</cp:coreProperties>
</file>