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A43EE0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3pt;margin-top:-33.45pt;width:53.9pt;height:62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3379397" r:id="rId10"/>
          <o:OLEObject Type="Embed" ProgID="CorelDRAW.Graphic.14" ShapeID="_x0000_s1028" DrawAspect="Content" ObjectID="_1843379398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МУНИЦИПАЛЬНОЕ ОБРАЗОВАНИЕ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КУЗЬМОЛОВСКОЕ ГОРОДСКОЕ ПОСЕЛЕНИЕ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СОВЕТ ДЕПУТАТОВ</w:t>
      </w:r>
    </w:p>
    <w:p w:rsidR="00A60BB2" w:rsidRPr="00326079" w:rsidRDefault="00A60BB2" w:rsidP="00F10126">
      <w:pPr>
        <w:spacing w:before="120" w:after="24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326079">
        <w:rPr>
          <w:rFonts w:eastAsia="Times New Roman" w:cs="Times New Roman"/>
          <w:b/>
          <w:bCs/>
          <w:iCs/>
          <w:szCs w:val="28"/>
        </w:rPr>
        <w:t>Р</w:t>
      </w:r>
      <w:r w:rsidR="00E45DCA">
        <w:rPr>
          <w:rFonts w:eastAsia="Times New Roman" w:cs="Times New Roman"/>
          <w:b/>
          <w:bCs/>
          <w:iCs/>
          <w:szCs w:val="28"/>
        </w:rPr>
        <w:t xml:space="preserve"> </w:t>
      </w:r>
      <w:r w:rsidRPr="00326079">
        <w:rPr>
          <w:rFonts w:eastAsia="Times New Roman" w:cs="Times New Roman"/>
          <w:b/>
          <w:bCs/>
          <w:iCs/>
          <w:szCs w:val="28"/>
        </w:rPr>
        <w:t>Е</w:t>
      </w:r>
      <w:r w:rsidR="00E45DCA">
        <w:rPr>
          <w:rFonts w:eastAsia="Times New Roman" w:cs="Times New Roman"/>
          <w:b/>
          <w:bCs/>
          <w:iCs/>
          <w:szCs w:val="28"/>
        </w:rPr>
        <w:t xml:space="preserve"> </w:t>
      </w:r>
      <w:r w:rsidRPr="00326079">
        <w:rPr>
          <w:rFonts w:eastAsia="Times New Roman" w:cs="Times New Roman"/>
          <w:b/>
          <w:bCs/>
          <w:iCs/>
          <w:szCs w:val="28"/>
        </w:rPr>
        <w:t>Ш</w:t>
      </w:r>
      <w:r w:rsidR="00E45DCA">
        <w:rPr>
          <w:rFonts w:eastAsia="Times New Roman" w:cs="Times New Roman"/>
          <w:b/>
          <w:bCs/>
          <w:iCs/>
          <w:szCs w:val="28"/>
        </w:rPr>
        <w:t xml:space="preserve"> </w:t>
      </w:r>
      <w:r w:rsidRPr="00326079">
        <w:rPr>
          <w:rFonts w:eastAsia="Times New Roman" w:cs="Times New Roman"/>
          <w:b/>
          <w:bCs/>
          <w:iCs/>
          <w:szCs w:val="28"/>
        </w:rPr>
        <w:t>Е</w:t>
      </w:r>
      <w:r w:rsidR="00E45DCA">
        <w:rPr>
          <w:rFonts w:eastAsia="Times New Roman" w:cs="Times New Roman"/>
          <w:b/>
          <w:bCs/>
          <w:iCs/>
          <w:szCs w:val="28"/>
        </w:rPr>
        <w:t xml:space="preserve"> </w:t>
      </w:r>
      <w:r w:rsidRPr="00326079">
        <w:rPr>
          <w:rFonts w:eastAsia="Times New Roman" w:cs="Times New Roman"/>
          <w:b/>
          <w:bCs/>
          <w:iCs/>
          <w:szCs w:val="28"/>
        </w:rPr>
        <w:t>Н</w:t>
      </w:r>
      <w:r w:rsidR="00E45DCA">
        <w:rPr>
          <w:rFonts w:eastAsia="Times New Roman" w:cs="Times New Roman"/>
          <w:b/>
          <w:bCs/>
          <w:iCs/>
          <w:szCs w:val="28"/>
        </w:rPr>
        <w:t xml:space="preserve"> </w:t>
      </w:r>
      <w:r w:rsidRPr="00326079">
        <w:rPr>
          <w:rFonts w:eastAsia="Times New Roman" w:cs="Times New Roman"/>
          <w:b/>
          <w:bCs/>
          <w:iCs/>
          <w:szCs w:val="28"/>
        </w:rPr>
        <w:t>И</w:t>
      </w:r>
      <w:r w:rsidR="00E45DCA">
        <w:rPr>
          <w:rFonts w:eastAsia="Times New Roman" w:cs="Times New Roman"/>
          <w:b/>
          <w:bCs/>
          <w:iCs/>
          <w:szCs w:val="28"/>
        </w:rPr>
        <w:t xml:space="preserve"> </w:t>
      </w:r>
      <w:r w:rsidRPr="00326079">
        <w:rPr>
          <w:rFonts w:eastAsia="Times New Roman" w:cs="Times New Roman"/>
          <w:b/>
          <w:bCs/>
          <w:iCs/>
          <w:szCs w:val="28"/>
        </w:rPr>
        <w:t>Е</w:t>
      </w:r>
      <w:bookmarkStart w:id="0" w:name="_GoBack"/>
      <w:bookmarkEnd w:id="0"/>
    </w:p>
    <w:p w:rsidR="00A60BB2" w:rsidRPr="00326079" w:rsidRDefault="00A60BB2" w:rsidP="00A60BB2">
      <w:pPr>
        <w:ind w:right="142"/>
        <w:jc w:val="center"/>
        <w:rPr>
          <w:szCs w:val="28"/>
        </w:rPr>
      </w:pPr>
      <w:r w:rsidRPr="00326079">
        <w:rPr>
          <w:szCs w:val="28"/>
        </w:rPr>
        <w:t xml:space="preserve">  </w:t>
      </w:r>
      <w:r w:rsidRPr="00326079">
        <w:rPr>
          <w:b/>
          <w:szCs w:val="28"/>
        </w:rPr>
        <w:t>№</w:t>
      </w:r>
      <w:r w:rsidR="00E54BB5" w:rsidRPr="00326079">
        <w:rPr>
          <w:b/>
          <w:szCs w:val="28"/>
        </w:rPr>
        <w:t xml:space="preserve"> </w:t>
      </w:r>
      <w:r w:rsidR="00E45DCA">
        <w:rPr>
          <w:b/>
          <w:szCs w:val="28"/>
        </w:rPr>
        <w:t>280</w:t>
      </w:r>
      <w:r w:rsidR="00E7094A" w:rsidRPr="00326079">
        <w:rPr>
          <w:b/>
          <w:szCs w:val="28"/>
        </w:rPr>
        <w:t xml:space="preserve"> </w:t>
      </w:r>
      <w:r w:rsidR="0017519E" w:rsidRPr="00326079">
        <w:rPr>
          <w:b/>
          <w:szCs w:val="28"/>
        </w:rPr>
        <w:t>от «</w:t>
      </w:r>
      <w:r w:rsidR="00806265" w:rsidRPr="00326079">
        <w:rPr>
          <w:b/>
          <w:szCs w:val="28"/>
        </w:rPr>
        <w:t>1</w:t>
      </w:r>
      <w:r w:rsidR="00326079" w:rsidRPr="00326079">
        <w:rPr>
          <w:b/>
          <w:szCs w:val="28"/>
        </w:rPr>
        <w:t>8</w:t>
      </w:r>
      <w:r w:rsidRPr="00326079">
        <w:rPr>
          <w:b/>
          <w:szCs w:val="28"/>
        </w:rPr>
        <w:t>»</w:t>
      </w:r>
      <w:r w:rsidR="002F4A8B" w:rsidRPr="00326079">
        <w:rPr>
          <w:b/>
          <w:szCs w:val="28"/>
        </w:rPr>
        <w:t xml:space="preserve"> </w:t>
      </w:r>
      <w:r w:rsidR="00326079">
        <w:rPr>
          <w:b/>
          <w:szCs w:val="28"/>
        </w:rPr>
        <w:t>июня</w:t>
      </w:r>
      <w:r w:rsidR="002F4A8B" w:rsidRPr="00326079">
        <w:rPr>
          <w:b/>
          <w:szCs w:val="28"/>
        </w:rPr>
        <w:t xml:space="preserve"> </w:t>
      </w:r>
      <w:r w:rsidRPr="00326079">
        <w:rPr>
          <w:b/>
          <w:szCs w:val="28"/>
        </w:rPr>
        <w:t>202</w:t>
      </w:r>
      <w:r w:rsidR="00B82270" w:rsidRPr="00326079">
        <w:rPr>
          <w:b/>
          <w:szCs w:val="28"/>
        </w:rPr>
        <w:t>6</w:t>
      </w:r>
      <w:r w:rsidRPr="00326079">
        <w:rPr>
          <w:b/>
          <w:szCs w:val="28"/>
        </w:rPr>
        <w:t xml:space="preserve"> года гп. Кузьмоловский</w:t>
      </w:r>
    </w:p>
    <w:p w:rsidR="00F717C8" w:rsidRPr="00326079" w:rsidRDefault="00A60BB2" w:rsidP="00F717C8">
      <w:pPr>
        <w:spacing w:after="0"/>
        <w:ind w:right="142"/>
        <w:jc w:val="center"/>
        <w:rPr>
          <w:b/>
          <w:szCs w:val="28"/>
        </w:rPr>
      </w:pPr>
      <w:r w:rsidRPr="00326079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 w:rsidRPr="00326079">
        <w:rPr>
          <w:b/>
          <w:snapToGrid w:val="0"/>
          <w:szCs w:val="28"/>
        </w:rPr>
        <w:t xml:space="preserve"> района Ленинградской области</w:t>
      </w:r>
      <w:r w:rsidRPr="00326079">
        <w:rPr>
          <w:b/>
          <w:snapToGrid w:val="0"/>
          <w:szCs w:val="28"/>
        </w:rPr>
        <w:t xml:space="preserve"> </w:t>
      </w:r>
      <w:r w:rsidRPr="00326079">
        <w:rPr>
          <w:b/>
          <w:szCs w:val="28"/>
        </w:rPr>
        <w:t>№</w:t>
      </w:r>
      <w:r w:rsidR="00B82270" w:rsidRPr="00326079">
        <w:rPr>
          <w:b/>
          <w:szCs w:val="28"/>
        </w:rPr>
        <w:t>181</w:t>
      </w:r>
      <w:r w:rsidR="00045531" w:rsidRPr="00326079">
        <w:rPr>
          <w:b/>
          <w:szCs w:val="28"/>
        </w:rPr>
        <w:t xml:space="preserve"> </w:t>
      </w:r>
    </w:p>
    <w:p w:rsidR="00A60BB2" w:rsidRPr="00326079" w:rsidRDefault="00A60BB2" w:rsidP="00B82270">
      <w:pPr>
        <w:spacing w:after="0"/>
        <w:ind w:right="142"/>
        <w:jc w:val="center"/>
        <w:rPr>
          <w:b/>
          <w:snapToGrid w:val="0"/>
          <w:szCs w:val="28"/>
        </w:rPr>
      </w:pPr>
      <w:r w:rsidRPr="00326079">
        <w:rPr>
          <w:b/>
          <w:szCs w:val="28"/>
        </w:rPr>
        <w:t>от «</w:t>
      </w:r>
      <w:r w:rsidR="00B82270" w:rsidRPr="00326079">
        <w:rPr>
          <w:b/>
          <w:szCs w:val="28"/>
        </w:rPr>
        <w:t>27</w:t>
      </w:r>
      <w:r w:rsidRPr="00326079">
        <w:rPr>
          <w:b/>
          <w:szCs w:val="28"/>
        </w:rPr>
        <w:t xml:space="preserve">» </w:t>
      </w:r>
      <w:r w:rsidR="00B82270" w:rsidRPr="00326079">
        <w:rPr>
          <w:b/>
          <w:szCs w:val="28"/>
        </w:rPr>
        <w:t>марта</w:t>
      </w:r>
      <w:r w:rsidRPr="00326079">
        <w:rPr>
          <w:b/>
          <w:szCs w:val="28"/>
        </w:rPr>
        <w:t xml:space="preserve"> 20</w:t>
      </w:r>
      <w:r w:rsidR="00B82270" w:rsidRPr="00326079">
        <w:rPr>
          <w:b/>
          <w:szCs w:val="28"/>
        </w:rPr>
        <w:t>1</w:t>
      </w:r>
      <w:r w:rsidR="00272780" w:rsidRPr="00326079">
        <w:rPr>
          <w:b/>
          <w:szCs w:val="28"/>
        </w:rPr>
        <w:t>4</w:t>
      </w:r>
      <w:r w:rsidR="00FE32EF" w:rsidRPr="00326079">
        <w:rPr>
          <w:b/>
          <w:szCs w:val="28"/>
        </w:rPr>
        <w:t xml:space="preserve"> </w:t>
      </w:r>
      <w:r w:rsidRPr="00326079">
        <w:rPr>
          <w:b/>
          <w:szCs w:val="28"/>
        </w:rPr>
        <w:t>года «</w:t>
      </w:r>
      <w:r w:rsidR="00B82270" w:rsidRPr="00326079">
        <w:rPr>
          <w:b/>
          <w:snapToGrid w:val="0"/>
          <w:szCs w:val="28"/>
        </w:rPr>
        <w:t>О создании муниципального дорожного фонда</w:t>
      </w:r>
      <w:r w:rsidRPr="00326079">
        <w:rPr>
          <w:b/>
          <w:snapToGrid w:val="0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</w:t>
      </w:r>
      <w:r w:rsidR="00B82270" w:rsidRPr="00326079">
        <w:rPr>
          <w:b/>
          <w:snapToGrid w:val="0"/>
          <w:szCs w:val="28"/>
        </w:rPr>
        <w:t>области</w:t>
      </w:r>
      <w:r w:rsidR="00AA373C" w:rsidRPr="00326079">
        <w:rPr>
          <w:b/>
          <w:snapToGrid w:val="0"/>
          <w:szCs w:val="28"/>
        </w:rPr>
        <w:t>»</w:t>
      </w:r>
    </w:p>
    <w:p w:rsidR="00A60BB2" w:rsidRPr="00326079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</w:t>
      </w:r>
      <w:r w:rsidR="00B82270">
        <w:rPr>
          <w:szCs w:val="28"/>
        </w:rPr>
        <w:t>179.4</w:t>
      </w:r>
      <w:r w:rsidRPr="00B578AB">
        <w:rPr>
          <w:szCs w:val="28"/>
        </w:rPr>
        <w:t xml:space="preserve">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Федеральн</w:t>
      </w:r>
      <w:r w:rsidR="00B82270">
        <w:rPr>
          <w:szCs w:val="28"/>
        </w:rPr>
        <w:t>ыми</w:t>
      </w:r>
      <w:r w:rsidR="00FD3082">
        <w:rPr>
          <w:szCs w:val="28"/>
        </w:rPr>
        <w:t xml:space="preserve"> закон</w:t>
      </w:r>
      <w:r w:rsidR="00B82270">
        <w:rPr>
          <w:szCs w:val="28"/>
        </w:rPr>
        <w:t>ами</w:t>
      </w:r>
      <w:r w:rsidR="00FD3082">
        <w:rPr>
          <w:szCs w:val="28"/>
        </w:rPr>
        <w:t xml:space="preserve">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>в Российской Федерац</w:t>
      </w:r>
      <w:r w:rsidR="00B82270">
        <w:rPr>
          <w:szCs w:val="28"/>
        </w:rPr>
        <w:t xml:space="preserve">ии»,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>»</w:t>
      </w:r>
      <w:r w:rsidR="00B82270">
        <w:rPr>
          <w:szCs w:val="28"/>
        </w:rPr>
        <w:t xml:space="preserve"> и </w:t>
      </w:r>
      <w:r w:rsidR="00B82270" w:rsidRPr="00A55DB4">
        <w:rPr>
          <w:rFonts w:cs="Times New Roman"/>
          <w:szCs w:val="28"/>
        </w:rPr>
        <w:t>от 08.11.</w:t>
      </w:r>
      <w:r w:rsidR="007D5FC0">
        <w:rPr>
          <w:rFonts w:cs="Times New Roman"/>
          <w:szCs w:val="28"/>
        </w:rPr>
        <w:t>2007 № 257-ФЗ «Об автомобильных</w:t>
      </w:r>
      <w:r w:rsidR="00B82270" w:rsidRPr="00A55DB4">
        <w:rPr>
          <w:rFonts w:cs="Times New Roman"/>
          <w:szCs w:val="28"/>
        </w:rPr>
        <w:t xml:space="preserve">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7D5FC0">
        <w:rPr>
          <w:szCs w:val="28"/>
        </w:rPr>
        <w:t xml:space="preserve">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="00326079" w:rsidRPr="00326079">
        <w:rPr>
          <w:szCs w:val="28"/>
        </w:rPr>
        <w:t xml:space="preserve">рассмотрев протест Всеволожского городского прокурора № </w:t>
      </w:r>
      <w:r w:rsidR="00326079">
        <w:rPr>
          <w:szCs w:val="28"/>
        </w:rPr>
        <w:t>7</w:t>
      </w:r>
      <w:r w:rsidR="00326079" w:rsidRPr="00326079">
        <w:rPr>
          <w:szCs w:val="28"/>
        </w:rPr>
        <w:t>-01-2026</w:t>
      </w:r>
      <w:r w:rsidR="00326079">
        <w:rPr>
          <w:szCs w:val="28"/>
        </w:rPr>
        <w:t xml:space="preserve"> от 14.05.2026</w:t>
      </w:r>
      <w:r w:rsidR="00326079" w:rsidRPr="00326079">
        <w:rPr>
          <w:szCs w:val="28"/>
        </w:rPr>
        <w:t>, в целях приведения правовых актов в соответствие с действующим законодательством</w:t>
      </w:r>
      <w:r w:rsidR="00326079">
        <w:rPr>
          <w:szCs w:val="28"/>
        </w:rPr>
        <w:t>,</w:t>
      </w:r>
      <w:r w:rsidR="00EA0F10">
        <w:rPr>
          <w:szCs w:val="28"/>
        </w:rPr>
        <w:t xml:space="preserve"> </w:t>
      </w:r>
      <w:r w:rsidR="00326079" w:rsidRPr="00326079">
        <w:rPr>
          <w:szCs w:val="28"/>
        </w:rPr>
        <w:t xml:space="preserve">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B8227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82270">
        <w:rPr>
          <w:rFonts w:eastAsia="Times New Roman" w:cs="Times New Roman"/>
          <w:bCs/>
          <w:szCs w:val="28"/>
          <w:lang w:eastAsia="ru-RU"/>
        </w:rPr>
        <w:t>27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B82270">
        <w:rPr>
          <w:rFonts w:eastAsia="Times New Roman" w:cs="Times New Roman"/>
          <w:bCs/>
          <w:szCs w:val="28"/>
          <w:lang w:eastAsia="ru-RU"/>
        </w:rPr>
        <w:t>03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B82270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82270">
        <w:rPr>
          <w:rFonts w:eastAsia="Times New Roman" w:cs="Times New Roman"/>
          <w:bCs/>
          <w:szCs w:val="28"/>
          <w:lang w:eastAsia="ru-RU"/>
        </w:rPr>
        <w:t>181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B82270" w:rsidRPr="00B82270">
        <w:rPr>
          <w:snapToGrid w:val="0"/>
          <w:szCs w:val="28"/>
        </w:rPr>
        <w:t>О создании</w:t>
      </w:r>
      <w:r w:rsidR="00B82270">
        <w:rPr>
          <w:snapToGrid w:val="0"/>
          <w:szCs w:val="28"/>
        </w:rPr>
        <w:t xml:space="preserve"> муниципального дорожного фонда </w:t>
      </w:r>
      <w:r w:rsidR="00B82270" w:rsidRPr="00B82270">
        <w:rPr>
          <w:snapToGrid w:val="0"/>
          <w:szCs w:val="28"/>
        </w:rPr>
        <w:t>муниципального образования Кузьмоловское городское поселение Всеволожского муниципальног</w:t>
      </w:r>
      <w:r w:rsidR="00B82270">
        <w:rPr>
          <w:snapToGrid w:val="0"/>
          <w:szCs w:val="28"/>
        </w:rPr>
        <w:t>о района Ленинградской области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 и дополнения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:</w:t>
      </w:r>
    </w:p>
    <w:p w:rsidR="00EA0F10" w:rsidRDefault="00F34827" w:rsidP="00EA0F10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ункт 7 </w:t>
      </w:r>
      <w:r>
        <w:rPr>
          <w:rFonts w:eastAsia="Times New Roman" w:cs="Times New Roman"/>
          <w:bCs/>
          <w:szCs w:val="28"/>
          <w:lang w:eastAsia="ru-RU"/>
        </w:rPr>
        <w:t>раздела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 3 </w:t>
      </w:r>
      <w:r w:rsidR="00EA0F10" w:rsidRPr="00EA0F10">
        <w:rPr>
          <w:rFonts w:eastAsia="Times New Roman" w:cs="Times New Roman"/>
          <w:bCs/>
          <w:szCs w:val="28"/>
          <w:lang w:eastAsia="ru-RU"/>
        </w:rPr>
        <w:t>Правил формирования и использования   бюджетных ассигнований муниципального дорожного фонда муниципального образования Кузьмоловское городское поселение Всеволожского муниципального района Ленинградской области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 изложить в следующей </w:t>
      </w:r>
      <w:r w:rsidR="00EA0F10">
        <w:rPr>
          <w:rFonts w:eastAsia="Times New Roman" w:cs="Times New Roman"/>
          <w:bCs/>
          <w:szCs w:val="28"/>
          <w:lang w:eastAsia="ru-RU"/>
        </w:rPr>
        <w:lastRenderedPageBreak/>
        <w:t>редакции:</w:t>
      </w:r>
    </w:p>
    <w:p w:rsidR="00EA0F10" w:rsidRPr="00EA0F10" w:rsidRDefault="00186214" w:rsidP="00186214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7) </w:t>
      </w:r>
      <w:r w:rsidRPr="00186214">
        <w:rPr>
          <w:rFonts w:eastAsia="Times New Roman" w:cs="Times New Roman"/>
          <w:bCs/>
          <w:szCs w:val="28"/>
          <w:lang w:eastAsia="ru-RU"/>
        </w:rPr>
        <w:t>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B82270" w:rsidRPr="00B82270" w:rsidRDefault="00B82270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Дополнить раздел 3 </w:t>
      </w:r>
      <w:r>
        <w:rPr>
          <w:rFonts w:cs="Times New Roman"/>
          <w:szCs w:val="28"/>
        </w:rPr>
        <w:t xml:space="preserve">Правил </w:t>
      </w:r>
      <w:r w:rsidRPr="00A55DB4">
        <w:rPr>
          <w:rFonts w:cs="Times New Roman"/>
          <w:szCs w:val="28"/>
        </w:rPr>
        <w:t>формирования и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 xml:space="preserve">использования   бюджетных </w:t>
      </w:r>
      <w:r>
        <w:rPr>
          <w:rFonts w:cs="Times New Roman"/>
          <w:szCs w:val="28"/>
        </w:rPr>
        <w:t>ассигнований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муниципального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дорожного</w:t>
      </w:r>
      <w:r w:rsidRPr="00A55DB4">
        <w:rPr>
          <w:rFonts w:cs="Times New Roman"/>
          <w:szCs w:val="28"/>
        </w:rPr>
        <w:t xml:space="preserve"> фонда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cs="Times New Roman"/>
          <w:szCs w:val="28"/>
        </w:rPr>
        <w:t xml:space="preserve"> пунктом:</w:t>
      </w:r>
    </w:p>
    <w:p w:rsidR="00B82270" w:rsidRPr="00B82270" w:rsidRDefault="00B82270" w:rsidP="00B82270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F34827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) </w:t>
      </w:r>
      <w:r w:rsidR="00F34827" w:rsidRPr="00F34827">
        <w:rPr>
          <w:rFonts w:cs="Times New Roman"/>
          <w:szCs w:val="28"/>
        </w:rPr>
        <w:t xml:space="preserve">транспортного налога (если законом </w:t>
      </w:r>
      <w:r w:rsidR="00F34827">
        <w:rPr>
          <w:rFonts w:cs="Times New Roman"/>
          <w:szCs w:val="28"/>
        </w:rPr>
        <w:t xml:space="preserve">Ленинградской области </w:t>
      </w:r>
      <w:r w:rsidR="00F34827" w:rsidRPr="00F34827">
        <w:rPr>
          <w:rFonts w:cs="Times New Roman"/>
          <w:szCs w:val="28"/>
        </w:rPr>
        <w:t>установлены единые нормативы отчислений от транспор</w:t>
      </w:r>
      <w:r w:rsidR="00F34827">
        <w:rPr>
          <w:rFonts w:cs="Times New Roman"/>
          <w:szCs w:val="28"/>
        </w:rPr>
        <w:t>тного налога в местные бюджеты)</w:t>
      </w:r>
      <w:r>
        <w:rPr>
          <w:rFonts w:cs="Times New Roman"/>
          <w:szCs w:val="28"/>
        </w:rPr>
        <w:t>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F77DC1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</w:t>
      </w:r>
      <w:r w:rsidR="00806265">
        <w:t xml:space="preserve">   </w:t>
      </w:r>
      <w:r>
        <w:t xml:space="preserve">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0B576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sectPr w:rsidR="00AB6D4B" w:rsidSect="00FB4530">
      <w:pgSz w:w="11906" w:h="16838" w:code="9"/>
      <w:pgMar w:top="1418" w:right="1080" w:bottom="851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EE0" w:rsidRDefault="00A43EE0" w:rsidP="007F5C2E">
      <w:pPr>
        <w:spacing w:after="0" w:line="240" w:lineRule="auto"/>
      </w:pPr>
      <w:r>
        <w:separator/>
      </w:r>
    </w:p>
  </w:endnote>
  <w:endnote w:type="continuationSeparator" w:id="0">
    <w:p w:rsidR="00A43EE0" w:rsidRDefault="00A43EE0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EE0" w:rsidRDefault="00A43EE0" w:rsidP="007F5C2E">
      <w:pPr>
        <w:spacing w:after="0" w:line="240" w:lineRule="auto"/>
      </w:pPr>
      <w:r>
        <w:separator/>
      </w:r>
    </w:p>
  </w:footnote>
  <w:footnote w:type="continuationSeparator" w:id="0">
    <w:p w:rsidR="00A43EE0" w:rsidRDefault="00A43EE0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7B3"/>
    <w:rsid w:val="000A19FC"/>
    <w:rsid w:val="000B0F83"/>
    <w:rsid w:val="000B2785"/>
    <w:rsid w:val="000B4432"/>
    <w:rsid w:val="000B5764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86214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4BFE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372D"/>
    <w:rsid w:val="00325A92"/>
    <w:rsid w:val="00326079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286D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B7E6B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D5FC0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65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43EE0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2270"/>
    <w:rsid w:val="00B84FF3"/>
    <w:rsid w:val="00B85AA1"/>
    <w:rsid w:val="00B877EB"/>
    <w:rsid w:val="00B950B9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3508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45DCA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A0F10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0126"/>
    <w:rsid w:val="00F17697"/>
    <w:rsid w:val="00F176DE"/>
    <w:rsid w:val="00F2440A"/>
    <w:rsid w:val="00F258BB"/>
    <w:rsid w:val="00F30656"/>
    <w:rsid w:val="00F32621"/>
    <w:rsid w:val="00F34827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53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71D65-BA76-4BD6-B0CA-378EF9EFA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lvbsp</cp:lastModifiedBy>
  <cp:revision>3</cp:revision>
  <cp:lastPrinted>2023-03-17T07:14:00Z</cp:lastPrinted>
  <dcterms:created xsi:type="dcterms:W3CDTF">2026-06-19T07:13:00Z</dcterms:created>
  <dcterms:modified xsi:type="dcterms:W3CDTF">2026-06-19T10:04:00Z</dcterms:modified>
</cp:coreProperties>
</file>