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937E86" w:rsidRDefault="00A970B1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03.9pt;margin-top:-28.9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789800002" r:id="rId10"/>
          <o:OLEObject Type="Embed" ProgID="CorelDRAW.Graphic.14" ShapeID="_x0000_s1028" DrawAspect="Content" ObjectID="_1789800003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Pr="00C76F9B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Cs w:val="28"/>
        </w:rPr>
      </w:pPr>
      <w:r w:rsidRPr="00C76F9B">
        <w:rPr>
          <w:rFonts w:eastAsia="Times New Roman" w:cs="Times New Roman"/>
          <w:b/>
          <w:bCs/>
          <w:iCs/>
          <w:szCs w:val="28"/>
        </w:rPr>
        <w:t>Р</w:t>
      </w:r>
      <w:r w:rsidR="00C76F9B">
        <w:rPr>
          <w:rFonts w:eastAsia="Times New Roman" w:cs="Times New Roman"/>
          <w:b/>
          <w:bCs/>
          <w:iCs/>
          <w:szCs w:val="28"/>
        </w:rPr>
        <w:t xml:space="preserve"> </w:t>
      </w:r>
      <w:r w:rsidRPr="00C76F9B">
        <w:rPr>
          <w:rFonts w:eastAsia="Times New Roman" w:cs="Times New Roman"/>
          <w:b/>
          <w:bCs/>
          <w:iCs/>
          <w:szCs w:val="28"/>
        </w:rPr>
        <w:t>Е</w:t>
      </w:r>
      <w:r w:rsidR="00C76F9B">
        <w:rPr>
          <w:rFonts w:eastAsia="Times New Roman" w:cs="Times New Roman"/>
          <w:b/>
          <w:bCs/>
          <w:iCs/>
          <w:szCs w:val="28"/>
        </w:rPr>
        <w:t xml:space="preserve"> </w:t>
      </w:r>
      <w:r w:rsidRPr="00C76F9B">
        <w:rPr>
          <w:rFonts w:eastAsia="Times New Roman" w:cs="Times New Roman"/>
          <w:b/>
          <w:bCs/>
          <w:iCs/>
          <w:szCs w:val="28"/>
        </w:rPr>
        <w:t>Ш</w:t>
      </w:r>
      <w:r w:rsidR="00C76F9B">
        <w:rPr>
          <w:rFonts w:eastAsia="Times New Roman" w:cs="Times New Roman"/>
          <w:b/>
          <w:bCs/>
          <w:iCs/>
          <w:szCs w:val="28"/>
        </w:rPr>
        <w:t xml:space="preserve"> </w:t>
      </w:r>
      <w:r w:rsidRPr="00C76F9B">
        <w:rPr>
          <w:rFonts w:eastAsia="Times New Roman" w:cs="Times New Roman"/>
          <w:b/>
          <w:bCs/>
          <w:iCs/>
          <w:szCs w:val="28"/>
        </w:rPr>
        <w:t>Е</w:t>
      </w:r>
      <w:r w:rsidR="00C76F9B">
        <w:rPr>
          <w:rFonts w:eastAsia="Times New Roman" w:cs="Times New Roman"/>
          <w:b/>
          <w:bCs/>
          <w:iCs/>
          <w:szCs w:val="28"/>
        </w:rPr>
        <w:t xml:space="preserve"> </w:t>
      </w:r>
      <w:r w:rsidRPr="00C76F9B">
        <w:rPr>
          <w:rFonts w:eastAsia="Times New Roman" w:cs="Times New Roman"/>
          <w:b/>
          <w:bCs/>
          <w:iCs/>
          <w:szCs w:val="28"/>
        </w:rPr>
        <w:t>Н</w:t>
      </w:r>
      <w:r w:rsidR="00C76F9B">
        <w:rPr>
          <w:rFonts w:eastAsia="Times New Roman" w:cs="Times New Roman"/>
          <w:b/>
          <w:bCs/>
          <w:iCs/>
          <w:szCs w:val="28"/>
        </w:rPr>
        <w:t xml:space="preserve"> </w:t>
      </w:r>
      <w:r w:rsidRPr="00C76F9B">
        <w:rPr>
          <w:rFonts w:eastAsia="Times New Roman" w:cs="Times New Roman"/>
          <w:b/>
          <w:bCs/>
          <w:iCs/>
          <w:szCs w:val="28"/>
        </w:rPr>
        <w:t>И</w:t>
      </w:r>
      <w:r w:rsidR="00C76F9B">
        <w:rPr>
          <w:rFonts w:eastAsia="Times New Roman" w:cs="Times New Roman"/>
          <w:b/>
          <w:bCs/>
          <w:iCs/>
          <w:szCs w:val="28"/>
        </w:rPr>
        <w:t xml:space="preserve"> </w:t>
      </w:r>
      <w:r w:rsidRPr="00C76F9B">
        <w:rPr>
          <w:rFonts w:eastAsia="Times New Roman" w:cs="Times New Roman"/>
          <w:b/>
          <w:bCs/>
          <w:iCs/>
          <w:szCs w:val="28"/>
        </w:rPr>
        <w:t>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F57584" w:rsidRDefault="00A60BB2" w:rsidP="00A60BB2">
      <w:pPr>
        <w:ind w:right="142"/>
        <w:jc w:val="center"/>
        <w:rPr>
          <w:sz w:val="32"/>
          <w:szCs w:val="32"/>
        </w:rPr>
      </w:pPr>
      <w:r w:rsidRPr="0058440D">
        <w:t xml:space="preserve">  </w:t>
      </w:r>
      <w:r w:rsidRPr="00F57584">
        <w:rPr>
          <w:b/>
          <w:sz w:val="32"/>
          <w:szCs w:val="32"/>
        </w:rPr>
        <w:t>№</w:t>
      </w:r>
      <w:r w:rsidR="00154D2D">
        <w:rPr>
          <w:b/>
          <w:sz w:val="32"/>
          <w:szCs w:val="32"/>
        </w:rPr>
        <w:t xml:space="preserve"> </w:t>
      </w:r>
      <w:r w:rsidR="00C168BC">
        <w:rPr>
          <w:b/>
          <w:sz w:val="32"/>
          <w:szCs w:val="32"/>
        </w:rPr>
        <w:t>___</w:t>
      </w:r>
      <w:r w:rsidR="00E7094A" w:rsidRPr="00E7094A">
        <w:rPr>
          <w:b/>
          <w:sz w:val="32"/>
          <w:szCs w:val="32"/>
        </w:rPr>
        <w:t xml:space="preserve"> </w:t>
      </w:r>
      <w:r w:rsidR="0017519E">
        <w:rPr>
          <w:b/>
          <w:sz w:val="32"/>
          <w:szCs w:val="32"/>
        </w:rPr>
        <w:t>от «</w:t>
      </w:r>
      <w:r w:rsidR="00C76F9B">
        <w:rPr>
          <w:b/>
          <w:sz w:val="32"/>
          <w:szCs w:val="32"/>
        </w:rPr>
        <w:t>10</w:t>
      </w:r>
      <w:r w:rsidRPr="006D6F8D">
        <w:rPr>
          <w:b/>
          <w:sz w:val="32"/>
          <w:szCs w:val="32"/>
        </w:rPr>
        <w:t>»</w:t>
      </w:r>
      <w:r w:rsidR="002F4A8B" w:rsidRPr="006D6F8D">
        <w:rPr>
          <w:b/>
          <w:sz w:val="32"/>
          <w:szCs w:val="32"/>
        </w:rPr>
        <w:t xml:space="preserve"> </w:t>
      </w:r>
      <w:r w:rsidR="00C76F9B">
        <w:rPr>
          <w:b/>
          <w:sz w:val="32"/>
          <w:szCs w:val="32"/>
        </w:rPr>
        <w:t>октября</w:t>
      </w:r>
      <w:r w:rsidR="002F4A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202</w:t>
      </w:r>
      <w:r w:rsidR="00FE32EF">
        <w:rPr>
          <w:b/>
          <w:sz w:val="32"/>
          <w:szCs w:val="32"/>
        </w:rPr>
        <w:t>4</w:t>
      </w:r>
      <w:r w:rsidRPr="00F57584">
        <w:rPr>
          <w:b/>
          <w:sz w:val="32"/>
          <w:szCs w:val="32"/>
        </w:rPr>
        <w:t xml:space="preserve"> года </w:t>
      </w:r>
      <w:r>
        <w:rPr>
          <w:b/>
          <w:sz w:val="32"/>
          <w:szCs w:val="32"/>
        </w:rPr>
        <w:t>г.</w:t>
      </w:r>
      <w:r w:rsidR="00C23236" w:rsidRPr="00C23236">
        <w:rPr>
          <w:b/>
          <w:sz w:val="32"/>
          <w:szCs w:val="32"/>
        </w:rPr>
        <w:t xml:space="preserve"> </w:t>
      </w:r>
      <w:r w:rsidRPr="00F57584">
        <w:rPr>
          <w:b/>
          <w:sz w:val="32"/>
          <w:szCs w:val="32"/>
        </w:rPr>
        <w:t>п. Кузьмоловский</w:t>
      </w: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FE32EF">
        <w:rPr>
          <w:b/>
          <w:szCs w:val="28"/>
        </w:rPr>
        <w:t>131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FE32EF">
        <w:rPr>
          <w:b/>
          <w:szCs w:val="28"/>
        </w:rPr>
        <w:t>06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FE32EF">
        <w:rPr>
          <w:b/>
          <w:szCs w:val="28"/>
        </w:rPr>
        <w:t xml:space="preserve">3 </w:t>
      </w:r>
      <w:r w:rsidRPr="001224BF">
        <w:rPr>
          <w:b/>
          <w:szCs w:val="28"/>
        </w:rPr>
        <w:t>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FE32EF">
        <w:rPr>
          <w:b/>
          <w:snapToGrid w:val="0"/>
          <w:szCs w:val="28"/>
        </w:rPr>
        <w:t>4</w:t>
      </w:r>
      <w:r>
        <w:rPr>
          <w:b/>
          <w:snapToGrid w:val="0"/>
          <w:szCs w:val="28"/>
        </w:rPr>
        <w:t xml:space="preserve"> год и на плановый период 202</w:t>
      </w:r>
      <w:r w:rsidR="00FE32EF">
        <w:rPr>
          <w:b/>
          <w:snapToGrid w:val="0"/>
          <w:szCs w:val="28"/>
        </w:rPr>
        <w:t>5</w:t>
      </w:r>
      <w:r>
        <w:rPr>
          <w:b/>
          <w:snapToGrid w:val="0"/>
          <w:szCs w:val="28"/>
        </w:rPr>
        <w:t xml:space="preserve"> и 202</w:t>
      </w:r>
      <w:r w:rsidR="00FE32EF">
        <w:rPr>
          <w:b/>
          <w:snapToGrid w:val="0"/>
          <w:szCs w:val="28"/>
        </w:rPr>
        <w:t>6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>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862217" w:rsidRDefault="00A60BB2" w:rsidP="00862217">
      <w:pPr>
        <w:widowControl w:val="0"/>
        <w:spacing w:after="0"/>
        <w:ind w:right="-2"/>
        <w:jc w:val="both"/>
        <w:rPr>
          <w:snapToGrid w:val="0"/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РФ, пунктом 1) части 1 статьи 14 и пунктом 2) части 10</w:t>
      </w:r>
      <w:r w:rsidR="00127DF8">
        <w:rPr>
          <w:szCs w:val="28"/>
        </w:rPr>
        <w:t xml:space="preserve"> статьи 35 Федерального закона </w:t>
      </w:r>
      <w:r w:rsidRPr="00B578AB">
        <w:rPr>
          <w:szCs w:val="28"/>
        </w:rPr>
        <w:t xml:space="preserve">от 06.10.2003 года № 131-ФЗ «Об общих </w:t>
      </w:r>
      <w:r w:rsidR="00EF4C4D">
        <w:rPr>
          <w:szCs w:val="28"/>
        </w:rPr>
        <w:t xml:space="preserve">принципах организации местного </w:t>
      </w:r>
      <w:r w:rsidRPr="00B578AB">
        <w:rPr>
          <w:szCs w:val="28"/>
        </w:rPr>
        <w:t xml:space="preserve">самоуправления в Российской Федерации», </w:t>
      </w:r>
      <w:r w:rsidR="00127DF8">
        <w:rPr>
          <w:szCs w:val="28"/>
        </w:rPr>
        <w:t>У</w:t>
      </w:r>
      <w:r w:rsidRPr="00B578AB">
        <w:rPr>
          <w:szCs w:val="28"/>
        </w:rPr>
        <w:t>став</w:t>
      </w:r>
      <w:r w:rsidR="00127DF8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</w:t>
      </w:r>
    </w:p>
    <w:p w:rsidR="00862217" w:rsidRDefault="00862217" w:rsidP="00862217">
      <w:pPr>
        <w:widowControl w:val="0"/>
        <w:spacing w:after="0"/>
        <w:ind w:right="-2"/>
        <w:jc w:val="both"/>
        <w:rPr>
          <w:snapToGrid w:val="0"/>
          <w:szCs w:val="28"/>
        </w:rPr>
      </w:pPr>
    </w:p>
    <w:p w:rsidR="00A60BB2" w:rsidRDefault="00A60BB2" w:rsidP="00862217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862217" w:rsidRPr="00B578AB" w:rsidRDefault="00862217" w:rsidP="00862217">
      <w:pPr>
        <w:spacing w:after="0" w:line="276" w:lineRule="auto"/>
        <w:ind w:right="-2" w:firstLine="284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1B6A19" w:rsidRDefault="001B6A19" w:rsidP="00862217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FE32EF">
        <w:rPr>
          <w:rFonts w:eastAsia="Times New Roman" w:cs="Times New Roman"/>
          <w:bCs/>
          <w:szCs w:val="28"/>
          <w:lang w:eastAsia="ru-RU"/>
        </w:rPr>
        <w:t>06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FE32EF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FE32EF">
        <w:rPr>
          <w:rFonts w:eastAsia="Times New Roman" w:cs="Times New Roman"/>
          <w:bCs/>
          <w:szCs w:val="28"/>
          <w:lang w:eastAsia="ru-RU"/>
        </w:rPr>
        <w:t>3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FE32EF">
        <w:rPr>
          <w:rFonts w:eastAsia="Times New Roman" w:cs="Times New Roman"/>
          <w:bCs/>
          <w:szCs w:val="28"/>
          <w:lang w:eastAsia="ru-RU"/>
        </w:rPr>
        <w:t>131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FE32EF">
        <w:rPr>
          <w:snapToGrid w:val="0"/>
          <w:szCs w:val="28"/>
        </w:rPr>
        <w:t>4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FE32EF">
        <w:rPr>
          <w:snapToGrid w:val="0"/>
          <w:szCs w:val="28"/>
        </w:rPr>
        <w:t>5</w:t>
      </w:r>
      <w:r w:rsidR="00A60BB2" w:rsidRPr="0043327C">
        <w:rPr>
          <w:snapToGrid w:val="0"/>
          <w:szCs w:val="28"/>
        </w:rPr>
        <w:t xml:space="preserve"> и 202</w:t>
      </w:r>
      <w:r w:rsidR="00FE32EF">
        <w:rPr>
          <w:snapToGrid w:val="0"/>
          <w:szCs w:val="28"/>
        </w:rPr>
        <w:t>6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021536" w:rsidRPr="009625FE" w:rsidRDefault="00021536" w:rsidP="00C85CA1">
      <w:pPr>
        <w:pStyle w:val="ac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9625FE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Pr="009625FE">
        <w:rPr>
          <w:szCs w:val="28"/>
        </w:rPr>
        <w:t xml:space="preserve">основные характеристики бюджета муниципального образования Кузьмоловское городское поселение </w:t>
      </w:r>
      <w:r w:rsidRPr="009625FE">
        <w:rPr>
          <w:rFonts w:eastAsia="Times New Roman" w:cs="Times New Roman"/>
          <w:bCs/>
          <w:szCs w:val="28"/>
          <w:lang w:eastAsia="ru-RU"/>
        </w:rPr>
        <w:t>Всеволожского муниципального района Ленинградской области</w:t>
      </w:r>
      <w:r w:rsidRPr="009625FE">
        <w:rPr>
          <w:szCs w:val="28"/>
        </w:rPr>
        <w:t xml:space="preserve"> на 202</w:t>
      </w:r>
      <w:r w:rsidR="009625FE">
        <w:rPr>
          <w:szCs w:val="28"/>
        </w:rPr>
        <w:t>4</w:t>
      </w:r>
      <w:r w:rsidRPr="009625FE">
        <w:rPr>
          <w:szCs w:val="28"/>
        </w:rPr>
        <w:t xml:space="preserve"> год </w:t>
      </w:r>
      <w:r w:rsidRPr="009625FE">
        <w:rPr>
          <w:rFonts w:eastAsia="Times New Roman" w:cs="Times New Roman"/>
          <w:bCs/>
          <w:szCs w:val="28"/>
          <w:lang w:eastAsia="ru-RU"/>
        </w:rPr>
        <w:t>в новой редакции:</w:t>
      </w:r>
    </w:p>
    <w:p w:rsidR="00021536" w:rsidRPr="00770D92" w:rsidRDefault="00021536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szCs w:val="28"/>
        </w:rPr>
        <w:t>прогнозируемый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общий объем доходов бюджета муниципального образования Кузьмоловское городское поселение в сумме </w:t>
      </w:r>
      <w:r w:rsidR="00C168BC">
        <w:rPr>
          <w:bCs/>
          <w:color w:val="000000" w:themeColor="text1"/>
          <w:szCs w:val="28"/>
        </w:rPr>
        <w:t>292 361,7</w:t>
      </w:r>
      <w:r w:rsidR="00770D92" w:rsidRPr="008125B0">
        <w:rPr>
          <w:bCs/>
          <w:color w:val="000000" w:themeColor="text1"/>
          <w:szCs w:val="28"/>
        </w:rPr>
        <w:t xml:space="preserve"> </w:t>
      </w:r>
      <w:r w:rsidRPr="00770D92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021536" w:rsidRPr="00770D92" w:rsidRDefault="00021536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rFonts w:eastAsia="Times New Roman" w:cs="Times New Roman"/>
          <w:bCs/>
          <w:szCs w:val="28"/>
          <w:lang w:eastAsia="ru-RU"/>
        </w:rPr>
        <w:t xml:space="preserve">общий объем расходов бюджета муниципального образования </w:t>
      </w:r>
      <w:r w:rsidRPr="00770D92">
        <w:rPr>
          <w:rFonts w:eastAsia="Times New Roman" w:cs="Times New Roman"/>
          <w:bCs/>
          <w:szCs w:val="28"/>
          <w:lang w:eastAsia="ru-RU"/>
        </w:rPr>
        <w:lastRenderedPageBreak/>
        <w:t xml:space="preserve">Кузьмоловское городское поселение в сумме </w:t>
      </w:r>
      <w:r w:rsidR="00C168BC">
        <w:rPr>
          <w:bCs/>
          <w:color w:val="000000" w:themeColor="text1"/>
          <w:szCs w:val="28"/>
        </w:rPr>
        <w:t>322 461,1</w:t>
      </w:r>
      <w:r w:rsidR="00BA423D" w:rsidRPr="008125B0">
        <w:rPr>
          <w:bCs/>
          <w:color w:val="000000" w:themeColor="text1"/>
          <w:szCs w:val="28"/>
        </w:rPr>
        <w:t xml:space="preserve"> </w:t>
      </w:r>
      <w:r w:rsidRPr="00770D92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021536" w:rsidRPr="00770D92" w:rsidRDefault="00021536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770D92">
        <w:rPr>
          <w:color w:val="000000"/>
          <w:szCs w:val="28"/>
        </w:rPr>
        <w:t xml:space="preserve">прогнозируемый дефицит бюджета муниципального образования Кузьмоловское городское поселение в сумме </w:t>
      </w:r>
      <w:r w:rsidR="00C168BC">
        <w:rPr>
          <w:rFonts w:eastAsia="Times New Roman" w:cs="Times New Roman"/>
          <w:bCs/>
          <w:color w:val="000000" w:themeColor="text1"/>
          <w:szCs w:val="28"/>
          <w:lang w:eastAsia="ru-RU"/>
        </w:rPr>
        <w:t>30 099,4</w:t>
      </w:r>
      <w:r w:rsidRPr="008125B0">
        <w:rPr>
          <w:color w:val="000000" w:themeColor="text1"/>
          <w:szCs w:val="28"/>
        </w:rPr>
        <w:t xml:space="preserve"> </w:t>
      </w:r>
      <w:r w:rsidRPr="00770D92">
        <w:rPr>
          <w:color w:val="000000"/>
          <w:szCs w:val="28"/>
        </w:rPr>
        <w:t>тыся</w:t>
      </w:r>
      <w:r w:rsidRPr="00770D92">
        <w:rPr>
          <w:szCs w:val="28"/>
        </w:rPr>
        <w:t>ч рублей.</w:t>
      </w:r>
    </w:p>
    <w:p w:rsidR="005B3649" w:rsidRDefault="005B3649" w:rsidP="003D36BE">
      <w:pPr>
        <w:pStyle w:val="ac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ind w:left="0" w:firstLine="851"/>
        <w:jc w:val="both"/>
        <w:rPr>
          <w:szCs w:val="28"/>
        </w:rPr>
      </w:pPr>
      <w:r w:rsidRPr="007164C2">
        <w:rPr>
          <w:szCs w:val="28"/>
        </w:rPr>
        <w:t xml:space="preserve">Утвердить источники внутреннего финансирования дефицита бюджета муниципального образования Кузьмоловское городское поселение </w:t>
      </w:r>
      <w:r w:rsidR="007164C2" w:rsidRPr="007164C2">
        <w:rPr>
          <w:szCs w:val="28"/>
        </w:rPr>
        <w:t xml:space="preserve">Всеволожского муниципального района Ленинградской области </w:t>
      </w:r>
      <w:r w:rsidRPr="007164C2">
        <w:rPr>
          <w:szCs w:val="28"/>
        </w:rPr>
        <w:t>на 202</w:t>
      </w:r>
      <w:r w:rsidR="007164C2" w:rsidRPr="007164C2">
        <w:rPr>
          <w:szCs w:val="28"/>
        </w:rPr>
        <w:t>4</w:t>
      </w:r>
      <w:r w:rsidRPr="007164C2">
        <w:rPr>
          <w:szCs w:val="28"/>
        </w:rPr>
        <w:t xml:space="preserve"> год в новой редакции согласно приложению №1.</w:t>
      </w:r>
    </w:p>
    <w:p w:rsidR="003D36BE" w:rsidRPr="00533F59" w:rsidRDefault="003D36BE" w:rsidP="003D36BE">
      <w:pPr>
        <w:pStyle w:val="ac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ind w:left="0" w:firstLine="851"/>
        <w:jc w:val="both"/>
        <w:rPr>
          <w:szCs w:val="28"/>
        </w:rPr>
      </w:pPr>
      <w:r w:rsidRPr="007164C2">
        <w:rPr>
          <w:rFonts w:eastAsia="Times New Roman" w:cs="Times New Roman"/>
          <w:bCs/>
          <w:szCs w:val="28"/>
          <w:lang w:eastAsia="ru-RU"/>
        </w:rPr>
        <w:t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  <w:r w:rsidRPr="007164C2">
        <w:rPr>
          <w:rFonts w:eastAsia="Times New Roman" w:cs="Times New Roman"/>
          <w:bCs/>
          <w:szCs w:val="28"/>
          <w:lang w:eastAsia="ru-RU"/>
        </w:rPr>
        <w:t>прогнозируемое поступление доходов в новой редакции</w:t>
      </w:r>
      <w:r w:rsidRPr="007164C2">
        <w:rPr>
          <w:szCs w:val="28"/>
        </w:rPr>
        <w:t xml:space="preserve"> на 2024 год</w:t>
      </w:r>
      <w:r>
        <w:rPr>
          <w:szCs w:val="28"/>
        </w:rPr>
        <w:t xml:space="preserve"> </w:t>
      </w:r>
      <w:r w:rsidRPr="007164C2">
        <w:rPr>
          <w:rFonts w:eastAsia="Times New Roman" w:cs="Times New Roman"/>
          <w:bCs/>
          <w:szCs w:val="28"/>
          <w:lang w:eastAsia="ru-RU"/>
        </w:rPr>
        <w:t>согласно приложению № 3</w:t>
      </w:r>
      <w:r>
        <w:rPr>
          <w:rFonts w:eastAsia="Times New Roman" w:cs="Times New Roman"/>
          <w:bCs/>
          <w:szCs w:val="28"/>
          <w:lang w:eastAsia="ru-RU"/>
        </w:rPr>
        <w:t>.</w:t>
      </w:r>
    </w:p>
    <w:p w:rsidR="00533F59" w:rsidRPr="007164C2" w:rsidRDefault="00533F59" w:rsidP="00533F59">
      <w:pPr>
        <w:pStyle w:val="ac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ind w:left="0" w:firstLine="851"/>
        <w:jc w:val="both"/>
        <w:rPr>
          <w:szCs w:val="28"/>
        </w:rPr>
      </w:pPr>
      <w:r w:rsidRPr="00533F59">
        <w:rPr>
          <w:szCs w:val="28"/>
        </w:rPr>
        <w:t xml:space="preserve"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 безвозмездные поступления </w:t>
      </w:r>
      <w:r w:rsidRPr="007164C2">
        <w:rPr>
          <w:rFonts w:eastAsia="Times New Roman" w:cs="Times New Roman"/>
          <w:bCs/>
          <w:szCs w:val="28"/>
          <w:lang w:eastAsia="ru-RU"/>
        </w:rPr>
        <w:t>в новой редакции</w:t>
      </w:r>
      <w:r w:rsidRPr="007164C2">
        <w:rPr>
          <w:szCs w:val="28"/>
        </w:rPr>
        <w:t xml:space="preserve"> </w:t>
      </w:r>
      <w:r w:rsidRPr="00533F59">
        <w:rPr>
          <w:szCs w:val="28"/>
        </w:rPr>
        <w:t xml:space="preserve">на 2024 год согласно приложению </w:t>
      </w:r>
      <w:r>
        <w:rPr>
          <w:szCs w:val="28"/>
        </w:rPr>
        <w:t xml:space="preserve">№ </w:t>
      </w:r>
      <w:r w:rsidRPr="00533F59">
        <w:rPr>
          <w:szCs w:val="28"/>
        </w:rPr>
        <w:t>5</w:t>
      </w:r>
      <w:r>
        <w:rPr>
          <w:szCs w:val="28"/>
        </w:rPr>
        <w:t>.</w:t>
      </w:r>
    </w:p>
    <w:p w:rsidR="00AC7DB7" w:rsidRPr="007164C2" w:rsidRDefault="00680741" w:rsidP="00533F59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851"/>
        <w:jc w:val="both"/>
        <w:rPr>
          <w:rFonts w:eastAsia="Times New Roman" w:cs="Times New Roman"/>
          <w:szCs w:val="28"/>
          <w:lang w:eastAsia="ru-RU"/>
        </w:rPr>
      </w:pPr>
      <w:r w:rsidRPr="007164C2">
        <w:rPr>
          <w:rFonts w:eastAsia="Times New Roman" w:cs="Times New Roman"/>
          <w:szCs w:val="28"/>
          <w:lang w:eastAsia="ru-RU"/>
        </w:rPr>
        <w:t>1.</w:t>
      </w:r>
      <w:r w:rsidR="00533F59">
        <w:rPr>
          <w:rFonts w:eastAsia="Times New Roman" w:cs="Times New Roman"/>
          <w:szCs w:val="28"/>
          <w:lang w:eastAsia="ru-RU"/>
        </w:rPr>
        <w:t>5</w:t>
      </w:r>
      <w:r w:rsidRPr="007164C2">
        <w:rPr>
          <w:rFonts w:eastAsia="Times New Roman" w:cs="Times New Roman"/>
          <w:szCs w:val="28"/>
          <w:lang w:eastAsia="ru-RU"/>
        </w:rPr>
        <w:t xml:space="preserve"> </w:t>
      </w:r>
      <w:r w:rsidR="00AC7DB7" w:rsidRPr="007164C2">
        <w:rPr>
          <w:rFonts w:eastAsia="Times New Roman" w:cs="Times New Roman"/>
          <w:szCs w:val="28"/>
          <w:lang w:eastAsia="ru-RU"/>
        </w:rPr>
        <w:t xml:space="preserve">Утвердить в пределах общего объема расходов бюджета муниципального образования </w:t>
      </w:r>
      <w:r w:rsidR="00BC1B13" w:rsidRPr="007164C2">
        <w:rPr>
          <w:snapToGrid w:val="0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AC7DB7" w:rsidRPr="007164C2">
        <w:rPr>
          <w:rFonts w:eastAsia="Times New Roman" w:cs="Times New Roman"/>
          <w:szCs w:val="28"/>
          <w:lang w:eastAsia="ru-RU"/>
        </w:rPr>
        <w:t>:</w:t>
      </w:r>
    </w:p>
    <w:p w:rsidR="002454EC" w:rsidRPr="007164C2" w:rsidRDefault="00AC7DB7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164C2">
        <w:rPr>
          <w:rFonts w:eastAsia="Times New Roman" w:cs="Times New Roman"/>
          <w:szCs w:val="28"/>
          <w:lang w:eastAsia="ru-RU"/>
        </w:rPr>
        <w:t xml:space="preserve"> 1.</w:t>
      </w:r>
      <w:r w:rsidR="00533F59">
        <w:rPr>
          <w:rFonts w:eastAsia="Times New Roman" w:cs="Times New Roman"/>
          <w:szCs w:val="28"/>
          <w:lang w:eastAsia="ru-RU"/>
        </w:rPr>
        <w:t>5</w:t>
      </w:r>
      <w:r w:rsidRPr="007164C2">
        <w:rPr>
          <w:rFonts w:eastAsia="Times New Roman" w:cs="Times New Roman"/>
          <w:szCs w:val="28"/>
          <w:lang w:eastAsia="ru-RU"/>
        </w:rPr>
        <w:t>.1</w:t>
      </w:r>
      <w:r w:rsidR="003B7F91" w:rsidRPr="007164C2">
        <w:rPr>
          <w:rFonts w:eastAsia="Times New Roman" w:cs="Times New Roman"/>
          <w:szCs w:val="28"/>
          <w:lang w:eastAsia="ru-RU"/>
        </w:rPr>
        <w:t>.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</w:t>
      </w:r>
      <w:r w:rsidR="00680741" w:rsidRPr="007164C2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7164C2">
        <w:rPr>
          <w:rFonts w:eastAsia="Times New Roman" w:cs="Times New Roman"/>
          <w:szCs w:val="28"/>
          <w:lang w:eastAsia="ru-RU"/>
        </w:rPr>
        <w:t>ов</w:t>
      </w:r>
      <w:r w:rsidR="002454EC" w:rsidRPr="007164C2">
        <w:rPr>
          <w:rFonts w:eastAsia="Times New Roman" w:cs="Times New Roman"/>
          <w:szCs w:val="28"/>
          <w:lang w:eastAsia="ru-RU"/>
        </w:rPr>
        <w:t xml:space="preserve"> </w:t>
      </w:r>
      <w:r w:rsidR="005D558B" w:rsidRPr="007164C2">
        <w:rPr>
          <w:rFonts w:eastAsia="Times New Roman" w:cs="Times New Roman"/>
          <w:color w:val="000000"/>
          <w:szCs w:val="28"/>
          <w:lang w:eastAsia="ru-RU"/>
        </w:rPr>
        <w:t>на 2024 год согласно приложению № 7</w:t>
      </w:r>
      <w:r w:rsidR="005D558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454EC" w:rsidRPr="007164C2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="001C70D2">
        <w:rPr>
          <w:rFonts w:eastAsia="Times New Roman" w:cs="Times New Roman"/>
          <w:szCs w:val="28"/>
          <w:lang w:eastAsia="ru-RU"/>
        </w:rPr>
        <w:t>;</w:t>
      </w:r>
    </w:p>
    <w:p w:rsidR="003D2B52" w:rsidRPr="007164C2" w:rsidRDefault="003B7F91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 w:rsidRPr="007164C2">
        <w:rPr>
          <w:rFonts w:eastAsia="Times New Roman" w:cs="Times New Roman"/>
          <w:szCs w:val="28"/>
          <w:lang w:eastAsia="ru-RU"/>
        </w:rPr>
        <w:t>1.</w:t>
      </w:r>
      <w:r w:rsidR="00533F59">
        <w:rPr>
          <w:rFonts w:eastAsia="Times New Roman" w:cs="Times New Roman"/>
          <w:szCs w:val="28"/>
          <w:lang w:eastAsia="ru-RU"/>
        </w:rPr>
        <w:t>5</w:t>
      </w:r>
      <w:r w:rsidRPr="007164C2">
        <w:rPr>
          <w:rFonts w:eastAsia="Times New Roman" w:cs="Times New Roman"/>
          <w:szCs w:val="28"/>
          <w:lang w:eastAsia="ru-RU"/>
        </w:rPr>
        <w:t>.2. ведомственную структуру расходов бюджета муниципального образования Кузьмоловское городское поселение</w:t>
      </w:r>
      <w:r w:rsidR="00404705" w:rsidRPr="007164C2">
        <w:rPr>
          <w:rFonts w:eastAsia="Times New Roman" w:cs="Times New Roman"/>
          <w:szCs w:val="28"/>
          <w:lang w:eastAsia="ru-RU"/>
        </w:rPr>
        <w:t xml:space="preserve"> </w:t>
      </w:r>
      <w:r w:rsidR="005B1736" w:rsidRPr="007164C2">
        <w:rPr>
          <w:snapToGrid w:val="0"/>
          <w:szCs w:val="28"/>
        </w:rPr>
        <w:t>Всеволожского муниципального района Ленинградской области</w:t>
      </w:r>
      <w:r w:rsidR="005B1736" w:rsidRPr="007164C2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5D558B" w:rsidRPr="007164C2">
        <w:rPr>
          <w:rFonts w:eastAsia="Times New Roman" w:cs="Times New Roman"/>
          <w:color w:val="000000"/>
          <w:szCs w:val="28"/>
          <w:lang w:eastAsia="ru-RU"/>
        </w:rPr>
        <w:t>на 2024 год согласно приложению № 9</w:t>
      </w:r>
      <w:r w:rsidR="005D558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1C70D2">
        <w:rPr>
          <w:rFonts w:eastAsia="Times New Roman" w:cs="Times New Roman"/>
          <w:color w:val="000000"/>
          <w:szCs w:val="28"/>
          <w:lang w:eastAsia="ru-RU"/>
        </w:rPr>
        <w:t>в новой редакции;</w:t>
      </w:r>
    </w:p>
    <w:p w:rsidR="003D2B52" w:rsidRDefault="00E5563E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7164C2">
        <w:rPr>
          <w:rFonts w:eastAsia="Times New Roman" w:cs="Times New Roman"/>
          <w:szCs w:val="28"/>
          <w:lang w:eastAsia="ru-RU"/>
        </w:rPr>
        <w:t>1.</w:t>
      </w:r>
      <w:r w:rsidR="00533F59">
        <w:rPr>
          <w:rFonts w:eastAsia="Times New Roman" w:cs="Times New Roman"/>
          <w:szCs w:val="28"/>
          <w:lang w:eastAsia="ru-RU"/>
        </w:rPr>
        <w:t>5</w:t>
      </w:r>
      <w:r w:rsidRPr="007164C2">
        <w:rPr>
          <w:rFonts w:eastAsia="Times New Roman" w:cs="Times New Roman"/>
          <w:szCs w:val="28"/>
          <w:lang w:eastAsia="ru-RU"/>
        </w:rPr>
        <w:t>.3   распределение бюджетных ассигнований по разделам и подразделам</w:t>
      </w:r>
      <w:r w:rsidR="00680741" w:rsidRPr="007164C2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7164C2">
        <w:rPr>
          <w:rFonts w:eastAsia="Times New Roman" w:cs="Times New Roman"/>
          <w:szCs w:val="28"/>
          <w:lang w:eastAsia="ru-RU"/>
        </w:rPr>
        <w:t>ов</w:t>
      </w:r>
      <w:r w:rsidR="00404705" w:rsidRPr="007164C2">
        <w:rPr>
          <w:rFonts w:eastAsia="Times New Roman" w:cs="Times New Roman"/>
          <w:szCs w:val="28"/>
          <w:lang w:eastAsia="ru-RU"/>
        </w:rPr>
        <w:t xml:space="preserve"> </w:t>
      </w:r>
      <w:r w:rsidR="005D558B" w:rsidRPr="007164C2">
        <w:rPr>
          <w:rFonts w:eastAsia="Times New Roman" w:cs="Times New Roman"/>
          <w:szCs w:val="28"/>
          <w:lang w:eastAsia="ru-RU"/>
        </w:rPr>
        <w:t>на 2024 год согласно приложению № 11</w:t>
      </w:r>
      <w:r w:rsidR="005D558B">
        <w:rPr>
          <w:rFonts w:eastAsia="Times New Roman" w:cs="Times New Roman"/>
          <w:szCs w:val="28"/>
          <w:lang w:eastAsia="ru-RU"/>
        </w:rPr>
        <w:t xml:space="preserve"> </w:t>
      </w:r>
      <w:r w:rsidR="003D2B52" w:rsidRPr="007164C2">
        <w:rPr>
          <w:rFonts w:eastAsia="Times New Roman" w:cs="Times New Roman"/>
          <w:szCs w:val="28"/>
          <w:lang w:eastAsia="ru-RU"/>
        </w:rPr>
        <w:t>в новой редакции</w:t>
      </w:r>
      <w:r w:rsidR="005D558B">
        <w:rPr>
          <w:rFonts w:eastAsia="Times New Roman" w:cs="Times New Roman"/>
          <w:szCs w:val="28"/>
          <w:lang w:eastAsia="ru-RU"/>
        </w:rPr>
        <w:t>.</w:t>
      </w:r>
      <w:r w:rsidR="003D2B52" w:rsidRPr="007164C2">
        <w:rPr>
          <w:rFonts w:eastAsia="Times New Roman" w:cs="Times New Roman"/>
          <w:szCs w:val="28"/>
          <w:lang w:eastAsia="ru-RU"/>
        </w:rPr>
        <w:t xml:space="preserve"> </w:t>
      </w:r>
    </w:p>
    <w:p w:rsidR="008125B0" w:rsidRDefault="008610FF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533F59">
        <w:rPr>
          <w:rFonts w:eastAsia="Times New Roman" w:cs="Times New Roman"/>
          <w:szCs w:val="28"/>
          <w:lang w:eastAsia="ru-RU"/>
        </w:rPr>
        <w:t>6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610FF">
        <w:rPr>
          <w:rFonts w:eastAsia="Times New Roman" w:cs="Times New Roman"/>
          <w:szCs w:val="28"/>
          <w:lang w:eastAsia="ru-RU"/>
        </w:rPr>
        <w:t>Утвердить расходы на обеспечение деятельности совета депутатов муниципального образования Кузьмоловское городское поселение Всеволожского муниципального района Ленинградской области в новой р</w:t>
      </w:r>
      <w:r w:rsidR="00C168BC">
        <w:rPr>
          <w:rFonts w:eastAsia="Times New Roman" w:cs="Times New Roman"/>
          <w:szCs w:val="28"/>
          <w:lang w:eastAsia="ru-RU"/>
        </w:rPr>
        <w:t>едакции на 2024 год в сумме 14 138</w:t>
      </w:r>
      <w:r w:rsidRPr="008610FF">
        <w:rPr>
          <w:rFonts w:eastAsia="Times New Roman" w:cs="Times New Roman"/>
          <w:szCs w:val="28"/>
          <w:lang w:eastAsia="ru-RU"/>
        </w:rPr>
        <w:t>,2 тысяч рублей.</w:t>
      </w:r>
    </w:p>
    <w:p w:rsidR="008610FF" w:rsidRPr="007164C2" w:rsidRDefault="008610FF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533F59">
        <w:rPr>
          <w:rFonts w:eastAsia="Times New Roman" w:cs="Times New Roman"/>
          <w:szCs w:val="28"/>
          <w:lang w:eastAsia="ru-RU"/>
        </w:rPr>
        <w:t>7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610FF">
        <w:rPr>
          <w:rFonts w:eastAsia="Times New Roman" w:cs="Times New Roman"/>
          <w:szCs w:val="28"/>
          <w:lang w:eastAsia="ru-RU"/>
        </w:rPr>
        <w:t xml:space="preserve">Утвердить </w:t>
      </w:r>
      <w:r w:rsidR="00C168BC" w:rsidRPr="008610FF">
        <w:rPr>
          <w:rFonts w:eastAsia="Times New Roman" w:cs="Times New Roman"/>
          <w:szCs w:val="28"/>
          <w:lang w:eastAsia="ru-RU"/>
        </w:rPr>
        <w:t xml:space="preserve">расходы на обеспечение деятельности </w:t>
      </w:r>
      <w:r w:rsidR="00C168BC">
        <w:rPr>
          <w:rFonts w:eastAsia="Times New Roman" w:cs="Times New Roman"/>
          <w:szCs w:val="28"/>
          <w:lang w:eastAsia="ru-RU"/>
        </w:rPr>
        <w:t>администрации</w:t>
      </w:r>
      <w:r w:rsidR="00C168BC" w:rsidRPr="008610FF">
        <w:rPr>
          <w:rFonts w:eastAsia="Times New Roman" w:cs="Times New Roman"/>
          <w:szCs w:val="28"/>
          <w:lang w:eastAsia="ru-RU"/>
        </w:rPr>
        <w:t xml:space="preserve"> муниципального образования Кузьмоловское городское поселение Всеволожского муниципального района Ленинградской области в новой редакции на 2024 год в сумме </w:t>
      </w:r>
      <w:r w:rsidR="00C168BC">
        <w:rPr>
          <w:rFonts w:eastAsia="Times New Roman" w:cs="Times New Roman"/>
          <w:szCs w:val="28"/>
          <w:lang w:eastAsia="ru-RU"/>
        </w:rPr>
        <w:t>39 054,1</w:t>
      </w:r>
      <w:r w:rsidR="00C168BC" w:rsidRPr="008610FF">
        <w:rPr>
          <w:rFonts w:eastAsia="Times New Roman" w:cs="Times New Roman"/>
          <w:szCs w:val="28"/>
          <w:lang w:eastAsia="ru-RU"/>
        </w:rPr>
        <w:t xml:space="preserve"> тысяч рублей</w:t>
      </w:r>
      <w:r w:rsidRPr="008610FF">
        <w:rPr>
          <w:rFonts w:eastAsia="Times New Roman" w:cs="Times New Roman"/>
          <w:szCs w:val="28"/>
          <w:lang w:eastAsia="ru-RU"/>
        </w:rPr>
        <w:t>.</w:t>
      </w:r>
    </w:p>
    <w:p w:rsidR="001B6A19" w:rsidRPr="00A73324" w:rsidRDefault="00D54494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lastRenderedPageBreak/>
        <w:t>2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>
        <w:rPr>
          <w:rFonts w:eastAsia="Times New Roman" w:cs="Times New Roman"/>
          <w:szCs w:val="28"/>
          <w:lang w:eastAsia="ru-RU"/>
        </w:rPr>
        <w:t>после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017035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23FB3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A73324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>
        <w:rPr>
          <w:rFonts w:eastAsia="Times New Roman" w:cs="Times New Roman"/>
          <w:bCs/>
          <w:szCs w:val="28"/>
          <w:lang w:eastAsia="ru-RU"/>
        </w:rPr>
        <w:t xml:space="preserve">Контроль </w:t>
      </w:r>
      <w:r w:rsidR="009C2A63" w:rsidRPr="00223FB3">
        <w:rPr>
          <w:rFonts w:eastAsia="Times New Roman" w:cs="Times New Roman"/>
          <w:bCs/>
          <w:szCs w:val="28"/>
          <w:lang w:eastAsia="ru-RU"/>
        </w:rPr>
        <w:t>исполнения настоящего решения возложить на комиссию по бюджету, налогам, собственности, промышленности и инвестициям</w:t>
      </w:r>
      <w:r w:rsidR="009C2A63">
        <w:rPr>
          <w:rFonts w:eastAsia="Times New Roman" w:cs="Times New Roman"/>
          <w:bCs/>
          <w:szCs w:val="28"/>
          <w:lang w:eastAsia="ru-RU"/>
        </w:rPr>
        <w:t>.</w:t>
      </w: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A73324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9C2A63" w:rsidRPr="00223FB3" w:rsidRDefault="00F855F9" w:rsidP="00346B0F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4D66C6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4D66C6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 w:rsidR="004D66C6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</w:t>
      </w:r>
    </w:p>
    <w:p w:rsidR="009C2A63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>
        <w:t xml:space="preserve">Кузьмоловское городское поселение                                             </w:t>
      </w:r>
      <w:r w:rsidRPr="0024727B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Ю.М.</w:t>
      </w:r>
      <w:r w:rsidR="001C70D2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Спицын</w:t>
      </w:r>
      <w:r w:rsidRPr="00223FB3">
        <w:rPr>
          <w:rFonts w:eastAsia="Times New Roman" w:cs="Times New Roman"/>
          <w:szCs w:val="28"/>
          <w:lang w:eastAsia="ru-RU"/>
        </w:rPr>
        <w:t xml:space="preserve">  </w:t>
      </w:r>
    </w:p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1625"/>
        <w:gridCol w:w="1043"/>
        <w:gridCol w:w="3719"/>
        <w:gridCol w:w="1626"/>
        <w:gridCol w:w="1626"/>
      </w:tblGrid>
      <w:tr w:rsidR="001C70D2" w:rsidRPr="00C168BC" w:rsidTr="001C70D2">
        <w:trPr>
          <w:trHeight w:val="300"/>
        </w:trPr>
        <w:tc>
          <w:tcPr>
            <w:tcW w:w="2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0D2" w:rsidRPr="00C168BC" w:rsidRDefault="001C70D2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0D2" w:rsidRPr="00C168BC" w:rsidRDefault="001C70D2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</w:tcPr>
          <w:p w:rsidR="001C70D2" w:rsidRPr="00C168BC" w:rsidRDefault="001C70D2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0D2" w:rsidRPr="00C168BC" w:rsidRDefault="001C70D2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70D2" w:rsidRPr="00C168BC" w:rsidTr="001C70D2">
        <w:trPr>
          <w:trHeight w:val="315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:rsidR="001C70D2" w:rsidRPr="00C168BC" w:rsidRDefault="001C70D2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70D2" w:rsidRPr="00C168BC" w:rsidRDefault="001C70D2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</w:t>
            </w:r>
          </w:p>
        </w:tc>
      </w:tr>
      <w:tr w:rsidR="001C70D2" w:rsidRPr="00C168BC" w:rsidTr="001C70D2">
        <w:trPr>
          <w:trHeight w:val="315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:rsidR="001C70D2" w:rsidRPr="00C168BC" w:rsidRDefault="001C70D2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70D2" w:rsidRPr="00C168BC" w:rsidRDefault="001C70D2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1C70D2" w:rsidRPr="00C168BC" w:rsidTr="001C70D2">
        <w:trPr>
          <w:trHeight w:val="315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:rsidR="001C70D2" w:rsidRPr="00C168BC" w:rsidRDefault="001C70D2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70D2" w:rsidRPr="00C168BC" w:rsidRDefault="001C70D2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1C70D2" w:rsidRPr="00C168BC" w:rsidTr="001C70D2">
        <w:trPr>
          <w:trHeight w:val="375"/>
        </w:trPr>
        <w:tc>
          <w:tcPr>
            <w:tcW w:w="2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70D2" w:rsidRPr="00C168BC" w:rsidRDefault="001C70D2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0D2" w:rsidRPr="00C168BC" w:rsidRDefault="001C70D2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</w:tcPr>
          <w:p w:rsidR="001C70D2" w:rsidRPr="00C168BC" w:rsidRDefault="001C70D2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0D2" w:rsidRPr="00C168BC" w:rsidRDefault="001C70D2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70D2" w:rsidRPr="00C168BC" w:rsidTr="001C70D2">
        <w:trPr>
          <w:trHeight w:val="315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:rsidR="001C70D2" w:rsidRPr="00C168BC" w:rsidRDefault="001C70D2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70D2" w:rsidRPr="00C168BC" w:rsidRDefault="001C70D2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</w:t>
            </w:r>
          </w:p>
        </w:tc>
      </w:tr>
      <w:tr w:rsidR="001C70D2" w:rsidRPr="00C168BC" w:rsidTr="001C70D2">
        <w:trPr>
          <w:trHeight w:val="315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:rsidR="001C70D2" w:rsidRPr="00C168BC" w:rsidRDefault="001C70D2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70D2" w:rsidRPr="00C168BC" w:rsidRDefault="001C70D2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внутреннего финансирования дефицита бюджета </w:t>
            </w:r>
          </w:p>
        </w:tc>
      </w:tr>
      <w:tr w:rsidR="001C70D2" w:rsidRPr="00C168BC" w:rsidTr="001C70D2">
        <w:trPr>
          <w:trHeight w:val="315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:rsidR="001C70D2" w:rsidRPr="00C168BC" w:rsidRDefault="001C70D2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70D2" w:rsidRPr="00C168BC" w:rsidRDefault="001C70D2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муниципального образования Кузьмоловское городское поселение</w:t>
            </w:r>
          </w:p>
        </w:tc>
      </w:tr>
      <w:tr w:rsidR="001C70D2" w:rsidRPr="00C168BC" w:rsidTr="001C70D2">
        <w:trPr>
          <w:trHeight w:val="315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:rsidR="001C70D2" w:rsidRPr="00C168BC" w:rsidRDefault="001C70D2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70D2" w:rsidRPr="00C168BC" w:rsidRDefault="001C70D2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1C70D2" w:rsidRPr="00C168BC" w:rsidTr="001C70D2">
        <w:trPr>
          <w:trHeight w:val="315"/>
        </w:trPr>
        <w:tc>
          <w:tcPr>
            <w:tcW w:w="1625" w:type="dxa"/>
            <w:tcBorders>
              <w:top w:val="nil"/>
              <w:left w:val="nil"/>
              <w:bottom w:val="nil"/>
              <w:right w:val="nil"/>
            </w:tcBorders>
          </w:tcPr>
          <w:p w:rsidR="001C70D2" w:rsidRPr="00C168BC" w:rsidRDefault="001C70D2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70D2" w:rsidRPr="00C168BC" w:rsidRDefault="001C70D2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1C70D2" w:rsidRPr="00C168BC" w:rsidTr="001C70D2">
        <w:trPr>
          <w:trHeight w:val="315"/>
        </w:trPr>
        <w:tc>
          <w:tcPr>
            <w:tcW w:w="26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70D2" w:rsidRPr="00C168BC" w:rsidRDefault="001C70D2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0D2" w:rsidRPr="00C168BC" w:rsidRDefault="001C70D2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</w:tcPr>
          <w:p w:rsidR="001C70D2" w:rsidRPr="00C168BC" w:rsidRDefault="001C70D2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70D2" w:rsidRPr="00C168BC" w:rsidRDefault="001C70D2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70D2" w:rsidRPr="00C168BC" w:rsidTr="001C70D2">
        <w:trPr>
          <w:trHeight w:val="315"/>
        </w:trPr>
        <w:tc>
          <w:tcPr>
            <w:tcW w:w="26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0D2" w:rsidRPr="00C168BC" w:rsidRDefault="001C70D2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0D2" w:rsidRPr="00C168BC" w:rsidRDefault="001C70D2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C70D2" w:rsidRPr="00C168BC" w:rsidRDefault="001C70D2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0D2" w:rsidRPr="00C168BC" w:rsidRDefault="001C70D2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1C70D2" w:rsidRPr="00C168BC" w:rsidTr="001C70D2">
        <w:trPr>
          <w:trHeight w:val="315"/>
        </w:trPr>
        <w:tc>
          <w:tcPr>
            <w:tcW w:w="26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0D2" w:rsidRPr="00C168BC" w:rsidRDefault="001C70D2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0D2" w:rsidRPr="00C168BC" w:rsidRDefault="001C70D2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C70D2" w:rsidRPr="00C168BC" w:rsidRDefault="001C70D2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0D2" w:rsidRPr="00C168BC" w:rsidRDefault="001C70D2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1C70D2" w:rsidRPr="00C168BC" w:rsidTr="001C70D2">
        <w:trPr>
          <w:trHeight w:val="315"/>
        </w:trPr>
        <w:tc>
          <w:tcPr>
            <w:tcW w:w="26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0D2" w:rsidRPr="00C168BC" w:rsidRDefault="001C70D2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0D2" w:rsidRPr="00C168BC" w:rsidRDefault="001C70D2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C70D2" w:rsidRPr="00C168BC" w:rsidRDefault="001C70D2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0D2" w:rsidRPr="00C168BC" w:rsidRDefault="001C70D2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C70D2" w:rsidRPr="00C168BC" w:rsidTr="001C70D2">
        <w:trPr>
          <w:trHeight w:val="630"/>
        </w:trPr>
        <w:tc>
          <w:tcPr>
            <w:tcW w:w="26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0D2" w:rsidRPr="00C168BC" w:rsidRDefault="001C70D2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3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0D2" w:rsidRPr="00C168BC" w:rsidRDefault="001C70D2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C70D2" w:rsidRPr="00C168BC" w:rsidRDefault="001C70D2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0D2" w:rsidRPr="00C168BC" w:rsidRDefault="001C70D2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30 099,40   </w:t>
            </w:r>
          </w:p>
        </w:tc>
      </w:tr>
      <w:tr w:rsidR="001C70D2" w:rsidRPr="00C168BC" w:rsidTr="001C70D2">
        <w:trPr>
          <w:trHeight w:val="945"/>
        </w:trPr>
        <w:tc>
          <w:tcPr>
            <w:tcW w:w="26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0D2" w:rsidRPr="00C168BC" w:rsidRDefault="001C70D2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000 01 05 00 00 00  0000 000</w:t>
            </w:r>
          </w:p>
        </w:tc>
        <w:tc>
          <w:tcPr>
            <w:tcW w:w="3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0D2" w:rsidRPr="00C168BC" w:rsidRDefault="001C70D2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Изменение прочих остатков денежных средств бюджетов городских поселений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C70D2" w:rsidRPr="00C168BC" w:rsidRDefault="001C70D2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0D2" w:rsidRPr="00C168BC" w:rsidRDefault="001C70D2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30 099,40   </w:t>
            </w:r>
          </w:p>
        </w:tc>
      </w:tr>
      <w:tr w:rsidR="001C70D2" w:rsidRPr="00C168BC" w:rsidTr="001C70D2">
        <w:trPr>
          <w:trHeight w:val="630"/>
        </w:trPr>
        <w:tc>
          <w:tcPr>
            <w:tcW w:w="26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0D2" w:rsidRPr="00C168BC" w:rsidRDefault="001C70D2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0D2" w:rsidRPr="00C168BC" w:rsidRDefault="001C70D2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C70D2" w:rsidRPr="00C168BC" w:rsidRDefault="001C70D2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70D2" w:rsidRPr="00C168BC" w:rsidRDefault="001C70D2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30 099,40   </w:t>
            </w:r>
          </w:p>
        </w:tc>
      </w:tr>
    </w:tbl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2694"/>
        <w:gridCol w:w="5103"/>
        <w:gridCol w:w="1984"/>
      </w:tblGrid>
      <w:tr w:rsidR="00C168BC" w:rsidRPr="00C168BC" w:rsidTr="00081B42">
        <w:trPr>
          <w:trHeight w:val="37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3</w:t>
            </w:r>
          </w:p>
        </w:tc>
      </w:tr>
      <w:tr w:rsidR="00C168BC" w:rsidRPr="00C168BC" w:rsidTr="00081B42">
        <w:trPr>
          <w:trHeight w:val="37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C168BC" w:rsidRPr="00C168BC" w:rsidTr="00081B42">
        <w:trPr>
          <w:trHeight w:val="37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C168BC" w:rsidRPr="00C168BC" w:rsidTr="00081B42">
        <w:trPr>
          <w:trHeight w:val="3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168BC" w:rsidRPr="00C168BC" w:rsidTr="00081B42">
        <w:trPr>
          <w:trHeight w:val="31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C168BC" w:rsidRPr="00C168BC" w:rsidTr="00081B42">
        <w:trPr>
          <w:trHeight w:val="31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бюджета муниципального образования Кузьмоловское городское поселение</w:t>
            </w:r>
          </w:p>
        </w:tc>
      </w:tr>
      <w:tr w:rsidR="00C168BC" w:rsidRPr="00C168BC" w:rsidTr="00081B42">
        <w:trPr>
          <w:trHeight w:val="31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C168BC" w:rsidRPr="00C168BC" w:rsidTr="00081B42">
        <w:trPr>
          <w:trHeight w:val="31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C168BC" w:rsidRPr="00C168BC" w:rsidTr="00081B42">
        <w:trPr>
          <w:trHeight w:val="3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C168BC" w:rsidRPr="00C168BC" w:rsidTr="00081B42">
        <w:trPr>
          <w:trHeight w:val="322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2024 года</w:t>
            </w:r>
          </w:p>
        </w:tc>
      </w:tr>
      <w:tr w:rsidR="00C168BC" w:rsidRPr="00C168BC" w:rsidTr="00081B42">
        <w:trPr>
          <w:trHeight w:val="57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168BC" w:rsidRPr="00C168BC" w:rsidTr="00081B42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100 00000000000000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231 084,2</w:t>
            </w:r>
          </w:p>
        </w:tc>
      </w:tr>
      <w:tr w:rsidR="00C168BC" w:rsidRPr="00C168BC" w:rsidTr="00081B42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146 130,8</w:t>
            </w:r>
          </w:p>
        </w:tc>
      </w:tr>
      <w:tr w:rsidR="00C168BC" w:rsidRPr="00C168BC" w:rsidTr="00081B42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101 00000000000000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104 828,6</w:t>
            </w:r>
          </w:p>
        </w:tc>
      </w:tr>
      <w:tr w:rsidR="00C168BC" w:rsidRPr="00C168BC" w:rsidTr="00081B42">
        <w:trPr>
          <w:trHeight w:val="15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1 01 02010 01 1000 110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104 011,6</w:t>
            </w:r>
          </w:p>
        </w:tc>
      </w:tr>
      <w:tr w:rsidR="00C168BC" w:rsidRPr="00C168BC" w:rsidTr="00081B42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1 01 02030 01 1000 110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817,0</w:t>
            </w:r>
          </w:p>
        </w:tc>
      </w:tr>
      <w:tr w:rsidR="00C168BC" w:rsidRPr="00C168BC" w:rsidTr="00081B42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103 00000000000000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1 124,5</w:t>
            </w:r>
          </w:p>
        </w:tc>
      </w:tr>
      <w:tr w:rsidR="00C168BC" w:rsidRPr="00C168BC" w:rsidTr="00081B42">
        <w:trPr>
          <w:trHeight w:val="283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1 03 02231 01 0000 110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526,4</w:t>
            </w:r>
          </w:p>
        </w:tc>
      </w:tr>
      <w:tr w:rsidR="00C168BC" w:rsidRPr="00C168BC" w:rsidTr="00081B42">
        <w:trPr>
          <w:trHeight w:val="283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1 03 02251 01 0000 110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598,1</w:t>
            </w:r>
          </w:p>
        </w:tc>
      </w:tr>
      <w:tr w:rsidR="00C168BC" w:rsidRPr="00C168BC" w:rsidTr="00081B42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106 00000000000000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40 177,7</w:t>
            </w:r>
          </w:p>
        </w:tc>
      </w:tr>
      <w:tr w:rsidR="00C168BC" w:rsidRPr="00C168BC" w:rsidTr="00081B42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1 06 01030 13 1000 110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3 470,7</w:t>
            </w:r>
          </w:p>
        </w:tc>
      </w:tr>
      <w:tr w:rsidR="00C168BC" w:rsidRPr="00C168BC" w:rsidTr="00081B42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1 06 06033 13 1000 110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32 146,4</w:t>
            </w:r>
          </w:p>
        </w:tc>
      </w:tr>
      <w:tr w:rsidR="00C168BC" w:rsidRPr="00C168BC" w:rsidTr="00081B42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1 06 06043 13 1000 110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4 560,6</w:t>
            </w:r>
          </w:p>
        </w:tc>
      </w:tr>
      <w:tr w:rsidR="00C168BC" w:rsidRPr="00C168BC" w:rsidTr="00081B42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84 953,4</w:t>
            </w:r>
          </w:p>
        </w:tc>
      </w:tr>
      <w:tr w:rsidR="00C168BC" w:rsidRPr="00C168BC" w:rsidTr="00081B42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111 00000000000000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61 252,5</w:t>
            </w:r>
          </w:p>
        </w:tc>
      </w:tr>
      <w:tr w:rsidR="00C168BC" w:rsidRPr="00C168BC" w:rsidTr="00081B42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1 11 05013 13 0000 120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53 710,5</w:t>
            </w:r>
          </w:p>
        </w:tc>
      </w:tr>
      <w:tr w:rsidR="00C168BC" w:rsidRPr="00C168BC" w:rsidTr="00081B42">
        <w:trPr>
          <w:trHeight w:val="15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1 11 05035 13 0000 120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1 000,0</w:t>
            </w:r>
          </w:p>
        </w:tc>
      </w:tr>
      <w:tr w:rsidR="00C168BC" w:rsidRPr="00C168BC" w:rsidTr="00081B42">
        <w:trPr>
          <w:trHeight w:val="25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1 11 05313 13 0000 120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20,6</w:t>
            </w:r>
          </w:p>
        </w:tc>
      </w:tr>
      <w:tr w:rsidR="00C168BC" w:rsidRPr="00C168BC" w:rsidTr="00081B42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1 11 05075 13 0000 120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6 521,4</w:t>
            </w:r>
          </w:p>
        </w:tc>
      </w:tr>
      <w:tr w:rsidR="00C168BC" w:rsidRPr="00C168BC" w:rsidTr="00081B42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113 00000000000000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7 531,2</w:t>
            </w:r>
          </w:p>
        </w:tc>
      </w:tr>
      <w:tr w:rsidR="00C168BC" w:rsidRPr="00C168BC" w:rsidTr="00081B42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1 13 01995 13 1000 130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в сфере погребения и похоронного дела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4 746,2</w:t>
            </w:r>
          </w:p>
        </w:tc>
      </w:tr>
      <w:tr w:rsidR="00C168BC" w:rsidRPr="00C168BC" w:rsidTr="00081B42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1 13 01995 13 2000 130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платные услуги ДК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2 785,0</w:t>
            </w:r>
          </w:p>
        </w:tc>
      </w:tr>
      <w:tr w:rsidR="00C168BC" w:rsidRPr="00C168BC" w:rsidTr="00081B42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114 00000000000000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13 528,7</w:t>
            </w:r>
          </w:p>
        </w:tc>
      </w:tr>
      <w:tr w:rsidR="00C168BC" w:rsidRPr="00C168BC" w:rsidTr="00081B42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1 14 02053 13 0000 410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szCs w:val="28"/>
                <w:lang w:eastAsia="ru-RU"/>
              </w:rPr>
              <w:t>8 270,8</w:t>
            </w:r>
          </w:p>
        </w:tc>
      </w:tr>
      <w:tr w:rsidR="00C168BC" w:rsidRPr="00C168BC" w:rsidTr="00081B42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1 14 06013 13 0000 430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szCs w:val="28"/>
                <w:lang w:eastAsia="ru-RU"/>
              </w:rPr>
              <w:t>657,6</w:t>
            </w:r>
          </w:p>
        </w:tc>
      </w:tr>
      <w:tr w:rsidR="00C168BC" w:rsidRPr="00C168BC" w:rsidTr="00081B42">
        <w:trPr>
          <w:trHeight w:val="12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1 14 06025 13 0000 430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szCs w:val="28"/>
                <w:lang w:eastAsia="ru-RU"/>
              </w:rPr>
              <w:t>2 620,0</w:t>
            </w:r>
          </w:p>
        </w:tc>
      </w:tr>
      <w:tr w:rsidR="00C168BC" w:rsidRPr="00C168BC" w:rsidTr="00081B42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1 14 06313 13 0000 430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szCs w:val="28"/>
                <w:lang w:eastAsia="ru-RU"/>
              </w:rPr>
              <w:t>1 980,3</w:t>
            </w:r>
          </w:p>
        </w:tc>
      </w:tr>
      <w:tr w:rsidR="00C168BC" w:rsidRPr="00C168BC" w:rsidTr="00081B42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116 00000000000000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18,7</w:t>
            </w:r>
          </w:p>
        </w:tc>
      </w:tr>
      <w:tr w:rsidR="00C168BC" w:rsidRPr="00C168BC" w:rsidTr="00081B42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1 16 10031 13 0000 140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Возмещение ущерба при возникновении страховых случаев, когда выгодоприобретателями выступают получатели средств бюджета городского поселения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szCs w:val="28"/>
                <w:lang w:eastAsia="ru-RU"/>
              </w:rPr>
              <w:t>18,7</w:t>
            </w:r>
          </w:p>
        </w:tc>
      </w:tr>
      <w:tr w:rsidR="00C168BC" w:rsidRPr="00C168BC" w:rsidTr="00081B42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117 00000000000000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2 622,3</w:t>
            </w:r>
          </w:p>
        </w:tc>
      </w:tr>
      <w:tr w:rsidR="00C168BC" w:rsidRPr="00C168BC" w:rsidTr="00081B42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1 17 05050 13 0000 180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2 622,3</w:t>
            </w:r>
          </w:p>
        </w:tc>
      </w:tr>
      <w:tr w:rsidR="00C168BC" w:rsidRPr="00C168BC" w:rsidTr="00081B42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200 0000000000000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61 277,5</w:t>
            </w:r>
          </w:p>
        </w:tc>
      </w:tr>
      <w:tr w:rsidR="00C168BC" w:rsidRPr="00C168BC" w:rsidTr="00081B42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2 02 20077 13 0000 150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бюджетам городских поселений на </w:t>
            </w:r>
            <w:proofErr w:type="spellStart"/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szCs w:val="28"/>
                <w:lang w:eastAsia="ru-RU"/>
              </w:rPr>
              <w:t>0,0</w:t>
            </w:r>
          </w:p>
        </w:tc>
      </w:tr>
      <w:tr w:rsidR="00C168BC" w:rsidRPr="00C168BC" w:rsidTr="00081B42">
        <w:trPr>
          <w:trHeight w:val="25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2 02 20299 13 0000 150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C168BC" w:rsidRPr="00C168BC" w:rsidTr="00081B42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2 02 20302 13 0000 150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C168BC" w:rsidRPr="00C168BC" w:rsidTr="00081B42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2 02 25519 13 0000 150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500,0</w:t>
            </w:r>
          </w:p>
        </w:tc>
      </w:tr>
      <w:tr w:rsidR="00C168BC" w:rsidRPr="00C168BC" w:rsidTr="00081B42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2 02 25555 13 0000 150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10 000,0</w:t>
            </w:r>
          </w:p>
        </w:tc>
      </w:tr>
      <w:tr w:rsidR="00C168BC" w:rsidRPr="00C168BC" w:rsidTr="00081B42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15 593,3</w:t>
            </w:r>
          </w:p>
        </w:tc>
      </w:tr>
      <w:tr w:rsidR="00C168BC" w:rsidRPr="00C168BC" w:rsidTr="00081B42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7,0</w:t>
            </w:r>
          </w:p>
        </w:tc>
      </w:tr>
      <w:tr w:rsidR="00C168BC" w:rsidRPr="00C168BC" w:rsidTr="00081B42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692,8</w:t>
            </w:r>
          </w:p>
        </w:tc>
      </w:tr>
      <w:tr w:rsidR="00C168BC" w:rsidRPr="00C168BC" w:rsidTr="00081B42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2 02 49999 13 0000 150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34 484,4</w:t>
            </w:r>
          </w:p>
        </w:tc>
      </w:tr>
      <w:tr w:rsidR="00C168BC" w:rsidRPr="00C168BC" w:rsidTr="00081B42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2 03 05010 13 0000 150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городских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</w:tr>
      <w:tr w:rsidR="00C168BC" w:rsidRPr="00C168BC" w:rsidTr="00081B42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292 361,7</w:t>
            </w:r>
          </w:p>
        </w:tc>
      </w:tr>
    </w:tbl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922" w:type="dxa"/>
        <w:tblLook w:val="04A0" w:firstRow="1" w:lastRow="0" w:firstColumn="1" w:lastColumn="0" w:noHBand="0" w:noVBand="1"/>
      </w:tblPr>
      <w:tblGrid>
        <w:gridCol w:w="2694"/>
        <w:gridCol w:w="5528"/>
        <w:gridCol w:w="1700"/>
      </w:tblGrid>
      <w:tr w:rsidR="00C168BC" w:rsidRPr="00C168BC" w:rsidTr="00C168BC">
        <w:trPr>
          <w:trHeight w:val="315"/>
        </w:trPr>
        <w:tc>
          <w:tcPr>
            <w:tcW w:w="9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№ 5 </w:t>
            </w:r>
          </w:p>
        </w:tc>
      </w:tr>
      <w:tr w:rsidR="00C168BC" w:rsidRPr="00C168BC" w:rsidTr="00C168BC">
        <w:trPr>
          <w:trHeight w:val="315"/>
        </w:trPr>
        <w:tc>
          <w:tcPr>
            <w:tcW w:w="9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C168BC" w:rsidRPr="00C168BC" w:rsidTr="00C168BC">
        <w:trPr>
          <w:trHeight w:val="315"/>
        </w:trPr>
        <w:tc>
          <w:tcPr>
            <w:tcW w:w="9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C168BC" w:rsidRPr="00C168BC" w:rsidTr="00C168BC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168BC" w:rsidRPr="00C168BC" w:rsidTr="00C168BC">
        <w:trPr>
          <w:trHeight w:val="315"/>
        </w:trPr>
        <w:tc>
          <w:tcPr>
            <w:tcW w:w="9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C168BC" w:rsidRPr="00C168BC" w:rsidTr="00C168BC">
        <w:trPr>
          <w:trHeight w:val="315"/>
        </w:trPr>
        <w:tc>
          <w:tcPr>
            <w:tcW w:w="9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 других бюджетов бюджетной системы Российской Федерации</w:t>
            </w:r>
          </w:p>
        </w:tc>
      </w:tr>
      <w:tr w:rsidR="00C168BC" w:rsidRPr="00C168BC" w:rsidTr="00C168BC">
        <w:trPr>
          <w:trHeight w:val="315"/>
        </w:trPr>
        <w:tc>
          <w:tcPr>
            <w:tcW w:w="99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C168BC" w:rsidRPr="00C168BC" w:rsidTr="00C168BC">
        <w:trPr>
          <w:trHeight w:val="315"/>
        </w:trPr>
        <w:tc>
          <w:tcPr>
            <w:tcW w:w="8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168BC" w:rsidRPr="00C168BC" w:rsidTr="00C168BC">
        <w:trPr>
          <w:trHeight w:val="6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                                                      (</w:t>
            </w:r>
            <w:proofErr w:type="spellStart"/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тыс.руб</w:t>
            </w:r>
            <w:proofErr w:type="spellEnd"/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.)</w:t>
            </w:r>
          </w:p>
        </w:tc>
      </w:tr>
      <w:tr w:rsidR="00C168BC" w:rsidRPr="00C168BC" w:rsidTr="00C168BC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168BC" w:rsidRPr="00C168BC" w:rsidTr="00C168BC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20000000000000000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61 277,5</w:t>
            </w:r>
          </w:p>
        </w:tc>
      </w:tr>
      <w:tr w:rsidR="00C168BC" w:rsidRPr="00C168BC" w:rsidTr="00C168BC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202 00000000000000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61 277,5</w:t>
            </w:r>
          </w:p>
        </w:tc>
      </w:tr>
      <w:tr w:rsidR="00C168BC" w:rsidRPr="00C168BC" w:rsidTr="00C168BC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2 02 25519 00 0000 150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поддержку отрасли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500,0</w:t>
            </w:r>
          </w:p>
        </w:tc>
      </w:tr>
      <w:tr w:rsidR="00C168BC" w:rsidRPr="00C168BC" w:rsidTr="00C168BC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бюджетам муниципальных образований Ленинградской области на государственную поддержку отрасли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500,0</w:t>
            </w:r>
          </w:p>
        </w:tc>
      </w:tr>
      <w:tr w:rsidR="00C168BC" w:rsidRPr="00C168BC" w:rsidTr="00C168BC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2 02 25555 00 0000 150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10 000,0</w:t>
            </w:r>
          </w:p>
        </w:tc>
      </w:tr>
      <w:tr w:rsidR="00C168BC" w:rsidRPr="00C168BC" w:rsidTr="00C168BC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2 02 25555 13 0000 150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10 000,0</w:t>
            </w:r>
          </w:p>
        </w:tc>
      </w:tr>
      <w:tr w:rsidR="00C168BC" w:rsidRPr="00C168BC" w:rsidTr="00C168BC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202 29999 13 0000 150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15 593,3</w:t>
            </w:r>
          </w:p>
        </w:tc>
      </w:tr>
      <w:tr w:rsidR="00C168BC" w:rsidRPr="00C168BC" w:rsidTr="00C168BC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8 211,5</w:t>
            </w:r>
          </w:p>
        </w:tc>
      </w:tr>
      <w:tr w:rsidR="00C168BC" w:rsidRPr="00C168BC" w:rsidTr="00C168BC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5 000,0</w:t>
            </w:r>
          </w:p>
        </w:tc>
      </w:tr>
      <w:tr w:rsidR="00C168BC" w:rsidRPr="00C168BC" w:rsidTr="00C168BC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реализацию областного закона 28 12.2018 № 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340,9</w:t>
            </w:r>
          </w:p>
        </w:tc>
      </w:tr>
      <w:tr w:rsidR="00C168BC" w:rsidRPr="00C168BC" w:rsidTr="00C168BC">
        <w:trPr>
          <w:trHeight w:val="15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2 040,9</w:t>
            </w:r>
          </w:p>
        </w:tc>
      </w:tr>
      <w:tr w:rsidR="00C168BC" w:rsidRPr="00C168BC" w:rsidTr="00C168BC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202 300241300000150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7,0</w:t>
            </w:r>
          </w:p>
        </w:tc>
      </w:tr>
      <w:tr w:rsidR="00C168BC" w:rsidRPr="00C168BC" w:rsidTr="00C168BC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7,0</w:t>
            </w:r>
          </w:p>
        </w:tc>
      </w:tr>
      <w:tr w:rsidR="00C168BC" w:rsidRPr="00C168BC" w:rsidTr="00C168BC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202 35118130000150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Субвенции бюджетам городских поселений на осуществление первичного воинского учета на территориях, где отсутствуют военные </w:t>
            </w:r>
            <w:proofErr w:type="spellStart"/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комисcариаты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692,8</w:t>
            </w:r>
          </w:p>
        </w:tc>
      </w:tr>
      <w:tr w:rsidR="00C168BC" w:rsidRPr="00C168BC" w:rsidTr="00C168BC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692,8</w:t>
            </w:r>
          </w:p>
        </w:tc>
      </w:tr>
      <w:tr w:rsidR="00C168BC" w:rsidRPr="00C168BC" w:rsidTr="00C168BC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202 40000000000150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34 484,4</w:t>
            </w:r>
          </w:p>
        </w:tc>
      </w:tr>
      <w:tr w:rsidR="00C168BC" w:rsidRPr="00C168BC" w:rsidTr="00C168BC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202 49999 13 0000 150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Cs w:val="28"/>
                <w:lang w:eastAsia="ru-RU"/>
              </w:rPr>
              <w:t>34 484,4</w:t>
            </w:r>
          </w:p>
        </w:tc>
      </w:tr>
    </w:tbl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808" w:type="dxa"/>
        <w:tblLook w:val="04A0" w:firstRow="1" w:lastRow="0" w:firstColumn="1" w:lastColumn="0" w:noHBand="0" w:noVBand="1"/>
      </w:tblPr>
      <w:tblGrid>
        <w:gridCol w:w="5260"/>
        <w:gridCol w:w="1828"/>
        <w:gridCol w:w="580"/>
        <w:gridCol w:w="740"/>
        <w:gridCol w:w="1400"/>
      </w:tblGrid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5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168BC" w:rsidRPr="00C168BC" w:rsidTr="00C168BC">
        <w:trPr>
          <w:trHeight w:val="1710"/>
        </w:trPr>
        <w:tc>
          <w:tcPr>
            <w:tcW w:w="98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C168BC" w:rsidRPr="00C168BC" w:rsidTr="00C168BC">
        <w:trPr>
          <w:trHeight w:val="315"/>
        </w:trPr>
        <w:tc>
          <w:tcPr>
            <w:tcW w:w="98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168BC" w:rsidRPr="00C168BC" w:rsidTr="00C168BC">
        <w:trPr>
          <w:trHeight w:val="315"/>
        </w:trPr>
        <w:tc>
          <w:tcPr>
            <w:tcW w:w="98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C168BC" w:rsidRPr="00C168BC" w:rsidTr="00C168BC">
        <w:trPr>
          <w:trHeight w:val="300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C168BC" w:rsidRPr="00C168BC" w:rsidTr="00C168BC">
        <w:trPr>
          <w:trHeight w:val="570"/>
        </w:trPr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68BC" w:rsidRPr="00C168BC" w:rsidTr="00C168BC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72 090,7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обеспечение функций органов </w:t>
            </w:r>
            <w:proofErr w:type="spellStart"/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МО.Совет</w:t>
            </w:r>
            <w:proofErr w:type="spellEnd"/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4 742,4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4 742,4</w:t>
            </w:r>
          </w:p>
        </w:tc>
      </w:tr>
      <w:tr w:rsidR="00C168BC" w:rsidRPr="00C168BC" w:rsidTr="00C168BC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4 742,4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4 547,3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150,8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44,3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C168BC" w:rsidRPr="00C168BC" w:rsidTr="00C168BC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Обеспечение функций </w:t>
            </w:r>
            <w:proofErr w:type="spellStart"/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омсу</w:t>
            </w:r>
            <w:proofErr w:type="spellEnd"/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-администрации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44 109,9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44 109,9</w:t>
            </w:r>
          </w:p>
        </w:tc>
      </w:tr>
      <w:tr w:rsidR="00C168BC" w:rsidRPr="00C168BC" w:rsidTr="00C168BC">
        <w:trPr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23 711,7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23 711,7</w:t>
            </w:r>
          </w:p>
        </w:tc>
      </w:tr>
      <w:tr w:rsidR="00C168BC" w:rsidRPr="00C168BC" w:rsidTr="00C168BC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2 358,8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2 342,5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16,3</w:t>
            </w:r>
          </w:p>
        </w:tc>
      </w:tr>
      <w:tr w:rsidR="00C168BC" w:rsidRPr="00C168BC" w:rsidTr="00C168BC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10 041,1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9 591,1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C168BC" w:rsidRPr="00C168BC" w:rsidTr="00C168BC">
        <w:trPr>
          <w:trHeight w:val="25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1 176,8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1 176,8</w:t>
            </w:r>
          </w:p>
        </w:tc>
      </w:tr>
      <w:tr w:rsidR="00C168BC" w:rsidRPr="00C168BC" w:rsidTr="00C168BC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6 814,5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6 814,5</w:t>
            </w:r>
          </w:p>
        </w:tc>
      </w:tr>
      <w:tr w:rsidR="00C168BC" w:rsidRPr="00C168BC" w:rsidTr="00C168BC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C168BC" w:rsidRPr="00C168BC" w:rsidTr="00C168BC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C168BC" w:rsidRPr="00C168BC" w:rsidTr="00C168BC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C168BC" w:rsidRPr="00C168BC" w:rsidTr="00C168BC">
        <w:trPr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C168BC" w:rsidRPr="00C168BC" w:rsidTr="00C168BC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C168BC" w:rsidRPr="00C168BC" w:rsidTr="00C168BC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C168BC" w:rsidRPr="00C168BC" w:rsidTr="00C168BC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9 395,8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9 395,8</w:t>
            </w:r>
          </w:p>
        </w:tc>
      </w:tr>
      <w:tr w:rsidR="00C168BC" w:rsidRPr="00C168BC" w:rsidTr="00C168BC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5 865,8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5 865,8</w:t>
            </w:r>
          </w:p>
        </w:tc>
      </w:tr>
      <w:tr w:rsidR="00C168BC" w:rsidRPr="00C168BC" w:rsidTr="00C168BC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3 530,0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3 530,0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250 370,4</w:t>
            </w:r>
          </w:p>
        </w:tc>
      </w:tr>
      <w:tr w:rsidR="00C168BC" w:rsidRPr="00C168BC" w:rsidTr="00C168BC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3 100,0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3 100,0</w:t>
            </w:r>
          </w:p>
        </w:tc>
      </w:tr>
      <w:tr w:rsidR="00C168BC" w:rsidRPr="00C168BC" w:rsidTr="00C168BC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3 100,0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снос объектов жилищного фонда, включая проектные работы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3 100,0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44546A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44546A"/>
                <w:sz w:val="24"/>
                <w:szCs w:val="24"/>
                <w:lang w:eastAsia="ru-RU"/>
              </w:rPr>
              <w:t>3 100,0</w:t>
            </w:r>
          </w:p>
        </w:tc>
      </w:tr>
      <w:tr w:rsidR="00C168BC" w:rsidRPr="00C168BC" w:rsidTr="00C168BC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2024-2026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C168BC" w:rsidRPr="00C168BC" w:rsidTr="00C168BC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2024-2026 годах"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C168BC" w:rsidRPr="00C168BC" w:rsidTr="00C168BC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2024-2026 годах»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C168BC" w:rsidRPr="00C168BC" w:rsidTr="00C168BC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2024-2026 годах"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58 690,3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58 690,3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51 080,5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31 113,1</w:t>
            </w:r>
          </w:p>
        </w:tc>
      </w:tr>
      <w:tr w:rsidR="00C168BC" w:rsidRPr="00C168BC" w:rsidTr="00C168BC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20 962,0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10 057,1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94,0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14 448,4</w:t>
            </w:r>
          </w:p>
        </w:tc>
      </w:tr>
      <w:tr w:rsidR="00C168BC" w:rsidRPr="00C168BC" w:rsidTr="00C168BC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14 448,4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C168BC" w:rsidRPr="00C168BC" w:rsidTr="00C168BC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631,6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631,6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602,4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602,4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C168BC" w:rsidRPr="00C168BC" w:rsidTr="00C168BC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C168BC" w:rsidRPr="00C168BC" w:rsidTr="00C168BC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6 617,8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C168BC" w:rsidRPr="00C168BC" w:rsidTr="00C168BC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5 377,8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5 377,8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C168BC" w:rsidRPr="00C168BC" w:rsidTr="00C168BC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C168BC" w:rsidRPr="00C168BC" w:rsidTr="00C168BC">
        <w:trPr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C168BC" w:rsidRPr="00C168BC" w:rsidTr="00C168BC">
        <w:trPr>
          <w:trHeight w:val="22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15 155,0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15 155,0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8 088,7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8 088,7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8 088,7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объектов </w:t>
            </w:r>
            <w:proofErr w:type="spellStart"/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7 066,3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6 066,3</w:t>
            </w:r>
          </w:p>
        </w:tc>
      </w:tr>
      <w:tr w:rsidR="00C168BC" w:rsidRPr="00C168BC" w:rsidTr="00C168BC">
        <w:trPr>
          <w:trHeight w:val="165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3 360,7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2 705,6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C168BC" w:rsidRPr="00C168BC" w:rsidTr="00C168BC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123 847,8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123 847,8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123 847,8</w:t>
            </w:r>
          </w:p>
        </w:tc>
      </w:tr>
      <w:tr w:rsidR="00C168BC" w:rsidRPr="00C168BC" w:rsidTr="00C168BC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22 699,2</w:t>
            </w:r>
          </w:p>
        </w:tc>
      </w:tr>
      <w:tr w:rsidR="00C168BC" w:rsidRPr="00C168BC" w:rsidTr="00C168BC">
        <w:trPr>
          <w:trHeight w:val="15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16 969,4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5 729,8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7 937,9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7 937,9</w:t>
            </w:r>
          </w:p>
        </w:tc>
      </w:tr>
      <w:tr w:rsidR="00C168BC" w:rsidRPr="00C168BC" w:rsidTr="00C168BC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691,0</w:t>
            </w:r>
          </w:p>
        </w:tc>
      </w:tr>
      <w:tr w:rsidR="00C168BC" w:rsidRPr="00C168BC" w:rsidTr="00C168BC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524,1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141,9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25,0</w:t>
            </w:r>
          </w:p>
        </w:tc>
      </w:tr>
      <w:tr w:rsidR="00C168BC" w:rsidRPr="00C168BC" w:rsidTr="00C168BC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23 843,6</w:t>
            </w:r>
          </w:p>
        </w:tc>
      </w:tr>
      <w:tr w:rsidR="00C168BC" w:rsidRPr="00C168BC" w:rsidTr="00C168BC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22 877,5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960,9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5,2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8 087,4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8 087,4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52 564,1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52 564,1</w:t>
            </w:r>
          </w:p>
        </w:tc>
      </w:tr>
      <w:tr w:rsidR="00C168BC" w:rsidRPr="00C168BC" w:rsidTr="00C168BC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5 155,0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5 155,0</w:t>
            </w:r>
          </w:p>
        </w:tc>
      </w:tr>
      <w:tr w:rsidR="00C168BC" w:rsidRPr="00C168BC" w:rsidTr="00C168BC">
        <w:trPr>
          <w:trHeight w:val="22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реализацию областного закона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C168BC" w:rsidRPr="00C168BC" w:rsidTr="00C168BC">
        <w:trPr>
          <w:trHeight w:val="22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C168BC" w:rsidRPr="00C168BC" w:rsidTr="00C168BC">
        <w:trPr>
          <w:trHeight w:val="22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C168BC" w:rsidRPr="00C168BC" w:rsidTr="00C168BC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C168BC" w:rsidRPr="00C168BC" w:rsidTr="00C168BC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C168BC" w:rsidRPr="00C168BC" w:rsidTr="00C168BC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322 461,1</w:t>
            </w:r>
          </w:p>
        </w:tc>
      </w:tr>
    </w:tbl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3828"/>
        <w:gridCol w:w="709"/>
        <w:gridCol w:w="920"/>
        <w:gridCol w:w="1631"/>
        <w:gridCol w:w="780"/>
        <w:gridCol w:w="1771"/>
      </w:tblGrid>
      <w:tr w:rsidR="00C168BC" w:rsidRPr="00C168BC" w:rsidTr="00081B42">
        <w:trPr>
          <w:trHeight w:val="315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9</w:t>
            </w:r>
          </w:p>
        </w:tc>
      </w:tr>
      <w:tr w:rsidR="00C168BC" w:rsidRPr="00C168BC" w:rsidTr="00081B42">
        <w:trPr>
          <w:trHeight w:val="315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C168BC" w:rsidRPr="00C168BC" w:rsidTr="00081B42">
        <w:trPr>
          <w:trHeight w:val="315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168BC" w:rsidRPr="00C168BC" w:rsidTr="00081B42">
        <w:trPr>
          <w:trHeight w:val="855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C168BC" w:rsidRPr="00C168BC" w:rsidTr="00081B42">
        <w:trPr>
          <w:trHeight w:val="315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C168BC" w:rsidRPr="00C168BC" w:rsidTr="00081B42">
        <w:trPr>
          <w:trHeight w:val="315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14 138,2</w:t>
            </w:r>
          </w:p>
        </w:tc>
      </w:tr>
      <w:tr w:rsidR="00C168BC" w:rsidRPr="00C168BC" w:rsidTr="00081B42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3 530,0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3 530,0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3 530,0</w:t>
            </w:r>
          </w:p>
        </w:tc>
      </w:tr>
      <w:tr w:rsidR="00C168BC" w:rsidRPr="00C168BC" w:rsidTr="00081B42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3 530,0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3 530,0</w:t>
            </w:r>
          </w:p>
        </w:tc>
      </w:tr>
      <w:tr w:rsidR="00C168BC" w:rsidRPr="00C168BC" w:rsidTr="00081B42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10 608,2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обеспечение функций органов </w:t>
            </w:r>
            <w:proofErr w:type="spellStart"/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МО.Совет</w:t>
            </w:r>
            <w:proofErr w:type="spellEnd"/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10 608,2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10 608,2</w:t>
            </w:r>
          </w:p>
        </w:tc>
      </w:tr>
      <w:tr w:rsidR="00C168BC" w:rsidRPr="00C168BC" w:rsidTr="00081B42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4 742,4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4 547,3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150,8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44,3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5 865,8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5 865,8</w:t>
            </w:r>
          </w:p>
        </w:tc>
      </w:tr>
      <w:tr w:rsidR="00C168BC" w:rsidRPr="00C168BC" w:rsidTr="00081B42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5 865,8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5 865,8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308 322,9</w:t>
            </w:r>
          </w:p>
        </w:tc>
      </w:tr>
      <w:tr w:rsidR="00C168BC" w:rsidRPr="00C168BC" w:rsidTr="00081B42">
        <w:trPr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39 054,1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C168BC" w:rsidRPr="00C168BC" w:rsidTr="00081B42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34 061,8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34 061,8</w:t>
            </w:r>
          </w:p>
        </w:tc>
      </w:tr>
      <w:tr w:rsidR="00C168BC" w:rsidRPr="00C168BC" w:rsidTr="00081B42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23 711,7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23 711,7</w:t>
            </w:r>
          </w:p>
        </w:tc>
      </w:tr>
      <w:tr w:rsidR="00C168BC" w:rsidRPr="00C168BC" w:rsidTr="00081B42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2 358,8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2 342,5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16,3</w:t>
            </w:r>
          </w:p>
        </w:tc>
      </w:tr>
      <w:tr w:rsidR="00C168BC" w:rsidRPr="00C168BC" w:rsidTr="00081B42">
        <w:trPr>
          <w:trHeight w:val="28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1 176,8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1 176,8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6 814,5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6 814,5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17 233,3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функций органов местного самоуправления. Администрация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10 041,1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10 041,1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10 041,1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9 591,1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C168BC" w:rsidRPr="00C168BC" w:rsidTr="00081B42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2024-2026 годах"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6 617,8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6 617,8</w:t>
            </w:r>
          </w:p>
        </w:tc>
      </w:tr>
      <w:tr w:rsidR="00C168BC" w:rsidRPr="00C168BC" w:rsidTr="00081B42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6 617,8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5 377,8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5 377,8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C168BC" w:rsidRPr="00C168BC" w:rsidTr="00081B42">
        <w:trPr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C168BC" w:rsidRPr="00C168BC" w:rsidTr="00081B42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1 327,5</w:t>
            </w:r>
          </w:p>
        </w:tc>
      </w:tr>
      <w:tr w:rsidR="00C168BC" w:rsidRPr="00C168BC" w:rsidTr="00081B42">
        <w:trPr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1 327,5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1 327,5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168BC" w:rsidRPr="00C168BC" w:rsidTr="00081B42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C168BC" w:rsidRPr="00C168BC" w:rsidTr="00081B42">
        <w:trPr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20 895,5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C168BC" w:rsidRPr="00C168BC" w:rsidTr="00081B42">
        <w:trPr>
          <w:trHeight w:val="25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4 100,0</w:t>
            </w:r>
          </w:p>
        </w:tc>
      </w:tr>
      <w:tr w:rsidR="00C168BC" w:rsidRPr="00C168BC" w:rsidTr="00081B42">
        <w:trPr>
          <w:trHeight w:val="28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объектов </w:t>
            </w:r>
            <w:proofErr w:type="spellStart"/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C168BC" w:rsidRPr="00C168BC" w:rsidTr="00081B42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Муниципальная программа «Обеспечение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3 100,0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3 100,0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3 100,0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снос объектов жилищного фонда, включая проектные работы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3 100,0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3 100,0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17 425,0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C168BC" w:rsidRPr="00C168BC" w:rsidTr="00081B42">
        <w:trPr>
          <w:trHeight w:val="15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3 270,0</w:t>
            </w:r>
          </w:p>
        </w:tc>
      </w:tr>
      <w:tr w:rsidR="00C168BC" w:rsidRPr="00C168BC" w:rsidTr="00081B42">
        <w:trPr>
          <w:trHeight w:val="283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14 155,0</w:t>
            </w:r>
          </w:p>
        </w:tc>
      </w:tr>
      <w:tr w:rsidR="00C168BC" w:rsidRPr="00C168BC" w:rsidTr="00081B42">
        <w:trPr>
          <w:trHeight w:val="37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14 155,0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Ремонт объектов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14 155,0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8 088,7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8 088,7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объектов </w:t>
            </w:r>
            <w:proofErr w:type="spellStart"/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6 066,3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6 066,3</w:t>
            </w:r>
          </w:p>
        </w:tc>
      </w:tr>
      <w:tr w:rsidR="00C168BC" w:rsidRPr="00C168BC" w:rsidTr="00081B42">
        <w:trPr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3 360,7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2 705,6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146 178,6</w:t>
            </w:r>
          </w:p>
        </w:tc>
      </w:tr>
      <w:tr w:rsidR="00C168BC" w:rsidRPr="00C168BC" w:rsidTr="00081B42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2024-2026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C168BC" w:rsidRPr="00C168BC" w:rsidTr="00081B42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123 847,8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123 847,8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123 847,8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22 699,2</w:t>
            </w:r>
          </w:p>
        </w:tc>
      </w:tr>
      <w:tr w:rsidR="00C168BC" w:rsidRPr="00C168BC" w:rsidTr="00081B42">
        <w:trPr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16 969,4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5 729,8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7 937,9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7 937,9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691,0</w:t>
            </w:r>
          </w:p>
        </w:tc>
      </w:tr>
      <w:tr w:rsidR="00C168BC" w:rsidRPr="00C168BC" w:rsidTr="00081B42">
        <w:trPr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524,1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141,9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25,0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23 843,6</w:t>
            </w:r>
          </w:p>
        </w:tc>
      </w:tr>
      <w:tr w:rsidR="00C168BC" w:rsidRPr="00C168BC" w:rsidTr="00081B42">
        <w:trPr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22 877,5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960,9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5,2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8 087,4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8 087,4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52 564,1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52 564,1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5 155,0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5 155,0</w:t>
            </w:r>
          </w:p>
        </w:tc>
      </w:tr>
      <w:tr w:rsidR="00C168BC" w:rsidRPr="00C168BC" w:rsidTr="00081B42">
        <w:trPr>
          <w:trHeight w:val="25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C168BC" w:rsidRPr="00C168BC" w:rsidTr="00081B42">
        <w:trPr>
          <w:trHeight w:val="252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реализацию областного закона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C168BC" w:rsidRPr="00C168BC" w:rsidTr="00081B42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2024-2026 годах"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52 072,5</w:t>
            </w:r>
          </w:p>
        </w:tc>
      </w:tr>
      <w:tr w:rsidR="00C168BC" w:rsidRPr="00C168BC" w:rsidTr="00081B42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2024-2026 годах"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52 072,5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52 072,5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51 080,5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деятельности муниципальных казенных учреждений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31 113,1</w:t>
            </w:r>
          </w:p>
        </w:tc>
      </w:tr>
      <w:tr w:rsidR="00C168BC" w:rsidRPr="00C168BC" w:rsidTr="00081B42">
        <w:trPr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20 962,0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10 057,1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94,0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14 448,4</w:t>
            </w:r>
          </w:p>
        </w:tc>
      </w:tr>
      <w:tr w:rsidR="00C168BC" w:rsidRPr="00C168BC" w:rsidTr="00081B42">
        <w:trPr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14 448,4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C168BC" w:rsidRPr="00C168BC" w:rsidTr="00081B42">
        <w:trPr>
          <w:trHeight w:val="220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631,6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631,6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602,4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sz w:val="24"/>
                <w:szCs w:val="24"/>
                <w:lang w:eastAsia="ru-RU"/>
              </w:rPr>
              <w:t>602,4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C168BC" w:rsidRPr="00C168BC" w:rsidTr="00081B42">
        <w:trPr>
          <w:trHeight w:val="126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C168BC" w:rsidRPr="00C168BC" w:rsidTr="00081B42">
        <w:trPr>
          <w:trHeight w:val="189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2024-2026 годах»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C168BC" w:rsidRPr="00C168BC" w:rsidTr="00081B42">
        <w:trPr>
          <w:trHeight w:val="630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C168BC" w:rsidRPr="00C168BC" w:rsidTr="00081B42">
        <w:trPr>
          <w:trHeight w:val="94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C168BC" w:rsidRPr="00C168BC" w:rsidTr="00081B42">
        <w:trPr>
          <w:trHeight w:val="315"/>
        </w:trPr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C168BC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322 461,1</w:t>
            </w:r>
          </w:p>
        </w:tc>
      </w:tr>
    </w:tbl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5670"/>
        <w:gridCol w:w="989"/>
        <w:gridCol w:w="989"/>
        <w:gridCol w:w="1850"/>
      </w:tblGrid>
      <w:tr w:rsidR="00C168BC" w:rsidRPr="00C168BC" w:rsidTr="00C168BC">
        <w:trPr>
          <w:trHeight w:val="300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168BC" w:rsidRPr="00C168BC" w:rsidTr="00C168BC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11</w:t>
            </w:r>
          </w:p>
        </w:tc>
      </w:tr>
      <w:tr w:rsidR="00C168BC" w:rsidRPr="00C168BC" w:rsidTr="00C168BC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C168BC" w:rsidRPr="00C168BC" w:rsidTr="00C168BC">
        <w:trPr>
          <w:trHeight w:val="315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_____________ года № _____</w:t>
            </w:r>
          </w:p>
        </w:tc>
      </w:tr>
      <w:tr w:rsidR="00C168BC" w:rsidRPr="00C168BC" w:rsidTr="00C168BC">
        <w:trPr>
          <w:trHeight w:val="315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168BC" w:rsidRPr="00C168BC" w:rsidTr="00C168BC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C168BC" w:rsidRPr="00C168BC" w:rsidTr="00C168BC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C168BC" w:rsidRPr="00C168BC" w:rsidTr="00C168BC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C168BC" w:rsidRPr="00C168BC" w:rsidTr="00C168BC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C168BC" w:rsidRPr="00C168BC" w:rsidTr="00C168BC">
        <w:trPr>
          <w:trHeight w:val="315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C168BC" w:rsidRPr="00C168BC" w:rsidTr="00C168BC">
        <w:trPr>
          <w:trHeight w:val="63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C168BC" w:rsidRPr="00C168BC" w:rsidTr="00C168BC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C168BC" w:rsidRPr="00C168BC" w:rsidTr="00C168BC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322 461,1</w:t>
            </w:r>
          </w:p>
        </w:tc>
      </w:tr>
      <w:tr w:rsidR="00C168BC" w:rsidRPr="00C168BC" w:rsidTr="00C168BC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71 025,60</w:t>
            </w:r>
          </w:p>
        </w:tc>
      </w:tr>
      <w:tr w:rsidR="00C168BC" w:rsidRPr="00C168BC" w:rsidTr="00C168BC">
        <w:trPr>
          <w:trHeight w:val="9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3 530,00</w:t>
            </w:r>
          </w:p>
        </w:tc>
      </w:tr>
      <w:tr w:rsidR="00C168BC" w:rsidRPr="00C168BC" w:rsidTr="00C168BC">
        <w:trPr>
          <w:trHeight w:val="12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10 608,20</w:t>
            </w:r>
          </w:p>
        </w:tc>
      </w:tr>
      <w:tr w:rsidR="00C168BC" w:rsidRPr="00C168BC" w:rsidTr="00C168BC">
        <w:trPr>
          <w:trHeight w:val="12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39 054,10</w:t>
            </w:r>
          </w:p>
        </w:tc>
      </w:tr>
      <w:tr w:rsidR="00C168BC" w:rsidRPr="00C168BC" w:rsidTr="00C168BC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C168BC" w:rsidRPr="00C168BC" w:rsidTr="00C168BC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17 233,30</w:t>
            </w:r>
          </w:p>
        </w:tc>
      </w:tr>
      <w:tr w:rsidR="00C168BC" w:rsidRPr="00C168BC" w:rsidTr="00C168BC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692,80</w:t>
            </w:r>
          </w:p>
        </w:tc>
      </w:tr>
      <w:tr w:rsidR="00C168BC" w:rsidRPr="00C168BC" w:rsidTr="00C168BC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692,80</w:t>
            </w:r>
          </w:p>
        </w:tc>
      </w:tr>
      <w:tr w:rsidR="00C168BC" w:rsidRPr="00C168BC" w:rsidTr="00C168BC">
        <w:trPr>
          <w:trHeight w:val="85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1 535,00</w:t>
            </w:r>
          </w:p>
        </w:tc>
      </w:tr>
      <w:tr w:rsidR="00C168BC" w:rsidRPr="00C168BC" w:rsidTr="00C168BC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2"/>
                <w:lang w:eastAsia="ru-RU"/>
              </w:rPr>
              <w:t>Гражданская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200,50</w:t>
            </w:r>
          </w:p>
        </w:tc>
      </w:tr>
      <w:tr w:rsidR="00C168BC" w:rsidRPr="00C168BC" w:rsidTr="00C168BC">
        <w:trPr>
          <w:trHeight w:val="9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1 327,50</w:t>
            </w:r>
          </w:p>
        </w:tc>
      </w:tr>
      <w:tr w:rsidR="00C168BC" w:rsidRPr="00C168BC" w:rsidTr="00C168BC">
        <w:trPr>
          <w:trHeight w:val="6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C168BC" w:rsidRPr="00C168BC" w:rsidTr="00C168BC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24 535,50</w:t>
            </w:r>
          </w:p>
        </w:tc>
      </w:tr>
      <w:tr w:rsidR="00C168BC" w:rsidRPr="00C168BC" w:rsidTr="00C168BC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20 895,50</w:t>
            </w:r>
          </w:p>
        </w:tc>
      </w:tr>
      <w:tr w:rsidR="00C168BC" w:rsidRPr="00C168BC" w:rsidTr="00C168BC">
        <w:trPr>
          <w:trHeight w:val="6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C168BC" w:rsidRPr="00C168BC" w:rsidTr="00C168BC">
        <w:trPr>
          <w:trHeight w:val="57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167 703,60</w:t>
            </w:r>
          </w:p>
        </w:tc>
      </w:tr>
      <w:tr w:rsidR="00C168BC" w:rsidRPr="00C168BC" w:rsidTr="00C168BC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4 100,00</w:t>
            </w:r>
          </w:p>
        </w:tc>
      </w:tr>
      <w:tr w:rsidR="00C168BC" w:rsidRPr="00C168BC" w:rsidTr="00C168BC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17 425,00</w:t>
            </w:r>
          </w:p>
        </w:tc>
      </w:tr>
      <w:tr w:rsidR="00C168BC" w:rsidRPr="00C168BC" w:rsidTr="00C168BC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Благоустройство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146 178,60</w:t>
            </w:r>
          </w:p>
        </w:tc>
      </w:tr>
      <w:tr w:rsidR="00C168BC" w:rsidRPr="00C168BC" w:rsidTr="00C168BC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ОХРАНА ОКРУЖАЮЩЕЙ СРЕДЫ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C168BC" w:rsidRPr="00C168BC" w:rsidTr="00C168BC">
        <w:trPr>
          <w:trHeight w:val="60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C168BC">
              <w:rPr>
                <w:rFonts w:eastAsia="Times New Roman" w:cs="Times New Roman"/>
                <w:sz w:val="22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C168BC" w:rsidRPr="00C168BC" w:rsidTr="00C168BC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133,00</w:t>
            </w:r>
          </w:p>
        </w:tc>
      </w:tr>
      <w:tr w:rsidR="00C168BC" w:rsidRPr="00C168BC" w:rsidTr="00C168BC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133,00</w:t>
            </w:r>
          </w:p>
        </w:tc>
      </w:tr>
      <w:tr w:rsidR="00C168BC" w:rsidRPr="00C168BC" w:rsidTr="00C168BC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52 072,50</w:t>
            </w:r>
          </w:p>
        </w:tc>
      </w:tr>
      <w:tr w:rsidR="00C168BC" w:rsidRPr="00C168BC" w:rsidTr="00C168BC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52 072,50</w:t>
            </w:r>
          </w:p>
        </w:tc>
      </w:tr>
      <w:tr w:rsidR="00C168BC" w:rsidRPr="00C168BC" w:rsidTr="00C168BC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3 713,10</w:t>
            </w:r>
          </w:p>
        </w:tc>
      </w:tr>
      <w:tr w:rsidR="00C168BC" w:rsidRPr="00C168BC" w:rsidTr="00C168BC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3 713,10</w:t>
            </w:r>
          </w:p>
        </w:tc>
      </w:tr>
      <w:tr w:rsidR="00C168BC" w:rsidRPr="00C168BC" w:rsidTr="00C168BC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1 050,00</w:t>
            </w:r>
          </w:p>
        </w:tc>
      </w:tr>
      <w:tr w:rsidR="00C168BC" w:rsidRPr="00C168BC" w:rsidTr="00C168BC">
        <w:trPr>
          <w:trHeight w:val="31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8BC" w:rsidRPr="00C168BC" w:rsidRDefault="00C168BC" w:rsidP="00C168B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C168B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1 050,00</w:t>
            </w:r>
          </w:p>
        </w:tc>
      </w:tr>
    </w:tbl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81ABD" w:rsidRDefault="00A81ABD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E1729" w:rsidRDefault="00EE172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D53A99" w:rsidRDefault="00D53A99" w:rsidP="00251BA3">
      <w:pPr>
        <w:rPr>
          <w:sz w:val="20"/>
          <w:szCs w:val="20"/>
        </w:rPr>
        <w:sectPr w:rsidR="00D53A99" w:rsidSect="00862217">
          <w:headerReference w:type="default" r:id="rId12"/>
          <w:pgSz w:w="11906" w:h="16838" w:code="9"/>
          <w:pgMar w:top="1440" w:right="849" w:bottom="709" w:left="1418" w:header="709" w:footer="709" w:gutter="0"/>
          <w:cols w:space="708"/>
          <w:docGrid w:linePitch="381"/>
        </w:sectPr>
      </w:pPr>
    </w:p>
    <w:tbl>
      <w:tblPr>
        <w:tblW w:w="14243" w:type="dxa"/>
        <w:tblLayout w:type="fixed"/>
        <w:tblLook w:val="04A0" w:firstRow="1" w:lastRow="0" w:firstColumn="1" w:lastColumn="0" w:noHBand="0" w:noVBand="1"/>
      </w:tblPr>
      <w:tblGrid>
        <w:gridCol w:w="445"/>
        <w:gridCol w:w="2532"/>
        <w:gridCol w:w="1947"/>
        <w:gridCol w:w="1829"/>
        <w:gridCol w:w="1289"/>
        <w:gridCol w:w="992"/>
        <w:gridCol w:w="1418"/>
        <w:gridCol w:w="1275"/>
        <w:gridCol w:w="1363"/>
        <w:gridCol w:w="1153"/>
      </w:tblGrid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008E9" w:rsidRDefault="007008E9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0B1" w:rsidRDefault="00A970B1" w:rsidP="007F5C2E">
      <w:pPr>
        <w:spacing w:after="0" w:line="240" w:lineRule="auto"/>
      </w:pPr>
      <w:r>
        <w:separator/>
      </w:r>
    </w:p>
  </w:endnote>
  <w:endnote w:type="continuationSeparator" w:id="0">
    <w:p w:rsidR="00A970B1" w:rsidRDefault="00A970B1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0B1" w:rsidRDefault="00A970B1" w:rsidP="007F5C2E">
      <w:pPr>
        <w:spacing w:after="0" w:line="240" w:lineRule="auto"/>
      </w:pPr>
      <w:r>
        <w:separator/>
      </w:r>
    </w:p>
  </w:footnote>
  <w:footnote w:type="continuationSeparator" w:id="0">
    <w:p w:rsidR="00A970B1" w:rsidRDefault="00A970B1" w:rsidP="007F5C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6F9B" w:rsidRDefault="00C76F9B" w:rsidP="00C76F9B">
    <w:pPr>
      <w:pStyle w:val="a8"/>
      <w:jc w:val="right"/>
      <w:rPr>
        <w:sz w:val="24"/>
        <w:szCs w:val="24"/>
        <w:lang w:val="en-US"/>
      </w:rPr>
    </w:pPr>
    <w:r w:rsidRPr="00C76F9B">
      <w:rPr>
        <w:sz w:val="24"/>
        <w:szCs w:val="24"/>
      </w:rPr>
      <w:t>ПРОЕКТ</w:t>
    </w:r>
  </w:p>
  <w:p w:rsidR="00C76F9B" w:rsidRPr="00C76F9B" w:rsidRDefault="00C76F9B" w:rsidP="00C76F9B">
    <w:pPr>
      <w:pStyle w:val="a8"/>
      <w:jc w:val="right"/>
      <w:rPr>
        <w:sz w:val="24"/>
        <w:szCs w:val="24"/>
      </w:rPr>
    </w:pPr>
    <w:proofErr w:type="spellStart"/>
    <w:r>
      <w:rPr>
        <w:sz w:val="24"/>
        <w:szCs w:val="24"/>
        <w:lang w:val="en-US"/>
      </w:rPr>
      <w:t>Внесён</w:t>
    </w:r>
    <w:proofErr w:type="spellEnd"/>
    <w:r>
      <w:rPr>
        <w:sz w:val="24"/>
        <w:szCs w:val="24"/>
        <w:lang w:val="en-US"/>
      </w:rPr>
      <w:t xml:space="preserve"> </w:t>
    </w:r>
    <w:r>
      <w:rPr>
        <w:sz w:val="24"/>
        <w:szCs w:val="24"/>
      </w:rPr>
      <w:t>главой администрации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5F2"/>
    <w:multiLevelType w:val="multilevel"/>
    <w:tmpl w:val="4C0E47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0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8" w:hanging="2160"/>
      </w:pPr>
      <w:rPr>
        <w:rFonts w:hint="default"/>
      </w:rPr>
    </w:lvl>
  </w:abstractNum>
  <w:abstractNum w:abstractNumId="1" w15:restartNumberingAfterBreak="0">
    <w:nsid w:val="05D745D0"/>
    <w:multiLevelType w:val="multilevel"/>
    <w:tmpl w:val="0908C4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E6FF2"/>
    <w:multiLevelType w:val="multilevel"/>
    <w:tmpl w:val="ED36C5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A15A2A"/>
    <w:multiLevelType w:val="hybridMultilevel"/>
    <w:tmpl w:val="3A760BD6"/>
    <w:lvl w:ilvl="0" w:tplc="995AAF0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4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5" w15:restartNumberingAfterBreak="0">
    <w:nsid w:val="100541E0"/>
    <w:multiLevelType w:val="multilevel"/>
    <w:tmpl w:val="043A6A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6" w15:restartNumberingAfterBreak="0">
    <w:nsid w:val="129B6FE4"/>
    <w:multiLevelType w:val="multilevel"/>
    <w:tmpl w:val="87B21F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7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B7A234A"/>
    <w:multiLevelType w:val="multilevel"/>
    <w:tmpl w:val="14428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9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1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16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C2E1721"/>
    <w:multiLevelType w:val="multilevel"/>
    <w:tmpl w:val="1F78C7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62AC2529"/>
    <w:multiLevelType w:val="multilevel"/>
    <w:tmpl w:val="7B2247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15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4"/>
  </w:num>
  <w:num w:numId="5">
    <w:abstractNumId w:val="7"/>
  </w:num>
  <w:num w:numId="6">
    <w:abstractNumId w:val="15"/>
  </w:num>
  <w:num w:numId="7">
    <w:abstractNumId w:val="9"/>
  </w:num>
  <w:num w:numId="8">
    <w:abstractNumId w:val="3"/>
  </w:num>
  <w:num w:numId="9">
    <w:abstractNumId w:val="2"/>
  </w:num>
  <w:num w:numId="10">
    <w:abstractNumId w:val="13"/>
  </w:num>
  <w:num w:numId="11">
    <w:abstractNumId w:val="14"/>
  </w:num>
  <w:num w:numId="12">
    <w:abstractNumId w:val="1"/>
  </w:num>
  <w:num w:numId="13">
    <w:abstractNumId w:val="8"/>
  </w:num>
  <w:num w:numId="14">
    <w:abstractNumId w:val="6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28DD"/>
    <w:rsid w:val="0000481C"/>
    <w:rsid w:val="00007141"/>
    <w:rsid w:val="00007BDE"/>
    <w:rsid w:val="00016E55"/>
    <w:rsid w:val="00017035"/>
    <w:rsid w:val="00021536"/>
    <w:rsid w:val="000237AD"/>
    <w:rsid w:val="000378B9"/>
    <w:rsid w:val="00041BE6"/>
    <w:rsid w:val="00045531"/>
    <w:rsid w:val="00056573"/>
    <w:rsid w:val="00057174"/>
    <w:rsid w:val="00060188"/>
    <w:rsid w:val="00063009"/>
    <w:rsid w:val="000666F9"/>
    <w:rsid w:val="00071508"/>
    <w:rsid w:val="000724D0"/>
    <w:rsid w:val="000727A2"/>
    <w:rsid w:val="00074E46"/>
    <w:rsid w:val="000764F8"/>
    <w:rsid w:val="000777FB"/>
    <w:rsid w:val="00081B42"/>
    <w:rsid w:val="00085530"/>
    <w:rsid w:val="00085FE8"/>
    <w:rsid w:val="000869EF"/>
    <w:rsid w:val="000968AF"/>
    <w:rsid w:val="00096ADC"/>
    <w:rsid w:val="00097C18"/>
    <w:rsid w:val="000B0F83"/>
    <w:rsid w:val="000B2785"/>
    <w:rsid w:val="000B4432"/>
    <w:rsid w:val="000B79D8"/>
    <w:rsid w:val="000C2F18"/>
    <w:rsid w:val="000D1705"/>
    <w:rsid w:val="000D633A"/>
    <w:rsid w:val="000D7F07"/>
    <w:rsid w:val="000E3F4E"/>
    <w:rsid w:val="000E790A"/>
    <w:rsid w:val="000F273F"/>
    <w:rsid w:val="000F6445"/>
    <w:rsid w:val="000F6596"/>
    <w:rsid w:val="00102C59"/>
    <w:rsid w:val="001035CF"/>
    <w:rsid w:val="00120564"/>
    <w:rsid w:val="001235CC"/>
    <w:rsid w:val="0012407E"/>
    <w:rsid w:val="00125863"/>
    <w:rsid w:val="00127DF8"/>
    <w:rsid w:val="00137B18"/>
    <w:rsid w:val="0014103E"/>
    <w:rsid w:val="00142902"/>
    <w:rsid w:val="001430DC"/>
    <w:rsid w:val="00143298"/>
    <w:rsid w:val="00150531"/>
    <w:rsid w:val="00154360"/>
    <w:rsid w:val="00154D2D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6A19"/>
    <w:rsid w:val="001C026F"/>
    <w:rsid w:val="001C6DAF"/>
    <w:rsid w:val="001C70D2"/>
    <w:rsid w:val="001E21CE"/>
    <w:rsid w:val="001E5A75"/>
    <w:rsid w:val="001E6918"/>
    <w:rsid w:val="001E756C"/>
    <w:rsid w:val="001F3A6B"/>
    <w:rsid w:val="001F5F71"/>
    <w:rsid w:val="002065B8"/>
    <w:rsid w:val="00206C13"/>
    <w:rsid w:val="002102D6"/>
    <w:rsid w:val="0021151A"/>
    <w:rsid w:val="00213467"/>
    <w:rsid w:val="0021495D"/>
    <w:rsid w:val="00216CE9"/>
    <w:rsid w:val="002172A0"/>
    <w:rsid w:val="002174A8"/>
    <w:rsid w:val="002210EC"/>
    <w:rsid w:val="00226A4B"/>
    <w:rsid w:val="00231520"/>
    <w:rsid w:val="00234B5B"/>
    <w:rsid w:val="00240065"/>
    <w:rsid w:val="00240652"/>
    <w:rsid w:val="002406EA"/>
    <w:rsid w:val="002454EC"/>
    <w:rsid w:val="0024727B"/>
    <w:rsid w:val="00247740"/>
    <w:rsid w:val="00251BA3"/>
    <w:rsid w:val="0025276B"/>
    <w:rsid w:val="002548A2"/>
    <w:rsid w:val="0025584F"/>
    <w:rsid w:val="00260325"/>
    <w:rsid w:val="002657F0"/>
    <w:rsid w:val="00265870"/>
    <w:rsid w:val="00265C65"/>
    <w:rsid w:val="002669E0"/>
    <w:rsid w:val="00280E55"/>
    <w:rsid w:val="00285C34"/>
    <w:rsid w:val="00293D5E"/>
    <w:rsid w:val="002A1905"/>
    <w:rsid w:val="002A5F78"/>
    <w:rsid w:val="002A6AE8"/>
    <w:rsid w:val="002B5EEC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5207"/>
    <w:rsid w:val="00346B0F"/>
    <w:rsid w:val="00346BB8"/>
    <w:rsid w:val="00350C1A"/>
    <w:rsid w:val="003606DE"/>
    <w:rsid w:val="00362120"/>
    <w:rsid w:val="00370033"/>
    <w:rsid w:val="00372AF4"/>
    <w:rsid w:val="00372C3D"/>
    <w:rsid w:val="00374BB3"/>
    <w:rsid w:val="00376DF4"/>
    <w:rsid w:val="00381A27"/>
    <w:rsid w:val="00391FDF"/>
    <w:rsid w:val="003942DD"/>
    <w:rsid w:val="00394761"/>
    <w:rsid w:val="00394AA1"/>
    <w:rsid w:val="003A3225"/>
    <w:rsid w:val="003A3974"/>
    <w:rsid w:val="003A3C98"/>
    <w:rsid w:val="003A7B4C"/>
    <w:rsid w:val="003B17AD"/>
    <w:rsid w:val="003B72F8"/>
    <w:rsid w:val="003B744C"/>
    <w:rsid w:val="003B7F91"/>
    <w:rsid w:val="003C02E1"/>
    <w:rsid w:val="003C29BD"/>
    <w:rsid w:val="003C3AA5"/>
    <w:rsid w:val="003C4C7C"/>
    <w:rsid w:val="003D2B52"/>
    <w:rsid w:val="003D36BE"/>
    <w:rsid w:val="003E5EB0"/>
    <w:rsid w:val="003F1CC3"/>
    <w:rsid w:val="003F28BA"/>
    <w:rsid w:val="003F7568"/>
    <w:rsid w:val="004002E3"/>
    <w:rsid w:val="0040186C"/>
    <w:rsid w:val="00402798"/>
    <w:rsid w:val="00404705"/>
    <w:rsid w:val="00405DE2"/>
    <w:rsid w:val="00417877"/>
    <w:rsid w:val="00422B92"/>
    <w:rsid w:val="0042447A"/>
    <w:rsid w:val="00430BFF"/>
    <w:rsid w:val="00431D9A"/>
    <w:rsid w:val="0043327C"/>
    <w:rsid w:val="00433D2B"/>
    <w:rsid w:val="0043735F"/>
    <w:rsid w:val="00455A1E"/>
    <w:rsid w:val="00464CDF"/>
    <w:rsid w:val="00472065"/>
    <w:rsid w:val="00473E72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54E6"/>
    <w:rsid w:val="004B7E1E"/>
    <w:rsid w:val="004C11DD"/>
    <w:rsid w:val="004D067C"/>
    <w:rsid w:val="004D5480"/>
    <w:rsid w:val="004D66C6"/>
    <w:rsid w:val="004D7315"/>
    <w:rsid w:val="004E18CD"/>
    <w:rsid w:val="004E3E64"/>
    <w:rsid w:val="004F0071"/>
    <w:rsid w:val="004F1BA7"/>
    <w:rsid w:val="004F27B0"/>
    <w:rsid w:val="004F4819"/>
    <w:rsid w:val="004F6596"/>
    <w:rsid w:val="004F6919"/>
    <w:rsid w:val="004F6C64"/>
    <w:rsid w:val="004F7856"/>
    <w:rsid w:val="005020B8"/>
    <w:rsid w:val="00510E93"/>
    <w:rsid w:val="005123B5"/>
    <w:rsid w:val="00516E1E"/>
    <w:rsid w:val="00520C00"/>
    <w:rsid w:val="00526BB0"/>
    <w:rsid w:val="00530247"/>
    <w:rsid w:val="00531C76"/>
    <w:rsid w:val="00533F59"/>
    <w:rsid w:val="00534E43"/>
    <w:rsid w:val="00535F4E"/>
    <w:rsid w:val="00537CC0"/>
    <w:rsid w:val="00537F7D"/>
    <w:rsid w:val="00540DED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611EC"/>
    <w:rsid w:val="0057030F"/>
    <w:rsid w:val="00572C9E"/>
    <w:rsid w:val="00581C18"/>
    <w:rsid w:val="00582C82"/>
    <w:rsid w:val="005904C7"/>
    <w:rsid w:val="00590AE6"/>
    <w:rsid w:val="00593AD2"/>
    <w:rsid w:val="00597235"/>
    <w:rsid w:val="005B0DE0"/>
    <w:rsid w:val="005B1736"/>
    <w:rsid w:val="005B3649"/>
    <w:rsid w:val="005C2648"/>
    <w:rsid w:val="005C3085"/>
    <w:rsid w:val="005C4BF9"/>
    <w:rsid w:val="005C5796"/>
    <w:rsid w:val="005D4D24"/>
    <w:rsid w:val="005D558B"/>
    <w:rsid w:val="005D6F43"/>
    <w:rsid w:val="005E7755"/>
    <w:rsid w:val="005F24E2"/>
    <w:rsid w:val="005F5598"/>
    <w:rsid w:val="00603DDE"/>
    <w:rsid w:val="0062129D"/>
    <w:rsid w:val="006408DE"/>
    <w:rsid w:val="00662B5A"/>
    <w:rsid w:val="00663801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632D"/>
    <w:rsid w:val="006D24C1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3E91"/>
    <w:rsid w:val="006F4FC2"/>
    <w:rsid w:val="006F6821"/>
    <w:rsid w:val="00700795"/>
    <w:rsid w:val="007008E9"/>
    <w:rsid w:val="007012E9"/>
    <w:rsid w:val="00701414"/>
    <w:rsid w:val="0071072C"/>
    <w:rsid w:val="007164C2"/>
    <w:rsid w:val="00720BFB"/>
    <w:rsid w:val="00722A9F"/>
    <w:rsid w:val="007245C5"/>
    <w:rsid w:val="007342A8"/>
    <w:rsid w:val="00735C77"/>
    <w:rsid w:val="0074567D"/>
    <w:rsid w:val="00747C33"/>
    <w:rsid w:val="00754CD2"/>
    <w:rsid w:val="00770D92"/>
    <w:rsid w:val="0077169F"/>
    <w:rsid w:val="00774162"/>
    <w:rsid w:val="0077561C"/>
    <w:rsid w:val="00777A77"/>
    <w:rsid w:val="0078168A"/>
    <w:rsid w:val="007860B7"/>
    <w:rsid w:val="0079114B"/>
    <w:rsid w:val="00792B1C"/>
    <w:rsid w:val="00795D64"/>
    <w:rsid w:val="007A0ABB"/>
    <w:rsid w:val="007A1941"/>
    <w:rsid w:val="007A32D1"/>
    <w:rsid w:val="007A6DB4"/>
    <w:rsid w:val="007B4DBD"/>
    <w:rsid w:val="007B66C8"/>
    <w:rsid w:val="007B6934"/>
    <w:rsid w:val="007C4317"/>
    <w:rsid w:val="007C434C"/>
    <w:rsid w:val="007D0037"/>
    <w:rsid w:val="007E62BE"/>
    <w:rsid w:val="007E7445"/>
    <w:rsid w:val="007F05A3"/>
    <w:rsid w:val="007F1E64"/>
    <w:rsid w:val="007F536A"/>
    <w:rsid w:val="007F5C2E"/>
    <w:rsid w:val="007F6EA6"/>
    <w:rsid w:val="007F7D5D"/>
    <w:rsid w:val="00802DBD"/>
    <w:rsid w:val="008062F3"/>
    <w:rsid w:val="008125B0"/>
    <w:rsid w:val="00822A70"/>
    <w:rsid w:val="008258B3"/>
    <w:rsid w:val="00826A4E"/>
    <w:rsid w:val="0082745B"/>
    <w:rsid w:val="008333D0"/>
    <w:rsid w:val="00835795"/>
    <w:rsid w:val="00843FD2"/>
    <w:rsid w:val="008610FF"/>
    <w:rsid w:val="00862217"/>
    <w:rsid w:val="00876D06"/>
    <w:rsid w:val="0088070E"/>
    <w:rsid w:val="00885D7A"/>
    <w:rsid w:val="0089043E"/>
    <w:rsid w:val="0089139B"/>
    <w:rsid w:val="00895F6F"/>
    <w:rsid w:val="008976AD"/>
    <w:rsid w:val="00897E27"/>
    <w:rsid w:val="008A0FBC"/>
    <w:rsid w:val="008A1BCC"/>
    <w:rsid w:val="008B71DA"/>
    <w:rsid w:val="008C59BB"/>
    <w:rsid w:val="008D029F"/>
    <w:rsid w:val="008D24A5"/>
    <w:rsid w:val="008E2A5D"/>
    <w:rsid w:val="008E7E4A"/>
    <w:rsid w:val="00900990"/>
    <w:rsid w:val="00910ABA"/>
    <w:rsid w:val="009155B4"/>
    <w:rsid w:val="009163E6"/>
    <w:rsid w:val="00917481"/>
    <w:rsid w:val="00917708"/>
    <w:rsid w:val="00920B1C"/>
    <w:rsid w:val="00925DDC"/>
    <w:rsid w:val="00933007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7004"/>
    <w:rsid w:val="009625FE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511C"/>
    <w:rsid w:val="009B0BD5"/>
    <w:rsid w:val="009B102B"/>
    <w:rsid w:val="009B109B"/>
    <w:rsid w:val="009B18CB"/>
    <w:rsid w:val="009B7321"/>
    <w:rsid w:val="009C2A63"/>
    <w:rsid w:val="009C6EDC"/>
    <w:rsid w:val="009D5AF8"/>
    <w:rsid w:val="009D619A"/>
    <w:rsid w:val="009D759D"/>
    <w:rsid w:val="009E3036"/>
    <w:rsid w:val="009F290C"/>
    <w:rsid w:val="009F54AF"/>
    <w:rsid w:val="009F630C"/>
    <w:rsid w:val="009F63A6"/>
    <w:rsid w:val="00A0070F"/>
    <w:rsid w:val="00A10D88"/>
    <w:rsid w:val="00A138AF"/>
    <w:rsid w:val="00A20CA6"/>
    <w:rsid w:val="00A34915"/>
    <w:rsid w:val="00A34EA2"/>
    <w:rsid w:val="00A35153"/>
    <w:rsid w:val="00A43CF7"/>
    <w:rsid w:val="00A50653"/>
    <w:rsid w:val="00A51696"/>
    <w:rsid w:val="00A541E7"/>
    <w:rsid w:val="00A579FD"/>
    <w:rsid w:val="00A57CA0"/>
    <w:rsid w:val="00A6095B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81ABD"/>
    <w:rsid w:val="00A857F4"/>
    <w:rsid w:val="00A85BC2"/>
    <w:rsid w:val="00A953BF"/>
    <w:rsid w:val="00A970B1"/>
    <w:rsid w:val="00AA1C96"/>
    <w:rsid w:val="00AA373C"/>
    <w:rsid w:val="00AA4323"/>
    <w:rsid w:val="00AA7548"/>
    <w:rsid w:val="00AB4D6D"/>
    <w:rsid w:val="00AC01C0"/>
    <w:rsid w:val="00AC7DB7"/>
    <w:rsid w:val="00AD03F2"/>
    <w:rsid w:val="00AD3A7D"/>
    <w:rsid w:val="00AD7D93"/>
    <w:rsid w:val="00AE12AE"/>
    <w:rsid w:val="00AE2078"/>
    <w:rsid w:val="00AE2237"/>
    <w:rsid w:val="00AE370F"/>
    <w:rsid w:val="00AF751A"/>
    <w:rsid w:val="00AF765A"/>
    <w:rsid w:val="00B00107"/>
    <w:rsid w:val="00B002A7"/>
    <w:rsid w:val="00B04F56"/>
    <w:rsid w:val="00B07AEE"/>
    <w:rsid w:val="00B10E3D"/>
    <w:rsid w:val="00B12D40"/>
    <w:rsid w:val="00B13E25"/>
    <w:rsid w:val="00B14C9C"/>
    <w:rsid w:val="00B16C99"/>
    <w:rsid w:val="00B20F5F"/>
    <w:rsid w:val="00B21D6D"/>
    <w:rsid w:val="00B2221A"/>
    <w:rsid w:val="00B2343B"/>
    <w:rsid w:val="00B24494"/>
    <w:rsid w:val="00B32CA5"/>
    <w:rsid w:val="00B34B87"/>
    <w:rsid w:val="00B36B02"/>
    <w:rsid w:val="00B41287"/>
    <w:rsid w:val="00B47060"/>
    <w:rsid w:val="00B524D2"/>
    <w:rsid w:val="00B56949"/>
    <w:rsid w:val="00B70216"/>
    <w:rsid w:val="00B72DF1"/>
    <w:rsid w:val="00B84FF3"/>
    <w:rsid w:val="00B85AA1"/>
    <w:rsid w:val="00B877EB"/>
    <w:rsid w:val="00BA423D"/>
    <w:rsid w:val="00BB6D7B"/>
    <w:rsid w:val="00BC1B13"/>
    <w:rsid w:val="00BC419B"/>
    <w:rsid w:val="00BC4903"/>
    <w:rsid w:val="00BC6197"/>
    <w:rsid w:val="00BC7217"/>
    <w:rsid w:val="00BD0262"/>
    <w:rsid w:val="00BD2865"/>
    <w:rsid w:val="00BD351A"/>
    <w:rsid w:val="00BE581E"/>
    <w:rsid w:val="00BF721A"/>
    <w:rsid w:val="00C01A04"/>
    <w:rsid w:val="00C01ED8"/>
    <w:rsid w:val="00C14A6F"/>
    <w:rsid w:val="00C168BC"/>
    <w:rsid w:val="00C214DA"/>
    <w:rsid w:val="00C22542"/>
    <w:rsid w:val="00C22D58"/>
    <w:rsid w:val="00C23236"/>
    <w:rsid w:val="00C25B68"/>
    <w:rsid w:val="00C30D5A"/>
    <w:rsid w:val="00C433E0"/>
    <w:rsid w:val="00C470AF"/>
    <w:rsid w:val="00C50626"/>
    <w:rsid w:val="00C50699"/>
    <w:rsid w:val="00C5281E"/>
    <w:rsid w:val="00C62887"/>
    <w:rsid w:val="00C65008"/>
    <w:rsid w:val="00C65514"/>
    <w:rsid w:val="00C70F36"/>
    <w:rsid w:val="00C71C21"/>
    <w:rsid w:val="00C76F9B"/>
    <w:rsid w:val="00C84652"/>
    <w:rsid w:val="00C85CA1"/>
    <w:rsid w:val="00C85E11"/>
    <w:rsid w:val="00C92D56"/>
    <w:rsid w:val="00C93EBB"/>
    <w:rsid w:val="00CA133C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220B"/>
    <w:rsid w:val="00D06B10"/>
    <w:rsid w:val="00D0741A"/>
    <w:rsid w:val="00D07DFB"/>
    <w:rsid w:val="00D11E28"/>
    <w:rsid w:val="00D2014D"/>
    <w:rsid w:val="00D20B9D"/>
    <w:rsid w:val="00D26723"/>
    <w:rsid w:val="00D31445"/>
    <w:rsid w:val="00D42DAD"/>
    <w:rsid w:val="00D42F3A"/>
    <w:rsid w:val="00D44159"/>
    <w:rsid w:val="00D52969"/>
    <w:rsid w:val="00D530EE"/>
    <w:rsid w:val="00D53A99"/>
    <w:rsid w:val="00D54494"/>
    <w:rsid w:val="00D55E42"/>
    <w:rsid w:val="00D55EBC"/>
    <w:rsid w:val="00D60E68"/>
    <w:rsid w:val="00D6440B"/>
    <w:rsid w:val="00D803E5"/>
    <w:rsid w:val="00D84D78"/>
    <w:rsid w:val="00D87948"/>
    <w:rsid w:val="00DA0560"/>
    <w:rsid w:val="00DA62DC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4D8"/>
    <w:rsid w:val="00DE7B13"/>
    <w:rsid w:val="00DF2EA4"/>
    <w:rsid w:val="00E03E4F"/>
    <w:rsid w:val="00E05A80"/>
    <w:rsid w:val="00E17990"/>
    <w:rsid w:val="00E32634"/>
    <w:rsid w:val="00E4578B"/>
    <w:rsid w:val="00E5563E"/>
    <w:rsid w:val="00E6003A"/>
    <w:rsid w:val="00E61AD2"/>
    <w:rsid w:val="00E65C7E"/>
    <w:rsid w:val="00E672D7"/>
    <w:rsid w:val="00E7094A"/>
    <w:rsid w:val="00E72E8D"/>
    <w:rsid w:val="00E77412"/>
    <w:rsid w:val="00E775A7"/>
    <w:rsid w:val="00E82D45"/>
    <w:rsid w:val="00E837F0"/>
    <w:rsid w:val="00E9078B"/>
    <w:rsid w:val="00E90826"/>
    <w:rsid w:val="00E911E6"/>
    <w:rsid w:val="00E926DA"/>
    <w:rsid w:val="00E93C26"/>
    <w:rsid w:val="00EA0D83"/>
    <w:rsid w:val="00EB405A"/>
    <w:rsid w:val="00EB4944"/>
    <w:rsid w:val="00EC0215"/>
    <w:rsid w:val="00EC5D3A"/>
    <w:rsid w:val="00ED66AF"/>
    <w:rsid w:val="00EE1729"/>
    <w:rsid w:val="00EE17E9"/>
    <w:rsid w:val="00EE26DF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30656"/>
    <w:rsid w:val="00F32621"/>
    <w:rsid w:val="00F36D3A"/>
    <w:rsid w:val="00F37BB4"/>
    <w:rsid w:val="00F43A51"/>
    <w:rsid w:val="00F4613C"/>
    <w:rsid w:val="00F5414C"/>
    <w:rsid w:val="00F55B4B"/>
    <w:rsid w:val="00F56EDB"/>
    <w:rsid w:val="00F62A26"/>
    <w:rsid w:val="00F63306"/>
    <w:rsid w:val="00F717C8"/>
    <w:rsid w:val="00F84CD1"/>
    <w:rsid w:val="00F855F9"/>
    <w:rsid w:val="00FA4230"/>
    <w:rsid w:val="00FB084E"/>
    <w:rsid w:val="00FB25C0"/>
    <w:rsid w:val="00FB4FA9"/>
    <w:rsid w:val="00FB70E4"/>
    <w:rsid w:val="00FB7AFE"/>
    <w:rsid w:val="00FC0518"/>
    <w:rsid w:val="00FC0870"/>
    <w:rsid w:val="00FC7750"/>
    <w:rsid w:val="00FC780B"/>
    <w:rsid w:val="00FD0CC0"/>
    <w:rsid w:val="00FD0E9D"/>
    <w:rsid w:val="00FD2C3C"/>
    <w:rsid w:val="00FD43DF"/>
    <w:rsid w:val="00FD69FA"/>
    <w:rsid w:val="00FD7BFA"/>
    <w:rsid w:val="00FE32EF"/>
    <w:rsid w:val="00FE5971"/>
    <w:rsid w:val="00FF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36D3A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0887B-5FFD-4EFE-AC9A-21830ED1F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8724</Words>
  <Characters>49732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userkuzm</cp:lastModifiedBy>
  <cp:revision>2</cp:revision>
  <cp:lastPrinted>2023-03-17T07:14:00Z</cp:lastPrinted>
  <dcterms:created xsi:type="dcterms:W3CDTF">2024-10-07T06:54:00Z</dcterms:created>
  <dcterms:modified xsi:type="dcterms:W3CDTF">2024-10-07T06:54:00Z</dcterms:modified>
</cp:coreProperties>
</file>