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955065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3.9pt;margin-top:-28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07086712" r:id="rId10"/>
          <o:OLEObject Type="Embed" ProgID="CorelDRAW.Graphic.14" ShapeID="_x0000_s1028" DrawAspect="Content" ObjectID="_1807086713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  <w:bookmarkStart w:id="0" w:name="_GoBack"/>
      <w:bookmarkEnd w:id="0"/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  <w:r w:rsidRPr="00B578AB">
        <w:rPr>
          <w:rFonts w:eastAsia="Times New Roman" w:cs="Times New Roman"/>
          <w:b/>
          <w:bCs/>
          <w:iCs/>
          <w:sz w:val="36"/>
          <w:szCs w:val="36"/>
        </w:rPr>
        <w:t>РЕШЕНИЕ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F57584" w:rsidRDefault="00A60BB2" w:rsidP="00A60BB2">
      <w:pPr>
        <w:ind w:right="142"/>
        <w:jc w:val="center"/>
        <w:rPr>
          <w:sz w:val="32"/>
          <w:szCs w:val="32"/>
        </w:rPr>
      </w:pPr>
      <w:r w:rsidRPr="0058440D">
        <w:t xml:space="preserve">  </w:t>
      </w:r>
      <w:r w:rsidRPr="00F57584">
        <w:rPr>
          <w:b/>
          <w:sz w:val="32"/>
          <w:szCs w:val="32"/>
        </w:rPr>
        <w:t>№</w:t>
      </w:r>
      <w:r w:rsidR="00E54BB5">
        <w:rPr>
          <w:b/>
          <w:sz w:val="32"/>
          <w:szCs w:val="32"/>
        </w:rPr>
        <w:t xml:space="preserve"> </w:t>
      </w:r>
      <w:r w:rsidR="004747EC">
        <w:rPr>
          <w:b/>
          <w:sz w:val="32"/>
          <w:szCs w:val="32"/>
        </w:rPr>
        <w:t>____</w:t>
      </w:r>
      <w:r w:rsidR="00E7094A" w:rsidRPr="00E7094A">
        <w:rPr>
          <w:b/>
          <w:sz w:val="32"/>
          <w:szCs w:val="32"/>
        </w:rPr>
        <w:t xml:space="preserve"> </w:t>
      </w:r>
      <w:r w:rsidR="0017519E">
        <w:rPr>
          <w:b/>
          <w:sz w:val="32"/>
          <w:szCs w:val="32"/>
        </w:rPr>
        <w:t>от «</w:t>
      </w:r>
      <w:r w:rsidR="004747EC">
        <w:rPr>
          <w:b/>
          <w:sz w:val="32"/>
          <w:szCs w:val="32"/>
        </w:rPr>
        <w:t>___</w:t>
      </w:r>
      <w:r w:rsidRPr="006D6F8D">
        <w:rPr>
          <w:b/>
          <w:sz w:val="32"/>
          <w:szCs w:val="32"/>
        </w:rPr>
        <w:t>»</w:t>
      </w:r>
      <w:r w:rsidR="002F4A8B" w:rsidRPr="006D6F8D">
        <w:rPr>
          <w:b/>
          <w:sz w:val="32"/>
          <w:szCs w:val="32"/>
        </w:rPr>
        <w:t xml:space="preserve"> </w:t>
      </w:r>
      <w:r w:rsidR="004747EC">
        <w:rPr>
          <w:b/>
          <w:sz w:val="32"/>
          <w:szCs w:val="32"/>
        </w:rPr>
        <w:t>____</w:t>
      </w:r>
      <w:r w:rsidR="002F4A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</w:t>
      </w:r>
      <w:r w:rsidR="00272780">
        <w:rPr>
          <w:b/>
          <w:sz w:val="32"/>
          <w:szCs w:val="32"/>
        </w:rPr>
        <w:t>5</w:t>
      </w:r>
      <w:r w:rsidRPr="00F57584">
        <w:rPr>
          <w:b/>
          <w:sz w:val="32"/>
          <w:szCs w:val="32"/>
        </w:rPr>
        <w:t xml:space="preserve"> года </w:t>
      </w:r>
      <w:r>
        <w:rPr>
          <w:b/>
          <w:sz w:val="32"/>
          <w:szCs w:val="32"/>
        </w:rPr>
        <w:t>г.</w:t>
      </w:r>
      <w:r w:rsidR="00C23236" w:rsidRPr="00C23236">
        <w:rPr>
          <w:b/>
          <w:sz w:val="32"/>
          <w:szCs w:val="32"/>
        </w:rPr>
        <w:t xml:space="preserve"> </w:t>
      </w:r>
      <w:r w:rsidRPr="00F57584">
        <w:rPr>
          <w:b/>
          <w:sz w:val="32"/>
          <w:szCs w:val="32"/>
        </w:rPr>
        <w:t>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FE32EF">
        <w:rPr>
          <w:b/>
          <w:szCs w:val="28"/>
        </w:rPr>
        <w:t>1</w:t>
      </w:r>
      <w:r w:rsidR="00272780">
        <w:rPr>
          <w:b/>
          <w:szCs w:val="28"/>
        </w:rPr>
        <w:t>92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272780">
        <w:rPr>
          <w:b/>
          <w:szCs w:val="28"/>
        </w:rPr>
        <w:t>12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272780">
        <w:rPr>
          <w:b/>
          <w:szCs w:val="28"/>
        </w:rPr>
        <w:t>4</w:t>
      </w:r>
      <w:r w:rsidR="00FE32EF">
        <w:rPr>
          <w:b/>
          <w:szCs w:val="28"/>
        </w:rPr>
        <w:t xml:space="preserve"> </w:t>
      </w:r>
      <w:r w:rsidRPr="001224BF">
        <w:rPr>
          <w:b/>
          <w:szCs w:val="28"/>
        </w:rPr>
        <w:t>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272780">
        <w:rPr>
          <w:b/>
          <w:snapToGrid w:val="0"/>
          <w:szCs w:val="28"/>
        </w:rPr>
        <w:t>5</w:t>
      </w:r>
      <w:r>
        <w:rPr>
          <w:b/>
          <w:snapToGrid w:val="0"/>
          <w:szCs w:val="28"/>
        </w:rPr>
        <w:t xml:space="preserve"> год и на плановый период 202</w:t>
      </w:r>
      <w:r w:rsidR="00272780">
        <w:rPr>
          <w:b/>
          <w:snapToGrid w:val="0"/>
          <w:szCs w:val="28"/>
        </w:rPr>
        <w:t>6</w:t>
      </w:r>
      <w:r>
        <w:rPr>
          <w:b/>
          <w:snapToGrid w:val="0"/>
          <w:szCs w:val="28"/>
        </w:rPr>
        <w:t xml:space="preserve"> и 202</w:t>
      </w:r>
      <w:r w:rsidR="00272780">
        <w:rPr>
          <w:b/>
          <w:snapToGrid w:val="0"/>
          <w:szCs w:val="28"/>
        </w:rPr>
        <w:t>7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</w:t>
      </w:r>
      <w:r w:rsidR="00127DF8">
        <w:rPr>
          <w:szCs w:val="28"/>
        </w:rPr>
        <w:t xml:space="preserve"> статьи 35 Федерального закона </w:t>
      </w:r>
      <w:r w:rsidRPr="00B578AB">
        <w:rPr>
          <w:szCs w:val="28"/>
        </w:rPr>
        <w:t xml:space="preserve">от 06.10.2003 года № 131-ФЗ «Об общих </w:t>
      </w:r>
      <w:r w:rsidR="00EF4C4D">
        <w:rPr>
          <w:szCs w:val="28"/>
        </w:rPr>
        <w:t xml:space="preserve">принципах организации местного </w:t>
      </w:r>
      <w:r w:rsidRPr="00B578AB">
        <w:rPr>
          <w:szCs w:val="28"/>
        </w:rPr>
        <w:t xml:space="preserve">самоуправления в Российской Федерации», </w:t>
      </w:r>
      <w:r w:rsidR="00127DF8">
        <w:rPr>
          <w:szCs w:val="28"/>
        </w:rPr>
        <w:t>У</w:t>
      </w:r>
      <w:r w:rsidRPr="00B578AB">
        <w:rPr>
          <w:szCs w:val="28"/>
        </w:rPr>
        <w:t>став</w:t>
      </w:r>
      <w:r w:rsidR="00127DF8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434EB8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A60BB2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434EB8" w:rsidRPr="00B578AB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1B6A19" w:rsidRDefault="001B6A19" w:rsidP="00A34915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272780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FE32EF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272780">
        <w:rPr>
          <w:rFonts w:eastAsia="Times New Roman" w:cs="Times New Roman"/>
          <w:bCs/>
          <w:szCs w:val="28"/>
          <w:lang w:eastAsia="ru-RU"/>
        </w:rPr>
        <w:t>4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FE32EF">
        <w:rPr>
          <w:rFonts w:eastAsia="Times New Roman" w:cs="Times New Roman"/>
          <w:bCs/>
          <w:szCs w:val="28"/>
          <w:lang w:eastAsia="ru-RU"/>
        </w:rPr>
        <w:t>1</w:t>
      </w:r>
      <w:r w:rsidR="00272780">
        <w:rPr>
          <w:rFonts w:eastAsia="Times New Roman" w:cs="Times New Roman"/>
          <w:bCs/>
          <w:szCs w:val="28"/>
          <w:lang w:eastAsia="ru-RU"/>
        </w:rPr>
        <w:t>92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272780">
        <w:rPr>
          <w:snapToGrid w:val="0"/>
          <w:szCs w:val="28"/>
        </w:rPr>
        <w:t>5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272780">
        <w:rPr>
          <w:snapToGrid w:val="0"/>
          <w:szCs w:val="28"/>
        </w:rPr>
        <w:t>6</w:t>
      </w:r>
      <w:r w:rsidR="00A60BB2" w:rsidRPr="0043327C">
        <w:rPr>
          <w:snapToGrid w:val="0"/>
          <w:szCs w:val="28"/>
        </w:rPr>
        <w:t xml:space="preserve"> и 202</w:t>
      </w:r>
      <w:r w:rsidR="00272780">
        <w:rPr>
          <w:snapToGrid w:val="0"/>
          <w:szCs w:val="28"/>
        </w:rPr>
        <w:t>7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6C0B56" w:rsidRPr="009625FE" w:rsidRDefault="006C0B56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9625FE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Pr="009625FE">
        <w:rPr>
          <w:szCs w:val="28"/>
        </w:rPr>
        <w:t xml:space="preserve">основные характеристики бюджета муниципального образования Кузьмоловское городское поселение </w:t>
      </w:r>
      <w:r w:rsidRPr="009625FE">
        <w:rPr>
          <w:rFonts w:eastAsia="Times New Roman" w:cs="Times New Roman"/>
          <w:bCs/>
          <w:szCs w:val="28"/>
          <w:lang w:eastAsia="ru-RU"/>
        </w:rPr>
        <w:t>Всеволожского муниципального района Ленинградской области</w:t>
      </w:r>
      <w:r w:rsidRPr="009625FE">
        <w:rPr>
          <w:szCs w:val="28"/>
        </w:rPr>
        <w:t xml:space="preserve"> на 202</w:t>
      </w:r>
      <w:r>
        <w:rPr>
          <w:szCs w:val="28"/>
        </w:rPr>
        <w:t>5</w:t>
      </w:r>
      <w:r w:rsidRPr="009625FE">
        <w:rPr>
          <w:szCs w:val="28"/>
        </w:rPr>
        <w:t xml:space="preserve"> год </w:t>
      </w:r>
      <w:r w:rsidRPr="009625FE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6C0B56" w:rsidRPr="00770D92" w:rsidRDefault="006C0B56" w:rsidP="006C0B5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szCs w:val="28"/>
        </w:rPr>
        <w:t>прогнозируемый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</w:t>
      </w:r>
      <w:r w:rsidR="009D652E" w:rsidRPr="009D652E">
        <w:rPr>
          <w:rFonts w:eastAsia="Times New Roman" w:cs="Times New Roman"/>
          <w:bCs/>
          <w:szCs w:val="28"/>
          <w:lang w:eastAsia="ru-RU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в сумме </w:t>
      </w:r>
      <w:r w:rsidR="004747EC">
        <w:rPr>
          <w:bCs/>
          <w:color w:val="000000" w:themeColor="text1"/>
          <w:szCs w:val="28"/>
        </w:rPr>
        <w:t>521 905,7</w:t>
      </w:r>
      <w:r w:rsidRPr="008125B0">
        <w:rPr>
          <w:bCs/>
          <w:color w:val="000000" w:themeColor="text1"/>
          <w:szCs w:val="28"/>
        </w:rPr>
        <w:t xml:space="preserve">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6C0B56" w:rsidRPr="00770D92" w:rsidRDefault="006C0B56" w:rsidP="006C0B5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rFonts w:eastAsia="Times New Roman" w:cs="Times New Roman"/>
          <w:bCs/>
          <w:szCs w:val="28"/>
          <w:lang w:eastAsia="ru-RU"/>
        </w:rPr>
        <w:lastRenderedPageBreak/>
        <w:t xml:space="preserve">общий объем расходов бюджета </w:t>
      </w:r>
      <w:r w:rsidR="009D652E" w:rsidRPr="009D652E">
        <w:rPr>
          <w:rFonts w:eastAsia="Times New Roman" w:cs="Times New Roman"/>
          <w:bCs/>
          <w:szCs w:val="28"/>
          <w:lang w:eastAsia="ru-RU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в сумме </w:t>
      </w:r>
      <w:r w:rsidR="004747EC">
        <w:rPr>
          <w:bCs/>
          <w:color w:val="000000" w:themeColor="text1"/>
          <w:szCs w:val="28"/>
        </w:rPr>
        <w:t>592 457,9</w:t>
      </w:r>
      <w:r>
        <w:rPr>
          <w:bCs/>
          <w:color w:val="000000" w:themeColor="text1"/>
          <w:szCs w:val="28"/>
        </w:rPr>
        <w:t xml:space="preserve">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6C0B56" w:rsidRDefault="006C0B56" w:rsidP="006C0B5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70D92">
        <w:rPr>
          <w:color w:val="000000"/>
          <w:szCs w:val="28"/>
        </w:rPr>
        <w:t xml:space="preserve">прогнозируемый дефицит </w:t>
      </w:r>
      <w:r w:rsidR="009D652E" w:rsidRPr="009D652E">
        <w:rPr>
          <w:color w:val="000000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770D92">
        <w:rPr>
          <w:color w:val="000000"/>
          <w:szCs w:val="28"/>
        </w:rPr>
        <w:t xml:space="preserve"> в сумме </w:t>
      </w:r>
      <w:r w:rsidR="005F0D2B">
        <w:rPr>
          <w:rFonts w:eastAsia="Times New Roman" w:cs="Times New Roman"/>
          <w:bCs/>
          <w:color w:val="000000" w:themeColor="text1"/>
          <w:szCs w:val="28"/>
          <w:lang w:eastAsia="ru-RU"/>
        </w:rPr>
        <w:t>70 552,</w:t>
      </w:r>
      <w:r w:rsidR="00FF7196">
        <w:rPr>
          <w:rFonts w:eastAsia="Times New Roman" w:cs="Times New Roman"/>
          <w:bCs/>
          <w:color w:val="000000" w:themeColor="text1"/>
          <w:szCs w:val="28"/>
          <w:lang w:eastAsia="ru-RU"/>
        </w:rPr>
        <w:t>2</w:t>
      </w:r>
      <w:r w:rsidRPr="008125B0">
        <w:rPr>
          <w:color w:val="000000" w:themeColor="text1"/>
          <w:szCs w:val="28"/>
        </w:rPr>
        <w:t xml:space="preserve"> </w:t>
      </w:r>
      <w:r w:rsidRPr="00770D92">
        <w:rPr>
          <w:color w:val="000000"/>
          <w:szCs w:val="28"/>
        </w:rPr>
        <w:t>тыся</w:t>
      </w:r>
      <w:r w:rsidRPr="00770D92">
        <w:rPr>
          <w:szCs w:val="28"/>
        </w:rPr>
        <w:t>ч рублей.</w:t>
      </w:r>
    </w:p>
    <w:p w:rsidR="006C0B56" w:rsidRPr="00533F59" w:rsidRDefault="006C0B56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164C2">
        <w:rPr>
          <w:rFonts w:eastAsia="Times New Roman" w:cs="Times New Roman"/>
          <w:bCs/>
          <w:szCs w:val="28"/>
          <w:lang w:eastAsia="ru-RU"/>
        </w:rPr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Pr="007164C2">
        <w:rPr>
          <w:rFonts w:eastAsia="Times New Roman" w:cs="Times New Roman"/>
          <w:bCs/>
          <w:szCs w:val="28"/>
          <w:lang w:eastAsia="ru-RU"/>
        </w:rPr>
        <w:t>прогнозируемое поступление доходов в новой редакции</w:t>
      </w:r>
      <w:r w:rsidRPr="007164C2">
        <w:rPr>
          <w:szCs w:val="28"/>
        </w:rPr>
        <w:t xml:space="preserve"> на 202</w:t>
      </w:r>
      <w:r>
        <w:rPr>
          <w:szCs w:val="28"/>
        </w:rPr>
        <w:t>5</w:t>
      </w:r>
      <w:r w:rsidRPr="007164C2">
        <w:rPr>
          <w:szCs w:val="28"/>
        </w:rPr>
        <w:t xml:space="preserve"> год</w:t>
      </w:r>
      <w:r>
        <w:rPr>
          <w:szCs w:val="28"/>
        </w:rPr>
        <w:t xml:space="preserve"> </w:t>
      </w:r>
      <w:r w:rsidRPr="007164C2">
        <w:rPr>
          <w:rFonts w:eastAsia="Times New Roman" w:cs="Times New Roman"/>
          <w:bCs/>
          <w:szCs w:val="28"/>
          <w:lang w:eastAsia="ru-RU"/>
        </w:rPr>
        <w:t>согласно приложению № 3</w:t>
      </w:r>
      <w:r>
        <w:rPr>
          <w:rFonts w:eastAsia="Times New Roman" w:cs="Times New Roman"/>
          <w:bCs/>
          <w:szCs w:val="28"/>
          <w:lang w:eastAsia="ru-RU"/>
        </w:rPr>
        <w:t>.</w:t>
      </w:r>
    </w:p>
    <w:p w:rsidR="00AC7DB7" w:rsidRPr="006C0B56" w:rsidRDefault="00AC7DB7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6C0B56">
        <w:rPr>
          <w:rFonts w:eastAsia="Times New Roman" w:cs="Times New Roman"/>
          <w:szCs w:val="28"/>
          <w:lang w:eastAsia="ru-RU"/>
        </w:rPr>
        <w:t xml:space="preserve">Утвердить в пределах общего объема расходов бюджета муниципального образования </w:t>
      </w:r>
      <w:r w:rsidR="00BC1B13" w:rsidRPr="006C0B56">
        <w:rPr>
          <w:snapToGrid w:val="0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6C0B56" w:rsidRPr="006C0B56">
        <w:rPr>
          <w:snapToGrid w:val="0"/>
          <w:szCs w:val="28"/>
        </w:rPr>
        <w:t xml:space="preserve"> на 2025 год </w:t>
      </w:r>
      <w:r w:rsidR="006C0B56" w:rsidRPr="006C0B56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Pr="006C0B56">
        <w:rPr>
          <w:rFonts w:eastAsia="Times New Roman" w:cs="Times New Roman"/>
          <w:szCs w:val="28"/>
          <w:lang w:eastAsia="ru-RU"/>
        </w:rPr>
        <w:t>:</w:t>
      </w:r>
    </w:p>
    <w:p w:rsidR="002454EC" w:rsidRPr="006C0B56" w:rsidRDefault="00AC7DB7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 xml:space="preserve"> 1.</w:t>
      </w:r>
      <w:r w:rsidR="004747EC">
        <w:rPr>
          <w:rFonts w:eastAsia="Times New Roman" w:cs="Times New Roman"/>
          <w:szCs w:val="28"/>
          <w:lang w:eastAsia="ru-RU"/>
        </w:rPr>
        <w:t>3</w:t>
      </w:r>
      <w:r w:rsidRPr="006C0B56">
        <w:rPr>
          <w:rFonts w:eastAsia="Times New Roman" w:cs="Times New Roman"/>
          <w:szCs w:val="28"/>
          <w:lang w:eastAsia="ru-RU"/>
        </w:rPr>
        <w:t>.1</w:t>
      </w:r>
      <w:r w:rsidR="003B7F91" w:rsidRPr="006C0B56">
        <w:rPr>
          <w:rFonts w:eastAsia="Times New Roman" w:cs="Times New Roman"/>
          <w:szCs w:val="28"/>
          <w:lang w:eastAsia="ru-RU"/>
        </w:rPr>
        <w:t>.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 w:rsidRPr="006C0B56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6C0B56">
        <w:rPr>
          <w:rFonts w:eastAsia="Times New Roman" w:cs="Times New Roman"/>
          <w:szCs w:val="28"/>
          <w:lang w:eastAsia="ru-RU"/>
        </w:rPr>
        <w:t>ов</w:t>
      </w:r>
      <w:r w:rsidR="002454EC" w:rsidRPr="006C0B56">
        <w:rPr>
          <w:rFonts w:eastAsia="Times New Roman" w:cs="Times New Roman"/>
          <w:szCs w:val="28"/>
          <w:lang w:eastAsia="ru-RU"/>
        </w:rPr>
        <w:t xml:space="preserve"> </w:t>
      </w:r>
      <w:r w:rsidR="005D558B" w:rsidRPr="006C0B56">
        <w:rPr>
          <w:rFonts w:eastAsia="Times New Roman" w:cs="Times New Roman"/>
          <w:color w:val="000000"/>
          <w:szCs w:val="28"/>
          <w:lang w:eastAsia="ru-RU"/>
        </w:rPr>
        <w:t>согласно приложению № 7</w:t>
      </w:r>
      <w:r w:rsidR="006C0B56">
        <w:rPr>
          <w:rFonts w:eastAsia="Times New Roman" w:cs="Times New Roman"/>
          <w:szCs w:val="28"/>
          <w:lang w:eastAsia="ru-RU"/>
        </w:rPr>
        <w:t>;</w:t>
      </w:r>
    </w:p>
    <w:p w:rsidR="003D2B52" w:rsidRPr="006C0B56" w:rsidRDefault="003B7F91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1.</w:t>
      </w:r>
      <w:r w:rsidR="004747EC">
        <w:rPr>
          <w:rFonts w:eastAsia="Times New Roman" w:cs="Times New Roman"/>
          <w:szCs w:val="28"/>
          <w:lang w:eastAsia="ru-RU"/>
        </w:rPr>
        <w:t>3</w:t>
      </w:r>
      <w:r w:rsidRPr="006C0B56">
        <w:rPr>
          <w:rFonts w:eastAsia="Times New Roman" w:cs="Times New Roman"/>
          <w:szCs w:val="28"/>
          <w:lang w:eastAsia="ru-RU"/>
        </w:rPr>
        <w:t>.2. ведомственную структуру расходов бюджета муниципального образования Кузьмоловское городское поселение</w:t>
      </w:r>
      <w:r w:rsidR="00404705" w:rsidRPr="006C0B56">
        <w:rPr>
          <w:rFonts w:eastAsia="Times New Roman" w:cs="Times New Roman"/>
          <w:szCs w:val="28"/>
          <w:lang w:eastAsia="ru-RU"/>
        </w:rPr>
        <w:t xml:space="preserve"> </w:t>
      </w:r>
      <w:r w:rsidR="005B1736" w:rsidRPr="006C0B56">
        <w:rPr>
          <w:snapToGrid w:val="0"/>
          <w:szCs w:val="28"/>
        </w:rPr>
        <w:t>Всеволожского муниципального района Ленинградской области</w:t>
      </w:r>
      <w:r w:rsidR="005B1736" w:rsidRPr="006C0B5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D558B" w:rsidRPr="006C0B56">
        <w:rPr>
          <w:rFonts w:eastAsia="Times New Roman" w:cs="Times New Roman"/>
          <w:color w:val="000000"/>
          <w:szCs w:val="28"/>
          <w:lang w:eastAsia="ru-RU"/>
        </w:rPr>
        <w:t>согласно приложению №</w:t>
      </w:r>
      <w:r w:rsidR="001F3A3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6C0B56" w:rsidRPr="006C0B56">
        <w:rPr>
          <w:rFonts w:eastAsia="Times New Roman" w:cs="Times New Roman"/>
          <w:color w:val="000000"/>
          <w:szCs w:val="28"/>
          <w:lang w:eastAsia="ru-RU"/>
        </w:rPr>
        <w:t>9</w:t>
      </w:r>
      <w:r w:rsidR="006C0B56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3D2B52" w:rsidRPr="006C0B56" w:rsidRDefault="00E5563E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1.</w:t>
      </w:r>
      <w:r w:rsidR="004747EC">
        <w:rPr>
          <w:rFonts w:eastAsia="Times New Roman" w:cs="Times New Roman"/>
          <w:szCs w:val="28"/>
          <w:lang w:eastAsia="ru-RU"/>
        </w:rPr>
        <w:t>3</w:t>
      </w:r>
      <w:r w:rsidR="006C0B56" w:rsidRPr="006C0B56">
        <w:rPr>
          <w:rFonts w:eastAsia="Times New Roman" w:cs="Times New Roman"/>
          <w:szCs w:val="28"/>
          <w:lang w:eastAsia="ru-RU"/>
        </w:rPr>
        <w:t xml:space="preserve">.3 </w:t>
      </w:r>
      <w:r w:rsidRPr="006C0B56">
        <w:rPr>
          <w:rFonts w:eastAsia="Times New Roman" w:cs="Times New Roman"/>
          <w:szCs w:val="28"/>
          <w:lang w:eastAsia="ru-RU"/>
        </w:rPr>
        <w:t>распределение бюджетных ассигнований по разделам и подразделам</w:t>
      </w:r>
      <w:r w:rsidR="00680741" w:rsidRPr="006C0B56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6C0B56">
        <w:rPr>
          <w:rFonts w:eastAsia="Times New Roman" w:cs="Times New Roman"/>
          <w:szCs w:val="28"/>
          <w:lang w:eastAsia="ru-RU"/>
        </w:rPr>
        <w:t>ов</w:t>
      </w:r>
      <w:r w:rsidR="00404705" w:rsidRPr="006C0B56">
        <w:rPr>
          <w:rFonts w:eastAsia="Times New Roman" w:cs="Times New Roman"/>
          <w:szCs w:val="28"/>
          <w:lang w:eastAsia="ru-RU"/>
        </w:rPr>
        <w:t xml:space="preserve"> </w:t>
      </w:r>
      <w:r w:rsidR="006C0B56">
        <w:rPr>
          <w:rFonts w:eastAsia="Times New Roman" w:cs="Times New Roman"/>
          <w:szCs w:val="28"/>
          <w:lang w:eastAsia="ru-RU"/>
        </w:rPr>
        <w:t>согласно приложению № 11.</w:t>
      </w:r>
    </w:p>
    <w:p w:rsidR="001B6A19" w:rsidRPr="006C0B56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 w:rsidRPr="006C0B56">
        <w:rPr>
          <w:rFonts w:eastAsia="Times New Roman" w:cs="Times New Roman"/>
          <w:szCs w:val="28"/>
          <w:lang w:eastAsia="ru-RU"/>
        </w:rPr>
        <w:t>после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 </w:t>
      </w:r>
      <w:r w:rsidRPr="006C0B56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3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 w:rsidRPr="006C0B56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 w:rsidRPr="006C0B56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6C0B56"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6C0B56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bCs/>
          <w:szCs w:val="28"/>
          <w:lang w:eastAsia="ru-RU"/>
        </w:rPr>
        <w:t>Контроль исполнения настоящего решения возложить на комиссию по бюджету, налогам, собственности, промышленности и инвестициям.</w:t>
      </w: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A73324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23FB3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</w:t>
      </w:r>
    </w:p>
    <w:p w:rsidR="009C2A63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>
        <w:t xml:space="preserve">Кузьмоловское городское поселение                                             </w:t>
      </w:r>
      <w:r w:rsidRPr="0024727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szCs w:val="28"/>
          <w:lang w:eastAsia="ru-RU"/>
        </w:rPr>
        <w:t>Ю.М.Спицын</w:t>
      </w:r>
      <w:proofErr w:type="spellEnd"/>
      <w:r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2980"/>
        <w:gridCol w:w="5242"/>
        <w:gridCol w:w="1843"/>
      </w:tblGrid>
      <w:tr w:rsidR="004747EC" w:rsidRPr="004747EC" w:rsidTr="004747EC">
        <w:trPr>
          <w:trHeight w:val="37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3</w:t>
            </w:r>
          </w:p>
        </w:tc>
      </w:tr>
      <w:tr w:rsidR="004747EC" w:rsidRPr="004747EC" w:rsidTr="004747EC">
        <w:trPr>
          <w:trHeight w:val="37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4747EC" w:rsidRPr="004747EC" w:rsidTr="004747EC">
        <w:trPr>
          <w:trHeight w:val="37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4747EC" w:rsidRPr="004747EC" w:rsidTr="004747EC">
        <w:trPr>
          <w:trHeight w:val="37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747EC" w:rsidRPr="004747EC" w:rsidTr="004747EC">
        <w:trPr>
          <w:trHeight w:val="31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4747EC" w:rsidRPr="004747EC" w:rsidTr="004747EC">
        <w:trPr>
          <w:trHeight w:val="31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бюджета муниципального образования Кузьмоловское городское поселение</w:t>
            </w:r>
          </w:p>
        </w:tc>
      </w:tr>
      <w:tr w:rsidR="004747EC" w:rsidRPr="004747EC" w:rsidTr="004747EC">
        <w:trPr>
          <w:trHeight w:val="31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4747EC" w:rsidRPr="004747EC" w:rsidTr="004747EC">
        <w:trPr>
          <w:trHeight w:val="31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4747EC" w:rsidRPr="004747EC" w:rsidTr="004747EC">
        <w:trPr>
          <w:trHeight w:val="37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4747EC" w:rsidRPr="004747EC" w:rsidTr="004747EC">
        <w:trPr>
          <w:trHeight w:val="322"/>
        </w:trPr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5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2025 года</w:t>
            </w:r>
          </w:p>
        </w:tc>
      </w:tr>
      <w:tr w:rsidR="004747EC" w:rsidRPr="004747EC" w:rsidTr="004747EC">
        <w:trPr>
          <w:trHeight w:val="322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5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747EC" w:rsidRPr="004747EC" w:rsidTr="004747EC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100 00000000000000 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385 124,00</w:t>
            </w:r>
          </w:p>
        </w:tc>
      </w:tr>
      <w:tr w:rsidR="004747EC" w:rsidRPr="004747EC" w:rsidTr="004747EC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176 244,70</w:t>
            </w:r>
          </w:p>
        </w:tc>
      </w:tr>
      <w:tr w:rsidR="004747EC" w:rsidRPr="004747EC" w:rsidTr="004747EC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10 100 000 000 000 000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123 455,30</w:t>
            </w:r>
          </w:p>
        </w:tc>
      </w:tr>
      <w:tr w:rsidR="004747EC" w:rsidRPr="004747EC" w:rsidTr="004747EC">
        <w:trPr>
          <w:trHeight w:val="15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1 01 02010 01 1000 110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99 130,30</w:t>
            </w:r>
          </w:p>
        </w:tc>
      </w:tr>
      <w:tr w:rsidR="004747EC" w:rsidRPr="004747EC" w:rsidTr="004747EC">
        <w:trPr>
          <w:trHeight w:val="252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1 01 02020 01 0000 110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125,00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1 01 02030 01 1000 110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1 000,00</w:t>
            </w:r>
          </w:p>
        </w:tc>
      </w:tr>
      <w:tr w:rsidR="004747EC" w:rsidRPr="004747EC" w:rsidTr="004747EC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1 01 02080 01 0000 110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НДФЛ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2 200,00</w:t>
            </w:r>
          </w:p>
        </w:tc>
      </w:tr>
      <w:tr w:rsidR="004747EC" w:rsidRPr="004747EC" w:rsidTr="004747EC">
        <w:trPr>
          <w:trHeight w:val="126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1 01 02130 01 1000 100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10 000,00</w:t>
            </w:r>
          </w:p>
        </w:tc>
      </w:tr>
      <w:tr w:rsidR="004747EC" w:rsidRPr="004747EC" w:rsidTr="004747EC">
        <w:trPr>
          <w:trHeight w:val="126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1 01 02140 01 1000 110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11 000,00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10 300 000 000 000 000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1 354,00</w:t>
            </w:r>
          </w:p>
        </w:tc>
      </w:tr>
      <w:tr w:rsidR="004747EC" w:rsidRPr="004747EC" w:rsidTr="004747EC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1 03 02230 01 0000 110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650,0</w:t>
            </w:r>
          </w:p>
        </w:tc>
      </w:tr>
      <w:tr w:rsidR="004747EC" w:rsidRPr="004747EC" w:rsidTr="004747EC">
        <w:trPr>
          <w:trHeight w:val="220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1 03 02240 01 0000 110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4,0</w:t>
            </w:r>
          </w:p>
        </w:tc>
      </w:tr>
      <w:tr w:rsidR="004747EC" w:rsidRPr="004747EC" w:rsidTr="004747EC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1 03 02250 01 0000 110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700,0</w:t>
            </w:r>
          </w:p>
        </w:tc>
      </w:tr>
      <w:tr w:rsidR="004747EC" w:rsidRPr="004747EC" w:rsidTr="004747EC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10 600 000 000 000 000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51 435,40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1 06 01030 13 1000 110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3 764,50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1 06 06033 13 1000 110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41 165,00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1 06 06043 13 1000 110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6 505,90</w:t>
            </w:r>
          </w:p>
        </w:tc>
      </w:tr>
      <w:tr w:rsidR="004747EC" w:rsidRPr="004747EC" w:rsidTr="004747EC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208 879,30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11 100 000 000 000 000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41 709,30</w:t>
            </w:r>
          </w:p>
        </w:tc>
      </w:tr>
      <w:tr w:rsidR="004747EC" w:rsidRPr="004747EC" w:rsidTr="004747EC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1 11 05013 13 0000 120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34 651,60</w:t>
            </w:r>
          </w:p>
        </w:tc>
      </w:tr>
      <w:tr w:rsidR="004747EC" w:rsidRPr="004747EC" w:rsidTr="004747EC">
        <w:trPr>
          <w:trHeight w:val="15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1 11 05035 13 0000 120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1 100,00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1 11 05075 13 0000 120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3 701,20</w:t>
            </w:r>
          </w:p>
        </w:tc>
      </w:tr>
      <w:tr w:rsidR="004747EC" w:rsidRPr="004747EC" w:rsidTr="004747EC">
        <w:trPr>
          <w:trHeight w:val="252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1 11 05313 13 0000 120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20,6</w:t>
            </w:r>
          </w:p>
        </w:tc>
      </w:tr>
      <w:tr w:rsidR="004747EC" w:rsidRPr="004747EC" w:rsidTr="004747EC">
        <w:trPr>
          <w:trHeight w:val="220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1 11 09080 13 0000 120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2 235,90</w:t>
            </w:r>
          </w:p>
        </w:tc>
      </w:tr>
      <w:tr w:rsidR="004747EC" w:rsidRPr="004747EC" w:rsidTr="004747EC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11 300 000 000 000 000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8 270,00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1 13 01995 13 1000 130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(Спецслужба)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3 657,50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1 13 01995 13 2000 130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(ДК)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2 612,50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1 13 01995 13 3000 130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(Баня)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2 000,00</w:t>
            </w:r>
          </w:p>
        </w:tc>
      </w:tr>
      <w:tr w:rsidR="004747EC" w:rsidRPr="004747EC" w:rsidTr="004747EC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11 400 000 000 000 000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8 000,00</w:t>
            </w:r>
          </w:p>
        </w:tc>
      </w:tr>
      <w:tr w:rsidR="004747EC" w:rsidRPr="004747EC" w:rsidTr="004747EC">
        <w:trPr>
          <w:trHeight w:val="699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1 14 02053 13 0000 410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</w:t>
            </w: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числе казенных), в части реализации основных средств по указанному имуществу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6 500,00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1 14 06013 13 0000 430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500,00</w:t>
            </w:r>
          </w:p>
        </w:tc>
      </w:tr>
      <w:tr w:rsidR="004747EC" w:rsidRPr="004747EC" w:rsidTr="004747EC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1 14 06313 13 0000 430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1 000,00</w:t>
            </w:r>
          </w:p>
        </w:tc>
      </w:tr>
      <w:tr w:rsidR="004747EC" w:rsidRPr="004747EC" w:rsidTr="004747EC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11 700 000 000 000 000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150 900,00</w:t>
            </w:r>
          </w:p>
        </w:tc>
      </w:tr>
      <w:tr w:rsidR="004747EC" w:rsidRPr="004747EC" w:rsidTr="004747EC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1 17 05050 13 0000 180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150 900,00</w:t>
            </w:r>
          </w:p>
        </w:tc>
      </w:tr>
      <w:tr w:rsidR="004747EC" w:rsidRPr="004747EC" w:rsidTr="004747EC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2 000 000 000 000 000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136 781,70</w:t>
            </w:r>
          </w:p>
        </w:tc>
      </w:tr>
      <w:tr w:rsidR="004747EC" w:rsidRPr="004747EC" w:rsidTr="004747EC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2 02 25519 13 0000 150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427,0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2 02 25555 13 0000 150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13 000,00</w:t>
            </w:r>
          </w:p>
        </w:tc>
      </w:tr>
      <w:tr w:rsidR="004747EC" w:rsidRPr="004747EC" w:rsidTr="004747EC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106 445,60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4747EC" w:rsidRPr="004747EC" w:rsidTr="004747E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813,7</w:t>
            </w:r>
          </w:p>
        </w:tc>
      </w:tr>
      <w:tr w:rsidR="004747EC" w:rsidRPr="004747EC" w:rsidTr="004747EC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2 02 49999 13 0000 150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Cs w:val="28"/>
                <w:lang w:eastAsia="ru-RU"/>
              </w:rPr>
              <w:t>16 088,30</w:t>
            </w:r>
          </w:p>
        </w:tc>
      </w:tr>
      <w:tr w:rsidR="004747EC" w:rsidRPr="004747EC" w:rsidTr="004747EC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521 905,70</w:t>
            </w:r>
          </w:p>
        </w:tc>
      </w:tr>
    </w:tbl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951" w:type="dxa"/>
        <w:tblLook w:val="04A0" w:firstRow="1" w:lastRow="0" w:firstColumn="1" w:lastColumn="0" w:noHBand="0" w:noVBand="1"/>
      </w:tblPr>
      <w:tblGrid>
        <w:gridCol w:w="5529"/>
        <w:gridCol w:w="1686"/>
        <w:gridCol w:w="580"/>
        <w:gridCol w:w="740"/>
        <w:gridCol w:w="1400"/>
        <w:gridCol w:w="16"/>
      </w:tblGrid>
      <w:tr w:rsidR="004747EC" w:rsidRPr="004747EC" w:rsidTr="004747EC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4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4747EC" w:rsidRPr="004747EC" w:rsidTr="004747EC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4747EC" w:rsidRPr="004747EC" w:rsidTr="004747EC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747EC" w:rsidRPr="004747EC" w:rsidTr="004747EC">
        <w:trPr>
          <w:trHeight w:val="1710"/>
        </w:trPr>
        <w:tc>
          <w:tcPr>
            <w:tcW w:w="99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4747EC" w:rsidRPr="004747EC" w:rsidTr="004747EC">
        <w:trPr>
          <w:trHeight w:val="315"/>
        </w:trPr>
        <w:tc>
          <w:tcPr>
            <w:tcW w:w="99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747EC" w:rsidRPr="004747EC" w:rsidTr="004747EC">
        <w:trPr>
          <w:trHeight w:val="315"/>
        </w:trPr>
        <w:tc>
          <w:tcPr>
            <w:tcW w:w="99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4747EC" w:rsidRPr="004747EC" w:rsidTr="004747EC">
        <w:trPr>
          <w:gridAfter w:val="1"/>
          <w:wAfter w:w="16" w:type="dxa"/>
          <w:trHeight w:val="300"/>
        </w:trPr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4747EC" w:rsidRPr="004747EC" w:rsidTr="004747EC">
        <w:trPr>
          <w:gridAfter w:val="1"/>
          <w:wAfter w:w="16" w:type="dxa"/>
          <w:trHeight w:val="300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68 967,60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обеспечение функций органов </w:t>
            </w:r>
            <w:proofErr w:type="spellStart"/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МО.Совет</w:t>
            </w:r>
            <w:proofErr w:type="spellEnd"/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депутатов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4 610,50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4 416,80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4747EC" w:rsidRPr="004747EC" w:rsidTr="004747EC">
        <w:trPr>
          <w:gridAfter w:val="1"/>
          <w:wAfter w:w="16" w:type="dxa"/>
          <w:trHeight w:val="126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Обеспечение функций </w:t>
            </w:r>
            <w:proofErr w:type="spellStart"/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омсу</w:t>
            </w:r>
            <w:proofErr w:type="spellEnd"/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-администрации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39 764,80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39 764,80</w:t>
            </w:r>
          </w:p>
        </w:tc>
      </w:tr>
      <w:tr w:rsidR="004747EC" w:rsidRPr="004747EC" w:rsidTr="004747EC">
        <w:trPr>
          <w:gridAfter w:val="1"/>
          <w:wAfter w:w="16" w:type="dxa"/>
          <w:trHeight w:val="157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24 208,30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24 208,30</w:t>
            </w:r>
          </w:p>
        </w:tc>
      </w:tr>
      <w:tr w:rsidR="004747EC" w:rsidRPr="004747EC" w:rsidTr="004747EC">
        <w:trPr>
          <w:gridAfter w:val="1"/>
          <w:wAfter w:w="16" w:type="dxa"/>
          <w:trHeight w:val="126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2 156,10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2 000,50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155,6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2 527,1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2 527,1</w:t>
            </w:r>
          </w:p>
        </w:tc>
      </w:tr>
      <w:tr w:rsidR="004747EC" w:rsidRPr="004747EC" w:rsidTr="004747EC">
        <w:trPr>
          <w:gridAfter w:val="1"/>
          <w:wAfter w:w="16" w:type="dxa"/>
          <w:trHeight w:val="25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9 666,40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9 666,40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4747EC" w:rsidRPr="004747EC" w:rsidTr="004747EC">
        <w:trPr>
          <w:gridAfter w:val="1"/>
          <w:wAfter w:w="16" w:type="dxa"/>
          <w:trHeight w:val="157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4747EC" w:rsidRPr="004747EC" w:rsidTr="004747EC">
        <w:trPr>
          <w:gridAfter w:val="1"/>
          <w:wAfter w:w="16" w:type="dxa"/>
          <w:trHeight w:val="126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12 923,00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12 923,00</w:t>
            </w:r>
          </w:p>
        </w:tc>
      </w:tr>
      <w:tr w:rsidR="004747EC" w:rsidRPr="004747EC" w:rsidTr="004747EC">
        <w:trPr>
          <w:gridAfter w:val="1"/>
          <w:wAfter w:w="16" w:type="dxa"/>
          <w:trHeight w:val="126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4747EC" w:rsidRPr="004747EC" w:rsidTr="004747EC">
        <w:trPr>
          <w:gridAfter w:val="1"/>
          <w:wAfter w:w="16" w:type="dxa"/>
          <w:trHeight w:val="157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523 490,30</w:t>
            </w: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Региональные проекты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695,0</w:t>
            </w: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2025-2027 годах»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79 948,90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79 948,90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74 303,40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36 218,50</w:t>
            </w: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26 360,90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9 766,60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Капитальный ремонт объектов культуры муниципального образования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18 127,50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18 127,50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12 687,40</w:t>
            </w: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12 687,40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4 000,30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4 000,30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1 615,00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1 615,00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2 512,50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2 512,50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345,00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345,00</w:t>
            </w: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ГП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60 062,60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60 062,60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4747EC" w:rsidRPr="004747EC" w:rsidTr="004747EC">
        <w:trPr>
          <w:gridAfter w:val="1"/>
          <w:wAfter w:w="16" w:type="dxa"/>
          <w:trHeight w:val="157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918,00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4747EC" w:rsidRPr="004747EC" w:rsidTr="004747EC">
        <w:trPr>
          <w:gridAfter w:val="1"/>
          <w:wAfter w:w="16" w:type="dxa"/>
          <w:trHeight w:val="220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114 117,40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16 518,50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объектов </w:t>
            </w:r>
            <w:proofErr w:type="spellStart"/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12 070,20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6 628,50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4 440,40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1,30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97 598,90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231 723,00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231 723,00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231 723,00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23 612,30</w:t>
            </w: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18 752,80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4 859,50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5 666,00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5 666,00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33 637,10</w:t>
            </w:r>
          </w:p>
        </w:tc>
      </w:tr>
      <w:tr w:rsidR="004747EC" w:rsidRPr="004747EC" w:rsidTr="004747EC">
        <w:trPr>
          <w:gridAfter w:val="1"/>
          <w:wAfter w:w="16" w:type="dxa"/>
          <w:trHeight w:val="189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30 475,50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3 161,60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8 115,00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8 115,00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145 944,90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145 944,90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4747EC" w:rsidRPr="004747EC" w:rsidTr="004747EC">
        <w:trPr>
          <w:gridAfter w:val="1"/>
          <w:wAfter w:w="16" w:type="dxa"/>
          <w:trHeight w:val="126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4747EC" w:rsidRPr="004747EC" w:rsidTr="004747EC">
        <w:trPr>
          <w:gridAfter w:val="1"/>
          <w:wAfter w:w="16" w:type="dxa"/>
          <w:trHeight w:val="220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4747EC" w:rsidRPr="004747EC" w:rsidTr="004747EC">
        <w:trPr>
          <w:gridAfter w:val="1"/>
          <w:wAfter w:w="16" w:type="dxa"/>
          <w:trHeight w:val="9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4747EC" w:rsidRPr="004747EC" w:rsidTr="004747EC">
        <w:trPr>
          <w:gridAfter w:val="1"/>
          <w:wAfter w:w="16" w:type="dxa"/>
          <w:trHeight w:val="63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4747EC" w:rsidRPr="004747EC" w:rsidTr="004747EC">
        <w:trPr>
          <w:gridAfter w:val="1"/>
          <w:wAfter w:w="16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7EC" w:rsidRPr="004747EC" w:rsidRDefault="004747EC" w:rsidP="004747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747E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592 457,90</w:t>
            </w:r>
          </w:p>
        </w:tc>
      </w:tr>
    </w:tbl>
    <w:p w:rsidR="00434EB8" w:rsidRDefault="00434EB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112" w:type="dxa"/>
        <w:tblLook w:val="04A0" w:firstRow="1" w:lastRow="0" w:firstColumn="1" w:lastColumn="0" w:noHBand="0" w:noVBand="1"/>
      </w:tblPr>
      <w:tblGrid>
        <w:gridCol w:w="4395"/>
        <w:gridCol w:w="669"/>
        <w:gridCol w:w="851"/>
        <w:gridCol w:w="1700"/>
        <w:gridCol w:w="780"/>
        <w:gridCol w:w="1670"/>
        <w:gridCol w:w="47"/>
      </w:tblGrid>
      <w:tr w:rsidR="006C34C6" w:rsidRPr="006C34C6" w:rsidTr="006C34C6">
        <w:trPr>
          <w:trHeight w:val="315"/>
        </w:trPr>
        <w:tc>
          <w:tcPr>
            <w:tcW w:w="101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9</w:t>
            </w:r>
          </w:p>
        </w:tc>
      </w:tr>
      <w:tr w:rsidR="006C34C6" w:rsidRPr="006C34C6" w:rsidTr="006C34C6">
        <w:trPr>
          <w:trHeight w:val="315"/>
        </w:trPr>
        <w:tc>
          <w:tcPr>
            <w:tcW w:w="101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6C34C6" w:rsidRPr="006C34C6" w:rsidTr="006C34C6">
        <w:trPr>
          <w:trHeight w:val="315"/>
        </w:trPr>
        <w:tc>
          <w:tcPr>
            <w:tcW w:w="101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C34C6" w:rsidRPr="006C34C6" w:rsidTr="006C34C6">
        <w:trPr>
          <w:trHeight w:val="855"/>
        </w:trPr>
        <w:tc>
          <w:tcPr>
            <w:tcW w:w="101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6C34C6" w:rsidRPr="006C34C6" w:rsidTr="006C34C6">
        <w:trPr>
          <w:trHeight w:val="315"/>
        </w:trPr>
        <w:tc>
          <w:tcPr>
            <w:tcW w:w="101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6C34C6" w:rsidRPr="006C34C6" w:rsidTr="006C34C6">
        <w:trPr>
          <w:trHeight w:val="315"/>
        </w:trPr>
        <w:tc>
          <w:tcPr>
            <w:tcW w:w="101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МО Кузьмоловское ГП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17 533,50</w:t>
            </w:r>
          </w:p>
        </w:tc>
      </w:tr>
      <w:tr w:rsidR="006C34C6" w:rsidRPr="006C34C6" w:rsidTr="006C34C6">
        <w:trPr>
          <w:gridAfter w:val="1"/>
          <w:wAfter w:w="47" w:type="dxa"/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6C34C6" w:rsidRPr="006C34C6" w:rsidTr="006C34C6">
        <w:trPr>
          <w:gridAfter w:val="1"/>
          <w:wAfter w:w="47" w:type="dxa"/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</w:t>
            </w:r>
          </w:p>
        </w:tc>
      </w:tr>
      <w:tr w:rsidR="006C34C6" w:rsidRPr="006C34C6" w:rsidTr="006C34C6">
        <w:trPr>
          <w:gridAfter w:val="1"/>
          <w:wAfter w:w="47" w:type="dxa"/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12 072,30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обеспечение функций органов </w:t>
            </w:r>
            <w:proofErr w:type="spellStart"/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МО.Совет</w:t>
            </w:r>
            <w:proofErr w:type="spellEnd"/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депутатов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4 610,50</w:t>
            </w:r>
          </w:p>
        </w:tc>
      </w:tr>
      <w:tr w:rsidR="006C34C6" w:rsidRPr="006C34C6" w:rsidTr="006C34C6">
        <w:trPr>
          <w:gridAfter w:val="1"/>
          <w:wAfter w:w="47" w:type="dxa"/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4 416,8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6C34C6" w:rsidRPr="006C34C6" w:rsidTr="006C34C6">
        <w:trPr>
          <w:gridAfter w:val="1"/>
          <w:wAfter w:w="47" w:type="dxa"/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7 461,8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Кузьмоловское ГП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574 924,40</w:t>
            </w:r>
          </w:p>
        </w:tc>
      </w:tr>
      <w:tr w:rsidR="006C34C6" w:rsidRPr="006C34C6" w:rsidTr="006C34C6">
        <w:trPr>
          <w:gridAfter w:val="1"/>
          <w:wAfter w:w="47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42 840,10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6C34C6" w:rsidRPr="006C34C6" w:rsidTr="006C34C6">
        <w:trPr>
          <w:gridAfter w:val="1"/>
          <w:wAfter w:w="47" w:type="dxa"/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5 609,4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37 230,70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37 230,70</w:t>
            </w:r>
          </w:p>
        </w:tc>
      </w:tr>
      <w:tr w:rsidR="006C34C6" w:rsidRPr="006C34C6" w:rsidTr="006C34C6">
        <w:trPr>
          <w:gridAfter w:val="1"/>
          <w:wAfter w:w="47" w:type="dxa"/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24 208,30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24 208,3</w:t>
            </w:r>
          </w:p>
        </w:tc>
      </w:tr>
      <w:tr w:rsidR="006C34C6" w:rsidRPr="006C34C6" w:rsidTr="006C34C6">
        <w:trPr>
          <w:gridAfter w:val="1"/>
          <w:wAfter w:w="47" w:type="dxa"/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2 156,10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2 000,5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155,6</w:t>
            </w:r>
          </w:p>
        </w:tc>
      </w:tr>
      <w:tr w:rsidR="006C34C6" w:rsidRPr="006C34C6" w:rsidTr="006C34C6">
        <w:trPr>
          <w:gridAfter w:val="1"/>
          <w:wAfter w:w="47" w:type="dxa"/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1 199,90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1 199,9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9 666,40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9 666,4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7 609,60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2 527,1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2 527,1</w:t>
            </w:r>
          </w:p>
        </w:tc>
      </w:tr>
      <w:tr w:rsidR="006C34C6" w:rsidRPr="006C34C6" w:rsidTr="006C34C6">
        <w:trPr>
          <w:gridAfter w:val="1"/>
          <w:wAfter w:w="47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 годах"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6C34C6" w:rsidRPr="006C34C6" w:rsidTr="006C34C6">
        <w:trPr>
          <w:gridAfter w:val="1"/>
          <w:wAfter w:w="47" w:type="dxa"/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1 615,00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1 615,0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2 512,50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2 512,5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345,0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345,0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C34C6" w:rsidRPr="006C34C6" w:rsidTr="006C34C6">
        <w:trPr>
          <w:gridAfter w:val="1"/>
          <w:wAfter w:w="47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C34C6" w:rsidRPr="006C34C6" w:rsidTr="006C34C6">
        <w:trPr>
          <w:gridAfter w:val="1"/>
          <w:wAfter w:w="47" w:type="dxa"/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6C34C6" w:rsidRPr="006C34C6" w:rsidTr="006C34C6">
        <w:trPr>
          <w:gridAfter w:val="1"/>
          <w:wAfter w:w="47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6C34C6" w:rsidRPr="006C34C6" w:rsidTr="006C34C6">
        <w:trPr>
          <w:gridAfter w:val="1"/>
          <w:wAfter w:w="47" w:type="dxa"/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6C34C6" w:rsidRPr="006C34C6" w:rsidTr="006C34C6">
        <w:trPr>
          <w:gridAfter w:val="1"/>
          <w:wAfter w:w="47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60 062,60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60 062,6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1 354,00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1 354,0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6C34C6" w:rsidRPr="006C34C6" w:rsidTr="006C34C6">
        <w:trPr>
          <w:gridAfter w:val="1"/>
          <w:wAfter w:w="47" w:type="dxa"/>
          <w:trHeight w:val="25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Архитектура, градостроительство и земельно-имущественные отношения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6C34C6" w:rsidRPr="006C34C6" w:rsidTr="006C34C6">
        <w:trPr>
          <w:gridAfter w:val="1"/>
          <w:wAfter w:w="47" w:type="dxa"/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объектов </w:t>
            </w:r>
            <w:proofErr w:type="spellStart"/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6C34C6" w:rsidRPr="006C34C6" w:rsidTr="006C34C6">
        <w:trPr>
          <w:gridAfter w:val="1"/>
          <w:wAfter w:w="47" w:type="dxa"/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6C34C6" w:rsidRPr="006C34C6" w:rsidTr="006C34C6">
        <w:trPr>
          <w:gridAfter w:val="1"/>
          <w:wAfter w:w="47" w:type="dxa"/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4 448,30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4 448,3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объектов </w:t>
            </w:r>
            <w:proofErr w:type="spellStart"/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11 070,20</w:t>
            </w:r>
          </w:p>
        </w:tc>
      </w:tr>
      <w:tr w:rsidR="006C34C6" w:rsidRPr="006C34C6" w:rsidTr="006C34C6">
        <w:trPr>
          <w:gridAfter w:val="1"/>
          <w:wAfter w:w="47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6 628,5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4 440,4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1,3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260 254,40</w:t>
            </w:r>
          </w:p>
        </w:tc>
      </w:tr>
      <w:tr w:rsidR="006C34C6" w:rsidRPr="006C34C6" w:rsidTr="006C34C6">
        <w:trPr>
          <w:gridAfter w:val="1"/>
          <w:wAfter w:w="47" w:type="dxa"/>
          <w:trHeight w:val="22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6C34C6" w:rsidRPr="006C34C6" w:rsidTr="006C34C6">
        <w:trPr>
          <w:gridAfter w:val="1"/>
          <w:wAfter w:w="47" w:type="dxa"/>
          <w:trHeight w:val="22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231 723,00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231 723,00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231 723,00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23 612,30</w:t>
            </w:r>
          </w:p>
        </w:tc>
      </w:tr>
      <w:tr w:rsidR="006C34C6" w:rsidRPr="006C34C6" w:rsidTr="006C34C6">
        <w:trPr>
          <w:gridAfter w:val="1"/>
          <w:wAfter w:w="47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18 752,8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4 859,5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5 666,00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5 666,0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33 637,10</w:t>
            </w:r>
          </w:p>
        </w:tc>
      </w:tr>
      <w:tr w:rsidR="006C34C6" w:rsidRPr="006C34C6" w:rsidTr="006C34C6">
        <w:trPr>
          <w:gridAfter w:val="1"/>
          <w:wAfter w:w="47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30 475,5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3 161,6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8 115,00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8 115,0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145 944,90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145 944,9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12 000,00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12 000,0</w:t>
            </w:r>
          </w:p>
        </w:tc>
      </w:tr>
      <w:tr w:rsidR="006C34C6" w:rsidRPr="006C34C6" w:rsidTr="006C34C6">
        <w:trPr>
          <w:gridAfter w:val="1"/>
          <w:wAfter w:w="47" w:type="dxa"/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2 747,70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2 747,7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6C34C6" w:rsidRPr="006C34C6" w:rsidTr="006C34C6">
        <w:trPr>
          <w:gridAfter w:val="1"/>
          <w:wAfter w:w="47" w:type="dxa"/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6C34C6" w:rsidRPr="006C34C6" w:rsidTr="006C34C6">
        <w:trPr>
          <w:gridAfter w:val="1"/>
          <w:wAfter w:w="47" w:type="dxa"/>
          <w:trHeight w:val="22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6C34C6" w:rsidRPr="006C34C6" w:rsidTr="006C34C6">
        <w:trPr>
          <w:gridAfter w:val="1"/>
          <w:wAfter w:w="47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695,0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75 476,40</w:t>
            </w:r>
          </w:p>
        </w:tc>
      </w:tr>
      <w:tr w:rsidR="006C34C6" w:rsidRPr="006C34C6" w:rsidTr="006C34C6">
        <w:trPr>
          <w:gridAfter w:val="1"/>
          <w:wAfter w:w="47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75 476,40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75 476,40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74 303,40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36 218,50</w:t>
            </w:r>
          </w:p>
        </w:tc>
      </w:tr>
      <w:tr w:rsidR="006C34C6" w:rsidRPr="006C34C6" w:rsidTr="006C34C6">
        <w:trPr>
          <w:gridAfter w:val="1"/>
          <w:wAfter w:w="47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26 360,9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9 766,6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91,0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Капитальный ремонт объектов культуры муниципального образования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18 127,50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18 127,5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12 687,40</w:t>
            </w:r>
          </w:p>
        </w:tc>
      </w:tr>
      <w:tr w:rsidR="006C34C6" w:rsidRPr="006C34C6" w:rsidTr="006C34C6">
        <w:trPr>
          <w:gridAfter w:val="1"/>
          <w:wAfter w:w="47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12 687,4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4 000,30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4 000,3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2 562,70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2 562,7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6C34C6" w:rsidRPr="006C34C6" w:rsidTr="006C34C6">
        <w:trPr>
          <w:gridAfter w:val="1"/>
          <w:wAfter w:w="47" w:type="dxa"/>
          <w:trHeight w:val="22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6C34C6" w:rsidRPr="006C34C6" w:rsidTr="006C34C6">
        <w:trPr>
          <w:gridAfter w:val="1"/>
          <w:wAfter w:w="47" w:type="dxa"/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6C34C6" w:rsidRPr="006C34C6" w:rsidTr="006C34C6">
        <w:trPr>
          <w:gridAfter w:val="1"/>
          <w:wAfter w:w="47" w:type="dxa"/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2025-2027 годах»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6C34C6" w:rsidRPr="006C34C6" w:rsidTr="006C34C6">
        <w:trPr>
          <w:gridAfter w:val="1"/>
          <w:wAfter w:w="47" w:type="dxa"/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6C34C6" w:rsidRPr="006C34C6" w:rsidTr="006C34C6">
        <w:trPr>
          <w:gridAfter w:val="1"/>
          <w:wAfter w:w="47" w:type="dxa"/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6C34C6" w:rsidRPr="006C34C6" w:rsidTr="006C34C6">
        <w:trPr>
          <w:gridAfter w:val="1"/>
          <w:wAfter w:w="47" w:type="dxa"/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C34C6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592 457,90</w:t>
            </w:r>
          </w:p>
        </w:tc>
      </w:tr>
    </w:tbl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872" w:type="dxa"/>
        <w:tblLook w:val="04A0" w:firstRow="1" w:lastRow="0" w:firstColumn="1" w:lastColumn="0" w:noHBand="0" w:noVBand="1"/>
      </w:tblPr>
      <w:tblGrid>
        <w:gridCol w:w="6237"/>
        <w:gridCol w:w="1276"/>
        <w:gridCol w:w="989"/>
        <w:gridCol w:w="1357"/>
        <w:gridCol w:w="13"/>
      </w:tblGrid>
      <w:tr w:rsidR="006C34C6" w:rsidRPr="006C34C6" w:rsidTr="006C34C6">
        <w:trPr>
          <w:gridAfter w:val="1"/>
          <w:wAfter w:w="17" w:type="dxa"/>
          <w:trHeight w:val="300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C34C6" w:rsidRPr="006C34C6" w:rsidTr="006C34C6">
        <w:trPr>
          <w:trHeight w:val="315"/>
        </w:trPr>
        <w:tc>
          <w:tcPr>
            <w:tcW w:w="98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6C34C6" w:rsidRPr="006C34C6" w:rsidTr="006C34C6">
        <w:trPr>
          <w:trHeight w:val="315"/>
        </w:trPr>
        <w:tc>
          <w:tcPr>
            <w:tcW w:w="98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6C34C6" w:rsidRPr="006C34C6" w:rsidTr="006C34C6">
        <w:trPr>
          <w:gridAfter w:val="1"/>
          <w:wAfter w:w="13" w:type="dxa"/>
          <w:trHeight w:val="31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C34C6" w:rsidRPr="006C34C6" w:rsidTr="006C34C6">
        <w:trPr>
          <w:trHeight w:val="315"/>
        </w:trPr>
        <w:tc>
          <w:tcPr>
            <w:tcW w:w="98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6C34C6" w:rsidRPr="006C34C6" w:rsidTr="006C34C6">
        <w:trPr>
          <w:trHeight w:val="315"/>
        </w:trPr>
        <w:tc>
          <w:tcPr>
            <w:tcW w:w="98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6C34C6" w:rsidRPr="006C34C6" w:rsidTr="006C34C6">
        <w:trPr>
          <w:trHeight w:val="315"/>
        </w:trPr>
        <w:tc>
          <w:tcPr>
            <w:tcW w:w="98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6C34C6" w:rsidRPr="006C34C6" w:rsidTr="006C34C6">
        <w:trPr>
          <w:trHeight w:val="315"/>
        </w:trPr>
        <w:tc>
          <w:tcPr>
            <w:tcW w:w="98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C34C6" w:rsidRPr="006C34C6" w:rsidTr="006C34C6">
        <w:trPr>
          <w:gridAfter w:val="1"/>
          <w:wAfter w:w="17" w:type="dxa"/>
          <w:trHeight w:val="63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6C34C6" w:rsidRPr="006C34C6" w:rsidTr="006C34C6">
        <w:trPr>
          <w:gridAfter w:val="1"/>
          <w:wAfter w:w="17" w:type="dxa"/>
          <w:trHeight w:val="30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592 457,9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68 583,20</w:t>
            </w:r>
          </w:p>
        </w:tc>
      </w:tr>
      <w:tr w:rsidR="006C34C6" w:rsidRPr="006C34C6" w:rsidTr="006C34C6">
        <w:trPr>
          <w:gridAfter w:val="1"/>
          <w:wAfter w:w="17" w:type="dxa"/>
          <w:trHeight w:val="90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6C34C6" w:rsidRPr="006C34C6" w:rsidTr="006C34C6">
        <w:trPr>
          <w:gridAfter w:val="1"/>
          <w:wAfter w:w="17" w:type="dxa"/>
          <w:trHeight w:val="90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12 072,30</w:t>
            </w:r>
          </w:p>
        </w:tc>
      </w:tr>
      <w:tr w:rsidR="006C34C6" w:rsidRPr="006C34C6" w:rsidTr="006C34C6">
        <w:trPr>
          <w:gridAfter w:val="1"/>
          <w:wAfter w:w="17" w:type="dxa"/>
          <w:trHeight w:val="120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42 840,10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7 609,60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6C34C6" w:rsidRPr="006C34C6" w:rsidTr="006C34C6">
        <w:trPr>
          <w:gridAfter w:val="1"/>
          <w:wAfter w:w="17" w:type="dxa"/>
          <w:trHeight w:val="57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1 535,00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6C34C6" w:rsidRPr="006C34C6" w:rsidTr="006C34C6">
        <w:trPr>
          <w:gridAfter w:val="1"/>
          <w:wAfter w:w="17" w:type="dxa"/>
          <w:trHeight w:val="90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6C34C6" w:rsidRPr="006C34C6" w:rsidTr="006C34C6">
        <w:trPr>
          <w:gridAfter w:val="1"/>
          <w:wAfter w:w="17" w:type="dxa"/>
          <w:trHeight w:val="60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65 056,60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61 416,60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276 772,90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15 518,50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260 254,40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ОХРАНА ОКРУЖАЮЩЕЙ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sz w:val="22"/>
                <w:lang w:eastAsia="ru-RU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75 476,40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75 476,40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6C34C6" w:rsidRPr="006C34C6" w:rsidTr="006C34C6">
        <w:trPr>
          <w:gridAfter w:val="1"/>
          <w:wAfter w:w="17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C6" w:rsidRPr="006C34C6" w:rsidRDefault="006C34C6" w:rsidP="006C34C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C34C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</w:tbl>
    <w:p w:rsidR="006C34C6" w:rsidRDefault="006C34C6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747EC" w:rsidRDefault="004747E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D53A99" w:rsidRDefault="00D53A99" w:rsidP="00251BA3">
      <w:pPr>
        <w:rPr>
          <w:sz w:val="20"/>
          <w:szCs w:val="20"/>
        </w:rPr>
        <w:sectPr w:rsidR="00D53A99" w:rsidSect="0093047E">
          <w:headerReference w:type="default" r:id="rId12"/>
          <w:pgSz w:w="11906" w:h="16838" w:code="9"/>
          <w:pgMar w:top="1440" w:right="1080" w:bottom="993" w:left="1080" w:header="709" w:footer="709" w:gutter="0"/>
          <w:cols w:space="708"/>
          <w:docGrid w:linePitch="381"/>
        </w:sectPr>
      </w:pPr>
    </w:p>
    <w:tbl>
      <w:tblPr>
        <w:tblW w:w="14243" w:type="dxa"/>
        <w:tblLayout w:type="fixed"/>
        <w:tblLook w:val="04A0" w:firstRow="1" w:lastRow="0" w:firstColumn="1" w:lastColumn="0" w:noHBand="0" w:noVBand="1"/>
      </w:tblPr>
      <w:tblGrid>
        <w:gridCol w:w="445"/>
        <w:gridCol w:w="2532"/>
        <w:gridCol w:w="1947"/>
        <w:gridCol w:w="1829"/>
        <w:gridCol w:w="1289"/>
        <w:gridCol w:w="992"/>
        <w:gridCol w:w="1418"/>
        <w:gridCol w:w="1275"/>
        <w:gridCol w:w="1363"/>
        <w:gridCol w:w="1153"/>
      </w:tblGrid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065" w:rsidRDefault="00955065" w:rsidP="007F5C2E">
      <w:pPr>
        <w:spacing w:after="0" w:line="240" w:lineRule="auto"/>
      </w:pPr>
      <w:r>
        <w:separator/>
      </w:r>
    </w:p>
  </w:endnote>
  <w:endnote w:type="continuationSeparator" w:id="0">
    <w:p w:rsidR="00955065" w:rsidRDefault="00955065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065" w:rsidRDefault="00955065" w:rsidP="007F5C2E">
      <w:pPr>
        <w:spacing w:after="0" w:line="240" w:lineRule="auto"/>
      </w:pPr>
      <w:r>
        <w:separator/>
      </w:r>
    </w:p>
  </w:footnote>
  <w:footnote w:type="continuationSeparator" w:id="0">
    <w:p w:rsidR="00955065" w:rsidRDefault="00955065" w:rsidP="007F5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F5E" w:rsidRDefault="00873F5E" w:rsidP="00873F5E">
    <w:pPr>
      <w:pStyle w:val="a8"/>
      <w:tabs>
        <w:tab w:val="clear" w:pos="4677"/>
        <w:tab w:val="clear" w:pos="9355"/>
        <w:tab w:val="left" w:pos="7800"/>
      </w:tabs>
    </w:pPr>
    <w:r>
      <w:tab/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5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6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7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9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1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58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5" w15:restartNumberingAfterBreak="0">
    <w:nsid w:val="67EF09D6"/>
    <w:multiLevelType w:val="multilevel"/>
    <w:tmpl w:val="242E5A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24" w:hanging="2160"/>
      </w:pPr>
      <w:rPr>
        <w:rFonts w:hint="default"/>
      </w:rPr>
    </w:lvl>
  </w:abstractNum>
  <w:abstractNum w:abstractNumId="16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4"/>
  </w:num>
  <w:num w:numId="5">
    <w:abstractNumId w:val="7"/>
  </w:num>
  <w:num w:numId="6">
    <w:abstractNumId w:val="16"/>
  </w:num>
  <w:num w:numId="7">
    <w:abstractNumId w:val="9"/>
  </w:num>
  <w:num w:numId="8">
    <w:abstractNumId w:val="3"/>
  </w:num>
  <w:num w:numId="9">
    <w:abstractNumId w:val="2"/>
  </w:num>
  <w:num w:numId="10">
    <w:abstractNumId w:val="13"/>
  </w:num>
  <w:num w:numId="11">
    <w:abstractNumId w:val="14"/>
  </w:num>
  <w:num w:numId="12">
    <w:abstractNumId w:val="1"/>
  </w:num>
  <w:num w:numId="13">
    <w:abstractNumId w:val="8"/>
  </w:num>
  <w:num w:numId="14">
    <w:abstractNumId w:val="6"/>
  </w:num>
  <w:num w:numId="15">
    <w:abstractNumId w:val="0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6728"/>
    <w:rsid w:val="000378B9"/>
    <w:rsid w:val="00041BE6"/>
    <w:rsid w:val="00045531"/>
    <w:rsid w:val="00056573"/>
    <w:rsid w:val="00057174"/>
    <w:rsid w:val="00060188"/>
    <w:rsid w:val="00063009"/>
    <w:rsid w:val="000666F9"/>
    <w:rsid w:val="00071508"/>
    <w:rsid w:val="000724D0"/>
    <w:rsid w:val="000727A2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B0F83"/>
    <w:rsid w:val="000B2785"/>
    <w:rsid w:val="000B4432"/>
    <w:rsid w:val="000B79D8"/>
    <w:rsid w:val="000C2F18"/>
    <w:rsid w:val="000D1705"/>
    <w:rsid w:val="000D4B3C"/>
    <w:rsid w:val="000D633A"/>
    <w:rsid w:val="000D7F07"/>
    <w:rsid w:val="000E3F4E"/>
    <w:rsid w:val="000E790A"/>
    <w:rsid w:val="000F273F"/>
    <w:rsid w:val="000F6445"/>
    <w:rsid w:val="000F6596"/>
    <w:rsid w:val="00101B89"/>
    <w:rsid w:val="00102C59"/>
    <w:rsid w:val="001035CF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0531"/>
    <w:rsid w:val="00154360"/>
    <w:rsid w:val="00154D2D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2AC7"/>
    <w:rsid w:val="001C6DAF"/>
    <w:rsid w:val="001E21CE"/>
    <w:rsid w:val="001E5A75"/>
    <w:rsid w:val="001E6918"/>
    <w:rsid w:val="001E756C"/>
    <w:rsid w:val="001F3A31"/>
    <w:rsid w:val="001F3A6B"/>
    <w:rsid w:val="001F5F71"/>
    <w:rsid w:val="002065B8"/>
    <w:rsid w:val="00206C13"/>
    <w:rsid w:val="002102D6"/>
    <w:rsid w:val="0021151A"/>
    <w:rsid w:val="002148A3"/>
    <w:rsid w:val="0021495D"/>
    <w:rsid w:val="00216CE9"/>
    <w:rsid w:val="002172A0"/>
    <w:rsid w:val="002174A8"/>
    <w:rsid w:val="002210EC"/>
    <w:rsid w:val="002248F5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7278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567E3"/>
    <w:rsid w:val="003606DE"/>
    <w:rsid w:val="00362120"/>
    <w:rsid w:val="00370033"/>
    <w:rsid w:val="00372AF4"/>
    <w:rsid w:val="00372C3D"/>
    <w:rsid w:val="00374BB3"/>
    <w:rsid w:val="00376DF4"/>
    <w:rsid w:val="00381A27"/>
    <w:rsid w:val="00391FDF"/>
    <w:rsid w:val="003942DD"/>
    <w:rsid w:val="00394761"/>
    <w:rsid w:val="00394AA1"/>
    <w:rsid w:val="003A1E33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12D8"/>
    <w:rsid w:val="003D2B52"/>
    <w:rsid w:val="003D36BE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30DD"/>
    <w:rsid w:val="0042447A"/>
    <w:rsid w:val="00430BFF"/>
    <w:rsid w:val="00431D9A"/>
    <w:rsid w:val="0043327C"/>
    <w:rsid w:val="00433D2B"/>
    <w:rsid w:val="00434B8A"/>
    <w:rsid w:val="00434EB8"/>
    <w:rsid w:val="0043735F"/>
    <w:rsid w:val="00446BAE"/>
    <w:rsid w:val="00455A1E"/>
    <w:rsid w:val="00464CDF"/>
    <w:rsid w:val="00472065"/>
    <w:rsid w:val="00473E72"/>
    <w:rsid w:val="004747EC"/>
    <w:rsid w:val="00481BEB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4F6C64"/>
    <w:rsid w:val="004F7856"/>
    <w:rsid w:val="005020B8"/>
    <w:rsid w:val="00510E93"/>
    <w:rsid w:val="005123B5"/>
    <w:rsid w:val="00516E1E"/>
    <w:rsid w:val="00520C00"/>
    <w:rsid w:val="00526BB0"/>
    <w:rsid w:val="00530247"/>
    <w:rsid w:val="00531C76"/>
    <w:rsid w:val="00533F59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0D99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4D24"/>
    <w:rsid w:val="005D558B"/>
    <w:rsid w:val="005D6F43"/>
    <w:rsid w:val="005E7755"/>
    <w:rsid w:val="005F0D2B"/>
    <w:rsid w:val="005F24E2"/>
    <w:rsid w:val="005F5598"/>
    <w:rsid w:val="00603DDE"/>
    <w:rsid w:val="0062129D"/>
    <w:rsid w:val="006267D5"/>
    <w:rsid w:val="00630917"/>
    <w:rsid w:val="006408DE"/>
    <w:rsid w:val="00645C27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0B56"/>
    <w:rsid w:val="006C34C6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A9F"/>
    <w:rsid w:val="007245C5"/>
    <w:rsid w:val="0073002E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D0037"/>
    <w:rsid w:val="007D20E7"/>
    <w:rsid w:val="007D5B2C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F3"/>
    <w:rsid w:val="008125B0"/>
    <w:rsid w:val="00822A70"/>
    <w:rsid w:val="008258B3"/>
    <w:rsid w:val="00826A4E"/>
    <w:rsid w:val="0082745B"/>
    <w:rsid w:val="008333D0"/>
    <w:rsid w:val="00835795"/>
    <w:rsid w:val="00842030"/>
    <w:rsid w:val="00843FD2"/>
    <w:rsid w:val="00857091"/>
    <w:rsid w:val="008610FF"/>
    <w:rsid w:val="00873F5E"/>
    <w:rsid w:val="00876D06"/>
    <w:rsid w:val="0088070E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C59BB"/>
    <w:rsid w:val="008D029F"/>
    <w:rsid w:val="008D24A5"/>
    <w:rsid w:val="008D2A6E"/>
    <w:rsid w:val="008E015A"/>
    <w:rsid w:val="008E2A5D"/>
    <w:rsid w:val="008E7E4A"/>
    <w:rsid w:val="008F5D2A"/>
    <w:rsid w:val="00900990"/>
    <w:rsid w:val="00910ABA"/>
    <w:rsid w:val="009155B4"/>
    <w:rsid w:val="009163E6"/>
    <w:rsid w:val="00917481"/>
    <w:rsid w:val="00917708"/>
    <w:rsid w:val="00920B1C"/>
    <w:rsid w:val="00925DDC"/>
    <w:rsid w:val="0093047E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5065"/>
    <w:rsid w:val="00957004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A55D8"/>
    <w:rsid w:val="009B0BD5"/>
    <w:rsid w:val="009B102B"/>
    <w:rsid w:val="009B109B"/>
    <w:rsid w:val="009B18CB"/>
    <w:rsid w:val="009B4D77"/>
    <w:rsid w:val="009B7321"/>
    <w:rsid w:val="009C2A63"/>
    <w:rsid w:val="009C6EDC"/>
    <w:rsid w:val="009D5AF8"/>
    <w:rsid w:val="009D619A"/>
    <w:rsid w:val="009D652E"/>
    <w:rsid w:val="009D6B55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953BF"/>
    <w:rsid w:val="00AA1C96"/>
    <w:rsid w:val="00AA373C"/>
    <w:rsid w:val="00AA4323"/>
    <w:rsid w:val="00AA7548"/>
    <w:rsid w:val="00AB4D6D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44A4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8F4"/>
    <w:rsid w:val="00B34B87"/>
    <w:rsid w:val="00B36B02"/>
    <w:rsid w:val="00B41287"/>
    <w:rsid w:val="00B430E1"/>
    <w:rsid w:val="00B47060"/>
    <w:rsid w:val="00B524D2"/>
    <w:rsid w:val="00B56949"/>
    <w:rsid w:val="00B70216"/>
    <w:rsid w:val="00B72DF1"/>
    <w:rsid w:val="00B84FF3"/>
    <w:rsid w:val="00B85AA1"/>
    <w:rsid w:val="00B877EB"/>
    <w:rsid w:val="00BA423D"/>
    <w:rsid w:val="00BA77FC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05666"/>
    <w:rsid w:val="00C14A6F"/>
    <w:rsid w:val="00C168BC"/>
    <w:rsid w:val="00C214DA"/>
    <w:rsid w:val="00C22542"/>
    <w:rsid w:val="00C22D58"/>
    <w:rsid w:val="00C23236"/>
    <w:rsid w:val="00C24602"/>
    <w:rsid w:val="00C25B68"/>
    <w:rsid w:val="00C30D5A"/>
    <w:rsid w:val="00C433E0"/>
    <w:rsid w:val="00C45042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84652"/>
    <w:rsid w:val="00C85CA1"/>
    <w:rsid w:val="00C85E11"/>
    <w:rsid w:val="00C8752B"/>
    <w:rsid w:val="00C92D56"/>
    <w:rsid w:val="00C93EBB"/>
    <w:rsid w:val="00C95AB2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440B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21FAF"/>
    <w:rsid w:val="00E32634"/>
    <w:rsid w:val="00E4578B"/>
    <w:rsid w:val="00E54BB5"/>
    <w:rsid w:val="00E5563E"/>
    <w:rsid w:val="00E6003A"/>
    <w:rsid w:val="00E61AD2"/>
    <w:rsid w:val="00E65C7E"/>
    <w:rsid w:val="00E672D7"/>
    <w:rsid w:val="00E7094A"/>
    <w:rsid w:val="00E72E8D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B405A"/>
    <w:rsid w:val="00EB4944"/>
    <w:rsid w:val="00EC0215"/>
    <w:rsid w:val="00EC5D3A"/>
    <w:rsid w:val="00ED66AF"/>
    <w:rsid w:val="00EE1729"/>
    <w:rsid w:val="00EE17E9"/>
    <w:rsid w:val="00EE26DF"/>
    <w:rsid w:val="00EE6C44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258BB"/>
    <w:rsid w:val="00F30656"/>
    <w:rsid w:val="00F32621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84CD1"/>
    <w:rsid w:val="00F855F9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43DF"/>
    <w:rsid w:val="00FD69FA"/>
    <w:rsid w:val="00FD7BFA"/>
    <w:rsid w:val="00FE32EF"/>
    <w:rsid w:val="00FE5971"/>
    <w:rsid w:val="00FF0B2E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7F0501D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5">
    <w:name w:val="xl185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6">
    <w:name w:val="xl186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7">
    <w:name w:val="xl187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8">
    <w:name w:val="xl188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9">
    <w:name w:val="xl189"/>
    <w:basedOn w:val="a"/>
    <w:rsid w:val="00645C27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645C27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"/>
    <w:rsid w:val="00645C27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434EB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43F2E-DC88-4975-8924-CF6A77761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7777</Words>
  <Characters>44332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4</cp:revision>
  <cp:lastPrinted>2023-03-17T07:14:00Z</cp:lastPrinted>
  <dcterms:created xsi:type="dcterms:W3CDTF">2025-04-24T14:51:00Z</dcterms:created>
  <dcterms:modified xsi:type="dcterms:W3CDTF">2025-04-25T08:45:00Z</dcterms:modified>
</cp:coreProperties>
</file>