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4CF" w:rsidRPr="002D4639" w:rsidRDefault="00CF0EB7" w:rsidP="00735822">
      <w:pPr>
        <w:jc w:val="center"/>
        <w:rPr>
          <w:b/>
          <w:sz w:val="28"/>
          <w:szCs w:val="28"/>
        </w:rPr>
      </w:pPr>
      <w:r w:rsidRPr="002D4639">
        <w:rPr>
          <w:b/>
          <w:sz w:val="28"/>
          <w:szCs w:val="28"/>
        </w:rPr>
        <w:t>Информационное сообщение</w:t>
      </w:r>
      <w:r w:rsidR="0089462A" w:rsidRPr="002D4639">
        <w:rPr>
          <w:b/>
          <w:sz w:val="28"/>
          <w:szCs w:val="28"/>
        </w:rPr>
        <w:t xml:space="preserve"> о проведении </w:t>
      </w:r>
      <w:r w:rsidR="00922AF4" w:rsidRPr="002D4639">
        <w:rPr>
          <w:b/>
          <w:sz w:val="28"/>
          <w:szCs w:val="28"/>
        </w:rPr>
        <w:t>1</w:t>
      </w:r>
      <w:r w:rsidR="00463936" w:rsidRPr="002D4639">
        <w:rPr>
          <w:b/>
          <w:sz w:val="28"/>
          <w:szCs w:val="28"/>
        </w:rPr>
        <w:t>7.02.2021</w:t>
      </w:r>
    </w:p>
    <w:p w:rsidR="00A5550F" w:rsidRPr="002D4639" w:rsidRDefault="002C1441" w:rsidP="00735822">
      <w:pPr>
        <w:jc w:val="center"/>
        <w:rPr>
          <w:b/>
          <w:sz w:val="28"/>
          <w:szCs w:val="28"/>
        </w:rPr>
      </w:pPr>
      <w:r w:rsidRPr="002D4639">
        <w:rPr>
          <w:b/>
          <w:sz w:val="28"/>
          <w:szCs w:val="28"/>
        </w:rPr>
        <w:t xml:space="preserve"> </w:t>
      </w:r>
      <w:r w:rsidR="0089462A" w:rsidRPr="002D4639">
        <w:rPr>
          <w:b/>
          <w:sz w:val="28"/>
          <w:szCs w:val="28"/>
        </w:rPr>
        <w:t xml:space="preserve">аукциона в электронной форме по продаже </w:t>
      </w:r>
      <w:r w:rsidR="00E114CF" w:rsidRPr="002D4639">
        <w:rPr>
          <w:b/>
          <w:sz w:val="28"/>
          <w:szCs w:val="28"/>
        </w:rPr>
        <w:t xml:space="preserve">Объекта незавершенного строительства расположенного по адресу: </w:t>
      </w:r>
      <w:r w:rsidR="00E114CF" w:rsidRPr="002D4639">
        <w:rPr>
          <w:b/>
          <w:i/>
          <w:u w:val="single"/>
        </w:rPr>
        <w:t xml:space="preserve">Ленинградская область, Всеволожский район, Кузьмоловское городское поселение, </w:t>
      </w:r>
      <w:proofErr w:type="spellStart"/>
      <w:r w:rsidR="00E114CF" w:rsidRPr="002D4639">
        <w:rPr>
          <w:b/>
          <w:i/>
          <w:u w:val="single"/>
        </w:rPr>
        <w:t>г.п</w:t>
      </w:r>
      <w:proofErr w:type="spellEnd"/>
      <w:r w:rsidR="00E114CF" w:rsidRPr="002D4639">
        <w:rPr>
          <w:b/>
          <w:i/>
          <w:u w:val="single"/>
        </w:rPr>
        <w:t xml:space="preserve">. Кузьмоловский, </w:t>
      </w:r>
      <w:proofErr w:type="spellStart"/>
      <w:r w:rsidR="00E114CF" w:rsidRPr="002D4639">
        <w:rPr>
          <w:b/>
          <w:i/>
          <w:u w:val="single"/>
        </w:rPr>
        <w:t>мкр</w:t>
      </w:r>
      <w:proofErr w:type="spellEnd"/>
      <w:r w:rsidR="00E114CF" w:rsidRPr="002D4639">
        <w:rPr>
          <w:b/>
          <w:i/>
          <w:u w:val="single"/>
        </w:rPr>
        <w:t xml:space="preserve">-н «Надежда» </w:t>
      </w:r>
      <w:r w:rsidR="00E114CF" w:rsidRPr="002D4639">
        <w:rPr>
          <w:b/>
        </w:rPr>
        <w:t xml:space="preserve"> </w:t>
      </w:r>
      <w:r w:rsidR="00E114CF" w:rsidRPr="002D4639">
        <w:rPr>
          <w:b/>
          <w:sz w:val="28"/>
          <w:szCs w:val="28"/>
        </w:rPr>
        <w:t>и Земельного участка</w:t>
      </w:r>
      <w:r w:rsidR="00A5550F" w:rsidRPr="002D4639">
        <w:rPr>
          <w:b/>
          <w:sz w:val="28"/>
          <w:szCs w:val="28"/>
        </w:rPr>
        <w:t xml:space="preserve"> расположенн</w:t>
      </w:r>
      <w:r w:rsidR="00E114CF" w:rsidRPr="002D4639">
        <w:rPr>
          <w:b/>
          <w:sz w:val="28"/>
          <w:szCs w:val="28"/>
        </w:rPr>
        <w:t xml:space="preserve">ого </w:t>
      </w:r>
      <w:r w:rsidRPr="002D4639">
        <w:rPr>
          <w:b/>
          <w:sz w:val="28"/>
          <w:szCs w:val="28"/>
        </w:rPr>
        <w:t xml:space="preserve">по адресу: </w:t>
      </w:r>
    </w:p>
    <w:p w:rsidR="009267C8" w:rsidRPr="002D4639" w:rsidRDefault="00E114CF" w:rsidP="0089462A">
      <w:pPr>
        <w:jc w:val="center"/>
        <w:rPr>
          <w:b/>
          <w:i/>
          <w:u w:val="single"/>
        </w:rPr>
      </w:pPr>
      <w:r w:rsidRPr="002D4639">
        <w:rPr>
          <w:b/>
          <w:i/>
          <w:u w:val="single"/>
        </w:rPr>
        <w:t xml:space="preserve">Ленинградская область, Всеволожский район, Кузьмоловское городское поселение, </w:t>
      </w:r>
      <w:proofErr w:type="spellStart"/>
      <w:r w:rsidRPr="002D4639">
        <w:rPr>
          <w:b/>
          <w:i/>
          <w:u w:val="single"/>
        </w:rPr>
        <w:t>г.п</w:t>
      </w:r>
      <w:proofErr w:type="spellEnd"/>
      <w:r w:rsidRPr="002D4639">
        <w:rPr>
          <w:b/>
          <w:i/>
          <w:u w:val="single"/>
        </w:rPr>
        <w:t xml:space="preserve">. Кузьмоловский, </w:t>
      </w:r>
      <w:proofErr w:type="spellStart"/>
      <w:r w:rsidRPr="002D4639">
        <w:rPr>
          <w:b/>
          <w:i/>
          <w:u w:val="single"/>
        </w:rPr>
        <w:t>мкр</w:t>
      </w:r>
      <w:proofErr w:type="spellEnd"/>
      <w:r w:rsidRPr="002D4639">
        <w:rPr>
          <w:b/>
          <w:i/>
          <w:u w:val="single"/>
        </w:rPr>
        <w:t>-н «Надежда», ул. Центральная, дом. 37</w:t>
      </w:r>
    </w:p>
    <w:p w:rsidR="009267C8" w:rsidRPr="002D4639" w:rsidRDefault="009267C8" w:rsidP="009267C8">
      <w:pPr>
        <w:pStyle w:val="ae"/>
        <w:numPr>
          <w:ilvl w:val="0"/>
          <w:numId w:val="14"/>
        </w:numPr>
        <w:jc w:val="center"/>
        <w:rPr>
          <w:b/>
          <w:lang w:eastAsia="en-US"/>
        </w:rPr>
      </w:pPr>
      <w:r w:rsidRPr="002D4639">
        <w:rPr>
          <w:b/>
          <w:lang w:eastAsia="en-US"/>
        </w:rPr>
        <w:t>Основные термины и определения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Сайт</w:t>
      </w:r>
      <w:r w:rsidRPr="002D4639"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 xml:space="preserve">Предмет аукциона – </w:t>
      </w:r>
      <w:r w:rsidRPr="002D4639">
        <w:t xml:space="preserve">продажа имущества, находящегося в собственности муниципального образования </w:t>
      </w:r>
      <w:r w:rsidR="00E114CF" w:rsidRPr="002D4639">
        <w:t>«Кузьмоловское городское поселение» Всеволожского муниципального района Ленинградской области</w:t>
      </w:r>
      <w:r w:rsidRPr="002D4639">
        <w:t>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 xml:space="preserve">Организатор – </w:t>
      </w:r>
      <w:r w:rsidRPr="002D4639">
        <w:t>юридическое лицо, владеющее сайтом в сети «Интернет» (далее – электронная площадка).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Регистрация на электронной площадке</w:t>
      </w:r>
      <w:r w:rsidRPr="002D4639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Открытая часть электронной площадки</w:t>
      </w:r>
      <w:r w:rsidRPr="002D4639"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Закрытая часть электронной площадки</w:t>
      </w:r>
      <w:r w:rsidRPr="002D4639">
        <w:t xml:space="preserve"> – раздел электронной площадки, доступ к которому имеют только зарегистрированные на электронной площадке </w:t>
      </w:r>
      <w:r w:rsidR="000D6DF4" w:rsidRPr="002D4639">
        <w:t>Продавец и</w:t>
      </w:r>
      <w:r w:rsidRPr="002D4639">
        <w:t xml:space="preserve"> участники аукциона, позволяющий пользователям получить доступ к информации и выполнять определенные действия.</w:t>
      </w:r>
    </w:p>
    <w:p w:rsidR="009267C8" w:rsidRPr="002D4639" w:rsidRDefault="009267C8" w:rsidP="009267C8">
      <w:pPr>
        <w:ind w:firstLine="709"/>
        <w:jc w:val="both"/>
      </w:pPr>
      <w:r w:rsidRPr="002D4639">
        <w:t>«</w:t>
      </w:r>
      <w:r w:rsidRPr="002D4639">
        <w:rPr>
          <w:b/>
        </w:rPr>
        <w:t>Личный кабинет»</w:t>
      </w:r>
      <w:r w:rsidRPr="002D4639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Электронный аукцион</w:t>
      </w:r>
      <w:r w:rsidRPr="002D4639"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Лот</w:t>
      </w:r>
      <w:r w:rsidRPr="002D4639"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9267C8" w:rsidRPr="002D4639" w:rsidRDefault="009267C8" w:rsidP="009267C8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2D4639">
        <w:rPr>
          <w:b/>
          <w:lang w:eastAsia="en-US"/>
        </w:rPr>
        <w:t>Претендент</w:t>
      </w:r>
      <w:r w:rsidRPr="002D4639">
        <w:rPr>
          <w:lang w:eastAsia="en-US"/>
        </w:rPr>
        <w:t xml:space="preserve"> - любое физическое и юридическое лицо, </w:t>
      </w:r>
      <w:r w:rsidRPr="002D4639">
        <w:t xml:space="preserve">отвечающее признакам покупателя в соответствии с Федеральным законом от 21 декабря 2001 года № 178-ФЗ </w:t>
      </w:r>
      <w:r w:rsidR="00E05D26" w:rsidRPr="002D4639">
        <w:br/>
      </w:r>
      <w:r w:rsidRPr="002D4639">
        <w:t>«О приватизации государственного и муниципального имущества» (далее – Закон о приватизации) и желающее приобрести муниципальное имущество, выставляемое на электронный аукцион</w:t>
      </w:r>
      <w:r w:rsidRPr="002D4639">
        <w:rPr>
          <w:lang w:eastAsia="en-US"/>
        </w:rPr>
        <w:t>.</w:t>
      </w:r>
    </w:p>
    <w:p w:rsidR="009267C8" w:rsidRPr="002D4639" w:rsidRDefault="009267C8" w:rsidP="009267C8">
      <w:pPr>
        <w:tabs>
          <w:tab w:val="left" w:pos="1134"/>
        </w:tabs>
        <w:ind w:firstLine="709"/>
        <w:jc w:val="both"/>
        <w:rPr>
          <w:lang w:eastAsia="en-US"/>
        </w:rPr>
      </w:pPr>
      <w:r w:rsidRPr="002D4639">
        <w:rPr>
          <w:b/>
          <w:lang w:eastAsia="en-US"/>
        </w:rPr>
        <w:t xml:space="preserve">Участник электронного аукциона </w:t>
      </w:r>
      <w:r w:rsidRPr="002D4639">
        <w:rPr>
          <w:lang w:eastAsia="en-US"/>
        </w:rPr>
        <w:t>– Претендент, признанный</w:t>
      </w:r>
      <w:r w:rsidRPr="002D4639">
        <w:rPr>
          <w:rFonts w:ascii="Calibri" w:hAnsi="Calibri"/>
          <w:sz w:val="22"/>
          <w:szCs w:val="22"/>
          <w:lang w:eastAsia="en-US"/>
        </w:rPr>
        <w:t xml:space="preserve"> </w:t>
      </w:r>
      <w:r w:rsidRPr="002D4639">
        <w:rPr>
          <w:lang w:eastAsia="en-US"/>
        </w:rPr>
        <w:t xml:space="preserve">в установленном порядке комиссией по </w:t>
      </w:r>
      <w:r w:rsidR="00F8683C" w:rsidRPr="002D4639">
        <w:rPr>
          <w:lang w:eastAsia="en-US"/>
        </w:rPr>
        <w:t xml:space="preserve">приватизации объектов муниципальной собственности </w:t>
      </w:r>
      <w:r w:rsidR="00F44B2D" w:rsidRPr="002D4639">
        <w:rPr>
          <w:lang w:eastAsia="en-US"/>
        </w:rPr>
        <w:t>МО «Кузьмоловское ГП» Всеволожского муниципального района Ленинградской области</w:t>
      </w:r>
      <w:r w:rsidRPr="002D4639">
        <w:rPr>
          <w:lang w:eastAsia="en-US"/>
        </w:rPr>
        <w:t>, поступивших от претендентов на участие в аукционах (конкурсах), продаже муниципального имущества посредством публичного предложения участником аукциона.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Электронная подпись (ЭП)</w:t>
      </w:r>
      <w:r w:rsidRPr="002D4639"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</w:t>
      </w:r>
      <w:r w:rsidRPr="002D4639">
        <w:lastRenderedPageBreak/>
        <w:t>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Электронный документ</w:t>
      </w:r>
      <w:r w:rsidRPr="002D4639"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Электронный образ документа</w:t>
      </w:r>
      <w:r w:rsidRPr="002D4639"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Электронное сообщение (электронное уведомление)</w:t>
      </w:r>
      <w:r w:rsidRPr="002D4639"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>Электронный журнал</w:t>
      </w:r>
      <w:r w:rsidRPr="002D4639"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9267C8" w:rsidRPr="002D4639" w:rsidRDefault="009267C8" w:rsidP="009267C8">
      <w:pPr>
        <w:ind w:firstLine="709"/>
        <w:jc w:val="both"/>
      </w:pPr>
      <w:r w:rsidRPr="002D4639">
        <w:rPr>
          <w:b/>
        </w:rPr>
        <w:t xml:space="preserve">«Шаг аукциона» </w:t>
      </w:r>
      <w:r w:rsidR="00463936" w:rsidRPr="002D4639">
        <w:t xml:space="preserve">- установленная Продавцом </w:t>
      </w:r>
      <w:r w:rsidRPr="002D4639">
        <w:t>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9267C8" w:rsidRPr="002D4639" w:rsidRDefault="009267C8" w:rsidP="009267C8">
      <w:pPr>
        <w:widowControl w:val="0"/>
        <w:ind w:firstLine="709"/>
        <w:jc w:val="both"/>
      </w:pPr>
      <w:r w:rsidRPr="002D4639">
        <w:rPr>
          <w:b/>
        </w:rPr>
        <w:t>Победитель аукциона</w:t>
      </w:r>
      <w:r w:rsidRPr="002D4639">
        <w:t xml:space="preserve"> – участник электронного аукциона, предложивший наиболее высокую цену имущества.</w:t>
      </w:r>
    </w:p>
    <w:p w:rsidR="009267C8" w:rsidRPr="002D4639" w:rsidRDefault="009267C8" w:rsidP="009267C8">
      <w:pPr>
        <w:ind w:firstLine="709"/>
        <w:jc w:val="both"/>
        <w:rPr>
          <w:lang w:eastAsia="en-US"/>
        </w:rPr>
      </w:pPr>
      <w:r w:rsidRPr="002D4639">
        <w:rPr>
          <w:b/>
          <w:lang w:eastAsia="en-US"/>
        </w:rPr>
        <w:t>Официальные сайты торгов</w:t>
      </w:r>
      <w:r w:rsidRPr="002D4639">
        <w:rPr>
          <w:lang w:eastAsia="en-US"/>
        </w:rPr>
        <w:t xml:space="preserve"> - Официальный сайт Российской Федерации для размещения информации о проведении торгов </w:t>
      </w:r>
      <w:hyperlink r:id="rId9" w:history="1">
        <w:r w:rsidRPr="002D4639">
          <w:rPr>
            <w:color w:val="0000FF"/>
            <w:u w:val="single"/>
            <w:lang w:eastAsia="en-US"/>
          </w:rPr>
          <w:t>www.torgi.gov.ru</w:t>
        </w:r>
      </w:hyperlink>
      <w:r w:rsidRPr="002D4639">
        <w:rPr>
          <w:lang w:eastAsia="en-US"/>
        </w:rPr>
        <w:t xml:space="preserve">, официальный сайт администрации </w:t>
      </w:r>
      <w:r w:rsidR="00F44B2D" w:rsidRPr="002D4639">
        <w:rPr>
          <w:lang w:eastAsia="en-US"/>
        </w:rPr>
        <w:t>МО «Кузьмоловское ГП» Всеволожского муниципального района Ленинградской области</w:t>
      </w:r>
      <w:r w:rsidRPr="002D4639">
        <w:rPr>
          <w:lang w:eastAsia="en-US"/>
        </w:rPr>
        <w:t xml:space="preserve"> </w:t>
      </w:r>
      <w:proofErr w:type="spellStart"/>
      <w:r w:rsidR="00F44B2D" w:rsidRPr="002D4639">
        <w:rPr>
          <w:lang w:eastAsia="en-US"/>
        </w:rPr>
        <w:t>www</w:t>
      </w:r>
      <w:proofErr w:type="spellEnd"/>
      <w:r w:rsidR="00F44B2D" w:rsidRPr="002D4639">
        <w:rPr>
          <w:lang w:eastAsia="en-US"/>
        </w:rPr>
        <w:t>.</w:t>
      </w:r>
      <w:proofErr w:type="spellStart"/>
      <w:r w:rsidR="00F44B2D" w:rsidRPr="002D4639">
        <w:rPr>
          <w:lang w:val="en-US" w:eastAsia="en-US"/>
        </w:rPr>
        <w:t>kuzmolovskoegp</w:t>
      </w:r>
      <w:proofErr w:type="spellEnd"/>
      <w:r w:rsidR="00F44B2D" w:rsidRPr="002D4639">
        <w:rPr>
          <w:lang w:eastAsia="en-US"/>
        </w:rPr>
        <w:t>.</w:t>
      </w:r>
      <w:proofErr w:type="spellStart"/>
      <w:r w:rsidR="00F44B2D" w:rsidRPr="002D4639">
        <w:rPr>
          <w:lang w:val="en-US" w:eastAsia="en-US"/>
        </w:rPr>
        <w:t>ru</w:t>
      </w:r>
      <w:proofErr w:type="spellEnd"/>
      <w:r w:rsidR="00F44B2D" w:rsidRPr="002D4639">
        <w:rPr>
          <w:b/>
          <w:lang w:eastAsia="en-US"/>
        </w:rPr>
        <w:t>.</w:t>
      </w:r>
    </w:p>
    <w:p w:rsidR="00DA57D1" w:rsidRPr="002D4639" w:rsidRDefault="00DA57D1" w:rsidP="0089462A">
      <w:pPr>
        <w:jc w:val="center"/>
        <w:rPr>
          <w:b/>
          <w:sz w:val="28"/>
          <w:szCs w:val="28"/>
        </w:rPr>
      </w:pPr>
    </w:p>
    <w:p w:rsidR="009067EA" w:rsidRPr="002D4639" w:rsidRDefault="00735822" w:rsidP="009067EA">
      <w:pPr>
        <w:pStyle w:val="1"/>
        <w:numPr>
          <w:ilvl w:val="0"/>
          <w:numId w:val="14"/>
        </w:numPr>
        <w:tabs>
          <w:tab w:val="left" w:pos="851"/>
        </w:tabs>
        <w:jc w:val="center"/>
        <w:rPr>
          <w:rFonts w:ascii="Times New Roman" w:hAnsi="Times New Roman" w:cs="Times New Roman"/>
          <w:szCs w:val="24"/>
        </w:rPr>
      </w:pPr>
      <w:r w:rsidRPr="002D4639">
        <w:rPr>
          <w:rFonts w:ascii="Times New Roman" w:hAnsi="Times New Roman" w:cs="Times New Roman"/>
          <w:szCs w:val="24"/>
        </w:rPr>
        <w:t>Информация</w:t>
      </w:r>
      <w:r w:rsidR="009067EA" w:rsidRPr="002D4639">
        <w:rPr>
          <w:rFonts w:ascii="Times New Roman" w:hAnsi="Times New Roman" w:cs="Times New Roman"/>
          <w:szCs w:val="24"/>
        </w:rPr>
        <w:t xml:space="preserve"> о продаже</w:t>
      </w:r>
    </w:p>
    <w:p w:rsidR="0089462A" w:rsidRPr="002D4639" w:rsidRDefault="00CF0EB7" w:rsidP="0005790B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b w:val="0"/>
          <w:szCs w:val="24"/>
        </w:rPr>
      </w:pPr>
      <w:r w:rsidRPr="002D4639">
        <w:rPr>
          <w:rFonts w:ascii="Times New Roman" w:hAnsi="Times New Roman" w:cs="Times New Roman"/>
          <w:szCs w:val="24"/>
        </w:rPr>
        <w:t xml:space="preserve">Продавец </w:t>
      </w:r>
      <w:r w:rsidR="00EB1E40" w:rsidRPr="002D4639">
        <w:rPr>
          <w:rFonts w:ascii="Times New Roman" w:hAnsi="Times New Roman" w:cs="Times New Roman"/>
          <w:szCs w:val="24"/>
        </w:rPr>
        <w:t>–</w:t>
      </w:r>
      <w:r w:rsidRPr="002D4639">
        <w:rPr>
          <w:rFonts w:ascii="Times New Roman" w:hAnsi="Times New Roman" w:cs="Times New Roman"/>
          <w:szCs w:val="24"/>
        </w:rPr>
        <w:t xml:space="preserve"> </w:t>
      </w:r>
      <w:r w:rsidR="00F44B2D" w:rsidRPr="002D4639">
        <w:rPr>
          <w:rFonts w:ascii="Times New Roman" w:hAnsi="Times New Roman" w:cs="Times New Roman"/>
          <w:b w:val="0"/>
          <w:szCs w:val="24"/>
        </w:rPr>
        <w:t>Администрация МО «Кузьмоловское ГП» Всеволожского муниципального района Ленинградской области</w:t>
      </w:r>
      <w:r w:rsidR="0089462A" w:rsidRPr="002D4639">
        <w:rPr>
          <w:rFonts w:ascii="Times New Roman" w:hAnsi="Times New Roman" w:cs="Times New Roman"/>
          <w:b w:val="0"/>
          <w:szCs w:val="24"/>
        </w:rPr>
        <w:t xml:space="preserve">, </w:t>
      </w:r>
      <w:r w:rsidR="00F44B2D" w:rsidRPr="002D4639">
        <w:rPr>
          <w:rFonts w:ascii="Times New Roman" w:hAnsi="Times New Roman" w:cs="Times New Roman"/>
          <w:b w:val="0"/>
          <w:szCs w:val="24"/>
        </w:rPr>
        <w:t>188663</w:t>
      </w:r>
      <w:r w:rsidR="0089462A" w:rsidRPr="002D4639">
        <w:rPr>
          <w:rFonts w:ascii="Times New Roman" w:hAnsi="Times New Roman" w:cs="Times New Roman"/>
          <w:b w:val="0"/>
          <w:szCs w:val="24"/>
        </w:rPr>
        <w:t xml:space="preserve">, </w:t>
      </w:r>
      <w:r w:rsidR="00F44B2D" w:rsidRPr="002D4639">
        <w:rPr>
          <w:rFonts w:ascii="Times New Roman" w:hAnsi="Times New Roman" w:cs="Times New Roman"/>
          <w:b w:val="0"/>
          <w:szCs w:val="24"/>
        </w:rPr>
        <w:t>Ленинградская область</w:t>
      </w:r>
      <w:r w:rsidR="0089462A" w:rsidRPr="002D4639">
        <w:rPr>
          <w:rFonts w:ascii="Times New Roman" w:hAnsi="Times New Roman" w:cs="Times New Roman"/>
          <w:b w:val="0"/>
          <w:szCs w:val="24"/>
        </w:rPr>
        <w:t xml:space="preserve">, </w:t>
      </w:r>
      <w:r w:rsidR="00F44B2D" w:rsidRPr="002D4639">
        <w:rPr>
          <w:rFonts w:ascii="Times New Roman" w:hAnsi="Times New Roman" w:cs="Times New Roman"/>
          <w:b w:val="0"/>
          <w:szCs w:val="24"/>
        </w:rPr>
        <w:t xml:space="preserve">Всеволожский район, </w:t>
      </w:r>
      <w:proofErr w:type="spellStart"/>
      <w:r w:rsidR="00F44B2D" w:rsidRPr="002D4639">
        <w:rPr>
          <w:rFonts w:ascii="Times New Roman" w:hAnsi="Times New Roman" w:cs="Times New Roman"/>
          <w:b w:val="0"/>
          <w:szCs w:val="24"/>
        </w:rPr>
        <w:t>г.п</w:t>
      </w:r>
      <w:proofErr w:type="spellEnd"/>
      <w:r w:rsidR="00F44B2D" w:rsidRPr="002D4639">
        <w:rPr>
          <w:rFonts w:ascii="Times New Roman" w:hAnsi="Times New Roman" w:cs="Times New Roman"/>
          <w:b w:val="0"/>
          <w:szCs w:val="24"/>
        </w:rPr>
        <w:t>. Кузьмоловское, ул. Рядового Леонида Иванова, дом 2Г</w:t>
      </w:r>
      <w:r w:rsidR="0089462A" w:rsidRPr="002D4639">
        <w:rPr>
          <w:rFonts w:ascii="Times New Roman" w:hAnsi="Times New Roman" w:cs="Times New Roman"/>
          <w:b w:val="0"/>
          <w:szCs w:val="24"/>
        </w:rPr>
        <w:t xml:space="preserve">, сайт </w:t>
      </w:r>
      <w:r w:rsidR="00F44B2D" w:rsidRPr="002D4639">
        <w:rPr>
          <w:rFonts w:ascii="Times New Roman" w:hAnsi="Times New Roman" w:cs="Times New Roman"/>
          <w:b w:val="0"/>
        </w:rPr>
        <w:t>www.kuzmolovskoegp.ru</w:t>
      </w:r>
      <w:r w:rsidR="0005790B" w:rsidRPr="002D4639">
        <w:rPr>
          <w:rFonts w:ascii="Times New Roman" w:hAnsi="Times New Roman" w:cs="Times New Roman"/>
          <w:b w:val="0"/>
          <w:szCs w:val="24"/>
        </w:rPr>
        <w:t xml:space="preserve">, адрес электронной почты </w:t>
      </w:r>
      <w:proofErr w:type="spellStart"/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  <w:lang w:val="en-US"/>
        </w:rPr>
        <w:t>adm</w:t>
      </w:r>
      <w:proofErr w:type="spellEnd"/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</w:rPr>
        <w:t>-</w:t>
      </w:r>
      <w:proofErr w:type="spellStart"/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  <w:lang w:val="en-US"/>
        </w:rPr>
        <w:t>kuzmolovo</w:t>
      </w:r>
      <w:proofErr w:type="spellEnd"/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</w:rPr>
        <w:t>@</w:t>
      </w:r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  <w:lang w:val="en-US"/>
        </w:rPr>
        <w:t>mail</w:t>
      </w:r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</w:rPr>
        <w:t>.</w:t>
      </w:r>
      <w:proofErr w:type="spellStart"/>
      <w:r w:rsidR="00463936" w:rsidRPr="002D4639">
        <w:rPr>
          <w:rFonts w:ascii="Tahoma" w:hAnsi="Tahoma" w:cs="Tahoma"/>
          <w:i/>
          <w:color w:val="0000FF"/>
          <w:spacing w:val="20"/>
          <w:sz w:val="16"/>
          <w:szCs w:val="16"/>
          <w:u w:val="single"/>
          <w:lang w:val="en-US"/>
        </w:rPr>
        <w:t>ru</w:t>
      </w:r>
      <w:proofErr w:type="spellEnd"/>
      <w:r w:rsidR="0005790B" w:rsidRPr="002D4639">
        <w:rPr>
          <w:rFonts w:ascii="Times New Roman" w:hAnsi="Times New Roman" w:cs="Times New Roman"/>
          <w:b w:val="0"/>
          <w:szCs w:val="24"/>
        </w:rPr>
        <w:t>, телефон 8(</w:t>
      </w:r>
      <w:r w:rsidR="00F44B2D" w:rsidRPr="002D4639">
        <w:rPr>
          <w:rFonts w:ascii="Times New Roman" w:hAnsi="Times New Roman" w:cs="Times New Roman"/>
          <w:b w:val="0"/>
          <w:szCs w:val="24"/>
        </w:rPr>
        <w:t>81370</w:t>
      </w:r>
      <w:r w:rsidR="0005790B" w:rsidRPr="002D4639">
        <w:rPr>
          <w:rFonts w:ascii="Times New Roman" w:hAnsi="Times New Roman" w:cs="Times New Roman"/>
          <w:b w:val="0"/>
          <w:szCs w:val="24"/>
        </w:rPr>
        <w:t>)</w:t>
      </w:r>
      <w:r w:rsidR="00F44B2D" w:rsidRPr="002D4639">
        <w:rPr>
          <w:rFonts w:ascii="Times New Roman" w:hAnsi="Times New Roman" w:cs="Times New Roman"/>
          <w:b w:val="0"/>
          <w:szCs w:val="24"/>
        </w:rPr>
        <w:t>94</w:t>
      </w:r>
      <w:r w:rsidR="0005790B" w:rsidRPr="002D4639">
        <w:rPr>
          <w:rFonts w:ascii="Times New Roman" w:hAnsi="Times New Roman" w:cs="Times New Roman"/>
          <w:b w:val="0"/>
          <w:szCs w:val="24"/>
        </w:rPr>
        <w:t>-</w:t>
      </w:r>
      <w:r w:rsidR="00F44B2D" w:rsidRPr="002D4639">
        <w:rPr>
          <w:rFonts w:ascii="Times New Roman" w:hAnsi="Times New Roman" w:cs="Times New Roman"/>
          <w:b w:val="0"/>
          <w:szCs w:val="24"/>
        </w:rPr>
        <w:t>033</w:t>
      </w:r>
      <w:r w:rsidR="0005790B" w:rsidRPr="002D4639">
        <w:rPr>
          <w:rFonts w:ascii="Times New Roman" w:hAnsi="Times New Roman" w:cs="Times New Roman"/>
          <w:b w:val="0"/>
          <w:szCs w:val="24"/>
        </w:rPr>
        <w:t>.</w:t>
      </w:r>
    </w:p>
    <w:p w:rsidR="0089462A" w:rsidRPr="002D4639" w:rsidRDefault="0089462A" w:rsidP="0005790B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b w:val="0"/>
          <w:szCs w:val="24"/>
        </w:rPr>
      </w:pPr>
      <w:r w:rsidRPr="002D4639">
        <w:rPr>
          <w:rFonts w:ascii="Times New Roman" w:hAnsi="Times New Roman" w:cs="Times New Roman"/>
          <w:szCs w:val="24"/>
        </w:rPr>
        <w:t>Организатор</w:t>
      </w:r>
      <w:r w:rsidRPr="002D4639">
        <w:rPr>
          <w:rFonts w:ascii="Times New Roman" w:hAnsi="Times New Roman" w:cs="Times New Roman"/>
          <w:b w:val="0"/>
          <w:szCs w:val="24"/>
        </w:rPr>
        <w:t xml:space="preserve"> – </w:t>
      </w:r>
      <w:r w:rsidR="00293F7E" w:rsidRPr="002D4639">
        <w:rPr>
          <w:rFonts w:ascii="Times New Roman" w:hAnsi="Times New Roman" w:cs="Times New Roman"/>
          <w:b w:val="0"/>
          <w:szCs w:val="24"/>
        </w:rPr>
        <w:t>Акционерное общество</w:t>
      </w:r>
      <w:r w:rsidRPr="002D4639">
        <w:rPr>
          <w:rFonts w:ascii="Times New Roman" w:hAnsi="Times New Roman" w:cs="Times New Roman"/>
          <w:b w:val="0"/>
          <w:szCs w:val="24"/>
        </w:rPr>
        <w:t xml:space="preserve"> «</w:t>
      </w:r>
      <w:r w:rsidR="00463936" w:rsidRPr="002D4639">
        <w:rPr>
          <w:rFonts w:ascii="Times New Roman" w:hAnsi="Times New Roman" w:cs="Times New Roman"/>
          <w:b w:val="0"/>
          <w:szCs w:val="24"/>
        </w:rPr>
        <w:t xml:space="preserve">ТЭК-Торг», сайт </w:t>
      </w:r>
      <w:r w:rsidR="00463936" w:rsidRPr="002D4639">
        <w:rPr>
          <w:rFonts w:ascii="Times New Roman" w:hAnsi="Times New Roman" w:cs="Times New Roman"/>
          <w:b w:val="0"/>
        </w:rPr>
        <w:t>https://www.tektorg.ru/</w:t>
      </w:r>
      <w:r w:rsidRPr="002D4639">
        <w:rPr>
          <w:rFonts w:ascii="Times New Roman" w:hAnsi="Times New Roman" w:cs="Times New Roman"/>
          <w:b w:val="0"/>
          <w:szCs w:val="24"/>
        </w:rPr>
        <w:t xml:space="preserve">. </w:t>
      </w:r>
    </w:p>
    <w:p w:rsidR="004A5A1B" w:rsidRPr="002D4639" w:rsidRDefault="004A5A1B" w:rsidP="00293F7E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b w:val="0"/>
          <w:szCs w:val="24"/>
        </w:rPr>
      </w:pPr>
      <w:r w:rsidRPr="002D4639">
        <w:rPr>
          <w:rFonts w:ascii="Times New Roman" w:hAnsi="Times New Roman" w:cs="Times New Roman"/>
          <w:b w:val="0"/>
          <w:szCs w:val="24"/>
        </w:rPr>
        <w:t xml:space="preserve">Извещение о проведении аукциона в электронной форме размещается на Официальном сайте Российской Федерации для размещения информации о проведении торгов </w:t>
      </w:r>
      <w:r w:rsidRPr="002D4639">
        <w:rPr>
          <w:rFonts w:ascii="Times New Roman" w:hAnsi="Times New Roman" w:cs="Times New Roman"/>
          <w:b w:val="0"/>
          <w:szCs w:val="24"/>
          <w:u w:val="single"/>
        </w:rPr>
        <w:t>www.torgi.gov.ru</w:t>
      </w:r>
      <w:r w:rsidRPr="002D4639">
        <w:rPr>
          <w:rFonts w:ascii="Times New Roman" w:hAnsi="Times New Roman" w:cs="Times New Roman"/>
          <w:b w:val="0"/>
          <w:szCs w:val="24"/>
        </w:rPr>
        <w:t xml:space="preserve">, на официальном сайте администрации </w:t>
      </w:r>
      <w:r w:rsidR="00F44B2D" w:rsidRPr="002D4639">
        <w:rPr>
          <w:rFonts w:ascii="Times New Roman" w:hAnsi="Times New Roman" w:cs="Times New Roman"/>
          <w:b w:val="0"/>
          <w:szCs w:val="24"/>
        </w:rPr>
        <w:t>МО «Кузьмоловское ГП» Всеволожского муниципального района Ленинградской области www.kuzmolovskoegp.ru</w:t>
      </w:r>
      <w:r w:rsidRPr="002D4639">
        <w:rPr>
          <w:rFonts w:ascii="Times New Roman" w:hAnsi="Times New Roman" w:cs="Times New Roman"/>
          <w:b w:val="0"/>
          <w:szCs w:val="24"/>
        </w:rPr>
        <w:t>, (далее – официальные сайты торгов).</w:t>
      </w:r>
    </w:p>
    <w:p w:rsidR="00B473FE" w:rsidRPr="002D4639" w:rsidRDefault="00AE698F" w:rsidP="00B473FE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b w:val="0"/>
          <w:szCs w:val="24"/>
        </w:rPr>
      </w:pPr>
      <w:r w:rsidRPr="002D4639">
        <w:rPr>
          <w:rFonts w:ascii="Times New Roman" w:hAnsi="Times New Roman" w:cs="Times New Roman"/>
          <w:b w:val="0"/>
          <w:szCs w:val="24"/>
        </w:rPr>
        <w:t>Аукцион по продаже муниципального  имущества</w:t>
      </w:r>
      <w:r w:rsidR="00B473FE" w:rsidRPr="002D4639">
        <w:rPr>
          <w:rFonts w:ascii="Times New Roman" w:hAnsi="Times New Roman" w:cs="Times New Roman"/>
          <w:b w:val="0"/>
          <w:szCs w:val="24"/>
        </w:rPr>
        <w:t xml:space="preserve"> </w:t>
      </w:r>
      <w:r w:rsidR="00F44B2D" w:rsidRPr="002D4639">
        <w:rPr>
          <w:rFonts w:ascii="Times New Roman" w:hAnsi="Times New Roman" w:cs="Times New Roman"/>
          <w:b w:val="0"/>
          <w:szCs w:val="24"/>
        </w:rPr>
        <w:t>МО «Кузьмоловское ГП» Всеволожского муниципального района Ленинградской области</w:t>
      </w:r>
      <w:r w:rsidRPr="002D4639">
        <w:rPr>
          <w:rFonts w:ascii="Times New Roman" w:hAnsi="Times New Roman" w:cs="Times New Roman"/>
          <w:b w:val="0"/>
          <w:szCs w:val="24"/>
        </w:rPr>
        <w:t xml:space="preserve">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года № 178-ФЗ «О приватизации государственного и муниципального имущества» (далее – Закон о приватизации), </w:t>
      </w:r>
      <w:r w:rsidR="00E05D3A" w:rsidRPr="002D4639">
        <w:rPr>
          <w:rFonts w:ascii="Times New Roman" w:hAnsi="Times New Roman" w:cs="Times New Roman"/>
          <w:b w:val="0"/>
          <w:szCs w:val="24"/>
        </w:rPr>
        <w:t>П</w:t>
      </w:r>
      <w:r w:rsidRPr="002D4639">
        <w:rPr>
          <w:rFonts w:ascii="Times New Roman" w:hAnsi="Times New Roman" w:cs="Times New Roman"/>
          <w:b w:val="0"/>
          <w:szCs w:val="24"/>
        </w:rPr>
        <w:t>остановления Правительства Российской Федерации                                                  от 27 августа 2012 года № 860 «Об организации и проведении продажи государственного или муниципального</w:t>
      </w:r>
      <w:r w:rsidR="00B473FE" w:rsidRPr="002D4639">
        <w:rPr>
          <w:rFonts w:ascii="Times New Roman" w:hAnsi="Times New Roman" w:cs="Times New Roman"/>
          <w:b w:val="0"/>
          <w:szCs w:val="24"/>
        </w:rPr>
        <w:t xml:space="preserve"> имущества в электронной форме».</w:t>
      </w:r>
    </w:p>
    <w:p w:rsidR="0089462A" w:rsidRPr="002D4639" w:rsidRDefault="00B473FE" w:rsidP="00B473FE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b w:val="0"/>
          <w:szCs w:val="24"/>
        </w:rPr>
      </w:pPr>
      <w:r w:rsidRPr="002D4639">
        <w:rPr>
          <w:rFonts w:ascii="Times New Roman" w:hAnsi="Times New Roman" w:cs="Times New Roman"/>
          <w:szCs w:val="24"/>
        </w:rPr>
        <w:t xml:space="preserve">Основание проведения </w:t>
      </w:r>
      <w:r w:rsidR="0005790B" w:rsidRPr="002D4639">
        <w:rPr>
          <w:rFonts w:ascii="Times New Roman" w:hAnsi="Times New Roman" w:cs="Times New Roman"/>
          <w:szCs w:val="24"/>
        </w:rPr>
        <w:t>аукциона:</w:t>
      </w:r>
      <w:r w:rsidR="0005790B" w:rsidRPr="002D4639">
        <w:rPr>
          <w:rFonts w:ascii="Times New Roman" w:hAnsi="Times New Roman" w:cs="Times New Roman"/>
          <w:b w:val="0"/>
          <w:szCs w:val="24"/>
        </w:rPr>
        <w:t xml:space="preserve"> </w:t>
      </w:r>
      <w:r w:rsidR="00463936" w:rsidRPr="002D4639">
        <w:rPr>
          <w:rFonts w:ascii="Times New Roman" w:hAnsi="Times New Roman" w:cs="Times New Roman"/>
          <w:b w:val="0"/>
          <w:szCs w:val="24"/>
        </w:rPr>
        <w:t>распоряжение администрации МО «Кузьмоловское городское поселение» Всеволожского муниципального района Ленинградской области от 26.12.2020 № 219 «Об условиях приватизации находящегося в мун</w:t>
      </w:r>
      <w:r w:rsidR="006609F3" w:rsidRPr="002D4639">
        <w:rPr>
          <w:rFonts w:ascii="Times New Roman" w:hAnsi="Times New Roman" w:cs="Times New Roman"/>
          <w:b w:val="0"/>
          <w:szCs w:val="24"/>
        </w:rPr>
        <w:t>и</w:t>
      </w:r>
      <w:r w:rsidR="00463936" w:rsidRPr="002D4639">
        <w:rPr>
          <w:rFonts w:ascii="Times New Roman" w:hAnsi="Times New Roman" w:cs="Times New Roman"/>
          <w:b w:val="0"/>
          <w:szCs w:val="24"/>
        </w:rPr>
        <w:t>ципальной собственности недвижимого имущества».</w:t>
      </w:r>
    </w:p>
    <w:p w:rsidR="00CF0EB7" w:rsidRPr="002D4639" w:rsidRDefault="00CF0EB7" w:rsidP="00B473FE">
      <w:pPr>
        <w:pStyle w:val="21"/>
        <w:tabs>
          <w:tab w:val="left" w:pos="851"/>
        </w:tabs>
        <w:ind w:left="426" w:firstLine="0"/>
        <w:rPr>
          <w:sz w:val="24"/>
          <w:szCs w:val="24"/>
        </w:rPr>
      </w:pPr>
      <w:r w:rsidRPr="002D4639">
        <w:rPr>
          <w:sz w:val="24"/>
          <w:szCs w:val="24"/>
        </w:rPr>
        <w:t xml:space="preserve">Характеристика </w:t>
      </w:r>
      <w:r w:rsidR="009E1242" w:rsidRPr="002D4639">
        <w:rPr>
          <w:sz w:val="24"/>
          <w:szCs w:val="24"/>
        </w:rPr>
        <w:t>объекта</w:t>
      </w:r>
      <w:r w:rsidRPr="002D4639">
        <w:rPr>
          <w:sz w:val="24"/>
          <w:szCs w:val="24"/>
        </w:rPr>
        <w:t xml:space="preserve"> продажи:</w:t>
      </w:r>
    </w:p>
    <w:p w:rsidR="0047049C" w:rsidRPr="002D4639" w:rsidRDefault="002C24D5" w:rsidP="009067EA">
      <w:pPr>
        <w:pStyle w:val="21"/>
        <w:tabs>
          <w:tab w:val="left" w:pos="851"/>
        </w:tabs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lastRenderedPageBreak/>
        <w:t>Объект незавершенного строительст</w:t>
      </w:r>
      <w:r w:rsidR="00CF3368" w:rsidRPr="002D4639">
        <w:rPr>
          <w:b w:val="0"/>
          <w:sz w:val="24"/>
          <w:szCs w:val="24"/>
        </w:rPr>
        <w:t>в</w:t>
      </w:r>
      <w:r w:rsidRPr="002D4639">
        <w:rPr>
          <w:b w:val="0"/>
          <w:sz w:val="24"/>
          <w:szCs w:val="24"/>
        </w:rPr>
        <w:t>а</w:t>
      </w:r>
      <w:r w:rsidR="009C4F31" w:rsidRPr="002D4639">
        <w:rPr>
          <w:b w:val="0"/>
          <w:sz w:val="24"/>
          <w:szCs w:val="24"/>
        </w:rPr>
        <w:t xml:space="preserve">, </w:t>
      </w:r>
      <w:r w:rsidR="00DD2CED" w:rsidRPr="002D4639">
        <w:rPr>
          <w:b w:val="0"/>
          <w:sz w:val="24"/>
          <w:szCs w:val="24"/>
        </w:rPr>
        <w:t xml:space="preserve">степень готовности объекта незавершенного строительства 71%, </w:t>
      </w:r>
      <w:r w:rsidR="009C4F31" w:rsidRPr="002D4639">
        <w:rPr>
          <w:b w:val="0"/>
          <w:sz w:val="24"/>
          <w:szCs w:val="24"/>
        </w:rPr>
        <w:t xml:space="preserve">назначение: нежилое, </w:t>
      </w:r>
      <w:r w:rsidR="007501F3" w:rsidRPr="002D4639">
        <w:rPr>
          <w:b w:val="0"/>
          <w:sz w:val="24"/>
          <w:szCs w:val="24"/>
        </w:rPr>
        <w:t>площадь</w:t>
      </w:r>
      <w:r w:rsidR="009C4F31" w:rsidRPr="002D4639">
        <w:rPr>
          <w:b w:val="0"/>
          <w:sz w:val="24"/>
          <w:szCs w:val="24"/>
        </w:rPr>
        <w:t xml:space="preserve"> </w:t>
      </w:r>
      <w:r w:rsidR="00DD2CED" w:rsidRPr="002D4639">
        <w:rPr>
          <w:b w:val="0"/>
          <w:sz w:val="24"/>
          <w:szCs w:val="24"/>
        </w:rPr>
        <w:t>застройки</w:t>
      </w:r>
      <w:r w:rsidR="009C4F31" w:rsidRPr="002D4639">
        <w:rPr>
          <w:b w:val="0"/>
          <w:sz w:val="24"/>
          <w:szCs w:val="24"/>
        </w:rPr>
        <w:t xml:space="preserve"> </w:t>
      </w:r>
      <w:r w:rsidRPr="002D4639">
        <w:rPr>
          <w:b w:val="0"/>
          <w:sz w:val="24"/>
          <w:szCs w:val="24"/>
        </w:rPr>
        <w:t>560,3</w:t>
      </w:r>
      <w:r w:rsidR="00DD2CED" w:rsidRPr="002D4639">
        <w:rPr>
          <w:b w:val="0"/>
          <w:sz w:val="24"/>
          <w:szCs w:val="24"/>
        </w:rPr>
        <w:t xml:space="preserve"> </w:t>
      </w:r>
      <w:proofErr w:type="spellStart"/>
      <w:r w:rsidR="00DD2CED" w:rsidRPr="002D4639">
        <w:rPr>
          <w:b w:val="0"/>
          <w:sz w:val="24"/>
          <w:szCs w:val="24"/>
        </w:rPr>
        <w:t>кв</w:t>
      </w:r>
      <w:proofErr w:type="gramStart"/>
      <w:r w:rsidR="00DD2CED" w:rsidRPr="002D4639">
        <w:rPr>
          <w:b w:val="0"/>
          <w:sz w:val="24"/>
          <w:szCs w:val="24"/>
        </w:rPr>
        <w:t>.м</w:t>
      </w:r>
      <w:proofErr w:type="spellEnd"/>
      <w:proofErr w:type="gramEnd"/>
      <w:r w:rsidR="009C4F31" w:rsidRPr="002D4639">
        <w:rPr>
          <w:b w:val="0"/>
          <w:sz w:val="24"/>
          <w:szCs w:val="24"/>
        </w:rPr>
        <w:t xml:space="preserve">, инв. № </w:t>
      </w:r>
      <w:r w:rsidR="00DD2CED" w:rsidRPr="002D4639">
        <w:rPr>
          <w:b w:val="0"/>
          <w:sz w:val="24"/>
          <w:szCs w:val="24"/>
        </w:rPr>
        <w:t>А,А1,А2,а,</w:t>
      </w:r>
      <w:r w:rsidR="009C4F31" w:rsidRPr="002D4639">
        <w:rPr>
          <w:b w:val="0"/>
          <w:sz w:val="24"/>
          <w:szCs w:val="24"/>
        </w:rPr>
        <w:t xml:space="preserve"> кадастровый № </w:t>
      </w:r>
      <w:r w:rsidRPr="002D4639">
        <w:rPr>
          <w:b w:val="0"/>
          <w:sz w:val="24"/>
          <w:szCs w:val="24"/>
        </w:rPr>
        <w:t>47:07:0000000:81004</w:t>
      </w:r>
      <w:r w:rsidR="009C4F31" w:rsidRPr="002D4639">
        <w:rPr>
          <w:b w:val="0"/>
          <w:sz w:val="24"/>
          <w:szCs w:val="24"/>
        </w:rPr>
        <w:t xml:space="preserve"> и земельный участок, категория земель: земли населенных пунктов, разрешенное использование: для </w:t>
      </w:r>
      <w:r w:rsidR="00DD2CED" w:rsidRPr="002D4639">
        <w:rPr>
          <w:b w:val="0"/>
          <w:sz w:val="24"/>
          <w:szCs w:val="24"/>
        </w:rPr>
        <w:t>малоэтажного жилищного строительства</w:t>
      </w:r>
      <w:r w:rsidR="009C4F31" w:rsidRPr="002D4639">
        <w:rPr>
          <w:b w:val="0"/>
          <w:sz w:val="24"/>
          <w:szCs w:val="24"/>
        </w:rPr>
        <w:t>, площадь</w:t>
      </w:r>
      <w:r w:rsidR="0007602B" w:rsidRPr="002D4639">
        <w:rPr>
          <w:b w:val="0"/>
          <w:sz w:val="24"/>
          <w:szCs w:val="24"/>
        </w:rPr>
        <w:t>ю</w:t>
      </w:r>
      <w:r w:rsidR="009C4F31" w:rsidRPr="002D4639">
        <w:rPr>
          <w:b w:val="0"/>
          <w:sz w:val="24"/>
          <w:szCs w:val="24"/>
        </w:rPr>
        <w:t xml:space="preserve"> </w:t>
      </w:r>
      <w:r w:rsidRPr="002D4639">
        <w:rPr>
          <w:b w:val="0"/>
          <w:sz w:val="24"/>
          <w:szCs w:val="24"/>
        </w:rPr>
        <w:t>2597,0</w:t>
      </w:r>
      <w:r w:rsidR="009C4F31" w:rsidRPr="002D4639">
        <w:rPr>
          <w:b w:val="0"/>
          <w:sz w:val="24"/>
          <w:szCs w:val="24"/>
        </w:rPr>
        <w:t xml:space="preserve"> </w:t>
      </w:r>
      <w:proofErr w:type="spellStart"/>
      <w:r w:rsidR="009C4F31" w:rsidRPr="002D4639">
        <w:rPr>
          <w:b w:val="0"/>
          <w:sz w:val="24"/>
          <w:szCs w:val="24"/>
        </w:rPr>
        <w:t>кв.м</w:t>
      </w:r>
      <w:proofErr w:type="spellEnd"/>
      <w:r w:rsidR="009C4F31" w:rsidRPr="002D4639">
        <w:rPr>
          <w:b w:val="0"/>
          <w:sz w:val="24"/>
          <w:szCs w:val="24"/>
        </w:rPr>
        <w:t xml:space="preserve">, кадастровый № </w:t>
      </w:r>
      <w:r w:rsidRPr="002D4639">
        <w:rPr>
          <w:b w:val="0"/>
          <w:sz w:val="24"/>
          <w:szCs w:val="24"/>
        </w:rPr>
        <w:t>47:07:0509003:73</w:t>
      </w:r>
      <w:r w:rsidR="009C4F31" w:rsidRPr="002D4639">
        <w:rPr>
          <w:b w:val="0"/>
          <w:sz w:val="24"/>
          <w:szCs w:val="24"/>
        </w:rPr>
        <w:t xml:space="preserve"> </w:t>
      </w:r>
      <w:r w:rsidR="0047049C" w:rsidRPr="002D4639">
        <w:rPr>
          <w:b w:val="0"/>
          <w:sz w:val="24"/>
          <w:szCs w:val="24"/>
        </w:rPr>
        <w:t xml:space="preserve">(далее – </w:t>
      </w:r>
      <w:r w:rsidR="00CA287A" w:rsidRPr="002D4639">
        <w:rPr>
          <w:b w:val="0"/>
          <w:sz w:val="24"/>
          <w:szCs w:val="24"/>
        </w:rPr>
        <w:t>О</w:t>
      </w:r>
      <w:r w:rsidR="0047049C" w:rsidRPr="002D4639">
        <w:rPr>
          <w:b w:val="0"/>
          <w:sz w:val="24"/>
          <w:szCs w:val="24"/>
        </w:rPr>
        <w:t>бъект приватизации).</w:t>
      </w:r>
    </w:p>
    <w:p w:rsidR="0047049C" w:rsidRPr="002D4639" w:rsidRDefault="00CA287A" w:rsidP="009067EA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Адрес О</w:t>
      </w:r>
      <w:r w:rsidR="0047049C" w:rsidRPr="002D4639">
        <w:rPr>
          <w:b w:val="0"/>
          <w:sz w:val="24"/>
          <w:szCs w:val="24"/>
        </w:rPr>
        <w:t>бъекта</w:t>
      </w:r>
      <w:r w:rsidR="002039D0" w:rsidRPr="002D4639">
        <w:rPr>
          <w:b w:val="0"/>
          <w:sz w:val="24"/>
          <w:szCs w:val="24"/>
        </w:rPr>
        <w:t xml:space="preserve"> приватизации: </w:t>
      </w:r>
      <w:r w:rsidR="002C24D5" w:rsidRPr="002D4639">
        <w:rPr>
          <w:b w:val="0"/>
          <w:sz w:val="24"/>
          <w:szCs w:val="24"/>
        </w:rPr>
        <w:t xml:space="preserve">Ленинградская область, Всеволожский </w:t>
      </w:r>
      <w:r w:rsidR="0007602B" w:rsidRPr="002D4639">
        <w:rPr>
          <w:b w:val="0"/>
          <w:sz w:val="24"/>
          <w:szCs w:val="24"/>
        </w:rPr>
        <w:t xml:space="preserve">муниципальный </w:t>
      </w:r>
      <w:r w:rsidR="002C24D5" w:rsidRPr="002D4639">
        <w:rPr>
          <w:b w:val="0"/>
          <w:sz w:val="24"/>
          <w:szCs w:val="24"/>
        </w:rPr>
        <w:t xml:space="preserve">район, Кузьмоловское городское поселение, </w:t>
      </w:r>
      <w:proofErr w:type="spellStart"/>
      <w:r w:rsidR="002C24D5" w:rsidRPr="002D4639">
        <w:rPr>
          <w:b w:val="0"/>
          <w:sz w:val="24"/>
          <w:szCs w:val="24"/>
        </w:rPr>
        <w:t>г.п</w:t>
      </w:r>
      <w:proofErr w:type="spellEnd"/>
      <w:r w:rsidR="002C24D5" w:rsidRPr="002D4639">
        <w:rPr>
          <w:b w:val="0"/>
          <w:sz w:val="24"/>
          <w:szCs w:val="24"/>
        </w:rPr>
        <w:t xml:space="preserve">. Кузьмоловский, </w:t>
      </w:r>
      <w:proofErr w:type="spellStart"/>
      <w:r w:rsidR="002C24D5" w:rsidRPr="002D4639">
        <w:rPr>
          <w:b w:val="0"/>
          <w:sz w:val="24"/>
          <w:szCs w:val="24"/>
        </w:rPr>
        <w:t>мкр</w:t>
      </w:r>
      <w:proofErr w:type="spellEnd"/>
      <w:r w:rsidR="002C24D5" w:rsidRPr="002D4639">
        <w:rPr>
          <w:b w:val="0"/>
          <w:sz w:val="24"/>
          <w:szCs w:val="24"/>
        </w:rPr>
        <w:t>-н «Надежда»,</w:t>
      </w:r>
      <w:r w:rsidR="00DF7046" w:rsidRPr="002D4639">
        <w:rPr>
          <w:b w:val="0"/>
          <w:sz w:val="24"/>
          <w:szCs w:val="24"/>
        </w:rPr>
        <w:t xml:space="preserve"> ул. Центральная, дом</w:t>
      </w:r>
      <w:r w:rsidR="002C24D5" w:rsidRPr="002D4639">
        <w:rPr>
          <w:b w:val="0"/>
          <w:sz w:val="24"/>
          <w:szCs w:val="24"/>
        </w:rPr>
        <w:t xml:space="preserve"> 37</w:t>
      </w:r>
      <w:r w:rsidR="0047049C" w:rsidRPr="002D4639">
        <w:rPr>
          <w:b w:val="0"/>
          <w:sz w:val="24"/>
          <w:szCs w:val="24"/>
        </w:rPr>
        <w:t>.</w:t>
      </w:r>
    </w:p>
    <w:p w:rsidR="0047049C" w:rsidRPr="002D4639" w:rsidRDefault="0047049C" w:rsidP="009067EA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Объект приватизации не обременен арендными отношениями. </w:t>
      </w:r>
    </w:p>
    <w:p w:rsidR="00B473FE" w:rsidRPr="002D4639" w:rsidRDefault="00B473FE" w:rsidP="009067EA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sz w:val="24"/>
          <w:szCs w:val="24"/>
        </w:rPr>
        <w:t>Способ приватизации, форма подачи предложений о цене:</w:t>
      </w:r>
      <w:r w:rsidRPr="002D4639">
        <w:rPr>
          <w:b w:val="0"/>
          <w:sz w:val="24"/>
          <w:szCs w:val="24"/>
        </w:rPr>
        <w:t xml:space="preserve"> продажа имущества на аукционе. Аукцион проводится в электронной форме открытым по составу участников. Предложения по цене имущества заявляются участниками аукциона открыто в ходе проведения торгов.</w:t>
      </w:r>
    </w:p>
    <w:p w:rsidR="00C221C4" w:rsidRPr="002D4639" w:rsidRDefault="00C221C4" w:rsidP="009067EA">
      <w:pPr>
        <w:pStyle w:val="ae"/>
        <w:tabs>
          <w:tab w:val="left" w:pos="284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</w:rPr>
      </w:pPr>
      <w:r w:rsidRPr="002D4639">
        <w:rPr>
          <w:b/>
        </w:rPr>
        <w:t>Начало приема заявок</w:t>
      </w:r>
      <w:r w:rsidR="00AE09A6" w:rsidRPr="002D4639">
        <w:rPr>
          <w:b/>
        </w:rPr>
        <w:t xml:space="preserve"> на участие в аукционе</w:t>
      </w:r>
      <w:r w:rsidR="00AE09A6" w:rsidRPr="002D4639">
        <w:t>:</w:t>
      </w:r>
      <w:r w:rsidRPr="002D4639">
        <w:t xml:space="preserve"> </w:t>
      </w:r>
      <w:r w:rsidR="00DF7046" w:rsidRPr="002D4639">
        <w:t>13</w:t>
      </w:r>
      <w:r w:rsidR="00463936" w:rsidRPr="002D4639">
        <w:t xml:space="preserve"> января 2021</w:t>
      </w:r>
      <w:r w:rsidR="00F8521B" w:rsidRPr="002D4639">
        <w:t xml:space="preserve"> года</w:t>
      </w:r>
      <w:r w:rsidR="00F8521B" w:rsidRPr="002D4639">
        <w:rPr>
          <w:b/>
        </w:rPr>
        <w:t xml:space="preserve"> </w:t>
      </w:r>
      <w:r w:rsidR="00C706C2" w:rsidRPr="002D4639">
        <w:t>в 18</w:t>
      </w:r>
      <w:r w:rsidRPr="002D4639">
        <w:t>:00</w:t>
      </w:r>
      <w:r w:rsidR="00AE09A6" w:rsidRPr="002D4639">
        <w:t xml:space="preserve"> часов</w:t>
      </w:r>
      <w:r w:rsidRPr="002D4639">
        <w:t>.</w:t>
      </w:r>
    </w:p>
    <w:p w:rsidR="00C221C4" w:rsidRPr="002D4639" w:rsidRDefault="00C221C4" w:rsidP="009067EA">
      <w:pPr>
        <w:pStyle w:val="ae"/>
        <w:tabs>
          <w:tab w:val="left" w:pos="284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</w:pPr>
      <w:r w:rsidRPr="002D4639">
        <w:rPr>
          <w:b/>
        </w:rPr>
        <w:t>Окончание приема заявок</w:t>
      </w:r>
      <w:r w:rsidR="00AE09A6" w:rsidRPr="002D4639">
        <w:t xml:space="preserve"> </w:t>
      </w:r>
      <w:r w:rsidR="00AE09A6" w:rsidRPr="002D4639">
        <w:rPr>
          <w:b/>
        </w:rPr>
        <w:t>на участие в аукционе</w:t>
      </w:r>
      <w:r w:rsidR="00AE09A6" w:rsidRPr="002D4639">
        <w:t>:</w:t>
      </w:r>
      <w:r w:rsidRPr="002D4639">
        <w:t xml:space="preserve"> </w:t>
      </w:r>
      <w:r w:rsidR="00463936" w:rsidRPr="002D4639">
        <w:t>12 февраля 2021</w:t>
      </w:r>
      <w:r w:rsidR="008B60F4" w:rsidRPr="002D4639">
        <w:rPr>
          <w:b/>
        </w:rPr>
        <w:t xml:space="preserve"> </w:t>
      </w:r>
      <w:r w:rsidR="008B60F4" w:rsidRPr="002D4639">
        <w:t xml:space="preserve">года </w:t>
      </w:r>
      <w:r w:rsidR="0005790B" w:rsidRPr="002D4639">
        <w:t>до 18:00</w:t>
      </w:r>
      <w:r w:rsidR="00AE09A6" w:rsidRPr="002D4639">
        <w:t xml:space="preserve"> часов</w:t>
      </w:r>
      <w:r w:rsidRPr="002D4639">
        <w:t>.</w:t>
      </w:r>
    </w:p>
    <w:p w:rsidR="00C221C4" w:rsidRPr="002D4639" w:rsidRDefault="00C221C4" w:rsidP="009067EA">
      <w:pPr>
        <w:pStyle w:val="ae"/>
        <w:tabs>
          <w:tab w:val="left" w:pos="284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</w:rPr>
      </w:pPr>
      <w:r w:rsidRPr="002D4639">
        <w:rPr>
          <w:b/>
        </w:rPr>
        <w:t>Определение участников аукциона</w:t>
      </w:r>
      <w:r w:rsidRPr="002D4639">
        <w:t xml:space="preserve"> – </w:t>
      </w:r>
      <w:r w:rsidR="00463936" w:rsidRPr="002D4639">
        <w:rPr>
          <w:b/>
        </w:rPr>
        <w:t>15 февраля 2021</w:t>
      </w:r>
      <w:r w:rsidR="008B60F4" w:rsidRPr="002D4639">
        <w:rPr>
          <w:b/>
        </w:rPr>
        <w:t xml:space="preserve"> года</w:t>
      </w:r>
      <w:r w:rsidRPr="002D4639">
        <w:rPr>
          <w:b/>
        </w:rPr>
        <w:t>.</w:t>
      </w:r>
    </w:p>
    <w:p w:rsidR="00C221C4" w:rsidRPr="002D4639" w:rsidRDefault="00C221C4" w:rsidP="009067EA">
      <w:pPr>
        <w:pStyle w:val="ae"/>
        <w:tabs>
          <w:tab w:val="left" w:pos="284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</w:pPr>
      <w:r w:rsidRPr="002D4639">
        <w:rPr>
          <w:b/>
        </w:rPr>
        <w:t>Проведение аукциона</w:t>
      </w:r>
      <w:r w:rsidRPr="002D4639">
        <w:t xml:space="preserve"> (дата и время начала приема предложений</w:t>
      </w:r>
      <w:r w:rsidR="00AE09A6" w:rsidRPr="002D4639">
        <w:t xml:space="preserve"> от участников аукциона):</w:t>
      </w:r>
      <w:r w:rsidRPr="002D4639">
        <w:rPr>
          <w:b/>
        </w:rPr>
        <w:t xml:space="preserve"> </w:t>
      </w:r>
      <w:r w:rsidR="00463936" w:rsidRPr="002D4639">
        <w:t>17</w:t>
      </w:r>
      <w:r w:rsidR="00FB7739" w:rsidRPr="002D4639">
        <w:t xml:space="preserve"> </w:t>
      </w:r>
      <w:r w:rsidR="00463936" w:rsidRPr="002D4639">
        <w:t>февраля 2021</w:t>
      </w:r>
      <w:r w:rsidR="008B60F4" w:rsidRPr="002D4639">
        <w:t xml:space="preserve"> года</w:t>
      </w:r>
      <w:r w:rsidRPr="002D4639">
        <w:rPr>
          <w:b/>
        </w:rPr>
        <w:t xml:space="preserve"> </w:t>
      </w:r>
      <w:r w:rsidRPr="002D4639">
        <w:t>в 11:00</w:t>
      </w:r>
      <w:r w:rsidR="00AE09A6" w:rsidRPr="002D4639">
        <w:t xml:space="preserve"> часов</w:t>
      </w:r>
      <w:r w:rsidRPr="002D4639">
        <w:t xml:space="preserve">. </w:t>
      </w:r>
    </w:p>
    <w:p w:rsidR="00C221C4" w:rsidRPr="002D4639" w:rsidRDefault="00B473FE" w:rsidP="009067EA">
      <w:pPr>
        <w:pStyle w:val="ae"/>
        <w:tabs>
          <w:tab w:val="left" w:pos="284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</w:pPr>
      <w:r w:rsidRPr="002D4639">
        <w:rPr>
          <w:b/>
        </w:rPr>
        <w:t>Место и срок</w:t>
      </w:r>
      <w:r w:rsidRPr="002D4639">
        <w:t xml:space="preserve"> </w:t>
      </w:r>
      <w:r w:rsidRPr="002D4639">
        <w:rPr>
          <w:b/>
        </w:rPr>
        <w:t>п</w:t>
      </w:r>
      <w:r w:rsidR="00C221C4" w:rsidRPr="002D4639">
        <w:rPr>
          <w:b/>
        </w:rPr>
        <w:t>одведение итогов аукциона:</w:t>
      </w:r>
      <w:r w:rsidR="00C221C4" w:rsidRPr="002D4639">
        <w:t xml:space="preserve"> </w:t>
      </w:r>
      <w:r w:rsidRPr="002D4639">
        <w:t xml:space="preserve">электронная площадка – </w:t>
      </w:r>
      <w:r w:rsidR="00463936" w:rsidRPr="002D4639">
        <w:t>Акционерное общество «ТЭК-Торг»</w:t>
      </w:r>
      <w:r w:rsidRPr="002D4639">
        <w:t>. П</w:t>
      </w:r>
      <w:r w:rsidR="00C221C4" w:rsidRPr="002D4639">
        <w:t>роцедура аукциона считается зав</w:t>
      </w:r>
      <w:r w:rsidR="00234976" w:rsidRPr="002D4639">
        <w:t>ершенной со времени подписания П</w:t>
      </w:r>
      <w:r w:rsidR="00C221C4" w:rsidRPr="002D4639">
        <w:t>родавцом протокола об итогах аукциона.</w:t>
      </w:r>
    </w:p>
    <w:p w:rsidR="0047049C" w:rsidRPr="002D4639" w:rsidRDefault="001109A9" w:rsidP="009067EA">
      <w:pPr>
        <w:pStyle w:val="21"/>
        <w:tabs>
          <w:tab w:val="left" w:pos="851"/>
        </w:tabs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Указанное в настоящем информационн</w:t>
      </w:r>
      <w:bookmarkStart w:id="0" w:name="_GoBack"/>
      <w:bookmarkEnd w:id="0"/>
      <w:r w:rsidRPr="002D4639">
        <w:rPr>
          <w:b w:val="0"/>
          <w:sz w:val="24"/>
          <w:szCs w:val="24"/>
        </w:rPr>
        <w:t xml:space="preserve">ом сообщении время – </w:t>
      </w:r>
      <w:r w:rsidR="0033678E" w:rsidRPr="002D4639">
        <w:rPr>
          <w:b w:val="0"/>
          <w:sz w:val="24"/>
          <w:szCs w:val="24"/>
        </w:rPr>
        <w:t>время московское</w:t>
      </w:r>
      <w:r w:rsidRPr="002D4639">
        <w:rPr>
          <w:b w:val="0"/>
          <w:sz w:val="24"/>
          <w:szCs w:val="24"/>
        </w:rPr>
        <w:t xml:space="preserve">. При исчислении сроков, указанных в настоящем информационном сообщении, принимается время сервера электронной торговой площадки – </w:t>
      </w:r>
      <w:r w:rsidR="0033678E" w:rsidRPr="002D4639">
        <w:rPr>
          <w:b w:val="0"/>
          <w:sz w:val="24"/>
          <w:szCs w:val="24"/>
        </w:rPr>
        <w:t>время московское</w:t>
      </w:r>
      <w:r w:rsidRPr="002D4639">
        <w:rPr>
          <w:b w:val="0"/>
          <w:sz w:val="24"/>
          <w:szCs w:val="24"/>
        </w:rPr>
        <w:t>.</w:t>
      </w:r>
    </w:p>
    <w:p w:rsidR="001109A9" w:rsidRPr="002D4639" w:rsidRDefault="00CA287A" w:rsidP="009067EA">
      <w:pPr>
        <w:pStyle w:val="21"/>
        <w:tabs>
          <w:tab w:val="left" w:pos="851"/>
        </w:tabs>
        <w:ind w:firstLine="426"/>
        <w:rPr>
          <w:b w:val="0"/>
          <w:sz w:val="24"/>
          <w:szCs w:val="24"/>
        </w:rPr>
      </w:pPr>
      <w:r w:rsidRPr="002D4639">
        <w:rPr>
          <w:sz w:val="24"/>
          <w:szCs w:val="24"/>
        </w:rPr>
        <w:t>Начальная цена продажи О</w:t>
      </w:r>
      <w:r w:rsidR="001109A9" w:rsidRPr="002D4639">
        <w:rPr>
          <w:sz w:val="24"/>
          <w:szCs w:val="24"/>
        </w:rPr>
        <w:t>бъекта приватизации:</w:t>
      </w:r>
      <w:r w:rsidR="001109A9" w:rsidRPr="002D4639">
        <w:rPr>
          <w:b w:val="0"/>
          <w:sz w:val="24"/>
          <w:szCs w:val="24"/>
        </w:rPr>
        <w:t xml:space="preserve"> </w:t>
      </w:r>
      <w:r w:rsidR="00463936" w:rsidRPr="002D4639">
        <w:rPr>
          <w:b w:val="0"/>
          <w:sz w:val="24"/>
          <w:szCs w:val="24"/>
        </w:rPr>
        <w:t>6 130</w:t>
      </w:r>
      <w:r w:rsidR="004E567A" w:rsidRPr="002D4639">
        <w:rPr>
          <w:b w:val="0"/>
          <w:sz w:val="24"/>
          <w:szCs w:val="24"/>
        </w:rPr>
        <w:t xml:space="preserve"> 000</w:t>
      </w:r>
      <w:r w:rsidR="009C4F31" w:rsidRPr="002D4639">
        <w:rPr>
          <w:b w:val="0"/>
          <w:sz w:val="24"/>
          <w:szCs w:val="24"/>
        </w:rPr>
        <w:t xml:space="preserve"> (</w:t>
      </w:r>
      <w:r w:rsidR="00463936" w:rsidRPr="002D4639">
        <w:rPr>
          <w:b w:val="0"/>
          <w:sz w:val="24"/>
          <w:szCs w:val="24"/>
        </w:rPr>
        <w:t>шесть миллионов сто тридцать тысяч</w:t>
      </w:r>
      <w:r w:rsidR="009C4F31" w:rsidRPr="002D4639">
        <w:rPr>
          <w:b w:val="0"/>
          <w:sz w:val="24"/>
          <w:szCs w:val="24"/>
        </w:rPr>
        <w:t>)</w:t>
      </w:r>
      <w:r w:rsidR="001109A9" w:rsidRPr="002D4639">
        <w:rPr>
          <w:b w:val="0"/>
          <w:sz w:val="24"/>
          <w:szCs w:val="24"/>
        </w:rPr>
        <w:t xml:space="preserve"> рублей</w:t>
      </w:r>
      <w:r w:rsidR="004E567A" w:rsidRPr="002D4639">
        <w:rPr>
          <w:b w:val="0"/>
          <w:sz w:val="24"/>
          <w:szCs w:val="24"/>
        </w:rPr>
        <w:t xml:space="preserve"> 00 копеек</w:t>
      </w:r>
      <w:r w:rsidR="001109A9" w:rsidRPr="002D4639">
        <w:rPr>
          <w:b w:val="0"/>
          <w:sz w:val="24"/>
          <w:szCs w:val="24"/>
        </w:rPr>
        <w:t xml:space="preserve"> с учетом НДС. </w:t>
      </w:r>
    </w:p>
    <w:p w:rsidR="001109A9" w:rsidRPr="002D4639" w:rsidRDefault="001109A9" w:rsidP="009067EA">
      <w:pPr>
        <w:pStyle w:val="21"/>
        <w:tabs>
          <w:tab w:val="left" w:pos="851"/>
          <w:tab w:val="left" w:pos="993"/>
        </w:tabs>
        <w:ind w:firstLine="426"/>
        <w:rPr>
          <w:b w:val="0"/>
          <w:sz w:val="24"/>
          <w:szCs w:val="24"/>
        </w:rPr>
      </w:pPr>
      <w:r w:rsidRPr="002D4639">
        <w:rPr>
          <w:sz w:val="24"/>
          <w:szCs w:val="24"/>
        </w:rPr>
        <w:t xml:space="preserve">Задаток: </w:t>
      </w:r>
      <w:r w:rsidR="00463936" w:rsidRPr="002D4639">
        <w:rPr>
          <w:b w:val="0"/>
          <w:sz w:val="24"/>
          <w:szCs w:val="24"/>
        </w:rPr>
        <w:t>1 226</w:t>
      </w:r>
      <w:r w:rsidR="004E567A" w:rsidRPr="002D4639">
        <w:rPr>
          <w:b w:val="0"/>
          <w:sz w:val="24"/>
          <w:szCs w:val="24"/>
        </w:rPr>
        <w:t xml:space="preserve"> 000</w:t>
      </w:r>
      <w:r w:rsidR="009C4F31" w:rsidRPr="002D4639">
        <w:rPr>
          <w:b w:val="0"/>
          <w:sz w:val="24"/>
          <w:szCs w:val="24"/>
        </w:rPr>
        <w:t xml:space="preserve"> (</w:t>
      </w:r>
      <w:r w:rsidR="004E567A" w:rsidRPr="002D4639">
        <w:rPr>
          <w:b w:val="0"/>
          <w:sz w:val="24"/>
          <w:szCs w:val="24"/>
        </w:rPr>
        <w:t xml:space="preserve">один миллион </w:t>
      </w:r>
      <w:r w:rsidR="00463936" w:rsidRPr="002D4639">
        <w:rPr>
          <w:b w:val="0"/>
          <w:sz w:val="24"/>
          <w:szCs w:val="24"/>
        </w:rPr>
        <w:t>двести двадцать шесть тысяч</w:t>
      </w:r>
      <w:r w:rsidR="009C4F31" w:rsidRPr="002D4639">
        <w:rPr>
          <w:b w:val="0"/>
          <w:sz w:val="24"/>
          <w:szCs w:val="24"/>
        </w:rPr>
        <w:t xml:space="preserve">) </w:t>
      </w:r>
      <w:r w:rsidRPr="002D4639">
        <w:rPr>
          <w:b w:val="0"/>
          <w:sz w:val="24"/>
          <w:szCs w:val="24"/>
        </w:rPr>
        <w:t>рублей</w:t>
      </w:r>
      <w:r w:rsidR="004E567A" w:rsidRPr="002D4639">
        <w:rPr>
          <w:b w:val="0"/>
          <w:sz w:val="24"/>
          <w:szCs w:val="24"/>
        </w:rPr>
        <w:t xml:space="preserve"> 00 копеек</w:t>
      </w:r>
      <w:r w:rsidRPr="002D4639">
        <w:rPr>
          <w:b w:val="0"/>
          <w:sz w:val="24"/>
          <w:szCs w:val="24"/>
        </w:rPr>
        <w:t xml:space="preserve">, </w:t>
      </w:r>
      <w:r w:rsidR="00A8797C" w:rsidRPr="002D4639">
        <w:rPr>
          <w:b w:val="0"/>
          <w:sz w:val="24"/>
          <w:szCs w:val="24"/>
        </w:rPr>
        <w:t>составляющий 20</w:t>
      </w:r>
      <w:r w:rsidRPr="002D4639">
        <w:rPr>
          <w:b w:val="0"/>
          <w:sz w:val="24"/>
          <w:szCs w:val="24"/>
        </w:rPr>
        <w:t xml:space="preserve"> пр</w:t>
      </w:r>
      <w:r w:rsidR="0005790B" w:rsidRPr="002D4639">
        <w:rPr>
          <w:b w:val="0"/>
          <w:sz w:val="24"/>
          <w:szCs w:val="24"/>
        </w:rPr>
        <w:t>оцентов начальной цены продажи О</w:t>
      </w:r>
      <w:r w:rsidRPr="002D4639">
        <w:rPr>
          <w:b w:val="0"/>
          <w:sz w:val="24"/>
          <w:szCs w:val="24"/>
        </w:rPr>
        <w:t>бъекта приватизации.</w:t>
      </w:r>
    </w:p>
    <w:p w:rsidR="001109A9" w:rsidRPr="002D4639" w:rsidRDefault="009067EA" w:rsidP="009067EA">
      <w:pPr>
        <w:pStyle w:val="21"/>
        <w:tabs>
          <w:tab w:val="left" w:pos="851"/>
        </w:tabs>
        <w:ind w:firstLine="426"/>
        <w:rPr>
          <w:b w:val="0"/>
          <w:sz w:val="24"/>
          <w:szCs w:val="24"/>
        </w:rPr>
      </w:pPr>
      <w:r w:rsidRPr="002D4639">
        <w:rPr>
          <w:sz w:val="24"/>
          <w:szCs w:val="24"/>
        </w:rPr>
        <w:t>«</w:t>
      </w:r>
      <w:r w:rsidR="001109A9" w:rsidRPr="002D4639">
        <w:rPr>
          <w:sz w:val="24"/>
          <w:szCs w:val="24"/>
        </w:rPr>
        <w:t>Шаг аукциона</w:t>
      </w:r>
      <w:r w:rsidRPr="002D4639">
        <w:rPr>
          <w:sz w:val="24"/>
          <w:szCs w:val="24"/>
        </w:rPr>
        <w:t>»</w:t>
      </w:r>
      <w:r w:rsidR="001109A9" w:rsidRPr="002D4639">
        <w:rPr>
          <w:sz w:val="24"/>
          <w:szCs w:val="24"/>
        </w:rPr>
        <w:t>:</w:t>
      </w:r>
      <w:r w:rsidR="001109A9" w:rsidRPr="002D4639">
        <w:rPr>
          <w:b w:val="0"/>
          <w:sz w:val="24"/>
          <w:szCs w:val="24"/>
        </w:rPr>
        <w:t xml:space="preserve"> </w:t>
      </w:r>
      <w:r w:rsidR="00463936" w:rsidRPr="002D4639">
        <w:rPr>
          <w:b w:val="0"/>
          <w:sz w:val="24"/>
          <w:szCs w:val="24"/>
        </w:rPr>
        <w:t>306 500</w:t>
      </w:r>
      <w:r w:rsidR="009C4F31" w:rsidRPr="002D4639">
        <w:rPr>
          <w:b w:val="0"/>
          <w:sz w:val="24"/>
          <w:szCs w:val="24"/>
        </w:rPr>
        <w:t xml:space="preserve"> (</w:t>
      </w:r>
      <w:r w:rsidR="00463936" w:rsidRPr="002D4639">
        <w:rPr>
          <w:b w:val="0"/>
          <w:sz w:val="24"/>
          <w:szCs w:val="24"/>
        </w:rPr>
        <w:t>триста шесть тысяч пятьсот</w:t>
      </w:r>
      <w:r w:rsidR="003B50EB" w:rsidRPr="002D4639">
        <w:rPr>
          <w:b w:val="0"/>
          <w:sz w:val="24"/>
          <w:szCs w:val="24"/>
        </w:rPr>
        <w:t>)</w:t>
      </w:r>
      <w:r w:rsidR="001109A9" w:rsidRPr="002D4639">
        <w:rPr>
          <w:b w:val="0"/>
          <w:sz w:val="24"/>
          <w:szCs w:val="24"/>
        </w:rPr>
        <w:t xml:space="preserve"> рублей</w:t>
      </w:r>
      <w:r w:rsidR="004E567A" w:rsidRPr="002D4639">
        <w:rPr>
          <w:b w:val="0"/>
          <w:sz w:val="24"/>
          <w:szCs w:val="24"/>
        </w:rPr>
        <w:t xml:space="preserve"> 00 копеек</w:t>
      </w:r>
      <w:r w:rsidR="001109A9" w:rsidRPr="002D4639">
        <w:rPr>
          <w:b w:val="0"/>
          <w:sz w:val="24"/>
          <w:szCs w:val="24"/>
        </w:rPr>
        <w:t xml:space="preserve">, что составляет 5 процентов от начальной </w:t>
      </w:r>
      <w:r w:rsidR="0005790B" w:rsidRPr="002D4639">
        <w:rPr>
          <w:b w:val="0"/>
          <w:sz w:val="24"/>
          <w:szCs w:val="24"/>
        </w:rPr>
        <w:t>цены продажи О</w:t>
      </w:r>
      <w:r w:rsidR="001109A9" w:rsidRPr="002D4639">
        <w:rPr>
          <w:b w:val="0"/>
          <w:sz w:val="24"/>
          <w:szCs w:val="24"/>
        </w:rPr>
        <w:t>бъекта приватизации и остается единым в течение всего аукциона.</w:t>
      </w:r>
    </w:p>
    <w:p w:rsidR="00402D03" w:rsidRPr="002D4639" w:rsidRDefault="00402D03" w:rsidP="009067EA">
      <w:pPr>
        <w:pStyle w:val="3"/>
        <w:tabs>
          <w:tab w:val="left" w:pos="709"/>
          <w:tab w:val="left" w:pos="851"/>
        </w:tabs>
        <w:ind w:firstLine="426"/>
        <w:outlineLvl w:val="0"/>
        <w:rPr>
          <w:b w:val="0"/>
          <w:i/>
        </w:rPr>
      </w:pPr>
      <w:r w:rsidRPr="002D4639">
        <w:t xml:space="preserve">  </w:t>
      </w:r>
      <w:r w:rsidRPr="002D4639">
        <w:rPr>
          <w:b w:val="0"/>
        </w:rPr>
        <w:t xml:space="preserve"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 </w:t>
      </w:r>
      <w:r w:rsidRPr="002D4639">
        <w:t xml:space="preserve">с </w:t>
      </w:r>
      <w:r w:rsidR="00DF7046" w:rsidRPr="002D4639">
        <w:t>13</w:t>
      </w:r>
      <w:r w:rsidR="000653AB" w:rsidRPr="002D4639">
        <w:t xml:space="preserve"> января 2021</w:t>
      </w:r>
      <w:r w:rsidR="008B60F4" w:rsidRPr="002D4639">
        <w:t xml:space="preserve"> года</w:t>
      </w:r>
      <w:r w:rsidRPr="002D4639">
        <w:t xml:space="preserve"> по </w:t>
      </w:r>
      <w:r w:rsidR="000653AB" w:rsidRPr="002D4639">
        <w:t>12</w:t>
      </w:r>
      <w:r w:rsidR="003B50EB" w:rsidRPr="002D4639">
        <w:t xml:space="preserve"> </w:t>
      </w:r>
      <w:r w:rsidR="000653AB" w:rsidRPr="002D4639">
        <w:t>февраля 2021</w:t>
      </w:r>
      <w:r w:rsidR="008B60F4" w:rsidRPr="002D4639">
        <w:t xml:space="preserve"> года</w:t>
      </w:r>
      <w:r w:rsidRPr="002D4639">
        <w:t>.</w:t>
      </w:r>
      <w:r w:rsidRPr="002D4639">
        <w:rPr>
          <w:b w:val="0"/>
        </w:rPr>
        <w:t xml:space="preserve"> Назначение платежа – </w:t>
      </w:r>
      <w:r w:rsidR="00295809" w:rsidRPr="002D4639">
        <w:rPr>
          <w:b w:val="0"/>
        </w:rPr>
        <w:t xml:space="preserve">задаток </w:t>
      </w:r>
      <w:r w:rsidRPr="002D4639">
        <w:rPr>
          <w:b w:val="0"/>
        </w:rPr>
        <w:t xml:space="preserve">для участия в аукционе по продаже </w:t>
      </w:r>
      <w:r w:rsidR="004E567A" w:rsidRPr="002D4639">
        <w:rPr>
          <w:b w:val="0"/>
        </w:rPr>
        <w:t>объекта незавершенного строительства и земельного участка</w:t>
      </w:r>
      <w:r w:rsidRPr="002D4639">
        <w:rPr>
          <w:b w:val="0"/>
        </w:rPr>
        <w:t xml:space="preserve"> по</w:t>
      </w:r>
      <w:r w:rsidR="004E567A" w:rsidRPr="002D4639">
        <w:rPr>
          <w:b w:val="0"/>
        </w:rPr>
        <w:t xml:space="preserve"> </w:t>
      </w:r>
      <w:r w:rsidR="0072160E" w:rsidRPr="002D4639">
        <w:rPr>
          <w:b w:val="0"/>
        </w:rPr>
        <w:t>адресу: Ленинградская</w:t>
      </w:r>
      <w:r w:rsidR="004E567A" w:rsidRPr="002D4639">
        <w:rPr>
          <w:b w:val="0"/>
        </w:rPr>
        <w:t xml:space="preserve"> область, Всеволожский район, Кузьмоловское городское поселение, </w:t>
      </w:r>
      <w:proofErr w:type="spellStart"/>
      <w:r w:rsidR="004E567A" w:rsidRPr="002D4639">
        <w:rPr>
          <w:b w:val="0"/>
        </w:rPr>
        <w:t>г.п</w:t>
      </w:r>
      <w:proofErr w:type="spellEnd"/>
      <w:r w:rsidR="004E567A" w:rsidRPr="002D4639">
        <w:rPr>
          <w:b w:val="0"/>
        </w:rPr>
        <w:t xml:space="preserve">. Кузьмоловский, </w:t>
      </w:r>
      <w:proofErr w:type="spellStart"/>
      <w:r w:rsidR="004E567A" w:rsidRPr="002D4639">
        <w:rPr>
          <w:b w:val="0"/>
        </w:rPr>
        <w:t>мкр</w:t>
      </w:r>
      <w:proofErr w:type="spellEnd"/>
      <w:r w:rsidR="004E567A" w:rsidRPr="002D4639">
        <w:rPr>
          <w:b w:val="0"/>
        </w:rPr>
        <w:t>-н «Надежда», ул. Центральная, дом. 37</w:t>
      </w:r>
    </w:p>
    <w:p w:rsidR="00402D03" w:rsidRPr="002D4639" w:rsidRDefault="00C965E4" w:rsidP="009067EA">
      <w:pPr>
        <w:pStyle w:val="TextBoldCenter"/>
        <w:tabs>
          <w:tab w:val="left" w:pos="709"/>
          <w:tab w:val="left" w:pos="851"/>
          <w:tab w:val="left" w:pos="1276"/>
        </w:tabs>
        <w:spacing w:before="0"/>
        <w:ind w:firstLine="426"/>
        <w:jc w:val="both"/>
        <w:outlineLvl w:val="0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 </w:t>
      </w:r>
      <w:r w:rsidR="00402D03" w:rsidRPr="002D4639">
        <w:rPr>
          <w:b w:val="0"/>
          <w:sz w:val="24"/>
          <w:szCs w:val="24"/>
        </w:rPr>
        <w:t xml:space="preserve">Настоящее информационное сообщение является публичной офертой для заключения договора о задатке в соответствии со статьей 437 ГК РФ, а подача </w:t>
      </w:r>
      <w:r w:rsidR="00597F0C" w:rsidRPr="002D4639">
        <w:rPr>
          <w:b w:val="0"/>
          <w:sz w:val="24"/>
          <w:szCs w:val="24"/>
        </w:rPr>
        <w:t>П</w:t>
      </w:r>
      <w:r w:rsidR="00402D03" w:rsidRPr="002D4639">
        <w:rPr>
          <w:b w:val="0"/>
          <w:sz w:val="24"/>
          <w:szCs w:val="24"/>
        </w:rPr>
        <w:t>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402D03" w:rsidRPr="002D4639" w:rsidRDefault="00402D03" w:rsidP="009067EA">
      <w:pPr>
        <w:pStyle w:val="TextBoldCenter"/>
        <w:tabs>
          <w:tab w:val="left" w:pos="284"/>
          <w:tab w:val="left" w:pos="709"/>
          <w:tab w:val="left" w:pos="851"/>
        </w:tabs>
        <w:spacing w:before="0"/>
        <w:ind w:firstLine="426"/>
        <w:jc w:val="both"/>
        <w:outlineLvl w:val="0"/>
        <w:rPr>
          <w:b w:val="0"/>
          <w:i/>
          <w:sz w:val="24"/>
          <w:szCs w:val="24"/>
        </w:rPr>
      </w:pPr>
      <w:r w:rsidRPr="002D4639">
        <w:rPr>
          <w:b w:val="0"/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402D03" w:rsidRPr="002D4639" w:rsidRDefault="00402D03" w:rsidP="009067EA">
      <w:pPr>
        <w:pStyle w:val="TextBoldCenter"/>
        <w:tabs>
          <w:tab w:val="left" w:pos="709"/>
          <w:tab w:val="left" w:pos="851"/>
          <w:tab w:val="left" w:pos="1276"/>
        </w:tabs>
        <w:spacing w:before="0"/>
        <w:ind w:firstLine="426"/>
        <w:jc w:val="both"/>
        <w:outlineLvl w:val="0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Задаток возвращается всем участникам аукциона, кроме победителя, в течение 5 (пяти) календарных дней с даты подведения итогов аукциона. Задаток, перечисленный победителем аукциона, засчитывается в сумму платежа по договору купли-продажи.</w:t>
      </w:r>
    </w:p>
    <w:p w:rsidR="00402D03" w:rsidRPr="002D4639" w:rsidRDefault="00402D03" w:rsidP="009067EA">
      <w:pPr>
        <w:pStyle w:val="rezul"/>
        <w:tabs>
          <w:tab w:val="left" w:pos="540"/>
          <w:tab w:val="left" w:pos="709"/>
          <w:tab w:val="left" w:pos="851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sz w:val="24"/>
          <w:szCs w:val="24"/>
          <w:lang w:val="ru-RU" w:eastAsia="ru-RU"/>
        </w:rPr>
      </w:pPr>
      <w:r w:rsidRPr="002D4639">
        <w:rPr>
          <w:rFonts w:eastAsia="Calibri"/>
          <w:b w:val="0"/>
          <w:bCs/>
          <w:sz w:val="24"/>
          <w:szCs w:val="24"/>
          <w:lang w:val="ru-RU" w:eastAsia="ru-RU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402D03" w:rsidRPr="002D4639" w:rsidRDefault="00402D03" w:rsidP="009067EA">
      <w:pPr>
        <w:pStyle w:val="rezul"/>
        <w:tabs>
          <w:tab w:val="left" w:pos="426"/>
          <w:tab w:val="left" w:pos="540"/>
          <w:tab w:val="left" w:pos="709"/>
          <w:tab w:val="left" w:pos="85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sz w:val="24"/>
          <w:szCs w:val="24"/>
          <w:lang w:val="ru-RU" w:eastAsia="ru-RU"/>
        </w:rPr>
      </w:pPr>
      <w:r w:rsidRPr="002D4639">
        <w:rPr>
          <w:rFonts w:eastAsia="Calibri"/>
          <w:b w:val="0"/>
          <w:bCs/>
          <w:sz w:val="24"/>
          <w:szCs w:val="24"/>
          <w:lang w:val="ru-RU" w:eastAsia="ru-RU"/>
        </w:rPr>
        <w:t>Победителем аукциона в электронной форме признается участник, предложивший наиболее высокую цену имущества.</w:t>
      </w:r>
    </w:p>
    <w:p w:rsidR="00295809" w:rsidRPr="002D4639" w:rsidRDefault="00295809" w:rsidP="009067EA">
      <w:pPr>
        <w:pStyle w:val="rezul"/>
        <w:tabs>
          <w:tab w:val="left" w:pos="426"/>
          <w:tab w:val="left" w:pos="540"/>
          <w:tab w:val="left" w:pos="709"/>
          <w:tab w:val="left" w:pos="85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sz w:val="24"/>
          <w:szCs w:val="24"/>
          <w:lang w:val="ru-RU" w:eastAsia="ru-RU"/>
        </w:rPr>
      </w:pPr>
      <w:r w:rsidRPr="002D4639">
        <w:rPr>
          <w:rFonts w:eastAsia="Calibri"/>
          <w:bCs/>
          <w:sz w:val="24"/>
          <w:szCs w:val="24"/>
          <w:lang w:val="ru-RU" w:eastAsia="ru-RU"/>
        </w:rPr>
        <w:lastRenderedPageBreak/>
        <w:t xml:space="preserve"> Форма заявки на участие в торгах:</w:t>
      </w:r>
      <w:r w:rsidRPr="002D4639">
        <w:rPr>
          <w:rFonts w:eastAsia="Calibri"/>
          <w:b w:val="0"/>
          <w:bCs/>
          <w:sz w:val="24"/>
          <w:szCs w:val="24"/>
          <w:lang w:val="ru-RU" w:eastAsia="ru-RU"/>
        </w:rPr>
        <w:t xml:space="preserve"> Приложение 1 к</w:t>
      </w:r>
      <w:r w:rsidR="009067EA" w:rsidRPr="002D4639">
        <w:rPr>
          <w:b w:val="0"/>
          <w:sz w:val="24"/>
          <w:szCs w:val="24"/>
          <w:lang w:val="ru-RU"/>
        </w:rPr>
        <w:t xml:space="preserve"> </w:t>
      </w:r>
      <w:r w:rsidRPr="002D4639">
        <w:rPr>
          <w:rFonts w:eastAsia="Calibri"/>
          <w:b w:val="0"/>
          <w:bCs/>
          <w:sz w:val="24"/>
          <w:szCs w:val="24"/>
          <w:lang w:val="ru-RU" w:eastAsia="ru-RU"/>
        </w:rPr>
        <w:t>информационному сообщению.</w:t>
      </w:r>
    </w:p>
    <w:p w:rsidR="009067EA" w:rsidRPr="002D4639" w:rsidRDefault="009067EA" w:rsidP="009067EA">
      <w:pPr>
        <w:pStyle w:val="rezul"/>
        <w:tabs>
          <w:tab w:val="left" w:pos="426"/>
          <w:tab w:val="left" w:pos="540"/>
          <w:tab w:val="left" w:pos="709"/>
          <w:tab w:val="left" w:pos="85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sz w:val="24"/>
          <w:szCs w:val="24"/>
          <w:lang w:val="ru-RU" w:eastAsia="ru-RU"/>
        </w:rPr>
      </w:pPr>
    </w:p>
    <w:p w:rsidR="000A5110" w:rsidRPr="002D4639" w:rsidRDefault="00295809" w:rsidP="000A5110">
      <w:pPr>
        <w:pStyle w:val="rezul"/>
        <w:numPr>
          <w:ilvl w:val="0"/>
          <w:numId w:val="14"/>
        </w:numPr>
        <w:tabs>
          <w:tab w:val="left" w:pos="426"/>
          <w:tab w:val="left" w:pos="540"/>
          <w:tab w:val="left" w:pos="709"/>
          <w:tab w:val="left" w:pos="85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 w:val="0"/>
          <w:sz w:val="24"/>
          <w:szCs w:val="24"/>
          <w:lang w:val="ru-RU"/>
        </w:rPr>
      </w:pPr>
      <w:r w:rsidRPr="002D4639">
        <w:rPr>
          <w:rFonts w:eastAsia="Calibri"/>
          <w:bCs/>
          <w:sz w:val="24"/>
          <w:szCs w:val="24"/>
          <w:lang w:val="ru-RU" w:eastAsia="ru-RU"/>
        </w:rPr>
        <w:t>Условия</w:t>
      </w:r>
      <w:r w:rsidR="000A5110" w:rsidRPr="002D4639">
        <w:rPr>
          <w:rFonts w:eastAsia="Calibri"/>
          <w:bCs/>
          <w:sz w:val="24"/>
          <w:szCs w:val="24"/>
          <w:lang w:val="ru-RU" w:eastAsia="ru-RU"/>
        </w:rPr>
        <w:t xml:space="preserve"> участия в электронном аукционе</w:t>
      </w:r>
    </w:p>
    <w:p w:rsidR="00295809" w:rsidRPr="002D4639" w:rsidRDefault="00295809" w:rsidP="000A5110">
      <w:pPr>
        <w:pStyle w:val="rezul"/>
        <w:tabs>
          <w:tab w:val="left" w:pos="426"/>
          <w:tab w:val="left" w:pos="540"/>
          <w:tab w:val="left" w:pos="709"/>
          <w:tab w:val="left" w:pos="851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 w:val="0"/>
          <w:sz w:val="24"/>
          <w:szCs w:val="24"/>
          <w:lang w:val="ru-RU"/>
        </w:rPr>
      </w:pPr>
      <w:r w:rsidRPr="002D4639">
        <w:rPr>
          <w:b w:val="0"/>
          <w:sz w:val="24"/>
          <w:szCs w:val="24"/>
          <w:lang w:val="ru-RU"/>
        </w:rPr>
        <w:t xml:space="preserve">В аукционе могут принимать участие юридические лица и физические лица, признаваемые в соответствии со статьей 5 Закона о </w:t>
      </w:r>
      <w:r w:rsidR="0072160E" w:rsidRPr="002D4639">
        <w:rPr>
          <w:b w:val="0"/>
          <w:sz w:val="24"/>
          <w:szCs w:val="24"/>
          <w:lang w:val="ru-RU"/>
        </w:rPr>
        <w:t>приватизации покупателями</w:t>
      </w:r>
      <w:r w:rsidRPr="002D4639">
        <w:rPr>
          <w:b w:val="0"/>
          <w:sz w:val="24"/>
          <w:szCs w:val="24"/>
          <w:lang w:val="ru-RU"/>
        </w:rPr>
        <w:t xml:space="preserve"> муниципального имущества.</w:t>
      </w:r>
    </w:p>
    <w:p w:rsidR="00295809" w:rsidRPr="002D4639" w:rsidRDefault="0072160E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Претендент обязан</w:t>
      </w:r>
      <w:r w:rsidR="00295809" w:rsidRPr="002D4639">
        <w:rPr>
          <w:b w:val="0"/>
          <w:sz w:val="24"/>
          <w:szCs w:val="24"/>
        </w:rPr>
        <w:t xml:space="preserve"> осуществить следующие действия: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внести задаток в указанном в информационном сообщении порядке;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- в установленном порядке подать заявку по утвержденной Продавцом форме. 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Для обеспечения доступа к подаче заявки и дальнейшей процедуре электронного аукциона </w:t>
      </w:r>
      <w:r w:rsidR="00C650AA" w:rsidRPr="002D4639">
        <w:rPr>
          <w:b w:val="0"/>
          <w:sz w:val="24"/>
          <w:szCs w:val="24"/>
        </w:rPr>
        <w:t>П</w:t>
      </w:r>
      <w:r w:rsidRPr="002D4639">
        <w:rPr>
          <w:b w:val="0"/>
          <w:sz w:val="24"/>
          <w:szCs w:val="24"/>
        </w:rPr>
        <w:t xml:space="preserve">ретенденту необходимо пройти регистрацию на электронной торговой площадке </w:t>
      </w:r>
      <w:r w:rsidR="000653AB" w:rsidRPr="002D4639">
        <w:rPr>
          <w:b w:val="0"/>
          <w:sz w:val="24"/>
          <w:szCs w:val="24"/>
        </w:rPr>
        <w:t>АО «ТЭК-Торг»</w:t>
      </w:r>
      <w:r w:rsidRPr="002D4639">
        <w:rPr>
          <w:b w:val="0"/>
          <w:sz w:val="24"/>
          <w:szCs w:val="24"/>
        </w:rPr>
        <w:t xml:space="preserve"> в соответствии с Регламентом электронной площадки.</w:t>
      </w:r>
    </w:p>
    <w:p w:rsidR="00C965E4" w:rsidRPr="002D4639" w:rsidRDefault="00C965E4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Ограничения участия отдельных категорий физических и юридических лиц устанавливаются в соответствии с законодательством Российской Федерации.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Обязанность доказать свое право на участие в электронном аукционе возлагается на </w:t>
      </w:r>
      <w:r w:rsidR="00C650AA" w:rsidRPr="002D4639">
        <w:rPr>
          <w:b w:val="0"/>
          <w:sz w:val="24"/>
          <w:szCs w:val="24"/>
        </w:rPr>
        <w:t>П</w:t>
      </w:r>
      <w:r w:rsidRPr="002D4639">
        <w:rPr>
          <w:b w:val="0"/>
          <w:sz w:val="24"/>
          <w:szCs w:val="24"/>
        </w:rPr>
        <w:t>ретендента.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Подача заявки на участие в элект</w:t>
      </w:r>
      <w:r w:rsidR="00C650AA" w:rsidRPr="002D4639">
        <w:rPr>
          <w:b w:val="0"/>
          <w:sz w:val="24"/>
          <w:szCs w:val="24"/>
        </w:rPr>
        <w:t>ронном аукционе осуществляется П</w:t>
      </w:r>
      <w:r w:rsidRPr="002D4639">
        <w:rPr>
          <w:b w:val="0"/>
          <w:sz w:val="24"/>
          <w:szCs w:val="24"/>
        </w:rPr>
        <w:t xml:space="preserve">ретендентом из </w:t>
      </w:r>
      <w:r w:rsidR="00B22B2F" w:rsidRPr="002D4639">
        <w:rPr>
          <w:b w:val="0"/>
          <w:sz w:val="24"/>
          <w:szCs w:val="24"/>
        </w:rPr>
        <w:t>«</w:t>
      </w:r>
      <w:r w:rsidRPr="002D4639">
        <w:rPr>
          <w:b w:val="0"/>
          <w:sz w:val="24"/>
          <w:szCs w:val="24"/>
        </w:rPr>
        <w:t>личного кабинета</w:t>
      </w:r>
      <w:r w:rsidR="00B22B2F" w:rsidRPr="002D4639">
        <w:rPr>
          <w:b w:val="0"/>
          <w:sz w:val="24"/>
          <w:szCs w:val="24"/>
        </w:rPr>
        <w:t>»</w:t>
      </w:r>
      <w:r w:rsidRPr="002D4639">
        <w:rPr>
          <w:b w:val="0"/>
          <w:sz w:val="24"/>
          <w:szCs w:val="24"/>
        </w:rPr>
        <w:t>.</w:t>
      </w:r>
    </w:p>
    <w:p w:rsidR="00295809" w:rsidRPr="002D4639" w:rsidRDefault="00295809" w:rsidP="00295809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Заявки подаются путем заполнения формы, представленной в Приложении № 1 к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 </w:t>
      </w:r>
      <w:r w:rsidR="00654712" w:rsidRPr="002D4639">
        <w:rPr>
          <w:b w:val="0"/>
          <w:sz w:val="24"/>
          <w:szCs w:val="24"/>
          <w:u w:val="single"/>
        </w:rPr>
        <w:t>https://</w:t>
      </w:r>
      <w:r w:rsidR="000653AB" w:rsidRPr="002D4639">
        <w:t xml:space="preserve"> </w:t>
      </w:r>
      <w:hyperlink r:id="rId10" w:history="1">
        <w:r w:rsidR="005D527B" w:rsidRPr="002D4639">
          <w:rPr>
            <w:rStyle w:val="ad"/>
            <w:b w:val="0"/>
            <w:sz w:val="24"/>
            <w:szCs w:val="24"/>
          </w:rPr>
          <w:t>www.tektorg.ru</w:t>
        </w:r>
      </w:hyperlink>
      <w:r w:rsidR="00654712" w:rsidRPr="002D4639">
        <w:rPr>
          <w:b w:val="0"/>
          <w:sz w:val="24"/>
          <w:szCs w:val="24"/>
          <w:u w:val="single"/>
        </w:rPr>
        <w:t>.</w:t>
      </w:r>
      <w:r w:rsidR="005D527B" w:rsidRPr="002D4639">
        <w:rPr>
          <w:b w:val="0"/>
          <w:sz w:val="24"/>
          <w:szCs w:val="24"/>
          <w:u w:val="single"/>
        </w:rPr>
        <w:t xml:space="preserve"> (ПИ101064)</w:t>
      </w:r>
    </w:p>
    <w:p w:rsidR="00137628" w:rsidRPr="002D4639" w:rsidRDefault="00295809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Для </w:t>
      </w:r>
      <w:r w:rsidR="00C650AA" w:rsidRPr="002D4639">
        <w:rPr>
          <w:b w:val="0"/>
          <w:sz w:val="24"/>
          <w:szCs w:val="24"/>
        </w:rPr>
        <w:t>участия в электронном аукционе П</w:t>
      </w:r>
      <w:r w:rsidRPr="002D4639">
        <w:rPr>
          <w:b w:val="0"/>
          <w:sz w:val="24"/>
          <w:szCs w:val="24"/>
        </w:rPr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</w:t>
      </w:r>
      <w:r w:rsidR="00466FC0" w:rsidRPr="002D4639">
        <w:rPr>
          <w:b w:val="0"/>
          <w:sz w:val="24"/>
          <w:szCs w:val="24"/>
        </w:rPr>
        <w:t>а представлена в Приложении № 2</w:t>
      </w:r>
      <w:r w:rsidR="009067EA" w:rsidRPr="002D4639">
        <w:rPr>
          <w:rFonts w:eastAsia="Calibri"/>
          <w:b w:val="0"/>
          <w:bCs/>
          <w:sz w:val="24"/>
          <w:szCs w:val="24"/>
        </w:rPr>
        <w:t xml:space="preserve"> к</w:t>
      </w:r>
      <w:r w:rsidR="009067EA" w:rsidRPr="002D4639">
        <w:rPr>
          <w:b w:val="0"/>
          <w:sz w:val="24"/>
          <w:szCs w:val="24"/>
        </w:rPr>
        <w:t xml:space="preserve"> </w:t>
      </w:r>
      <w:r w:rsidR="009067EA" w:rsidRPr="002D4639">
        <w:rPr>
          <w:rFonts w:eastAsia="Calibri"/>
          <w:b w:val="0"/>
          <w:bCs/>
          <w:sz w:val="24"/>
          <w:szCs w:val="24"/>
        </w:rPr>
        <w:t>информационному сообщению</w:t>
      </w:r>
      <w:r w:rsidRPr="002D4639">
        <w:rPr>
          <w:b w:val="0"/>
          <w:sz w:val="24"/>
          <w:szCs w:val="24"/>
        </w:rPr>
        <w:t>).</w:t>
      </w:r>
    </w:p>
    <w:p w:rsidR="00466FC0" w:rsidRPr="002D4639" w:rsidRDefault="00466FC0" w:rsidP="00466FC0">
      <w:pPr>
        <w:pStyle w:val="21"/>
        <w:ind w:firstLine="426"/>
        <w:rPr>
          <w:sz w:val="24"/>
          <w:szCs w:val="24"/>
          <w:u w:val="single"/>
        </w:rPr>
      </w:pPr>
      <w:r w:rsidRPr="002D4639">
        <w:rPr>
          <w:sz w:val="24"/>
          <w:szCs w:val="24"/>
          <w:u w:val="single"/>
        </w:rPr>
        <w:t>Юридические лица предоставляют:</w:t>
      </w:r>
    </w:p>
    <w:p w:rsidR="00466FC0" w:rsidRPr="002D4639" w:rsidRDefault="009067E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заявку</w:t>
      </w:r>
      <w:r w:rsidR="00466FC0" w:rsidRPr="002D4639">
        <w:rPr>
          <w:b w:val="0"/>
          <w:sz w:val="24"/>
          <w:szCs w:val="24"/>
        </w:rPr>
        <w:t xml:space="preserve"> на участие в аукционе (Приложение № 1</w:t>
      </w:r>
      <w:r w:rsidRPr="002D4639">
        <w:rPr>
          <w:b w:val="0"/>
          <w:sz w:val="24"/>
          <w:szCs w:val="24"/>
        </w:rPr>
        <w:t xml:space="preserve"> </w:t>
      </w:r>
      <w:r w:rsidRPr="002D4639">
        <w:rPr>
          <w:rFonts w:eastAsia="Calibri"/>
          <w:b w:val="0"/>
          <w:bCs/>
          <w:sz w:val="24"/>
          <w:szCs w:val="24"/>
        </w:rPr>
        <w:t>к</w:t>
      </w:r>
      <w:r w:rsidRPr="002D4639">
        <w:rPr>
          <w:b w:val="0"/>
          <w:sz w:val="24"/>
          <w:szCs w:val="24"/>
        </w:rPr>
        <w:t xml:space="preserve"> </w:t>
      </w:r>
      <w:r w:rsidRPr="002D4639">
        <w:rPr>
          <w:rFonts w:eastAsia="Calibri"/>
          <w:b w:val="0"/>
          <w:bCs/>
          <w:sz w:val="24"/>
          <w:szCs w:val="24"/>
        </w:rPr>
        <w:t>информационному сообщению</w:t>
      </w:r>
      <w:r w:rsidR="00466FC0" w:rsidRPr="002D4639">
        <w:rPr>
          <w:b w:val="0"/>
          <w:sz w:val="24"/>
          <w:szCs w:val="24"/>
        </w:rPr>
        <w:t>);</w:t>
      </w:r>
    </w:p>
    <w:p w:rsidR="00466FC0" w:rsidRPr="002D4639" w:rsidRDefault="00C650A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- </w:t>
      </w:r>
      <w:r w:rsidR="00E94552" w:rsidRPr="002D4639">
        <w:rPr>
          <w:b w:val="0"/>
          <w:sz w:val="24"/>
          <w:szCs w:val="24"/>
        </w:rPr>
        <w:t xml:space="preserve">надлежащим образом либо нотариально </w:t>
      </w:r>
      <w:r w:rsidR="00466FC0" w:rsidRPr="002D4639">
        <w:rPr>
          <w:b w:val="0"/>
          <w:sz w:val="24"/>
          <w:szCs w:val="24"/>
        </w:rPr>
        <w:t>заверенные копии учредительных документов;</w:t>
      </w:r>
    </w:p>
    <w:p w:rsidR="00466FC0" w:rsidRPr="002D4639" w:rsidRDefault="00C650A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- </w:t>
      </w:r>
      <w:r w:rsidR="00466FC0" w:rsidRPr="002D4639">
        <w:rPr>
          <w:b w:val="0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акций, либо выписка из него или заверенное печатью юридического лица и подписанное его руководителем письмо);</w:t>
      </w:r>
    </w:p>
    <w:p w:rsidR="00466FC0" w:rsidRPr="002D4639" w:rsidRDefault="00C650A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- </w:t>
      </w:r>
      <w:r w:rsidR="00466FC0" w:rsidRPr="002D4639">
        <w:rPr>
          <w:b w:val="0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66FC0" w:rsidRPr="002D4639" w:rsidRDefault="00466FC0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опись документов, входящих в состав заявки (Приложение № 2</w:t>
      </w:r>
      <w:r w:rsidR="009067EA" w:rsidRPr="002D4639">
        <w:rPr>
          <w:rFonts w:eastAsia="Calibri"/>
          <w:b w:val="0"/>
          <w:bCs/>
          <w:sz w:val="24"/>
          <w:szCs w:val="24"/>
        </w:rPr>
        <w:t xml:space="preserve"> </w:t>
      </w:r>
      <w:r w:rsidR="009067EA" w:rsidRPr="002D4639">
        <w:rPr>
          <w:b w:val="0"/>
          <w:bCs/>
          <w:sz w:val="24"/>
          <w:szCs w:val="24"/>
        </w:rPr>
        <w:t>к</w:t>
      </w:r>
      <w:r w:rsidR="009067EA" w:rsidRPr="002D4639">
        <w:rPr>
          <w:b w:val="0"/>
          <w:sz w:val="24"/>
          <w:szCs w:val="24"/>
        </w:rPr>
        <w:t xml:space="preserve"> </w:t>
      </w:r>
      <w:r w:rsidR="009067EA" w:rsidRPr="002D4639">
        <w:rPr>
          <w:b w:val="0"/>
          <w:bCs/>
          <w:sz w:val="24"/>
          <w:szCs w:val="24"/>
        </w:rPr>
        <w:t>информационному сообщению</w:t>
      </w:r>
      <w:r w:rsidRPr="002D4639">
        <w:rPr>
          <w:b w:val="0"/>
          <w:sz w:val="24"/>
          <w:szCs w:val="24"/>
        </w:rPr>
        <w:t>).</w:t>
      </w:r>
    </w:p>
    <w:p w:rsidR="00466FC0" w:rsidRPr="002D4639" w:rsidRDefault="00466FC0" w:rsidP="00466FC0">
      <w:pPr>
        <w:pStyle w:val="21"/>
        <w:ind w:firstLine="426"/>
        <w:rPr>
          <w:sz w:val="24"/>
          <w:szCs w:val="24"/>
          <w:u w:val="single"/>
        </w:rPr>
      </w:pPr>
      <w:r w:rsidRPr="002D4639">
        <w:rPr>
          <w:sz w:val="24"/>
          <w:szCs w:val="24"/>
          <w:u w:val="single"/>
        </w:rPr>
        <w:t>Физические лица предоставляют:</w:t>
      </w:r>
    </w:p>
    <w:p w:rsidR="00466FC0" w:rsidRPr="002D4639" w:rsidRDefault="009067E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заявку</w:t>
      </w:r>
      <w:r w:rsidR="00466FC0" w:rsidRPr="002D4639">
        <w:rPr>
          <w:b w:val="0"/>
          <w:sz w:val="24"/>
          <w:szCs w:val="24"/>
        </w:rPr>
        <w:t xml:space="preserve"> на участие в аукционе (Приложение № 1</w:t>
      </w:r>
      <w:r w:rsidRPr="002D4639">
        <w:rPr>
          <w:rFonts w:eastAsia="Calibri"/>
          <w:b w:val="0"/>
          <w:bCs/>
          <w:sz w:val="24"/>
          <w:szCs w:val="24"/>
        </w:rPr>
        <w:t xml:space="preserve"> к</w:t>
      </w:r>
      <w:r w:rsidRPr="002D4639">
        <w:rPr>
          <w:b w:val="0"/>
          <w:sz w:val="24"/>
          <w:szCs w:val="24"/>
        </w:rPr>
        <w:t xml:space="preserve"> </w:t>
      </w:r>
      <w:r w:rsidRPr="002D4639">
        <w:rPr>
          <w:rFonts w:eastAsia="Calibri"/>
          <w:b w:val="0"/>
          <w:bCs/>
          <w:sz w:val="24"/>
          <w:szCs w:val="24"/>
        </w:rPr>
        <w:t>информационному сообщению</w:t>
      </w:r>
      <w:r w:rsidR="00466FC0" w:rsidRPr="002D4639">
        <w:rPr>
          <w:b w:val="0"/>
          <w:sz w:val="24"/>
          <w:szCs w:val="24"/>
        </w:rPr>
        <w:t>);</w:t>
      </w:r>
    </w:p>
    <w:p w:rsidR="00466FC0" w:rsidRPr="002D4639" w:rsidRDefault="00466FC0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документ, удостоверяющий личность (все листы);</w:t>
      </w:r>
    </w:p>
    <w:p w:rsidR="00466FC0" w:rsidRPr="002D4639" w:rsidRDefault="00466FC0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опись документов, входящих в состав заявки (Приложение № 2</w:t>
      </w:r>
      <w:r w:rsidR="009067EA" w:rsidRPr="002D4639">
        <w:rPr>
          <w:rFonts w:eastAsia="Calibri"/>
          <w:b w:val="0"/>
          <w:bCs/>
          <w:sz w:val="24"/>
          <w:szCs w:val="24"/>
        </w:rPr>
        <w:t xml:space="preserve"> к</w:t>
      </w:r>
      <w:r w:rsidR="009067EA" w:rsidRPr="002D4639">
        <w:rPr>
          <w:b w:val="0"/>
          <w:sz w:val="24"/>
          <w:szCs w:val="24"/>
        </w:rPr>
        <w:t xml:space="preserve"> </w:t>
      </w:r>
      <w:r w:rsidR="009067EA" w:rsidRPr="002D4639">
        <w:rPr>
          <w:rFonts w:eastAsia="Calibri"/>
          <w:b w:val="0"/>
          <w:bCs/>
          <w:sz w:val="24"/>
          <w:szCs w:val="24"/>
        </w:rPr>
        <w:t>информационному сообщению</w:t>
      </w:r>
      <w:r w:rsidRPr="002D4639">
        <w:rPr>
          <w:b w:val="0"/>
          <w:sz w:val="24"/>
          <w:szCs w:val="24"/>
        </w:rPr>
        <w:t>).</w:t>
      </w:r>
    </w:p>
    <w:p w:rsidR="00466FC0" w:rsidRPr="002D4639" w:rsidRDefault="00C650AA" w:rsidP="00466FC0">
      <w:pPr>
        <w:pStyle w:val="21"/>
        <w:ind w:firstLine="426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В случае, если от имени П</w:t>
      </w:r>
      <w:r w:rsidR="00466FC0" w:rsidRPr="002D4639">
        <w:rPr>
          <w:b w:val="0"/>
          <w:sz w:val="24"/>
          <w:szCs w:val="24"/>
        </w:rPr>
        <w:t>ретендента действует его представитель по доверенности, к заявке должна быть приложена доверенность на о</w:t>
      </w:r>
      <w:r w:rsidR="009067EA" w:rsidRPr="002D4639">
        <w:rPr>
          <w:b w:val="0"/>
          <w:sz w:val="24"/>
          <w:szCs w:val="24"/>
        </w:rPr>
        <w:t>существление действий от имени П</w:t>
      </w:r>
      <w:r w:rsidR="00466FC0" w:rsidRPr="002D4639">
        <w:rPr>
          <w:b w:val="0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Pr="002D4639">
        <w:rPr>
          <w:b w:val="0"/>
          <w:sz w:val="24"/>
          <w:szCs w:val="24"/>
        </w:rPr>
        <w:t>П</w:t>
      </w:r>
      <w:r w:rsidR="00466FC0" w:rsidRPr="002D4639">
        <w:rPr>
          <w:b w:val="0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66FC0" w:rsidRPr="002D4639" w:rsidRDefault="00466FC0" w:rsidP="00466FC0">
      <w:pPr>
        <w:pStyle w:val="21"/>
        <w:rPr>
          <w:sz w:val="24"/>
          <w:szCs w:val="24"/>
        </w:rPr>
      </w:pPr>
      <w:r w:rsidRPr="002D4639">
        <w:rPr>
          <w:sz w:val="24"/>
          <w:szCs w:val="24"/>
        </w:rPr>
        <w:lastRenderedPageBreak/>
        <w:t>Одно лицо имеет право подать только одну заявку на один объект приватизации.</w:t>
      </w:r>
    </w:p>
    <w:p w:rsidR="00137628" w:rsidRPr="002D4639" w:rsidRDefault="00466FC0" w:rsidP="00466F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466FC0" w:rsidRPr="002D4639" w:rsidRDefault="00C650AA" w:rsidP="00466F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При приеме заявок от П</w:t>
      </w:r>
      <w:r w:rsidR="00466FC0" w:rsidRPr="002D4639">
        <w:rPr>
          <w:b w:val="0"/>
          <w:sz w:val="24"/>
          <w:szCs w:val="24"/>
        </w:rPr>
        <w:t>ретендентов Организатор</w:t>
      </w:r>
      <w:r w:rsidRPr="002D4639">
        <w:rPr>
          <w:b w:val="0"/>
          <w:sz w:val="24"/>
          <w:szCs w:val="24"/>
        </w:rPr>
        <w:t xml:space="preserve"> </w:t>
      </w:r>
      <w:r w:rsidR="00466FC0" w:rsidRPr="002D4639">
        <w:rPr>
          <w:b w:val="0"/>
          <w:sz w:val="24"/>
          <w:szCs w:val="24"/>
        </w:rPr>
        <w:t xml:space="preserve">обеспечивает конфиденциальность данных о Претендентах,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466FC0" w:rsidRPr="002D4639" w:rsidRDefault="00466FC0" w:rsidP="00466F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В течение одного часа со времени поступления заявки О</w:t>
      </w:r>
      <w:r w:rsidR="00C650AA" w:rsidRPr="002D4639">
        <w:rPr>
          <w:b w:val="0"/>
          <w:sz w:val="24"/>
          <w:szCs w:val="24"/>
        </w:rPr>
        <w:t>рганизатор</w:t>
      </w:r>
      <w:r w:rsidRPr="002D4639">
        <w:rPr>
          <w:b w:val="0"/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E4BEC" w:rsidRPr="002D4639" w:rsidRDefault="005E4BEC" w:rsidP="009067EA">
      <w:pPr>
        <w:pStyle w:val="af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4639">
        <w:rPr>
          <w:rFonts w:ascii="Times New Roman" w:eastAsia="Calibri" w:hAnsi="Times New Roman"/>
          <w:b/>
          <w:sz w:val="24"/>
          <w:szCs w:val="24"/>
          <w:lang w:eastAsia="ru-RU"/>
        </w:rPr>
        <w:t>Срок, место и порядок представления информационного сообщения, электронный адрес сайта сети Интернет, на котором размещается информационное сообщение:</w:t>
      </w:r>
      <w:r w:rsidRPr="002D4639">
        <w:rPr>
          <w:rFonts w:ascii="Times New Roman" w:eastAsia="Calibri" w:hAnsi="Times New Roman"/>
          <w:sz w:val="24"/>
          <w:szCs w:val="24"/>
          <w:lang w:eastAsia="ru-RU"/>
        </w:rPr>
        <w:t xml:space="preserve"> информационное сообщение размещается </w:t>
      </w:r>
      <w:r w:rsidR="00623002" w:rsidRPr="002D4639">
        <w:rPr>
          <w:rFonts w:ascii="Times New Roman" w:hAnsi="Times New Roman"/>
          <w:sz w:val="24"/>
          <w:szCs w:val="24"/>
        </w:rPr>
        <w:t>на официальных сайтах</w:t>
      </w:r>
      <w:r w:rsidRPr="002D4639">
        <w:rPr>
          <w:rFonts w:ascii="Times New Roman" w:hAnsi="Times New Roman"/>
          <w:sz w:val="24"/>
          <w:szCs w:val="24"/>
        </w:rPr>
        <w:t xml:space="preserve"> </w:t>
      </w:r>
      <w:r w:rsidR="00623002" w:rsidRPr="002D4639">
        <w:rPr>
          <w:rFonts w:ascii="Times New Roman" w:hAnsi="Times New Roman"/>
          <w:sz w:val="24"/>
          <w:szCs w:val="24"/>
        </w:rPr>
        <w:t>торгов</w:t>
      </w:r>
      <w:r w:rsidRPr="002D4639">
        <w:rPr>
          <w:rFonts w:ascii="Times New Roman" w:hAnsi="Times New Roman"/>
          <w:sz w:val="24"/>
          <w:szCs w:val="24"/>
        </w:rPr>
        <w:t xml:space="preserve">, а также на электронной площадке. С информационным сообщением можно ознакомиться с даты размещения информационного сообщения на указанных сайтах до даты окончания срока приема заявок на участие в аукционе. </w:t>
      </w:r>
    </w:p>
    <w:p w:rsidR="00623002" w:rsidRPr="002D4639" w:rsidRDefault="00623002" w:rsidP="009067EA">
      <w:pPr>
        <w:pStyle w:val="21"/>
        <w:tabs>
          <w:tab w:val="left" w:pos="993"/>
        </w:tabs>
        <w:ind w:firstLine="567"/>
        <w:rPr>
          <w:sz w:val="24"/>
          <w:szCs w:val="24"/>
        </w:rPr>
      </w:pPr>
      <w:r w:rsidRPr="002D4639">
        <w:rPr>
          <w:sz w:val="24"/>
          <w:szCs w:val="24"/>
        </w:rPr>
        <w:t>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</w:t>
      </w:r>
      <w:r w:rsidR="000166AA" w:rsidRPr="002D4639">
        <w:rPr>
          <w:sz w:val="24"/>
          <w:szCs w:val="24"/>
        </w:rPr>
        <w:t>ного сообщения и осмотр О</w:t>
      </w:r>
      <w:r w:rsidR="00E07CD3" w:rsidRPr="002D4639">
        <w:rPr>
          <w:sz w:val="24"/>
          <w:szCs w:val="24"/>
        </w:rPr>
        <w:t>бъекта</w:t>
      </w:r>
      <w:r w:rsidRPr="002D4639">
        <w:rPr>
          <w:sz w:val="24"/>
          <w:szCs w:val="24"/>
        </w:rPr>
        <w:t xml:space="preserve"> </w:t>
      </w:r>
      <w:r w:rsidR="00E07CD3" w:rsidRPr="002D4639">
        <w:rPr>
          <w:sz w:val="24"/>
          <w:szCs w:val="24"/>
        </w:rPr>
        <w:t>приватизации</w:t>
      </w:r>
      <w:r w:rsidRPr="002D4639">
        <w:rPr>
          <w:sz w:val="24"/>
          <w:szCs w:val="24"/>
        </w:rPr>
        <w:t>:</w:t>
      </w:r>
    </w:p>
    <w:p w:rsidR="00C650AA" w:rsidRPr="002D4639" w:rsidRDefault="00623002" w:rsidP="009067EA">
      <w:pPr>
        <w:pStyle w:val="21"/>
        <w:ind w:firstLine="567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С условиями договора заключаемого по итогам проведения торгов, можно ознакомиться с даты размещения информационного сообщения </w:t>
      </w:r>
      <w:r w:rsidR="00E07CD3" w:rsidRPr="002D4639">
        <w:rPr>
          <w:b w:val="0"/>
          <w:sz w:val="24"/>
          <w:szCs w:val="24"/>
        </w:rPr>
        <w:t>до даты окончания срока приема заявок</w:t>
      </w:r>
      <w:r w:rsidR="00E07CD3" w:rsidRPr="002D4639">
        <w:rPr>
          <w:sz w:val="24"/>
          <w:szCs w:val="24"/>
        </w:rPr>
        <w:t xml:space="preserve"> </w:t>
      </w:r>
      <w:r w:rsidRPr="002D4639">
        <w:rPr>
          <w:b w:val="0"/>
          <w:sz w:val="24"/>
          <w:szCs w:val="24"/>
        </w:rPr>
        <w:t xml:space="preserve">на </w:t>
      </w:r>
      <w:r w:rsidR="00E07CD3" w:rsidRPr="002D4639">
        <w:rPr>
          <w:b w:val="0"/>
          <w:sz w:val="24"/>
          <w:szCs w:val="24"/>
        </w:rPr>
        <w:t>официальных сайтах торгов</w:t>
      </w:r>
      <w:r w:rsidRPr="002D4639">
        <w:rPr>
          <w:b w:val="0"/>
          <w:sz w:val="24"/>
          <w:szCs w:val="24"/>
        </w:rPr>
        <w:t xml:space="preserve">, на электронной </w:t>
      </w:r>
      <w:r w:rsidR="00654712" w:rsidRPr="002D4639">
        <w:rPr>
          <w:b w:val="0"/>
          <w:sz w:val="24"/>
          <w:szCs w:val="24"/>
        </w:rPr>
        <w:t xml:space="preserve">площадке, а также по адресу: 188663, Ленинградская область, Всеволожский район, </w:t>
      </w:r>
      <w:proofErr w:type="spellStart"/>
      <w:r w:rsidR="00654712" w:rsidRPr="002D4639">
        <w:rPr>
          <w:b w:val="0"/>
          <w:sz w:val="24"/>
          <w:szCs w:val="24"/>
        </w:rPr>
        <w:t>г.п</w:t>
      </w:r>
      <w:proofErr w:type="spellEnd"/>
      <w:r w:rsidR="00654712" w:rsidRPr="002D4639">
        <w:rPr>
          <w:b w:val="0"/>
          <w:sz w:val="24"/>
          <w:szCs w:val="24"/>
        </w:rPr>
        <w:t>. Кузьмоловское, ул. Рядового Леонида Иванова, дом 2Г</w:t>
      </w:r>
      <w:r w:rsidR="00E07CD3" w:rsidRPr="002D4639">
        <w:rPr>
          <w:b w:val="0"/>
          <w:sz w:val="24"/>
          <w:szCs w:val="24"/>
        </w:rPr>
        <w:t xml:space="preserve"> </w:t>
      </w:r>
      <w:r w:rsidRPr="002D4639">
        <w:rPr>
          <w:b w:val="0"/>
          <w:sz w:val="24"/>
          <w:szCs w:val="24"/>
        </w:rPr>
        <w:t>в рабочие дни с 09.00</w:t>
      </w:r>
      <w:r w:rsidR="00855AC0" w:rsidRPr="002D4639">
        <w:rPr>
          <w:b w:val="0"/>
          <w:sz w:val="24"/>
          <w:szCs w:val="24"/>
        </w:rPr>
        <w:t xml:space="preserve"> </w:t>
      </w:r>
      <w:r w:rsidR="000166AA" w:rsidRPr="002D4639">
        <w:rPr>
          <w:b w:val="0"/>
          <w:sz w:val="24"/>
          <w:szCs w:val="24"/>
        </w:rPr>
        <w:t>часов до</w:t>
      </w:r>
      <w:r w:rsidRPr="002D4639">
        <w:rPr>
          <w:b w:val="0"/>
          <w:sz w:val="24"/>
          <w:szCs w:val="24"/>
        </w:rPr>
        <w:t xml:space="preserve"> 13.00</w:t>
      </w:r>
      <w:r w:rsidR="00855AC0" w:rsidRPr="002D4639">
        <w:rPr>
          <w:b w:val="0"/>
          <w:sz w:val="24"/>
          <w:szCs w:val="24"/>
        </w:rPr>
        <w:t xml:space="preserve"> часов</w:t>
      </w:r>
      <w:r w:rsidR="00E07CD3" w:rsidRPr="002D4639">
        <w:rPr>
          <w:b w:val="0"/>
          <w:sz w:val="24"/>
          <w:szCs w:val="24"/>
        </w:rPr>
        <w:t>, контактное лицо:</w:t>
      </w:r>
      <w:r w:rsidR="000653AB" w:rsidRPr="002D4639">
        <w:rPr>
          <w:b w:val="0"/>
          <w:sz w:val="24"/>
          <w:szCs w:val="24"/>
        </w:rPr>
        <w:t xml:space="preserve"> Фролов Дмитрий Ярославович </w:t>
      </w:r>
      <w:r w:rsidR="00E07CD3" w:rsidRPr="002D4639">
        <w:rPr>
          <w:b w:val="0"/>
          <w:sz w:val="24"/>
          <w:szCs w:val="24"/>
        </w:rPr>
        <w:t>–</w:t>
      </w:r>
      <w:r w:rsidR="000653AB" w:rsidRPr="002D4639">
        <w:rPr>
          <w:b w:val="0"/>
          <w:sz w:val="24"/>
          <w:szCs w:val="24"/>
        </w:rPr>
        <w:t xml:space="preserve"> </w:t>
      </w:r>
      <w:r w:rsidR="00654712" w:rsidRPr="002D4639">
        <w:rPr>
          <w:b w:val="0"/>
          <w:sz w:val="24"/>
          <w:szCs w:val="24"/>
        </w:rPr>
        <w:t>Контрактный управляющий</w:t>
      </w:r>
      <w:r w:rsidR="00E07CD3" w:rsidRPr="002D4639">
        <w:rPr>
          <w:b w:val="0"/>
          <w:sz w:val="24"/>
          <w:szCs w:val="24"/>
        </w:rPr>
        <w:t>, справки по телефону 8(</w:t>
      </w:r>
      <w:r w:rsidR="00654712" w:rsidRPr="002D4639">
        <w:rPr>
          <w:b w:val="0"/>
          <w:sz w:val="24"/>
          <w:szCs w:val="24"/>
        </w:rPr>
        <w:t>81370)94-033</w:t>
      </w:r>
      <w:r w:rsidR="00E07CD3" w:rsidRPr="002D4639">
        <w:rPr>
          <w:b w:val="0"/>
          <w:sz w:val="24"/>
          <w:szCs w:val="24"/>
        </w:rPr>
        <w:t>.</w:t>
      </w:r>
    </w:p>
    <w:p w:rsidR="00F068ED" w:rsidRPr="002D4639" w:rsidRDefault="00F068ED" w:rsidP="00F068ED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</w:t>
      </w:r>
      <w:r w:rsidR="000166AA" w:rsidRPr="002D4639">
        <w:rPr>
          <w:b w:val="0"/>
          <w:sz w:val="24"/>
          <w:szCs w:val="24"/>
        </w:rPr>
        <w:t>Продавца для</w:t>
      </w:r>
      <w:r w:rsidRPr="002D4639">
        <w:rPr>
          <w:b w:val="0"/>
          <w:sz w:val="24"/>
          <w:szCs w:val="24"/>
        </w:rPr>
        <w:t xml:space="preserve"> рассмотрения при условии, что запрос поступил </w:t>
      </w:r>
      <w:r w:rsidR="000166AA" w:rsidRPr="002D4639">
        <w:rPr>
          <w:b w:val="0"/>
          <w:sz w:val="24"/>
          <w:szCs w:val="24"/>
        </w:rPr>
        <w:t>Продавцу не</w:t>
      </w:r>
      <w:r w:rsidRPr="002D4639">
        <w:rPr>
          <w:b w:val="0"/>
          <w:sz w:val="24"/>
          <w:szCs w:val="24"/>
        </w:rPr>
        <w:t xml:space="preserve">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</w:t>
      </w:r>
      <w:r w:rsidR="00855AC0" w:rsidRPr="002D4639">
        <w:rPr>
          <w:b w:val="0"/>
          <w:sz w:val="24"/>
          <w:szCs w:val="24"/>
        </w:rPr>
        <w:t>ца, от которого поступил запрос.</w:t>
      </w:r>
    </w:p>
    <w:p w:rsidR="00F068ED" w:rsidRPr="002D4639" w:rsidRDefault="00F068ED" w:rsidP="00F068ED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0166AA" w:rsidRPr="002D4639">
        <w:rPr>
          <w:b w:val="0"/>
          <w:sz w:val="24"/>
          <w:szCs w:val="24"/>
        </w:rPr>
        <w:t>(</w:t>
      </w:r>
      <w:r w:rsidR="000653AB" w:rsidRPr="002D4639">
        <w:rPr>
          <w:b w:val="0"/>
        </w:rPr>
        <w:t>adm-kuzmolovo@mail.ru</w:t>
      </w:r>
      <w:r w:rsidR="000166AA" w:rsidRPr="002D4639">
        <w:rPr>
          <w:b w:val="0"/>
          <w:sz w:val="24"/>
          <w:szCs w:val="24"/>
        </w:rPr>
        <w:t xml:space="preserve">) </w:t>
      </w:r>
      <w:r w:rsidRPr="002D4639">
        <w:rPr>
          <w:b w:val="0"/>
          <w:sz w:val="24"/>
          <w:szCs w:val="24"/>
        </w:rPr>
        <w:t xml:space="preserve">не позднее чем за </w:t>
      </w:r>
      <w:r w:rsidR="009067EA" w:rsidRPr="002D4639">
        <w:rPr>
          <w:b w:val="0"/>
          <w:sz w:val="24"/>
          <w:szCs w:val="24"/>
        </w:rPr>
        <w:t>2 (</w:t>
      </w:r>
      <w:r w:rsidRPr="002D4639">
        <w:rPr>
          <w:b w:val="0"/>
          <w:sz w:val="24"/>
          <w:szCs w:val="24"/>
        </w:rPr>
        <w:t>два</w:t>
      </w:r>
      <w:r w:rsidR="009067EA" w:rsidRPr="002D4639">
        <w:rPr>
          <w:b w:val="0"/>
          <w:sz w:val="24"/>
          <w:szCs w:val="24"/>
        </w:rPr>
        <w:t>)</w:t>
      </w:r>
      <w:r w:rsidRPr="002D4639">
        <w:rPr>
          <w:b w:val="0"/>
          <w:sz w:val="24"/>
          <w:szCs w:val="24"/>
        </w:rPr>
        <w:t xml:space="preserve"> рабочих дня до даты окончания срока подачи заявок на участие в аукционе. Осмотр имущества проводится еженедельно по вторникам и четвергам с 10.00 </w:t>
      </w:r>
      <w:r w:rsidR="00855AC0" w:rsidRPr="002D4639">
        <w:rPr>
          <w:b w:val="0"/>
          <w:sz w:val="24"/>
          <w:szCs w:val="24"/>
        </w:rPr>
        <w:t>часов до 11.00 часов.</w:t>
      </w:r>
    </w:p>
    <w:p w:rsidR="00C650AA" w:rsidRPr="002D4639" w:rsidRDefault="00855AC0" w:rsidP="00F068ED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Д</w:t>
      </w:r>
      <w:r w:rsidR="00F068ED" w:rsidRPr="002D4639">
        <w:rPr>
          <w:b w:val="0"/>
          <w:sz w:val="24"/>
          <w:szCs w:val="24"/>
        </w:rPr>
        <w:t>окументооборот между Претен</w:t>
      </w:r>
      <w:r w:rsidRPr="002D4639">
        <w:rPr>
          <w:b w:val="0"/>
          <w:sz w:val="24"/>
          <w:szCs w:val="24"/>
        </w:rPr>
        <w:t xml:space="preserve">дентами, </w:t>
      </w:r>
      <w:r w:rsidR="000166AA" w:rsidRPr="002D4639">
        <w:rPr>
          <w:b w:val="0"/>
          <w:sz w:val="24"/>
          <w:szCs w:val="24"/>
        </w:rPr>
        <w:t>у</w:t>
      </w:r>
      <w:r w:rsidRPr="002D4639">
        <w:rPr>
          <w:b w:val="0"/>
          <w:sz w:val="24"/>
          <w:szCs w:val="24"/>
        </w:rPr>
        <w:t xml:space="preserve">частниками </w:t>
      </w:r>
      <w:r w:rsidR="00BA19BB" w:rsidRPr="002D4639">
        <w:rPr>
          <w:b w:val="0"/>
          <w:sz w:val="24"/>
          <w:szCs w:val="24"/>
        </w:rPr>
        <w:t>аукциона</w:t>
      </w:r>
      <w:r w:rsidRPr="002D4639">
        <w:rPr>
          <w:b w:val="0"/>
          <w:sz w:val="24"/>
          <w:szCs w:val="24"/>
        </w:rPr>
        <w:t xml:space="preserve">, Продавцом </w:t>
      </w:r>
      <w:r w:rsidR="00F068ED" w:rsidRPr="002D4639">
        <w:rPr>
          <w:b w:val="0"/>
          <w:sz w:val="24"/>
          <w:szCs w:val="24"/>
        </w:rPr>
        <w:t>и О</w:t>
      </w:r>
      <w:r w:rsidRPr="002D4639">
        <w:rPr>
          <w:b w:val="0"/>
          <w:sz w:val="24"/>
          <w:szCs w:val="24"/>
        </w:rPr>
        <w:t>рганизатором</w:t>
      </w:r>
      <w:r w:rsidR="00F068ED" w:rsidRPr="002D4639">
        <w:rPr>
          <w:b w:val="0"/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 либо О</w:t>
      </w:r>
      <w:r w:rsidRPr="002D4639">
        <w:rPr>
          <w:b w:val="0"/>
          <w:sz w:val="24"/>
          <w:szCs w:val="24"/>
        </w:rPr>
        <w:t>рганизатора</w:t>
      </w:r>
      <w:r w:rsidR="00F068ED" w:rsidRPr="002D4639">
        <w:rPr>
          <w:b w:val="0"/>
          <w:sz w:val="24"/>
          <w:szCs w:val="24"/>
        </w:rPr>
        <w:t xml:space="preserve"> 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Pr="002D4639">
        <w:rPr>
          <w:b w:val="0"/>
          <w:sz w:val="24"/>
          <w:szCs w:val="24"/>
        </w:rPr>
        <w:t>Организатором</w:t>
      </w:r>
      <w:r w:rsidR="00F068ED" w:rsidRPr="002D4639">
        <w:rPr>
          <w:b w:val="0"/>
          <w:sz w:val="24"/>
          <w:szCs w:val="24"/>
        </w:rPr>
        <w:t xml:space="preserve"> либо размещенные им на электронной площадке, должны </w:t>
      </w:r>
      <w:r w:rsidR="00F068ED" w:rsidRPr="002D4639">
        <w:rPr>
          <w:b w:val="0"/>
          <w:sz w:val="24"/>
          <w:szCs w:val="24"/>
        </w:rPr>
        <w:lastRenderedPageBreak/>
        <w:t>быть подписаны усиленной квалифицированной электронной подписью лица, имеющего права действовать от имени О</w:t>
      </w:r>
      <w:r w:rsidRPr="002D4639">
        <w:rPr>
          <w:b w:val="0"/>
          <w:sz w:val="24"/>
          <w:szCs w:val="24"/>
        </w:rPr>
        <w:t>рганизатора).</w:t>
      </w:r>
    </w:p>
    <w:p w:rsidR="000A5110" w:rsidRPr="002D4639" w:rsidRDefault="000A5110" w:rsidP="00F068ED">
      <w:pPr>
        <w:pStyle w:val="21"/>
        <w:rPr>
          <w:b w:val="0"/>
          <w:sz w:val="24"/>
          <w:szCs w:val="24"/>
        </w:rPr>
      </w:pPr>
    </w:p>
    <w:p w:rsidR="00855AC0" w:rsidRPr="002D4639" w:rsidRDefault="00BA19BB" w:rsidP="00BA19BB">
      <w:pPr>
        <w:pStyle w:val="21"/>
        <w:tabs>
          <w:tab w:val="left" w:pos="851"/>
          <w:tab w:val="left" w:pos="1134"/>
        </w:tabs>
        <w:ind w:left="709" w:firstLine="0"/>
        <w:rPr>
          <w:sz w:val="24"/>
          <w:szCs w:val="24"/>
        </w:rPr>
      </w:pPr>
      <w:r w:rsidRPr="002D4639">
        <w:rPr>
          <w:sz w:val="24"/>
          <w:szCs w:val="24"/>
        </w:rPr>
        <w:t>П</w:t>
      </w:r>
      <w:r w:rsidR="00855AC0" w:rsidRPr="002D4639">
        <w:rPr>
          <w:sz w:val="24"/>
          <w:szCs w:val="24"/>
        </w:rPr>
        <w:t>родавец вправе:</w:t>
      </w:r>
    </w:p>
    <w:p w:rsidR="00855AC0" w:rsidRPr="002D4639" w:rsidRDefault="00855AC0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- отказаться от проведения аукциона не позднее чем за 3 (три) дня до даты проведения аукциона.</w:t>
      </w:r>
    </w:p>
    <w:p w:rsidR="00855AC0" w:rsidRPr="002D4639" w:rsidRDefault="00855AC0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При этом задатки возвращаются заявителям в течение 5 (пяти) дней с даты публикации извещения об отказе от проведения аукциона на официальных сайтах торгов, электронной площадке.</w:t>
      </w:r>
    </w:p>
    <w:p w:rsidR="00855AC0" w:rsidRPr="002D4639" w:rsidRDefault="000166AA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Организатор извещает</w:t>
      </w:r>
      <w:r w:rsidR="00855AC0" w:rsidRPr="002D4639">
        <w:rPr>
          <w:b w:val="0"/>
          <w:sz w:val="24"/>
          <w:szCs w:val="24"/>
        </w:rPr>
        <w:t xml:space="preserve">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855AC0" w:rsidRPr="002D4639" w:rsidRDefault="00855AC0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-принять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855AC0" w:rsidRPr="002D4639" w:rsidRDefault="00855AC0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650AA" w:rsidRPr="002D4639" w:rsidRDefault="00855AC0" w:rsidP="00855AC0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При внесении изменений срок подачи заявок на участие в аукционе продлевается таким образом, чтобы с даты размещения на официальных сайтах торгов внесенных изменений до даты окончания подачи заявок на участие в аукционе составлял не менее 25 (двадцати пяти) дней. При этом Продавец не несет ответственность в случае, если Претендент не ознакомил</w:t>
      </w:r>
      <w:r w:rsidR="000166AA" w:rsidRPr="002D4639">
        <w:rPr>
          <w:b w:val="0"/>
          <w:sz w:val="24"/>
          <w:szCs w:val="24"/>
        </w:rPr>
        <w:t>ся с изменениями, внесенными в и</w:t>
      </w:r>
      <w:r w:rsidRPr="002D4639">
        <w:rPr>
          <w:b w:val="0"/>
          <w:sz w:val="24"/>
          <w:szCs w:val="24"/>
        </w:rPr>
        <w:t>нформационное сообщение и (или) документацию об аукционе, размещенными надлежащим образом.</w:t>
      </w:r>
    </w:p>
    <w:p w:rsidR="00855AC0" w:rsidRPr="002D4639" w:rsidRDefault="00855AC0" w:rsidP="00BA19BB">
      <w:pPr>
        <w:pStyle w:val="21"/>
        <w:tabs>
          <w:tab w:val="left" w:pos="1276"/>
        </w:tabs>
        <w:ind w:firstLine="709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Договор купли-продажи объекта недвижимости заключается между П</w:t>
      </w:r>
      <w:r w:rsidR="00BA19BB" w:rsidRPr="002D4639">
        <w:rPr>
          <w:b w:val="0"/>
          <w:sz w:val="24"/>
          <w:szCs w:val="24"/>
        </w:rPr>
        <w:t>родавцом и п</w:t>
      </w:r>
      <w:r w:rsidRPr="002D4639">
        <w:rPr>
          <w:b w:val="0"/>
          <w:sz w:val="24"/>
          <w:szCs w:val="24"/>
        </w:rPr>
        <w:t xml:space="preserve">обедителем </w:t>
      </w:r>
      <w:r w:rsidR="000166AA" w:rsidRPr="002D4639">
        <w:rPr>
          <w:b w:val="0"/>
          <w:sz w:val="24"/>
          <w:szCs w:val="24"/>
        </w:rPr>
        <w:t>аукциона в</w:t>
      </w:r>
      <w:r w:rsidRPr="002D4639">
        <w:rPr>
          <w:b w:val="0"/>
          <w:sz w:val="24"/>
          <w:szCs w:val="24"/>
        </w:rPr>
        <w:t xml:space="preserve"> течение пяти рабочих дней с даты подведения итогов аукциона на бумажном носителе по адресу: </w:t>
      </w:r>
      <w:r w:rsidR="00654712" w:rsidRPr="002D4639">
        <w:rPr>
          <w:b w:val="0"/>
          <w:sz w:val="24"/>
          <w:szCs w:val="24"/>
        </w:rPr>
        <w:t xml:space="preserve">188663, Ленинградская область, Всеволожский район, </w:t>
      </w:r>
      <w:proofErr w:type="spellStart"/>
      <w:r w:rsidR="00654712" w:rsidRPr="002D4639">
        <w:rPr>
          <w:b w:val="0"/>
          <w:sz w:val="24"/>
          <w:szCs w:val="24"/>
        </w:rPr>
        <w:t>г.п</w:t>
      </w:r>
      <w:proofErr w:type="spellEnd"/>
      <w:r w:rsidR="00654712" w:rsidRPr="002D4639">
        <w:rPr>
          <w:b w:val="0"/>
          <w:sz w:val="24"/>
          <w:szCs w:val="24"/>
        </w:rPr>
        <w:t>. Кузьмоловское, ул. Рядового Леонида Иванова, дом 2Г</w:t>
      </w:r>
      <w:r w:rsidRPr="002D4639">
        <w:rPr>
          <w:b w:val="0"/>
          <w:sz w:val="24"/>
          <w:szCs w:val="24"/>
        </w:rPr>
        <w:t>.</w:t>
      </w:r>
    </w:p>
    <w:p w:rsidR="00855AC0" w:rsidRPr="002D4639" w:rsidRDefault="00855AC0" w:rsidP="00BA19BB">
      <w:pPr>
        <w:pStyle w:val="21"/>
        <w:ind w:firstLine="709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Задаток, внесенный </w:t>
      </w:r>
      <w:r w:rsidR="00BA19BB" w:rsidRPr="002D4639">
        <w:rPr>
          <w:b w:val="0"/>
          <w:sz w:val="24"/>
          <w:szCs w:val="24"/>
        </w:rPr>
        <w:t>П</w:t>
      </w:r>
      <w:r w:rsidRPr="002D4639">
        <w:rPr>
          <w:b w:val="0"/>
          <w:sz w:val="24"/>
          <w:szCs w:val="24"/>
        </w:rPr>
        <w:t xml:space="preserve">окупателем, засчитывается в оплату приобретенного имущества и перечисляется на счет </w:t>
      </w:r>
      <w:r w:rsidR="000166AA" w:rsidRPr="002D4639">
        <w:rPr>
          <w:b w:val="0"/>
          <w:sz w:val="24"/>
          <w:szCs w:val="24"/>
        </w:rPr>
        <w:t>Продавца в</w:t>
      </w:r>
      <w:r w:rsidRPr="002D4639">
        <w:rPr>
          <w:b w:val="0"/>
          <w:sz w:val="24"/>
          <w:szCs w:val="24"/>
        </w:rPr>
        <w:t xml:space="preserve"> течение 5 (пяти) дней после заключения договора купли-продажи. </w:t>
      </w:r>
    </w:p>
    <w:p w:rsidR="00855AC0" w:rsidRPr="002D4639" w:rsidRDefault="00855AC0" w:rsidP="00855AC0">
      <w:pPr>
        <w:pStyle w:val="21"/>
        <w:ind w:firstLine="709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855AC0" w:rsidRPr="002D4639" w:rsidRDefault="00855AC0" w:rsidP="00855AC0">
      <w:pPr>
        <w:pStyle w:val="21"/>
        <w:ind w:firstLine="709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Оплата по договору купли-продажи объекта недвижимости производится в течение 10 (десяти) календарных дней со дня заключения договора купли-продажи в валюте Российской Федерации на реквизиты, указанные в договоре купли-продажи.</w:t>
      </w:r>
    </w:p>
    <w:p w:rsidR="00BA19BB" w:rsidRPr="002D4639" w:rsidRDefault="00855AC0" w:rsidP="00BA19BB">
      <w:pPr>
        <w:pStyle w:val="21"/>
        <w:ind w:firstLine="709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 xml:space="preserve">Факт оплаты подтверждается выпиской со </w:t>
      </w:r>
      <w:r w:rsidR="000166AA" w:rsidRPr="002D4639">
        <w:rPr>
          <w:b w:val="0"/>
          <w:sz w:val="24"/>
          <w:szCs w:val="24"/>
        </w:rPr>
        <w:t>счета Продавца</w:t>
      </w:r>
      <w:r w:rsidRPr="002D4639">
        <w:rPr>
          <w:b w:val="0"/>
          <w:sz w:val="24"/>
          <w:szCs w:val="24"/>
        </w:rPr>
        <w:t xml:space="preserve"> о поступлении денежных </w:t>
      </w:r>
      <w:r w:rsidR="000166AA" w:rsidRPr="002D4639">
        <w:rPr>
          <w:b w:val="0"/>
          <w:sz w:val="24"/>
          <w:szCs w:val="24"/>
        </w:rPr>
        <w:t>средств в</w:t>
      </w:r>
      <w:r w:rsidRPr="002D4639">
        <w:rPr>
          <w:b w:val="0"/>
          <w:sz w:val="24"/>
          <w:szCs w:val="24"/>
        </w:rPr>
        <w:t xml:space="preserve"> размере и сроки, </w:t>
      </w:r>
      <w:r w:rsidR="000166AA" w:rsidRPr="002D4639">
        <w:rPr>
          <w:b w:val="0"/>
          <w:sz w:val="24"/>
          <w:szCs w:val="24"/>
        </w:rPr>
        <w:t>указанные в</w:t>
      </w:r>
      <w:r w:rsidRPr="002D4639">
        <w:rPr>
          <w:b w:val="0"/>
          <w:sz w:val="24"/>
          <w:szCs w:val="24"/>
        </w:rPr>
        <w:t xml:space="preserve"> договоре купли-продажи.</w:t>
      </w:r>
    </w:p>
    <w:p w:rsidR="00BA19BB" w:rsidRPr="002D4639" w:rsidRDefault="00BA19BB" w:rsidP="00BA19BB">
      <w:pPr>
        <w:pStyle w:val="21"/>
        <w:ind w:firstLine="709"/>
        <w:rPr>
          <w:b w:val="0"/>
          <w:sz w:val="24"/>
          <w:szCs w:val="24"/>
        </w:rPr>
      </w:pPr>
    </w:p>
    <w:p w:rsidR="00C965E4" w:rsidRPr="002D4639" w:rsidRDefault="00C965E4" w:rsidP="00BA19BB">
      <w:pPr>
        <w:pStyle w:val="21"/>
        <w:numPr>
          <w:ilvl w:val="0"/>
          <w:numId w:val="14"/>
        </w:numPr>
        <w:jc w:val="center"/>
        <w:rPr>
          <w:b w:val="0"/>
          <w:sz w:val="24"/>
          <w:szCs w:val="24"/>
        </w:rPr>
      </w:pPr>
      <w:r w:rsidRPr="002D4639">
        <w:rPr>
          <w:sz w:val="24"/>
          <w:szCs w:val="24"/>
        </w:rPr>
        <w:t>Порядок регистрации на электронной площадке</w:t>
      </w:r>
    </w:p>
    <w:p w:rsidR="00C965E4" w:rsidRPr="002D4639" w:rsidRDefault="00C965E4" w:rsidP="00C965E4">
      <w:pPr>
        <w:widowControl w:val="0"/>
        <w:ind w:firstLine="709"/>
        <w:jc w:val="both"/>
      </w:pPr>
      <w:r w:rsidRPr="002D4639"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C965E4" w:rsidRPr="002D4639" w:rsidRDefault="00C965E4" w:rsidP="00C965E4">
      <w:pPr>
        <w:widowControl w:val="0"/>
        <w:ind w:firstLine="709"/>
        <w:jc w:val="both"/>
      </w:pPr>
      <w:r w:rsidRPr="002D4639">
        <w:t>Регистрация на электронной площадке осуществляется без взимания платы.</w:t>
      </w:r>
    </w:p>
    <w:p w:rsidR="00C965E4" w:rsidRPr="002D4639" w:rsidRDefault="00C965E4" w:rsidP="00C965E4">
      <w:pPr>
        <w:ind w:firstLine="709"/>
        <w:jc w:val="both"/>
      </w:pPr>
      <w:r w:rsidRPr="002D4639"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r w:rsidR="000166AA" w:rsidRPr="002D4639">
        <w:t>электронной площадке,</w:t>
      </w:r>
      <w:r w:rsidRPr="002D4639">
        <w:t xml:space="preserve"> была ими прекращена.</w:t>
      </w:r>
    </w:p>
    <w:p w:rsidR="00C965E4" w:rsidRPr="002D4639" w:rsidRDefault="00C965E4" w:rsidP="00C965E4">
      <w:pPr>
        <w:ind w:firstLine="709"/>
        <w:jc w:val="both"/>
      </w:pPr>
      <w:r w:rsidRPr="002D4639">
        <w:t>Регистрация на электронной площадке проводится в соответствии с Регламентом электронной площадки.</w:t>
      </w:r>
    </w:p>
    <w:p w:rsidR="00C965E4" w:rsidRPr="002D4639" w:rsidRDefault="00C965E4" w:rsidP="00C965E4">
      <w:pPr>
        <w:ind w:firstLine="709"/>
        <w:jc w:val="both"/>
        <w:rPr>
          <w:b/>
          <w:lang w:eastAsia="en-US"/>
        </w:rPr>
      </w:pPr>
      <w:r w:rsidRPr="002D4639">
        <w:tab/>
      </w:r>
    </w:p>
    <w:p w:rsidR="00C965E4" w:rsidRPr="002D4639" w:rsidRDefault="00C965E4" w:rsidP="00BA19BB">
      <w:pPr>
        <w:pStyle w:val="ae"/>
        <w:numPr>
          <w:ilvl w:val="0"/>
          <w:numId w:val="14"/>
        </w:numPr>
        <w:jc w:val="center"/>
        <w:rPr>
          <w:b/>
          <w:noProof/>
          <w:lang w:eastAsia="zh-CN"/>
        </w:rPr>
      </w:pPr>
      <w:r w:rsidRPr="002D4639">
        <w:rPr>
          <w:b/>
          <w:noProof/>
          <w:lang w:eastAsia="zh-CN"/>
        </w:rPr>
        <w:t>Условия допуска и отказа в допуске к участию в аукционе</w:t>
      </w:r>
    </w:p>
    <w:p w:rsidR="00C965E4" w:rsidRPr="002D4639" w:rsidRDefault="00C965E4" w:rsidP="00BA19BB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2D4639">
        <w:rPr>
          <w:lang w:eastAsia="en-US"/>
        </w:rPr>
        <w:t xml:space="preserve">Покупателями </w:t>
      </w:r>
      <w:r w:rsidRPr="002D4639">
        <w:rPr>
          <w:rFonts w:eastAsia="Calibri"/>
          <w:lang w:eastAsia="en-US"/>
        </w:rPr>
        <w:t xml:space="preserve">муниципального имущества могут быть любые физические и юридические лица, за исключением: </w:t>
      </w:r>
    </w:p>
    <w:p w:rsidR="00C965E4" w:rsidRPr="002D4639" w:rsidRDefault="000166AA" w:rsidP="00BA19BB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lastRenderedPageBreak/>
        <w:t xml:space="preserve">- </w:t>
      </w:r>
      <w:r w:rsidR="00C965E4" w:rsidRPr="002D4639">
        <w:rPr>
          <w:rFonts w:eastAsia="Calibri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C965E4" w:rsidRPr="002D4639" w:rsidRDefault="000166AA" w:rsidP="00BA19BB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 xml:space="preserve">- </w:t>
      </w:r>
      <w:r w:rsidR="00C965E4" w:rsidRPr="002D4639">
        <w:rPr>
          <w:rFonts w:eastAsia="Calibri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 w:rsidR="00BA19BB" w:rsidRPr="002D4639">
        <w:rPr>
          <w:rFonts w:eastAsia="Calibri"/>
          <w:lang w:eastAsia="en-US"/>
        </w:rPr>
        <w:t>Закона о приватизации</w:t>
      </w:r>
      <w:r w:rsidR="00C965E4" w:rsidRPr="002D4639">
        <w:rPr>
          <w:rFonts w:eastAsia="Calibri"/>
          <w:lang w:eastAsia="en-US"/>
        </w:rPr>
        <w:t>;</w:t>
      </w:r>
    </w:p>
    <w:p w:rsidR="00C965E4" w:rsidRPr="002D4639" w:rsidRDefault="000166AA" w:rsidP="00BA19BB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 xml:space="preserve">- </w:t>
      </w:r>
      <w:r w:rsidR="00C965E4" w:rsidRPr="002D4639">
        <w:rPr>
          <w:rFonts w:eastAsia="Calibri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="00C965E4" w:rsidRPr="002D4639">
        <w:rPr>
          <w:rFonts w:eastAsia="Calibri"/>
          <w:lang w:eastAsia="en-US"/>
        </w:rPr>
        <w:t>бенефициарных</w:t>
      </w:r>
      <w:proofErr w:type="spellEnd"/>
      <w:r w:rsidR="00C965E4" w:rsidRPr="002D4639">
        <w:rPr>
          <w:rFonts w:eastAsia="Calibri"/>
          <w:lang w:eastAsia="en-US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C965E4" w:rsidRPr="002D4639" w:rsidRDefault="00C965E4" w:rsidP="00BA19BB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 xml:space="preserve">Понятие «контролирующее лицо» используется в том же значении, что и в </w:t>
      </w:r>
      <w:r w:rsidR="00BA19BB" w:rsidRPr="002D4639">
        <w:rPr>
          <w:rFonts w:eastAsia="Calibri"/>
          <w:lang w:eastAsia="en-US"/>
        </w:rPr>
        <w:t xml:space="preserve">                   </w:t>
      </w:r>
      <w:r w:rsidRPr="002D4639">
        <w:rPr>
          <w:rFonts w:eastAsia="Calibri"/>
          <w:lang w:eastAsia="en-US"/>
        </w:rPr>
        <w:t xml:space="preserve">статье 5 Федерального закона </w:t>
      </w:r>
      <w:r w:rsidR="00BA19BB" w:rsidRPr="002D4639">
        <w:rPr>
          <w:rFonts w:eastAsia="Calibri"/>
          <w:lang w:eastAsia="en-US"/>
        </w:rPr>
        <w:t>от 29 апреля 2008 года №</w:t>
      </w:r>
      <w:r w:rsidRPr="002D4639">
        <w:rPr>
          <w:rFonts w:eastAsia="Calibri"/>
          <w:lang w:eastAsia="en-US"/>
        </w:rPr>
        <w:t xml:space="preserve">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 w:rsidR="00BA19BB" w:rsidRPr="002D4639">
        <w:rPr>
          <w:rFonts w:eastAsia="Calibri"/>
          <w:lang w:eastAsia="en-US"/>
        </w:rPr>
        <w:t>»</w:t>
      </w:r>
      <w:r w:rsidRPr="002D4639">
        <w:rPr>
          <w:rFonts w:eastAsia="Calibri"/>
          <w:lang w:eastAsia="en-US"/>
        </w:rPr>
        <w:t>. Понятия «выгодоприобретатель» и «</w:t>
      </w:r>
      <w:proofErr w:type="spellStart"/>
      <w:r w:rsidRPr="002D4639">
        <w:rPr>
          <w:rFonts w:eastAsia="Calibri"/>
          <w:lang w:eastAsia="en-US"/>
        </w:rPr>
        <w:t>бенефициарный</w:t>
      </w:r>
      <w:proofErr w:type="spellEnd"/>
      <w:r w:rsidRPr="002D4639">
        <w:rPr>
          <w:rFonts w:eastAsia="Calibri"/>
          <w:lang w:eastAsia="en-US"/>
        </w:rPr>
        <w:t xml:space="preserve"> владелец» используются в значениях, указанных в статье 3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</w:t>
      </w:r>
    </w:p>
    <w:p w:rsidR="00C965E4" w:rsidRPr="002D4639" w:rsidRDefault="00C965E4" w:rsidP="00BA19B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  <w:lang w:eastAsia="en-US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</w:t>
      </w:r>
      <w:r w:rsidRPr="002D4639">
        <w:rPr>
          <w:rFonts w:eastAsia="Calibri"/>
          <w:i/>
        </w:rPr>
        <w:t>.</w:t>
      </w:r>
    </w:p>
    <w:p w:rsidR="00C965E4" w:rsidRPr="002D4639" w:rsidRDefault="00C965E4" w:rsidP="00BA19BB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2D4639">
        <w:rPr>
          <w:rFonts w:eastAsia="Calibri"/>
          <w:b/>
          <w:bCs/>
        </w:rPr>
        <w:t>Претендент не допускается к участию в аукционе по следующим основаниям:</w:t>
      </w:r>
    </w:p>
    <w:p w:rsidR="00C965E4" w:rsidRPr="002D4639" w:rsidRDefault="00B62954" w:rsidP="00BA19BB">
      <w:pPr>
        <w:ind w:firstLine="709"/>
        <w:jc w:val="both"/>
        <w:rPr>
          <w:lang w:eastAsia="en-US"/>
        </w:rPr>
      </w:pPr>
      <w:r w:rsidRPr="002D4639">
        <w:rPr>
          <w:lang w:eastAsia="en-US"/>
        </w:rPr>
        <w:t xml:space="preserve">- </w:t>
      </w:r>
      <w:r w:rsidR="00C965E4" w:rsidRPr="002D4639">
        <w:rPr>
          <w:lang w:eastAsia="en-US"/>
        </w:rPr>
        <w:t xml:space="preserve">представленные документы не подтверждают право </w:t>
      </w:r>
      <w:r w:rsidR="00BA19BB" w:rsidRPr="002D4639">
        <w:rPr>
          <w:lang w:eastAsia="en-US"/>
        </w:rPr>
        <w:t>П</w:t>
      </w:r>
      <w:r w:rsidR="00C965E4" w:rsidRPr="002D4639">
        <w:rPr>
          <w:lang w:eastAsia="en-US"/>
        </w:rPr>
        <w:t>ретендента быть покупателем в соответствии с законодательством Российской Федерации;</w:t>
      </w:r>
    </w:p>
    <w:p w:rsidR="00C965E4" w:rsidRPr="002D4639" w:rsidRDefault="00B62954" w:rsidP="00BA19BB">
      <w:pPr>
        <w:ind w:firstLine="709"/>
        <w:jc w:val="both"/>
        <w:rPr>
          <w:lang w:eastAsia="en-US"/>
        </w:rPr>
      </w:pPr>
      <w:r w:rsidRPr="002D4639">
        <w:rPr>
          <w:lang w:eastAsia="en-US"/>
        </w:rPr>
        <w:t xml:space="preserve">- </w:t>
      </w:r>
      <w:r w:rsidR="00C965E4" w:rsidRPr="002D4639">
        <w:rPr>
          <w:lang w:eastAsia="en-US"/>
        </w:rPr>
        <w:t>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C965E4" w:rsidRPr="002D4639" w:rsidRDefault="00B62954" w:rsidP="00BA19BB">
      <w:pPr>
        <w:ind w:firstLine="709"/>
        <w:jc w:val="both"/>
        <w:rPr>
          <w:lang w:eastAsia="en-US"/>
        </w:rPr>
      </w:pPr>
      <w:r w:rsidRPr="002D4639">
        <w:rPr>
          <w:lang w:eastAsia="en-US"/>
        </w:rPr>
        <w:t xml:space="preserve">- </w:t>
      </w:r>
      <w:r w:rsidR="00C965E4" w:rsidRPr="002D4639">
        <w:rPr>
          <w:lang w:eastAsia="en-US"/>
        </w:rPr>
        <w:t>заявка подана лицом, не у</w:t>
      </w:r>
      <w:r w:rsidR="00BA19BB" w:rsidRPr="002D4639">
        <w:rPr>
          <w:lang w:eastAsia="en-US"/>
        </w:rPr>
        <w:t>полномоченным П</w:t>
      </w:r>
      <w:r w:rsidR="00C965E4" w:rsidRPr="002D4639">
        <w:rPr>
          <w:lang w:eastAsia="en-US"/>
        </w:rPr>
        <w:t>ретендентом на осуществление таких действий;</w:t>
      </w:r>
    </w:p>
    <w:p w:rsidR="00C965E4" w:rsidRPr="002D4639" w:rsidRDefault="00B62954" w:rsidP="00BA19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 xml:space="preserve">- </w:t>
      </w:r>
      <w:r w:rsidR="00C965E4" w:rsidRPr="002D4639">
        <w:rPr>
          <w:rFonts w:eastAsia="Calibri"/>
        </w:rPr>
        <w:t>не подтверждено поступление в установленный срок задатка на счет, указанный в информационном сообщении.</w:t>
      </w:r>
    </w:p>
    <w:p w:rsidR="00C965E4" w:rsidRPr="002D4639" w:rsidRDefault="00C965E4" w:rsidP="00BA19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Перечень указанных оснований отказа Претенденту в участии в аукционе является исчерпывающим.</w:t>
      </w:r>
    </w:p>
    <w:p w:rsidR="00C965E4" w:rsidRPr="002D4639" w:rsidRDefault="00C965E4" w:rsidP="00BA19BB">
      <w:pPr>
        <w:ind w:firstLine="709"/>
        <w:jc w:val="both"/>
        <w:outlineLvl w:val="0"/>
        <w:rPr>
          <w:rFonts w:eastAsia="Calibri"/>
        </w:rPr>
      </w:pPr>
      <w:r w:rsidRPr="002D4639">
        <w:rPr>
          <w:rFonts w:eastAsia="Calibri"/>
        </w:rPr>
        <w:t>Информация об отказе в допуске к участию в аукционе размещается на официальных сайтах торгов и</w:t>
      </w:r>
      <w:r w:rsidRPr="002D4639">
        <w:rPr>
          <w:rFonts w:eastAsia="Calibri"/>
          <w:b/>
        </w:rPr>
        <w:t xml:space="preserve"> </w:t>
      </w:r>
      <w:r w:rsidRPr="002D4639">
        <w:rPr>
          <w:rFonts w:eastAsia="Calibri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965E4" w:rsidRPr="002D4639" w:rsidRDefault="00C965E4" w:rsidP="00C965E4">
      <w:pPr>
        <w:ind w:firstLine="709"/>
        <w:jc w:val="both"/>
        <w:outlineLvl w:val="0"/>
        <w:rPr>
          <w:rFonts w:eastAsia="Calibri"/>
        </w:rPr>
      </w:pPr>
    </w:p>
    <w:p w:rsidR="00C965E4" w:rsidRPr="002D4639" w:rsidRDefault="00C965E4" w:rsidP="00EC5832">
      <w:pPr>
        <w:pStyle w:val="ae"/>
        <w:numPr>
          <w:ilvl w:val="0"/>
          <w:numId w:val="14"/>
        </w:numPr>
        <w:jc w:val="center"/>
        <w:outlineLvl w:val="0"/>
        <w:rPr>
          <w:rFonts w:eastAsia="Calibri"/>
          <w:b/>
        </w:rPr>
      </w:pPr>
      <w:r w:rsidRPr="002D4639">
        <w:rPr>
          <w:rFonts w:eastAsia="Calibri"/>
          <w:b/>
        </w:rPr>
        <w:t>Порядок и срок отзыва заявок, порядок внесения изменений в заявку</w:t>
      </w:r>
    </w:p>
    <w:p w:rsidR="00C965E4" w:rsidRPr="002D4639" w:rsidRDefault="00C965E4" w:rsidP="00C965E4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2D4639">
        <w:rPr>
          <w:rFonts w:eastAsia="Calibri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965E4" w:rsidRPr="002D4639" w:rsidRDefault="00C965E4" w:rsidP="00C965E4">
      <w:pPr>
        <w:tabs>
          <w:tab w:val="left" w:pos="426"/>
          <w:tab w:val="left" w:pos="540"/>
        </w:tabs>
        <w:ind w:firstLine="709"/>
        <w:jc w:val="both"/>
        <w:outlineLvl w:val="0"/>
        <w:rPr>
          <w:rFonts w:eastAsia="Calibri"/>
        </w:rPr>
      </w:pPr>
      <w:r w:rsidRPr="002D4639">
        <w:rPr>
          <w:rFonts w:eastAsia="Calibri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0166AA" w:rsidRPr="002D4639" w:rsidRDefault="000166AA" w:rsidP="000166AA">
      <w:pPr>
        <w:pStyle w:val="21"/>
        <w:rPr>
          <w:b w:val="0"/>
          <w:sz w:val="24"/>
          <w:szCs w:val="24"/>
        </w:rPr>
      </w:pPr>
      <w:r w:rsidRPr="002D4639">
        <w:rPr>
          <w:b w:val="0"/>
          <w:sz w:val="24"/>
          <w:szCs w:val="24"/>
        </w:rPr>
        <w:t>Поступивший от Претендента задаток подлежит возврату в течение 5 (пяти)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</w:rPr>
      </w:pPr>
    </w:p>
    <w:p w:rsidR="00C965E4" w:rsidRPr="002D4639" w:rsidRDefault="00C965E4" w:rsidP="00695FC2">
      <w:pPr>
        <w:pStyle w:val="ae"/>
        <w:numPr>
          <w:ilvl w:val="0"/>
          <w:numId w:val="14"/>
        </w:num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</w:rPr>
      </w:pPr>
      <w:r w:rsidRPr="002D4639">
        <w:rPr>
          <w:rFonts w:eastAsia="Calibri"/>
          <w:b/>
          <w:bCs/>
        </w:rPr>
        <w:lastRenderedPageBreak/>
        <w:t>Рассмотрение заявок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2D4639">
        <w:rPr>
          <w:rFonts w:eastAsia="Calibri"/>
          <w:bCs/>
        </w:rPr>
        <w:t xml:space="preserve">Для участия в аукционе Претенденты перечисляют задаток в размере 20 процентов начальной цены продажи имущества и прикрепляют через </w:t>
      </w:r>
      <w:r w:rsidR="00EC5832" w:rsidRPr="002D4639">
        <w:rPr>
          <w:rFonts w:eastAsia="Calibri"/>
          <w:bCs/>
        </w:rPr>
        <w:t>«</w:t>
      </w:r>
      <w:r w:rsidRPr="002D4639">
        <w:rPr>
          <w:rFonts w:eastAsia="Calibri"/>
          <w:bCs/>
        </w:rPr>
        <w:t>личный кабинет</w:t>
      </w:r>
      <w:r w:rsidR="00EC5832" w:rsidRPr="002D4639">
        <w:rPr>
          <w:rFonts w:eastAsia="Calibri"/>
          <w:bCs/>
        </w:rPr>
        <w:t>»</w:t>
      </w:r>
      <w:r w:rsidRPr="002D4639">
        <w:rPr>
          <w:rFonts w:eastAsia="Calibri"/>
          <w:bCs/>
        </w:rPr>
        <w:t xml:space="preserve"> на электронной площадке </w:t>
      </w:r>
      <w:r w:rsidR="00EC5832" w:rsidRPr="002D4639">
        <w:rPr>
          <w:rFonts w:eastAsia="Calibri"/>
          <w:bCs/>
        </w:rPr>
        <w:t>з</w:t>
      </w:r>
      <w:r w:rsidRPr="002D4639">
        <w:rPr>
          <w:rFonts w:eastAsia="Calibri"/>
          <w:bCs/>
        </w:rPr>
        <w:t>аявку на участие в торгах по форме приложения 1 к информационному сообщению и иные документы в соответствии с перечнем, приведенным в информационном сообщении.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2D4639">
        <w:rPr>
          <w:rFonts w:eastAsia="Calibri"/>
          <w:bCs/>
        </w:rPr>
        <w:t xml:space="preserve">В день определения участников аукциона, указанный в информационном сообщении, </w:t>
      </w:r>
      <w:r w:rsidR="00B62954" w:rsidRPr="002D4639">
        <w:rPr>
          <w:rFonts w:eastAsia="Calibri"/>
          <w:bCs/>
        </w:rPr>
        <w:t>Организатор</w:t>
      </w:r>
      <w:r w:rsidRPr="002D4639">
        <w:rPr>
          <w:rFonts w:eastAsia="Calibri"/>
          <w:bCs/>
        </w:rPr>
        <w:t xml:space="preserve"> через «личный кабинет» Продавца обеспечивает доступ </w:t>
      </w:r>
      <w:r w:rsidR="006F05D8" w:rsidRPr="002D4639">
        <w:rPr>
          <w:rFonts w:eastAsia="Calibri"/>
          <w:bCs/>
        </w:rPr>
        <w:t>Продавца к</w:t>
      </w:r>
      <w:r w:rsidRPr="002D4639">
        <w:rPr>
          <w:rFonts w:eastAsia="Calibri"/>
          <w:bCs/>
        </w:rPr>
        <w:t xml:space="preserve"> поданным Претендентами заявкам и документам, а также к журналу приема заявок.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2D4639">
        <w:rPr>
          <w:rFonts w:eastAsia="Calibri"/>
          <w:bCs/>
        </w:rPr>
        <w:t>Продавец в день рассмотрения заявок и документов Претендентов подписывают протокол о признании Претендентов участниками</w:t>
      </w:r>
      <w:r w:rsidR="00EC5832" w:rsidRPr="002D4639">
        <w:rPr>
          <w:rFonts w:eastAsia="Calibri"/>
          <w:bCs/>
        </w:rPr>
        <w:t xml:space="preserve"> аукциона</w:t>
      </w:r>
      <w:r w:rsidRPr="002D4639">
        <w:rPr>
          <w:rFonts w:eastAsia="Calibri"/>
          <w:bCs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</w:t>
      </w:r>
      <w:r w:rsidR="00EC5832" w:rsidRPr="002D4639">
        <w:rPr>
          <w:rFonts w:eastAsia="Calibri"/>
          <w:bCs/>
        </w:rPr>
        <w:t xml:space="preserve"> аукциона</w:t>
      </w:r>
      <w:r w:rsidRPr="002D4639">
        <w:rPr>
          <w:rFonts w:eastAsia="Calibri"/>
          <w:bCs/>
        </w:rPr>
        <w:t>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lang w:eastAsia="en-US"/>
        </w:rPr>
      </w:pPr>
      <w:r w:rsidRPr="002D4639">
        <w:rPr>
          <w:rFonts w:eastAsia="Calibri"/>
          <w:bCs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965E4" w:rsidRPr="002D4639" w:rsidRDefault="00C965E4" w:rsidP="00C965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Не позднее следующего рабочего дня после дня подписания протокола о признании Претендентов участниками</w:t>
      </w:r>
      <w:r w:rsidRPr="002D4639">
        <w:rPr>
          <w:rFonts w:ascii="Arial" w:eastAsia="Calibri" w:hAnsi="Arial" w:cs="Arial"/>
          <w:sz w:val="20"/>
          <w:szCs w:val="20"/>
        </w:rPr>
        <w:t xml:space="preserve"> </w:t>
      </w:r>
      <w:r w:rsidRPr="002D4639">
        <w:rPr>
          <w:rFonts w:eastAsia="Calibri"/>
        </w:rPr>
        <w:t xml:space="preserve">аукциона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965E4" w:rsidRPr="002D4639" w:rsidRDefault="00EC5832" w:rsidP="00C965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Выписка из п</w:t>
      </w:r>
      <w:r w:rsidR="00C965E4" w:rsidRPr="002D4639">
        <w:rPr>
          <w:rFonts w:eastAsia="Calibri"/>
        </w:rPr>
        <w:t xml:space="preserve">ротокола о признании Претендентов </w:t>
      </w:r>
      <w:r w:rsidR="00B62954" w:rsidRPr="002D4639">
        <w:rPr>
          <w:rFonts w:eastAsia="Calibri"/>
        </w:rPr>
        <w:t>у</w:t>
      </w:r>
      <w:r w:rsidR="00C965E4" w:rsidRPr="002D4639">
        <w:rPr>
          <w:rFonts w:eastAsia="Calibri"/>
        </w:rPr>
        <w:t>частниками аукциона, содержащая информацию о не допущенных к участию в аукционе, размещается в открытой части электронной площадки, а также на официальных сайтах торгов.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Проведение процедуры аукциона должно состояться не позднее третьего рабочего дня со дня определения участников</w:t>
      </w:r>
      <w:r w:rsidRPr="002D463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D4639">
        <w:rPr>
          <w:rFonts w:eastAsia="Calibri"/>
          <w:lang w:eastAsia="en-US"/>
        </w:rPr>
        <w:t>аукциона, указанного в информационном сообщении.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C965E4" w:rsidRPr="002D4639" w:rsidRDefault="00C965E4" w:rsidP="00EC5832">
      <w:pPr>
        <w:pStyle w:val="ae"/>
        <w:numPr>
          <w:ilvl w:val="0"/>
          <w:numId w:val="14"/>
        </w:num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2D4639">
        <w:rPr>
          <w:rFonts w:eastAsia="Calibri"/>
          <w:b/>
          <w:lang w:eastAsia="en-US"/>
        </w:rPr>
        <w:t>Порядок проведения аукциона</w:t>
      </w:r>
    </w:p>
    <w:p w:rsidR="00AE53EF" w:rsidRPr="002D4639" w:rsidRDefault="00AE53EF" w:rsidP="00C965E4">
      <w:pPr>
        <w:autoSpaceDE w:val="0"/>
        <w:autoSpaceDN w:val="0"/>
        <w:adjustRightInd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lang w:eastAsia="en-US"/>
        </w:rPr>
        <w:t xml:space="preserve">Электронный аукцион проводится в указанные в информационном сообщении день и час </w:t>
      </w:r>
      <w:r w:rsidRPr="002D4639">
        <w:rPr>
          <w:rFonts w:eastAsia="Calibri"/>
          <w:lang w:eastAsia="en-US"/>
        </w:rPr>
        <w:t>путем последовательного повышения участниками начальной цены на величину, равную либо кратную величине «шага аукциона».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Во время проведения процедуры аукциона О</w:t>
      </w:r>
      <w:r w:rsidR="00B62954" w:rsidRPr="002D4639">
        <w:rPr>
          <w:rFonts w:eastAsia="Calibri"/>
          <w:lang w:eastAsia="en-US"/>
        </w:rPr>
        <w:t>рганизатор</w:t>
      </w:r>
      <w:r w:rsidRPr="002D4639">
        <w:rPr>
          <w:rFonts w:eastAsia="Calibri"/>
          <w:lang w:eastAsia="en-US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 xml:space="preserve">Со времени начала проведения процедуры аукциона </w:t>
      </w:r>
      <w:r w:rsidR="00B62954" w:rsidRPr="002D4639">
        <w:rPr>
          <w:rFonts w:eastAsia="Calibri"/>
          <w:lang w:eastAsia="en-US"/>
        </w:rPr>
        <w:t>Организатором</w:t>
      </w:r>
      <w:r w:rsidRPr="002D4639">
        <w:rPr>
          <w:rFonts w:eastAsia="Calibri"/>
          <w:lang w:eastAsia="en-US"/>
        </w:rPr>
        <w:t xml:space="preserve"> размещается: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 xml:space="preserve"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EC5832" w:rsidRPr="002D4639">
        <w:rPr>
          <w:rFonts w:eastAsia="Calibri"/>
          <w:lang w:eastAsia="en-US"/>
        </w:rPr>
        <w:t>«шага аукциона»</w:t>
      </w:r>
      <w:r w:rsidRPr="002D4639">
        <w:rPr>
          <w:rFonts w:eastAsia="Calibri"/>
          <w:lang w:eastAsia="en-US"/>
        </w:rPr>
        <w:t>;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B62954" w:rsidRPr="002D4639">
        <w:rPr>
          <w:rFonts w:eastAsia="Calibri"/>
          <w:lang w:eastAsia="en-US"/>
        </w:rPr>
        <w:t>«шаг аукциона»</w:t>
      </w:r>
      <w:r w:rsidRPr="002D4639">
        <w:rPr>
          <w:rFonts w:eastAsia="Calibri"/>
          <w:lang w:eastAsia="en-US"/>
        </w:rPr>
        <w:t>), время, оставшееся до окончания приема предложений о цене имущества.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- поступило предложение о начальной цене имущества, то время для представления следующих</w:t>
      </w:r>
      <w:r w:rsidR="00B62954" w:rsidRPr="002D4639">
        <w:rPr>
          <w:rFonts w:eastAsia="Calibri"/>
          <w:lang w:eastAsia="en-US"/>
        </w:rPr>
        <w:t xml:space="preserve"> предложений об увеличенной на «шаг аукциона»</w:t>
      </w:r>
      <w:r w:rsidRPr="002D4639">
        <w:rPr>
          <w:rFonts w:eastAsia="Calibri"/>
          <w:lang w:eastAsia="en-US"/>
        </w:rPr>
        <w:t xml:space="preserve">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</w:t>
      </w:r>
      <w:r w:rsidRPr="002D4639">
        <w:rPr>
          <w:rFonts w:eastAsia="Calibri"/>
          <w:lang w:eastAsia="en-US"/>
        </w:rPr>
        <w:lastRenderedPageBreak/>
        <w:t>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Во время проведения процедуры аукциона программными средствами электронной площадки обеспечивается: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- исключение возможности подачи участником предложения о цене имущества, не соответствующего увели</w:t>
      </w:r>
      <w:r w:rsidR="00B62954" w:rsidRPr="002D4639">
        <w:rPr>
          <w:rFonts w:eastAsia="Calibri"/>
          <w:lang w:eastAsia="en-US"/>
        </w:rPr>
        <w:t>чению текущей цены на величину «</w:t>
      </w:r>
      <w:r w:rsidRPr="002D4639">
        <w:rPr>
          <w:rFonts w:eastAsia="Calibri"/>
          <w:lang w:eastAsia="en-US"/>
        </w:rPr>
        <w:t>шага аукциона</w:t>
      </w:r>
      <w:r w:rsidR="00B62954" w:rsidRPr="002D4639">
        <w:rPr>
          <w:rFonts w:eastAsia="Calibri"/>
          <w:lang w:eastAsia="en-US"/>
        </w:rPr>
        <w:t>»</w:t>
      </w:r>
      <w:r w:rsidRPr="002D4639">
        <w:rPr>
          <w:rFonts w:eastAsia="Calibri"/>
          <w:lang w:eastAsia="en-US"/>
        </w:rPr>
        <w:t>;</w:t>
      </w:r>
    </w:p>
    <w:p w:rsidR="00C965E4" w:rsidRPr="002D4639" w:rsidRDefault="00C965E4" w:rsidP="00C965E4">
      <w:pPr>
        <w:ind w:firstLine="709"/>
        <w:jc w:val="both"/>
        <w:rPr>
          <w:rFonts w:eastAsia="Calibri"/>
          <w:lang w:eastAsia="en-US"/>
        </w:rPr>
      </w:pPr>
      <w:r w:rsidRPr="002D4639">
        <w:rPr>
          <w:rFonts w:eastAsia="Calibri"/>
          <w:lang w:eastAsia="en-US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965E4" w:rsidRPr="002D4639" w:rsidRDefault="00C965E4" w:rsidP="00C965E4">
      <w:pPr>
        <w:ind w:firstLine="709"/>
        <w:jc w:val="both"/>
        <w:rPr>
          <w:b/>
        </w:rPr>
      </w:pPr>
      <w:r w:rsidRPr="002D4639">
        <w:rPr>
          <w:b/>
        </w:rPr>
        <w:t>Победителем аукциона признается участник, предложивший наибольшую цену имущества.</w:t>
      </w:r>
    </w:p>
    <w:p w:rsidR="00C965E4" w:rsidRPr="002D4639" w:rsidRDefault="00C965E4" w:rsidP="00C965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 xml:space="preserve">Ход проведения процедуры аукциона фиксируется </w:t>
      </w:r>
      <w:r w:rsidR="00B62954" w:rsidRPr="002D4639">
        <w:rPr>
          <w:rFonts w:eastAsia="Calibri"/>
        </w:rPr>
        <w:t>Организатором</w:t>
      </w:r>
      <w:r w:rsidRPr="002D4639">
        <w:rPr>
          <w:rFonts w:eastAsia="Calibri"/>
        </w:rPr>
        <w:t xml:space="preserve"> в электронном журнале, который направляется </w:t>
      </w:r>
      <w:r w:rsidR="001A13A4" w:rsidRPr="002D4639">
        <w:rPr>
          <w:rFonts w:eastAsia="Calibri"/>
        </w:rPr>
        <w:t>Продавцу в</w:t>
      </w:r>
      <w:r w:rsidRPr="002D4639">
        <w:rPr>
          <w:rFonts w:eastAsia="Calibri"/>
        </w:rPr>
        <w:t xml:space="preserve">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но не позднее дня, следующего за днем подведения итогов аукциона, и размещается на официальных сайтах торгов в течение дня, следующего за днем подписания указанного протокола. 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outlineLvl w:val="1"/>
      </w:pPr>
      <w:r w:rsidRPr="002D4639">
        <w:t xml:space="preserve">Процедура аукциона считается завершенной с момента подписания </w:t>
      </w:r>
      <w:r w:rsidR="001A13A4" w:rsidRPr="002D4639">
        <w:t>Продавцом протокола</w:t>
      </w:r>
      <w:r w:rsidRPr="002D4639">
        <w:t xml:space="preserve"> об итогах аукциона. В день подведения итогов аукциона </w:t>
      </w:r>
      <w:r w:rsidR="001A13A4" w:rsidRPr="002D4639">
        <w:t>Продавец приглашает</w:t>
      </w:r>
      <w:r w:rsidRPr="002D4639">
        <w:t xml:space="preserve"> и выдает под расписку (по адресу: </w:t>
      </w:r>
      <w:r w:rsidR="00906D76" w:rsidRPr="002D4639">
        <w:t xml:space="preserve">188663, Ленинградская область, Всеволожский район, </w:t>
      </w:r>
      <w:proofErr w:type="spellStart"/>
      <w:r w:rsidR="00906D76" w:rsidRPr="002D4639">
        <w:t>г.п</w:t>
      </w:r>
      <w:proofErr w:type="spellEnd"/>
      <w:r w:rsidR="00906D76" w:rsidRPr="002D4639">
        <w:t>. Кузьмоловское, ул. Рядового Леонида Иванова, дом 2Г.</w:t>
      </w:r>
      <w:r w:rsidRPr="002D4639">
        <w:t>)</w:t>
      </w:r>
      <w:r w:rsidR="00B62954" w:rsidRPr="002D4639">
        <w:t xml:space="preserve"> п</w:t>
      </w:r>
      <w:r w:rsidRPr="002D4639">
        <w:t>обедителю аукциона протокол об итогах аукциона на бумажном носителе.</w:t>
      </w:r>
    </w:p>
    <w:p w:rsidR="00C965E4" w:rsidRPr="002D4639" w:rsidRDefault="00C965E4" w:rsidP="00C965E4">
      <w:pPr>
        <w:ind w:firstLine="709"/>
        <w:rPr>
          <w:rFonts w:eastAsia="Calibri"/>
          <w:b/>
          <w:lang w:eastAsia="en-US"/>
        </w:rPr>
      </w:pPr>
      <w:r w:rsidRPr="002D4639">
        <w:rPr>
          <w:rFonts w:eastAsia="Calibri"/>
          <w:b/>
          <w:lang w:eastAsia="en-US"/>
        </w:rPr>
        <w:t>Аукцион признается несостоявшимся в следующих случаях: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- не было подано ни одной заявки на участие либо ни один из Претендентов не признан участником</w:t>
      </w:r>
      <w:r w:rsidR="00EC5832" w:rsidRPr="002D4639">
        <w:rPr>
          <w:rFonts w:eastAsia="Calibri"/>
        </w:rPr>
        <w:t xml:space="preserve"> аукциона</w:t>
      </w:r>
      <w:r w:rsidRPr="002D4639">
        <w:rPr>
          <w:rFonts w:eastAsia="Calibri"/>
        </w:rPr>
        <w:t>;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- принято решение о признании только одного Претендента участником</w:t>
      </w:r>
      <w:r w:rsidR="00EC5832" w:rsidRPr="002D4639">
        <w:rPr>
          <w:rFonts w:eastAsia="Calibri"/>
        </w:rPr>
        <w:t xml:space="preserve"> аукциона</w:t>
      </w:r>
      <w:r w:rsidRPr="002D4639">
        <w:rPr>
          <w:rFonts w:eastAsia="Calibri"/>
        </w:rPr>
        <w:t>;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 xml:space="preserve">- ни один из участников </w:t>
      </w:r>
      <w:r w:rsidR="00EC5832" w:rsidRPr="002D4639">
        <w:rPr>
          <w:rFonts w:eastAsia="Calibri"/>
        </w:rPr>
        <w:t xml:space="preserve">аукциона </w:t>
      </w:r>
      <w:r w:rsidRPr="002D4639">
        <w:rPr>
          <w:rFonts w:eastAsia="Calibri"/>
        </w:rPr>
        <w:t>не сделал предложение о начальной цене имущества.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Решение о признании аукциона несостоявшимся оформляется протоколом об итогах аукциона.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- наименование имущества и иные позволяющие его индивидуализировать сведения;</w:t>
      </w:r>
    </w:p>
    <w:p w:rsidR="00C965E4" w:rsidRPr="002D4639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D4639">
        <w:rPr>
          <w:rFonts w:eastAsia="Calibri"/>
        </w:rPr>
        <w:t>- цена сделки;</w:t>
      </w:r>
    </w:p>
    <w:p w:rsidR="00C965E4" w:rsidRDefault="00C965E4" w:rsidP="00C965E4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2D4639">
        <w:rPr>
          <w:rFonts w:eastAsia="Calibri"/>
        </w:rPr>
        <w:t>- фамилия, имя, отчество физического лица или наименование</w:t>
      </w:r>
      <w:r w:rsidR="00B62954" w:rsidRPr="002D4639">
        <w:rPr>
          <w:rFonts w:eastAsia="Calibri"/>
        </w:rPr>
        <w:t xml:space="preserve"> юридического лица п</w:t>
      </w:r>
      <w:r w:rsidRPr="002D4639">
        <w:rPr>
          <w:rFonts w:eastAsia="Calibri"/>
        </w:rPr>
        <w:t>обедителя.</w:t>
      </w:r>
    </w:p>
    <w:sectPr w:rsidR="00C965E4" w:rsidSect="00116C31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4A" w:rsidRDefault="00401D4A">
      <w:r>
        <w:separator/>
      </w:r>
    </w:p>
  </w:endnote>
  <w:endnote w:type="continuationSeparator" w:id="0">
    <w:p w:rsidR="00401D4A" w:rsidRDefault="0040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0B" w:rsidRDefault="0005790B">
    <w:pPr>
      <w:pStyle w:val="a5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2D4639">
      <w:rPr>
        <w:rStyle w:val="a6"/>
        <w:noProof/>
      </w:rPr>
      <w:t>9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4A" w:rsidRDefault="00401D4A">
      <w:r>
        <w:separator/>
      </w:r>
    </w:p>
  </w:footnote>
  <w:footnote w:type="continuationSeparator" w:id="0">
    <w:p w:rsidR="00401D4A" w:rsidRDefault="00401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481"/>
    <w:multiLevelType w:val="hybridMultilevel"/>
    <w:tmpl w:val="335E0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836B1"/>
    <w:multiLevelType w:val="hybridMultilevel"/>
    <w:tmpl w:val="44E0AF08"/>
    <w:lvl w:ilvl="0" w:tplc="55562B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F86276"/>
    <w:multiLevelType w:val="hybridMultilevel"/>
    <w:tmpl w:val="20967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5956AD"/>
    <w:multiLevelType w:val="hybridMultilevel"/>
    <w:tmpl w:val="2BB2C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5016B"/>
    <w:multiLevelType w:val="hybridMultilevel"/>
    <w:tmpl w:val="60FC1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246"/>
    <w:multiLevelType w:val="hybridMultilevel"/>
    <w:tmpl w:val="44C4717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3D75453"/>
    <w:multiLevelType w:val="multilevel"/>
    <w:tmpl w:val="96781D4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754D82"/>
    <w:multiLevelType w:val="hybridMultilevel"/>
    <w:tmpl w:val="4364E40A"/>
    <w:lvl w:ilvl="0" w:tplc="71B6BA44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EB797A"/>
    <w:multiLevelType w:val="hybridMultilevel"/>
    <w:tmpl w:val="B246944A"/>
    <w:lvl w:ilvl="0" w:tplc="3D78AED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167E28"/>
    <w:multiLevelType w:val="hybridMultilevel"/>
    <w:tmpl w:val="E65CFFC4"/>
    <w:lvl w:ilvl="0" w:tplc="EF1EDF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D3E4BE3"/>
    <w:multiLevelType w:val="hybridMultilevel"/>
    <w:tmpl w:val="CA5822E0"/>
    <w:lvl w:ilvl="0" w:tplc="3028C464">
      <w:start w:val="12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92E28D2"/>
    <w:multiLevelType w:val="hybridMultilevel"/>
    <w:tmpl w:val="B1361B3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10"/>
  </w:num>
  <w:num w:numId="8">
    <w:abstractNumId w:val="8"/>
  </w:num>
  <w:num w:numId="9">
    <w:abstractNumId w:val="11"/>
  </w:num>
  <w:num w:numId="10">
    <w:abstractNumId w:val="7"/>
  </w:num>
  <w:num w:numId="11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6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F2"/>
    <w:rsid w:val="00001672"/>
    <w:rsid w:val="000166AA"/>
    <w:rsid w:val="00022F0E"/>
    <w:rsid w:val="00026703"/>
    <w:rsid w:val="000336FB"/>
    <w:rsid w:val="00035073"/>
    <w:rsid w:val="00035714"/>
    <w:rsid w:val="000422D7"/>
    <w:rsid w:val="000448DA"/>
    <w:rsid w:val="00045949"/>
    <w:rsid w:val="0004610B"/>
    <w:rsid w:val="00046E07"/>
    <w:rsid w:val="000500EC"/>
    <w:rsid w:val="000509E5"/>
    <w:rsid w:val="000521E5"/>
    <w:rsid w:val="0005220B"/>
    <w:rsid w:val="00054797"/>
    <w:rsid w:val="0005496B"/>
    <w:rsid w:val="0005790B"/>
    <w:rsid w:val="000653AB"/>
    <w:rsid w:val="0007165F"/>
    <w:rsid w:val="000735AA"/>
    <w:rsid w:val="0007602B"/>
    <w:rsid w:val="0008368C"/>
    <w:rsid w:val="000918BB"/>
    <w:rsid w:val="00094761"/>
    <w:rsid w:val="000970FF"/>
    <w:rsid w:val="000A1883"/>
    <w:rsid w:val="000A1E8B"/>
    <w:rsid w:val="000A385F"/>
    <w:rsid w:val="000A5110"/>
    <w:rsid w:val="000B0E9E"/>
    <w:rsid w:val="000C1B8E"/>
    <w:rsid w:val="000C7643"/>
    <w:rsid w:val="000C7F61"/>
    <w:rsid w:val="000D2232"/>
    <w:rsid w:val="000D319D"/>
    <w:rsid w:val="000D6DF4"/>
    <w:rsid w:val="000E0756"/>
    <w:rsid w:val="000F53FE"/>
    <w:rsid w:val="001047E3"/>
    <w:rsid w:val="001109A9"/>
    <w:rsid w:val="0011364A"/>
    <w:rsid w:val="00114349"/>
    <w:rsid w:val="00116C31"/>
    <w:rsid w:val="00123D9E"/>
    <w:rsid w:val="00123F0E"/>
    <w:rsid w:val="001263D2"/>
    <w:rsid w:val="0013060B"/>
    <w:rsid w:val="001312F1"/>
    <w:rsid w:val="00134788"/>
    <w:rsid w:val="00134A6A"/>
    <w:rsid w:val="00137628"/>
    <w:rsid w:val="00141D49"/>
    <w:rsid w:val="001441A0"/>
    <w:rsid w:val="00144ED2"/>
    <w:rsid w:val="001477AA"/>
    <w:rsid w:val="00151DF2"/>
    <w:rsid w:val="00151F32"/>
    <w:rsid w:val="00152FAE"/>
    <w:rsid w:val="00154442"/>
    <w:rsid w:val="00154A13"/>
    <w:rsid w:val="00154FBC"/>
    <w:rsid w:val="00170869"/>
    <w:rsid w:val="00177336"/>
    <w:rsid w:val="00181B91"/>
    <w:rsid w:val="001A0304"/>
    <w:rsid w:val="001A0848"/>
    <w:rsid w:val="001A13A4"/>
    <w:rsid w:val="001B081B"/>
    <w:rsid w:val="001B0A85"/>
    <w:rsid w:val="001B329A"/>
    <w:rsid w:val="001B4811"/>
    <w:rsid w:val="001C1206"/>
    <w:rsid w:val="001C3E79"/>
    <w:rsid w:val="001C6307"/>
    <w:rsid w:val="001C73FA"/>
    <w:rsid w:val="001E04EE"/>
    <w:rsid w:val="001E6D32"/>
    <w:rsid w:val="001F1DC8"/>
    <w:rsid w:val="001F59B1"/>
    <w:rsid w:val="001F76DF"/>
    <w:rsid w:val="0020083C"/>
    <w:rsid w:val="00201CD1"/>
    <w:rsid w:val="00201D4C"/>
    <w:rsid w:val="002039D0"/>
    <w:rsid w:val="00216942"/>
    <w:rsid w:val="00216CC8"/>
    <w:rsid w:val="00234976"/>
    <w:rsid w:val="00241162"/>
    <w:rsid w:val="00242F9D"/>
    <w:rsid w:val="002622CC"/>
    <w:rsid w:val="002714CF"/>
    <w:rsid w:val="00271557"/>
    <w:rsid w:val="00277EAF"/>
    <w:rsid w:val="00283CCA"/>
    <w:rsid w:val="00290DEF"/>
    <w:rsid w:val="00293F7E"/>
    <w:rsid w:val="00295809"/>
    <w:rsid w:val="00296584"/>
    <w:rsid w:val="002A0384"/>
    <w:rsid w:val="002A0F03"/>
    <w:rsid w:val="002A1320"/>
    <w:rsid w:val="002C1441"/>
    <w:rsid w:val="002C24D5"/>
    <w:rsid w:val="002C49D7"/>
    <w:rsid w:val="002D4469"/>
    <w:rsid w:val="002D4639"/>
    <w:rsid w:val="002E1365"/>
    <w:rsid w:val="002E6032"/>
    <w:rsid w:val="002E66EC"/>
    <w:rsid w:val="002E7375"/>
    <w:rsid w:val="002F29A6"/>
    <w:rsid w:val="002F766B"/>
    <w:rsid w:val="00300ED5"/>
    <w:rsid w:val="003027C1"/>
    <w:rsid w:val="00303B0B"/>
    <w:rsid w:val="00306E0B"/>
    <w:rsid w:val="00307951"/>
    <w:rsid w:val="003219C3"/>
    <w:rsid w:val="003259C9"/>
    <w:rsid w:val="0033678E"/>
    <w:rsid w:val="00340AA0"/>
    <w:rsid w:val="003467BB"/>
    <w:rsid w:val="00350629"/>
    <w:rsid w:val="003508D8"/>
    <w:rsid w:val="00351249"/>
    <w:rsid w:val="00356248"/>
    <w:rsid w:val="003568C3"/>
    <w:rsid w:val="00362514"/>
    <w:rsid w:val="00362C55"/>
    <w:rsid w:val="00366DA4"/>
    <w:rsid w:val="0036757F"/>
    <w:rsid w:val="003734A4"/>
    <w:rsid w:val="00375455"/>
    <w:rsid w:val="003767B1"/>
    <w:rsid w:val="00391B5E"/>
    <w:rsid w:val="00392EA6"/>
    <w:rsid w:val="003A1FB4"/>
    <w:rsid w:val="003A3FAC"/>
    <w:rsid w:val="003A6691"/>
    <w:rsid w:val="003B50EB"/>
    <w:rsid w:val="003C27AF"/>
    <w:rsid w:val="003D1EAA"/>
    <w:rsid w:val="003E41F3"/>
    <w:rsid w:val="003E5CEC"/>
    <w:rsid w:val="003F543B"/>
    <w:rsid w:val="00401525"/>
    <w:rsid w:val="00401D4A"/>
    <w:rsid w:val="00402D03"/>
    <w:rsid w:val="00412517"/>
    <w:rsid w:val="00412AC8"/>
    <w:rsid w:val="00413296"/>
    <w:rsid w:val="00420958"/>
    <w:rsid w:val="00420A11"/>
    <w:rsid w:val="00424F54"/>
    <w:rsid w:val="004304CC"/>
    <w:rsid w:val="0043129B"/>
    <w:rsid w:val="00433229"/>
    <w:rsid w:val="0043525A"/>
    <w:rsid w:val="00437515"/>
    <w:rsid w:val="00452A06"/>
    <w:rsid w:val="00455675"/>
    <w:rsid w:val="0045673B"/>
    <w:rsid w:val="0045689E"/>
    <w:rsid w:val="0046047C"/>
    <w:rsid w:val="00463936"/>
    <w:rsid w:val="00466FC0"/>
    <w:rsid w:val="0047049C"/>
    <w:rsid w:val="00473282"/>
    <w:rsid w:val="004752E0"/>
    <w:rsid w:val="00476129"/>
    <w:rsid w:val="004765C4"/>
    <w:rsid w:val="004776D1"/>
    <w:rsid w:val="004807E1"/>
    <w:rsid w:val="004838C8"/>
    <w:rsid w:val="00495AF6"/>
    <w:rsid w:val="004A3355"/>
    <w:rsid w:val="004A5A1B"/>
    <w:rsid w:val="004B100E"/>
    <w:rsid w:val="004C0FE6"/>
    <w:rsid w:val="004C6CC5"/>
    <w:rsid w:val="004E5410"/>
    <w:rsid w:val="004E567A"/>
    <w:rsid w:val="004F4F90"/>
    <w:rsid w:val="0050057C"/>
    <w:rsid w:val="00503832"/>
    <w:rsid w:val="00512213"/>
    <w:rsid w:val="00515C5E"/>
    <w:rsid w:val="005175F1"/>
    <w:rsid w:val="00522A6B"/>
    <w:rsid w:val="00530CBC"/>
    <w:rsid w:val="00534745"/>
    <w:rsid w:val="0054604B"/>
    <w:rsid w:val="0055479E"/>
    <w:rsid w:val="005577B1"/>
    <w:rsid w:val="0056149E"/>
    <w:rsid w:val="0056259E"/>
    <w:rsid w:val="005714C9"/>
    <w:rsid w:val="00576537"/>
    <w:rsid w:val="0058115C"/>
    <w:rsid w:val="00587CAB"/>
    <w:rsid w:val="00590C6C"/>
    <w:rsid w:val="00593CD1"/>
    <w:rsid w:val="00597F0C"/>
    <w:rsid w:val="005A471F"/>
    <w:rsid w:val="005B0A23"/>
    <w:rsid w:val="005B1523"/>
    <w:rsid w:val="005B5811"/>
    <w:rsid w:val="005B60DF"/>
    <w:rsid w:val="005B7553"/>
    <w:rsid w:val="005D2793"/>
    <w:rsid w:val="005D5185"/>
    <w:rsid w:val="005D527B"/>
    <w:rsid w:val="005D6767"/>
    <w:rsid w:val="005D77AD"/>
    <w:rsid w:val="005E0F31"/>
    <w:rsid w:val="005E2362"/>
    <w:rsid w:val="005E3021"/>
    <w:rsid w:val="005E4A31"/>
    <w:rsid w:val="005E4BEC"/>
    <w:rsid w:val="005F00D9"/>
    <w:rsid w:val="005F0CE1"/>
    <w:rsid w:val="005F3AAF"/>
    <w:rsid w:val="005F565C"/>
    <w:rsid w:val="00600A8F"/>
    <w:rsid w:val="00603A44"/>
    <w:rsid w:val="00604332"/>
    <w:rsid w:val="00605710"/>
    <w:rsid w:val="00622C94"/>
    <w:rsid w:val="00623002"/>
    <w:rsid w:val="00623DA3"/>
    <w:rsid w:val="00625C02"/>
    <w:rsid w:val="00627FDE"/>
    <w:rsid w:val="00637CEA"/>
    <w:rsid w:val="006423A9"/>
    <w:rsid w:val="00652367"/>
    <w:rsid w:val="00654712"/>
    <w:rsid w:val="0065574D"/>
    <w:rsid w:val="00656EB7"/>
    <w:rsid w:val="006609F3"/>
    <w:rsid w:val="00663A08"/>
    <w:rsid w:val="006673AB"/>
    <w:rsid w:val="00674F58"/>
    <w:rsid w:val="00675239"/>
    <w:rsid w:val="00683417"/>
    <w:rsid w:val="006836C3"/>
    <w:rsid w:val="00687063"/>
    <w:rsid w:val="006875A4"/>
    <w:rsid w:val="00687BBD"/>
    <w:rsid w:val="00691985"/>
    <w:rsid w:val="00691F2E"/>
    <w:rsid w:val="00695FC2"/>
    <w:rsid w:val="00696C60"/>
    <w:rsid w:val="006971E6"/>
    <w:rsid w:val="006A61C2"/>
    <w:rsid w:val="006A6A11"/>
    <w:rsid w:val="006A6D84"/>
    <w:rsid w:val="006A7326"/>
    <w:rsid w:val="006A7E2B"/>
    <w:rsid w:val="006B200B"/>
    <w:rsid w:val="006B54C9"/>
    <w:rsid w:val="006B7691"/>
    <w:rsid w:val="006C06ED"/>
    <w:rsid w:val="006C3D47"/>
    <w:rsid w:val="006C4225"/>
    <w:rsid w:val="006D0BF4"/>
    <w:rsid w:val="006D47BD"/>
    <w:rsid w:val="006D7E8F"/>
    <w:rsid w:val="006E477A"/>
    <w:rsid w:val="006E5E73"/>
    <w:rsid w:val="006E60FC"/>
    <w:rsid w:val="006F05D8"/>
    <w:rsid w:val="006F2C69"/>
    <w:rsid w:val="006F2D13"/>
    <w:rsid w:val="007044BF"/>
    <w:rsid w:val="00705CF7"/>
    <w:rsid w:val="0071090A"/>
    <w:rsid w:val="00711A67"/>
    <w:rsid w:val="00721365"/>
    <w:rsid w:val="0072160E"/>
    <w:rsid w:val="00726BE5"/>
    <w:rsid w:val="00731C0E"/>
    <w:rsid w:val="00733FFA"/>
    <w:rsid w:val="0073447B"/>
    <w:rsid w:val="00735822"/>
    <w:rsid w:val="00743A6E"/>
    <w:rsid w:val="00745C37"/>
    <w:rsid w:val="007501F3"/>
    <w:rsid w:val="007578EE"/>
    <w:rsid w:val="00761EBC"/>
    <w:rsid w:val="00764BE4"/>
    <w:rsid w:val="00781CE5"/>
    <w:rsid w:val="00784AFE"/>
    <w:rsid w:val="007946C6"/>
    <w:rsid w:val="007976DB"/>
    <w:rsid w:val="007A5B99"/>
    <w:rsid w:val="007B394E"/>
    <w:rsid w:val="007B7687"/>
    <w:rsid w:val="007B7F8B"/>
    <w:rsid w:val="007C0CFC"/>
    <w:rsid w:val="007D403D"/>
    <w:rsid w:val="007D567E"/>
    <w:rsid w:val="007D628A"/>
    <w:rsid w:val="007D7285"/>
    <w:rsid w:val="007F20CB"/>
    <w:rsid w:val="007F7017"/>
    <w:rsid w:val="00801BF2"/>
    <w:rsid w:val="00804239"/>
    <w:rsid w:val="00804289"/>
    <w:rsid w:val="00806DE3"/>
    <w:rsid w:val="00816A39"/>
    <w:rsid w:val="0081758C"/>
    <w:rsid w:val="008217A1"/>
    <w:rsid w:val="008252ED"/>
    <w:rsid w:val="00830C1F"/>
    <w:rsid w:val="00833211"/>
    <w:rsid w:val="00840058"/>
    <w:rsid w:val="00847E4C"/>
    <w:rsid w:val="00851A65"/>
    <w:rsid w:val="0085411A"/>
    <w:rsid w:val="00855AC0"/>
    <w:rsid w:val="00856134"/>
    <w:rsid w:val="00860A26"/>
    <w:rsid w:val="0086638D"/>
    <w:rsid w:val="00866508"/>
    <w:rsid w:val="00867A40"/>
    <w:rsid w:val="00874920"/>
    <w:rsid w:val="00880182"/>
    <w:rsid w:val="00880EA2"/>
    <w:rsid w:val="00883616"/>
    <w:rsid w:val="00883D01"/>
    <w:rsid w:val="0088733E"/>
    <w:rsid w:val="0089462A"/>
    <w:rsid w:val="008976DB"/>
    <w:rsid w:val="008A0C0A"/>
    <w:rsid w:val="008A122F"/>
    <w:rsid w:val="008A53BF"/>
    <w:rsid w:val="008A58A0"/>
    <w:rsid w:val="008A5E02"/>
    <w:rsid w:val="008B0FC4"/>
    <w:rsid w:val="008B2C13"/>
    <w:rsid w:val="008B42D5"/>
    <w:rsid w:val="008B60F4"/>
    <w:rsid w:val="008B6978"/>
    <w:rsid w:val="008C2CC3"/>
    <w:rsid w:val="008C6708"/>
    <w:rsid w:val="008D0975"/>
    <w:rsid w:val="008D2377"/>
    <w:rsid w:val="008D2996"/>
    <w:rsid w:val="008D313C"/>
    <w:rsid w:val="008D520E"/>
    <w:rsid w:val="008D792F"/>
    <w:rsid w:val="008E030E"/>
    <w:rsid w:val="008E0919"/>
    <w:rsid w:val="008F0B1F"/>
    <w:rsid w:val="008F79EC"/>
    <w:rsid w:val="0090012A"/>
    <w:rsid w:val="00900F0D"/>
    <w:rsid w:val="00901352"/>
    <w:rsid w:val="0090518A"/>
    <w:rsid w:val="009059E6"/>
    <w:rsid w:val="009067EA"/>
    <w:rsid w:val="00906D76"/>
    <w:rsid w:val="0091116B"/>
    <w:rsid w:val="00912D2C"/>
    <w:rsid w:val="00913315"/>
    <w:rsid w:val="009143F0"/>
    <w:rsid w:val="009176F1"/>
    <w:rsid w:val="00922AF4"/>
    <w:rsid w:val="009267C8"/>
    <w:rsid w:val="009273C2"/>
    <w:rsid w:val="009415C2"/>
    <w:rsid w:val="0094468E"/>
    <w:rsid w:val="0094471D"/>
    <w:rsid w:val="0095031C"/>
    <w:rsid w:val="0095035F"/>
    <w:rsid w:val="00962337"/>
    <w:rsid w:val="009633D3"/>
    <w:rsid w:val="009644EE"/>
    <w:rsid w:val="0097137D"/>
    <w:rsid w:val="009759D1"/>
    <w:rsid w:val="00981E6F"/>
    <w:rsid w:val="009844B7"/>
    <w:rsid w:val="00985090"/>
    <w:rsid w:val="00986B8D"/>
    <w:rsid w:val="00986D9B"/>
    <w:rsid w:val="00997166"/>
    <w:rsid w:val="009A1D36"/>
    <w:rsid w:val="009B71E3"/>
    <w:rsid w:val="009C165F"/>
    <w:rsid w:val="009C2ADF"/>
    <w:rsid w:val="009C33DF"/>
    <w:rsid w:val="009C4F31"/>
    <w:rsid w:val="009C6220"/>
    <w:rsid w:val="009C6752"/>
    <w:rsid w:val="009D0039"/>
    <w:rsid w:val="009D5738"/>
    <w:rsid w:val="009E1242"/>
    <w:rsid w:val="009E1DD0"/>
    <w:rsid w:val="009E69A8"/>
    <w:rsid w:val="009F10B6"/>
    <w:rsid w:val="009F3605"/>
    <w:rsid w:val="009F4D64"/>
    <w:rsid w:val="00A00682"/>
    <w:rsid w:val="00A0169F"/>
    <w:rsid w:val="00A048EE"/>
    <w:rsid w:val="00A12203"/>
    <w:rsid w:val="00A162E9"/>
    <w:rsid w:val="00A17BE2"/>
    <w:rsid w:val="00A20EF6"/>
    <w:rsid w:val="00A31B9A"/>
    <w:rsid w:val="00A32184"/>
    <w:rsid w:val="00A354ED"/>
    <w:rsid w:val="00A455A4"/>
    <w:rsid w:val="00A50695"/>
    <w:rsid w:val="00A51C05"/>
    <w:rsid w:val="00A52288"/>
    <w:rsid w:val="00A52A19"/>
    <w:rsid w:val="00A53537"/>
    <w:rsid w:val="00A54F06"/>
    <w:rsid w:val="00A54FAD"/>
    <w:rsid w:val="00A5550F"/>
    <w:rsid w:val="00A61A6A"/>
    <w:rsid w:val="00A6518C"/>
    <w:rsid w:val="00A65319"/>
    <w:rsid w:val="00A66D47"/>
    <w:rsid w:val="00A75EB9"/>
    <w:rsid w:val="00A7717E"/>
    <w:rsid w:val="00A8797C"/>
    <w:rsid w:val="00A91318"/>
    <w:rsid w:val="00A96F6A"/>
    <w:rsid w:val="00AA52C4"/>
    <w:rsid w:val="00AB53D6"/>
    <w:rsid w:val="00AC2099"/>
    <w:rsid w:val="00AC3807"/>
    <w:rsid w:val="00AD3A52"/>
    <w:rsid w:val="00AE09A6"/>
    <w:rsid w:val="00AE53EF"/>
    <w:rsid w:val="00AE698F"/>
    <w:rsid w:val="00AF4681"/>
    <w:rsid w:val="00B00A5F"/>
    <w:rsid w:val="00B01DB8"/>
    <w:rsid w:val="00B0391F"/>
    <w:rsid w:val="00B16BD2"/>
    <w:rsid w:val="00B21FBB"/>
    <w:rsid w:val="00B220CC"/>
    <w:rsid w:val="00B22B2F"/>
    <w:rsid w:val="00B24E35"/>
    <w:rsid w:val="00B2547D"/>
    <w:rsid w:val="00B25F9E"/>
    <w:rsid w:val="00B300A0"/>
    <w:rsid w:val="00B36DDD"/>
    <w:rsid w:val="00B473FE"/>
    <w:rsid w:val="00B53916"/>
    <w:rsid w:val="00B54A8D"/>
    <w:rsid w:val="00B55F59"/>
    <w:rsid w:val="00B622AD"/>
    <w:rsid w:val="00B62954"/>
    <w:rsid w:val="00B63D2D"/>
    <w:rsid w:val="00B710C4"/>
    <w:rsid w:val="00B800BF"/>
    <w:rsid w:val="00B82632"/>
    <w:rsid w:val="00B956AE"/>
    <w:rsid w:val="00BA1619"/>
    <w:rsid w:val="00BA19BB"/>
    <w:rsid w:val="00BB118A"/>
    <w:rsid w:val="00BB21C5"/>
    <w:rsid w:val="00BB2514"/>
    <w:rsid w:val="00BC046A"/>
    <w:rsid w:val="00BC1D0A"/>
    <w:rsid w:val="00BC41B6"/>
    <w:rsid w:val="00BC4841"/>
    <w:rsid w:val="00BC5864"/>
    <w:rsid w:val="00BC78B9"/>
    <w:rsid w:val="00BD12AF"/>
    <w:rsid w:val="00BD1A72"/>
    <w:rsid w:val="00BE2572"/>
    <w:rsid w:val="00BE3D22"/>
    <w:rsid w:val="00C01F20"/>
    <w:rsid w:val="00C02237"/>
    <w:rsid w:val="00C11F03"/>
    <w:rsid w:val="00C203B9"/>
    <w:rsid w:val="00C221C4"/>
    <w:rsid w:val="00C24DD0"/>
    <w:rsid w:val="00C26A17"/>
    <w:rsid w:val="00C31CEC"/>
    <w:rsid w:val="00C327E9"/>
    <w:rsid w:val="00C371C7"/>
    <w:rsid w:val="00C41161"/>
    <w:rsid w:val="00C421E4"/>
    <w:rsid w:val="00C42774"/>
    <w:rsid w:val="00C4393D"/>
    <w:rsid w:val="00C4542F"/>
    <w:rsid w:val="00C46710"/>
    <w:rsid w:val="00C5165B"/>
    <w:rsid w:val="00C54233"/>
    <w:rsid w:val="00C552BF"/>
    <w:rsid w:val="00C564AF"/>
    <w:rsid w:val="00C62BE4"/>
    <w:rsid w:val="00C650AA"/>
    <w:rsid w:val="00C669AF"/>
    <w:rsid w:val="00C670FB"/>
    <w:rsid w:val="00C706C2"/>
    <w:rsid w:val="00C738B8"/>
    <w:rsid w:val="00C748C3"/>
    <w:rsid w:val="00C757B8"/>
    <w:rsid w:val="00C80C64"/>
    <w:rsid w:val="00C833B4"/>
    <w:rsid w:val="00C868D9"/>
    <w:rsid w:val="00C965E4"/>
    <w:rsid w:val="00C970BB"/>
    <w:rsid w:val="00C97AC1"/>
    <w:rsid w:val="00CA1F9F"/>
    <w:rsid w:val="00CA287A"/>
    <w:rsid w:val="00CB4B8D"/>
    <w:rsid w:val="00CB567F"/>
    <w:rsid w:val="00CC2797"/>
    <w:rsid w:val="00CC4495"/>
    <w:rsid w:val="00CD056B"/>
    <w:rsid w:val="00CD3A82"/>
    <w:rsid w:val="00CE0449"/>
    <w:rsid w:val="00CE4978"/>
    <w:rsid w:val="00CF0EB7"/>
    <w:rsid w:val="00CF3368"/>
    <w:rsid w:val="00CF535F"/>
    <w:rsid w:val="00D0347E"/>
    <w:rsid w:val="00D16840"/>
    <w:rsid w:val="00D21AA9"/>
    <w:rsid w:val="00D23893"/>
    <w:rsid w:val="00D24E7E"/>
    <w:rsid w:val="00D25920"/>
    <w:rsid w:val="00D25A63"/>
    <w:rsid w:val="00D279EE"/>
    <w:rsid w:val="00D27CDE"/>
    <w:rsid w:val="00D31065"/>
    <w:rsid w:val="00D351BB"/>
    <w:rsid w:val="00D35260"/>
    <w:rsid w:val="00D42D5C"/>
    <w:rsid w:val="00D52D6D"/>
    <w:rsid w:val="00D54B96"/>
    <w:rsid w:val="00D550D6"/>
    <w:rsid w:val="00D5549C"/>
    <w:rsid w:val="00D5572A"/>
    <w:rsid w:val="00D579FB"/>
    <w:rsid w:val="00D63CB0"/>
    <w:rsid w:val="00D66A1C"/>
    <w:rsid w:val="00D674AD"/>
    <w:rsid w:val="00D71606"/>
    <w:rsid w:val="00D764DB"/>
    <w:rsid w:val="00D80578"/>
    <w:rsid w:val="00D863FA"/>
    <w:rsid w:val="00D8734F"/>
    <w:rsid w:val="00D8788C"/>
    <w:rsid w:val="00D94D51"/>
    <w:rsid w:val="00DA14AA"/>
    <w:rsid w:val="00DA3DCE"/>
    <w:rsid w:val="00DA57D1"/>
    <w:rsid w:val="00DB149C"/>
    <w:rsid w:val="00DC0C5B"/>
    <w:rsid w:val="00DC5915"/>
    <w:rsid w:val="00DD00EA"/>
    <w:rsid w:val="00DD02D5"/>
    <w:rsid w:val="00DD0433"/>
    <w:rsid w:val="00DD2CED"/>
    <w:rsid w:val="00DE4B9C"/>
    <w:rsid w:val="00DE6F20"/>
    <w:rsid w:val="00DE70BC"/>
    <w:rsid w:val="00DF2BB5"/>
    <w:rsid w:val="00DF6C86"/>
    <w:rsid w:val="00DF7046"/>
    <w:rsid w:val="00E05D26"/>
    <w:rsid w:val="00E05D3A"/>
    <w:rsid w:val="00E07A5A"/>
    <w:rsid w:val="00E07CD3"/>
    <w:rsid w:val="00E114CF"/>
    <w:rsid w:val="00E1548D"/>
    <w:rsid w:val="00E21CEF"/>
    <w:rsid w:val="00E2596A"/>
    <w:rsid w:val="00E3150E"/>
    <w:rsid w:val="00E327B5"/>
    <w:rsid w:val="00E33BC9"/>
    <w:rsid w:val="00E4002E"/>
    <w:rsid w:val="00E41F7C"/>
    <w:rsid w:val="00E43554"/>
    <w:rsid w:val="00E44AD6"/>
    <w:rsid w:val="00E50E40"/>
    <w:rsid w:val="00E514F6"/>
    <w:rsid w:val="00E5714B"/>
    <w:rsid w:val="00E6118B"/>
    <w:rsid w:val="00E611B4"/>
    <w:rsid w:val="00E64E31"/>
    <w:rsid w:val="00E65870"/>
    <w:rsid w:val="00E65A74"/>
    <w:rsid w:val="00E70D43"/>
    <w:rsid w:val="00E748B5"/>
    <w:rsid w:val="00E76AD9"/>
    <w:rsid w:val="00E86DAF"/>
    <w:rsid w:val="00E93DF7"/>
    <w:rsid w:val="00E94552"/>
    <w:rsid w:val="00E96E81"/>
    <w:rsid w:val="00EB1E40"/>
    <w:rsid w:val="00EB2E29"/>
    <w:rsid w:val="00EC5832"/>
    <w:rsid w:val="00EC5C17"/>
    <w:rsid w:val="00ED09E5"/>
    <w:rsid w:val="00ED0ECF"/>
    <w:rsid w:val="00ED5BE7"/>
    <w:rsid w:val="00EF100D"/>
    <w:rsid w:val="00EF5096"/>
    <w:rsid w:val="00EF6848"/>
    <w:rsid w:val="00F02944"/>
    <w:rsid w:val="00F0362B"/>
    <w:rsid w:val="00F05145"/>
    <w:rsid w:val="00F068ED"/>
    <w:rsid w:val="00F07478"/>
    <w:rsid w:val="00F11496"/>
    <w:rsid w:val="00F15F79"/>
    <w:rsid w:val="00F207F9"/>
    <w:rsid w:val="00F20A02"/>
    <w:rsid w:val="00F24696"/>
    <w:rsid w:val="00F256A9"/>
    <w:rsid w:val="00F257DE"/>
    <w:rsid w:val="00F340EB"/>
    <w:rsid w:val="00F34122"/>
    <w:rsid w:val="00F42F3C"/>
    <w:rsid w:val="00F441D9"/>
    <w:rsid w:val="00F44B2D"/>
    <w:rsid w:val="00F45C83"/>
    <w:rsid w:val="00F548E4"/>
    <w:rsid w:val="00F5614D"/>
    <w:rsid w:val="00F570E4"/>
    <w:rsid w:val="00F654FA"/>
    <w:rsid w:val="00F73A57"/>
    <w:rsid w:val="00F8166D"/>
    <w:rsid w:val="00F85003"/>
    <w:rsid w:val="00F8521B"/>
    <w:rsid w:val="00F8683C"/>
    <w:rsid w:val="00F90DEE"/>
    <w:rsid w:val="00F920C0"/>
    <w:rsid w:val="00F93383"/>
    <w:rsid w:val="00FB017A"/>
    <w:rsid w:val="00FB0C31"/>
    <w:rsid w:val="00FB1FFD"/>
    <w:rsid w:val="00FB379C"/>
    <w:rsid w:val="00FB3B85"/>
    <w:rsid w:val="00FB54EE"/>
    <w:rsid w:val="00FB7739"/>
    <w:rsid w:val="00FC117E"/>
    <w:rsid w:val="00FC2107"/>
    <w:rsid w:val="00FD1A16"/>
    <w:rsid w:val="00FD27BE"/>
    <w:rsid w:val="00FF34AC"/>
    <w:rsid w:val="00FF42FA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outlineLvl w:val="0"/>
    </w:pPr>
    <w:rPr>
      <w:rFonts w:ascii="Arial" w:hAnsi="Arial" w:cs="Arial"/>
      <w:b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293F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2"/>
      <w:szCs w:val="22"/>
    </w:rPr>
  </w:style>
  <w:style w:type="paragraph" w:styleId="21">
    <w:name w:val="Body Text Indent 2"/>
    <w:basedOn w:val="a"/>
    <w:link w:val="22"/>
    <w:pPr>
      <w:ind w:firstLine="720"/>
      <w:jc w:val="both"/>
    </w:pPr>
    <w:rPr>
      <w:b/>
      <w:sz w:val="22"/>
      <w:szCs w:val="22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"/>
    <w:basedOn w:val="a"/>
    <w:link w:val="a8"/>
    <w:pPr>
      <w:widowControl w:val="0"/>
      <w:spacing w:after="120"/>
      <w:jc w:val="both"/>
    </w:pPr>
    <w:rPr>
      <w:sz w:val="28"/>
      <w:szCs w:val="20"/>
    </w:rPr>
  </w:style>
  <w:style w:type="paragraph" w:styleId="3">
    <w:name w:val="Body Text Indent 3"/>
    <w:basedOn w:val="a"/>
    <w:pPr>
      <w:ind w:firstLine="720"/>
      <w:jc w:val="both"/>
    </w:pPr>
    <w:rPr>
      <w:b/>
      <w:szCs w:val="22"/>
    </w:rPr>
  </w:style>
  <w:style w:type="paragraph" w:customStyle="1" w:styleId="a9">
    <w:name w:val="Знак Знак Знак Знак"/>
    <w:basedOn w:val="a"/>
    <w:rsid w:val="009F4D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22">
    <w:name w:val="Основной текст с отступом 2 Знак"/>
    <w:link w:val="21"/>
    <w:rsid w:val="00AB53D6"/>
    <w:rPr>
      <w:b/>
      <w:sz w:val="22"/>
      <w:szCs w:val="22"/>
    </w:rPr>
  </w:style>
  <w:style w:type="paragraph" w:styleId="aa">
    <w:name w:val="Balloon Text"/>
    <w:basedOn w:val="a"/>
    <w:link w:val="ab"/>
    <w:rsid w:val="00F561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5614D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basedOn w:val="a0"/>
    <w:link w:val="a7"/>
    <w:rsid w:val="0090518A"/>
    <w:rPr>
      <w:sz w:val="28"/>
    </w:rPr>
  </w:style>
  <w:style w:type="paragraph" w:styleId="ac">
    <w:name w:val="Block Text"/>
    <w:basedOn w:val="a"/>
    <w:rsid w:val="00623DA3"/>
    <w:pPr>
      <w:ind w:left="1418" w:right="-766" w:hanging="1418"/>
      <w:jc w:val="both"/>
    </w:pPr>
    <w:rPr>
      <w:sz w:val="28"/>
      <w:szCs w:val="20"/>
    </w:rPr>
  </w:style>
  <w:style w:type="character" w:styleId="ad">
    <w:name w:val="Hyperlink"/>
    <w:basedOn w:val="a0"/>
    <w:unhideWhenUsed/>
    <w:rsid w:val="0089462A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9E1242"/>
    <w:pPr>
      <w:ind w:left="720"/>
      <w:contextualSpacing/>
    </w:pPr>
  </w:style>
  <w:style w:type="paragraph" w:customStyle="1" w:styleId="TextBoldCenter">
    <w:name w:val="TextBoldCenter"/>
    <w:basedOn w:val="a"/>
    <w:rsid w:val="00402D0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402D03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">
    <w:name w:val="No Spacing"/>
    <w:link w:val="af0"/>
    <w:uiPriority w:val="99"/>
    <w:qFormat/>
    <w:rsid w:val="005E4BEC"/>
    <w:rPr>
      <w:rFonts w:ascii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99"/>
    <w:locked/>
    <w:rsid w:val="005E4BEC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293F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3">
    <w:name w:val="Body Text 2"/>
    <w:basedOn w:val="a"/>
    <w:link w:val="24"/>
    <w:semiHidden/>
    <w:unhideWhenUsed/>
    <w:rsid w:val="00A6518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A651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outlineLvl w:val="0"/>
    </w:pPr>
    <w:rPr>
      <w:rFonts w:ascii="Arial" w:hAnsi="Arial" w:cs="Arial"/>
      <w:b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293F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2"/>
      <w:szCs w:val="22"/>
    </w:rPr>
  </w:style>
  <w:style w:type="paragraph" w:styleId="21">
    <w:name w:val="Body Text Indent 2"/>
    <w:basedOn w:val="a"/>
    <w:link w:val="22"/>
    <w:pPr>
      <w:ind w:firstLine="720"/>
      <w:jc w:val="both"/>
    </w:pPr>
    <w:rPr>
      <w:b/>
      <w:sz w:val="22"/>
      <w:szCs w:val="22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"/>
    <w:basedOn w:val="a"/>
    <w:link w:val="a8"/>
    <w:pPr>
      <w:widowControl w:val="0"/>
      <w:spacing w:after="120"/>
      <w:jc w:val="both"/>
    </w:pPr>
    <w:rPr>
      <w:sz w:val="28"/>
      <w:szCs w:val="20"/>
    </w:rPr>
  </w:style>
  <w:style w:type="paragraph" w:styleId="3">
    <w:name w:val="Body Text Indent 3"/>
    <w:basedOn w:val="a"/>
    <w:pPr>
      <w:ind w:firstLine="720"/>
      <w:jc w:val="both"/>
    </w:pPr>
    <w:rPr>
      <w:b/>
      <w:szCs w:val="22"/>
    </w:rPr>
  </w:style>
  <w:style w:type="paragraph" w:customStyle="1" w:styleId="a9">
    <w:name w:val="Знак Знак Знак Знак"/>
    <w:basedOn w:val="a"/>
    <w:rsid w:val="009F4D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22">
    <w:name w:val="Основной текст с отступом 2 Знак"/>
    <w:link w:val="21"/>
    <w:rsid w:val="00AB53D6"/>
    <w:rPr>
      <w:b/>
      <w:sz w:val="22"/>
      <w:szCs w:val="22"/>
    </w:rPr>
  </w:style>
  <w:style w:type="paragraph" w:styleId="aa">
    <w:name w:val="Balloon Text"/>
    <w:basedOn w:val="a"/>
    <w:link w:val="ab"/>
    <w:rsid w:val="00F561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5614D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basedOn w:val="a0"/>
    <w:link w:val="a7"/>
    <w:rsid w:val="0090518A"/>
    <w:rPr>
      <w:sz w:val="28"/>
    </w:rPr>
  </w:style>
  <w:style w:type="paragraph" w:styleId="ac">
    <w:name w:val="Block Text"/>
    <w:basedOn w:val="a"/>
    <w:rsid w:val="00623DA3"/>
    <w:pPr>
      <w:ind w:left="1418" w:right="-766" w:hanging="1418"/>
      <w:jc w:val="both"/>
    </w:pPr>
    <w:rPr>
      <w:sz w:val="28"/>
      <w:szCs w:val="20"/>
    </w:rPr>
  </w:style>
  <w:style w:type="character" w:styleId="ad">
    <w:name w:val="Hyperlink"/>
    <w:basedOn w:val="a0"/>
    <w:unhideWhenUsed/>
    <w:rsid w:val="0089462A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9E1242"/>
    <w:pPr>
      <w:ind w:left="720"/>
      <w:contextualSpacing/>
    </w:pPr>
  </w:style>
  <w:style w:type="paragraph" w:customStyle="1" w:styleId="TextBoldCenter">
    <w:name w:val="TextBoldCenter"/>
    <w:basedOn w:val="a"/>
    <w:rsid w:val="00402D0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402D03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">
    <w:name w:val="No Spacing"/>
    <w:link w:val="af0"/>
    <w:uiPriority w:val="99"/>
    <w:qFormat/>
    <w:rsid w:val="005E4BEC"/>
    <w:rPr>
      <w:rFonts w:ascii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99"/>
    <w:locked/>
    <w:rsid w:val="005E4BEC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293F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3">
    <w:name w:val="Body Text 2"/>
    <w:basedOn w:val="a"/>
    <w:link w:val="24"/>
    <w:semiHidden/>
    <w:unhideWhenUsed/>
    <w:rsid w:val="00A6518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A651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tek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D8786-D3EA-43C2-A890-224C114C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3848</Words>
  <Characters>27284</Characters>
  <Application>Microsoft Office Word</Application>
  <DocSecurity>0</DocSecurity>
  <Lines>568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Sejg lksdjflgj klsdjfglkj sdflgsd</vt:lpstr>
    </vt:vector>
  </TitlesOfParts>
  <Company>АИ</Company>
  <LinksUpToDate>false</LinksUpToDate>
  <CharactersWithSpaces>30961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Sejg lksdjflgj klsdjfglkj sdflgsd</dc:title>
  <dc:creator>Свирко Елена Александровна</dc:creator>
  <cp:lastModifiedBy>Екатерина</cp:lastModifiedBy>
  <cp:revision>14</cp:revision>
  <cp:lastPrinted>2021-01-13T07:38:00Z</cp:lastPrinted>
  <dcterms:created xsi:type="dcterms:W3CDTF">2021-01-12T12:57:00Z</dcterms:created>
  <dcterms:modified xsi:type="dcterms:W3CDTF">2021-01-13T13:38:00Z</dcterms:modified>
</cp:coreProperties>
</file>